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87DA" w14:textId="558CE054" w:rsidR="00DF1259" w:rsidRPr="00DF1259" w:rsidRDefault="00DF1259" w:rsidP="00DF1259">
      <w:pPr>
        <w:rPr>
          <w:b/>
          <w:bCs/>
          <w:sz w:val="40"/>
          <w:szCs w:val="40"/>
        </w:rPr>
      </w:pPr>
      <w:r w:rsidRPr="00DF1259">
        <w:rPr>
          <w:b/>
          <w:bCs/>
          <w:sz w:val="40"/>
          <w:szCs w:val="40"/>
        </w:rPr>
        <w:t>Volné pracovní místo: Asistent / asistentka pedagoga v</w:t>
      </w:r>
      <w:r w:rsidRPr="00DF1259">
        <w:rPr>
          <w:b/>
          <w:bCs/>
          <w:sz w:val="40"/>
          <w:szCs w:val="40"/>
        </w:rPr>
        <w:t> </w:t>
      </w:r>
      <w:r w:rsidRPr="00DF1259">
        <w:rPr>
          <w:b/>
          <w:bCs/>
          <w:sz w:val="40"/>
          <w:szCs w:val="40"/>
        </w:rPr>
        <w:t>MŠ</w:t>
      </w:r>
    </w:p>
    <w:p w14:paraId="3B00AA68" w14:textId="77777777" w:rsidR="00DF1259" w:rsidRPr="00DF1259" w:rsidRDefault="00DF1259" w:rsidP="00DF1259">
      <w:pPr>
        <w:rPr>
          <w:b/>
          <w:bCs/>
        </w:rPr>
      </w:pPr>
    </w:p>
    <w:p w14:paraId="365888C4" w14:textId="58CE169F" w:rsidR="00DF1259" w:rsidRPr="00DF1259" w:rsidRDefault="00DF1259" w:rsidP="00DF1259">
      <w:r w:rsidRPr="00DF1259">
        <w:rPr>
          <w:b/>
          <w:bCs/>
        </w:rPr>
        <w:t>Základní škola a Mateřská škola Unčín</w:t>
      </w:r>
      <w:r w:rsidRPr="00DF1259">
        <w:t xml:space="preserve"> přijme do svého kolektivu v mateřské škole novou kolegyni nebo kolegu na pozici </w:t>
      </w:r>
      <w:r w:rsidRPr="00DF1259">
        <w:rPr>
          <w:b/>
          <w:bCs/>
        </w:rPr>
        <w:t>Asistent / asistentka pedagoga</w:t>
      </w:r>
      <w:r w:rsidRPr="00DF1259">
        <w:t>.</w:t>
      </w:r>
    </w:p>
    <w:p w14:paraId="7D83A77C" w14:textId="77777777" w:rsidR="00DF1259" w:rsidRPr="00DF1259" w:rsidRDefault="00DF1259" w:rsidP="00DF1259">
      <w:pPr>
        <w:numPr>
          <w:ilvl w:val="0"/>
          <w:numId w:val="1"/>
        </w:numPr>
      </w:pPr>
      <w:r w:rsidRPr="00DF1259">
        <w:rPr>
          <w:b/>
          <w:bCs/>
        </w:rPr>
        <w:t>Termín nástupu:</w:t>
      </w:r>
      <w:r w:rsidRPr="00DF1259">
        <w:t xml:space="preserve"> 1. září 2026</w:t>
      </w:r>
    </w:p>
    <w:p w14:paraId="3EBD298C" w14:textId="77777777" w:rsidR="00DF1259" w:rsidRPr="00DF1259" w:rsidRDefault="00DF1259" w:rsidP="00DF1259">
      <w:pPr>
        <w:numPr>
          <w:ilvl w:val="0"/>
          <w:numId w:val="1"/>
        </w:numPr>
      </w:pPr>
      <w:r w:rsidRPr="00DF1259">
        <w:rPr>
          <w:b/>
          <w:bCs/>
        </w:rPr>
        <w:t>Typ smlouvy:</w:t>
      </w:r>
      <w:r w:rsidRPr="00DF1259">
        <w:t xml:space="preserve"> Na dobu určitou (1 rok) s možností prodloužení</w:t>
      </w:r>
    </w:p>
    <w:p w14:paraId="79EFB01B" w14:textId="77777777" w:rsidR="00DF1259" w:rsidRPr="00DF1259" w:rsidRDefault="00DF1259" w:rsidP="00DF1259">
      <w:pPr>
        <w:numPr>
          <w:ilvl w:val="0"/>
          <w:numId w:val="1"/>
        </w:numPr>
      </w:pPr>
      <w:r w:rsidRPr="00DF1259">
        <w:rPr>
          <w:b/>
          <w:bCs/>
        </w:rPr>
        <w:t>Zkušební doba:</w:t>
      </w:r>
      <w:r w:rsidRPr="00DF1259">
        <w:t xml:space="preserve"> 3 měsíce</w:t>
      </w:r>
    </w:p>
    <w:p w14:paraId="7B43EA40" w14:textId="77777777" w:rsidR="00DF1259" w:rsidRPr="00DF1259" w:rsidRDefault="00DF1259" w:rsidP="00DF1259">
      <w:pPr>
        <w:numPr>
          <w:ilvl w:val="0"/>
          <w:numId w:val="1"/>
        </w:numPr>
      </w:pPr>
      <w:r w:rsidRPr="00DF1259">
        <w:rPr>
          <w:b/>
          <w:bCs/>
        </w:rPr>
        <w:t>Rozsah práce:</w:t>
      </w:r>
      <w:r w:rsidRPr="00DF1259">
        <w:t xml:space="preserve"> 15 hodin přímé pedagogické činnosti (PPČ) týdně + čas na nepřímou činnost (celkový úvazek cca 0,42–0,47 dle nastavení školy)</w:t>
      </w:r>
    </w:p>
    <w:p w14:paraId="777E8F8F" w14:textId="77777777" w:rsidR="00DF1259" w:rsidRPr="00DF1259" w:rsidRDefault="00DF1259" w:rsidP="00DF1259">
      <w:pPr>
        <w:numPr>
          <w:ilvl w:val="0"/>
          <w:numId w:val="1"/>
        </w:numPr>
      </w:pPr>
      <w:r w:rsidRPr="00DF1259">
        <w:rPr>
          <w:b/>
          <w:bCs/>
        </w:rPr>
        <w:t>Místo výkonu práce:</w:t>
      </w:r>
      <w:r w:rsidRPr="00DF1259">
        <w:t xml:space="preserve"> Mateřská škola</w:t>
      </w:r>
    </w:p>
    <w:p w14:paraId="4D5659F5" w14:textId="77777777" w:rsidR="00DF1259" w:rsidRPr="00DF1259" w:rsidRDefault="00DF1259" w:rsidP="00DF1259">
      <w:r w:rsidRPr="00DF1259">
        <w:rPr>
          <w:b/>
          <w:bCs/>
        </w:rPr>
        <w:t>Co od vás požadujeme?</w:t>
      </w:r>
    </w:p>
    <w:p w14:paraId="04C5F355" w14:textId="77777777" w:rsidR="00DF1259" w:rsidRPr="00DF1259" w:rsidRDefault="00DF1259" w:rsidP="00DF1259">
      <w:pPr>
        <w:numPr>
          <w:ilvl w:val="0"/>
          <w:numId w:val="2"/>
        </w:numPr>
      </w:pPr>
      <w:r w:rsidRPr="00DF1259">
        <w:rPr>
          <w:b/>
          <w:bCs/>
        </w:rPr>
        <w:t>Vzdělání a kvalifikace:</w:t>
      </w:r>
      <w:r w:rsidRPr="00DF1259">
        <w:t xml:space="preserve"> Odpovídající vzdělání pro pozici asistenta pedagoga dle zákona o pedagogických pracovnících (SŠ s pedagogickým zaměřením, případně absolvovaný akreditovaný kurz pro asistenty pedagoga).</w:t>
      </w:r>
    </w:p>
    <w:p w14:paraId="3914C9DD" w14:textId="297D4695" w:rsidR="00DF1259" w:rsidRPr="00DF1259" w:rsidRDefault="00DF1259" w:rsidP="00DF1259">
      <w:pPr>
        <w:numPr>
          <w:ilvl w:val="0"/>
          <w:numId w:val="2"/>
        </w:numPr>
      </w:pPr>
      <w:r w:rsidRPr="00DF1259">
        <w:rPr>
          <w:b/>
          <w:bCs/>
        </w:rPr>
        <w:t>Osobnostní předpoklady:</w:t>
      </w:r>
      <w:r w:rsidRPr="00DF1259">
        <w:t xml:space="preserve"> Trpělivost, empatie a respektující přístup k</w:t>
      </w:r>
      <w:r>
        <w:t> </w:t>
      </w:r>
      <w:r w:rsidRPr="00DF1259">
        <w:t>dětem</w:t>
      </w:r>
      <w:r>
        <w:t>, schopnost nastavit hranice</w:t>
      </w:r>
    </w:p>
    <w:p w14:paraId="6D90EFC9" w14:textId="460986D7" w:rsidR="00DF1259" w:rsidRPr="00DF1259" w:rsidRDefault="00DF1259" w:rsidP="00DF1259">
      <w:pPr>
        <w:numPr>
          <w:ilvl w:val="0"/>
          <w:numId w:val="2"/>
        </w:numPr>
      </w:pPr>
      <w:r w:rsidRPr="00DF1259">
        <w:rPr>
          <w:b/>
          <w:bCs/>
        </w:rPr>
        <w:t>Týmová spolupráce:</w:t>
      </w:r>
      <w:r w:rsidRPr="00DF1259">
        <w:t xml:space="preserve"> Otevřená, spolehlivá komunikace a respektující spolupráce v kolektivu</w:t>
      </w:r>
    </w:p>
    <w:p w14:paraId="6C4BDD51" w14:textId="78EEB395" w:rsidR="00DF1259" w:rsidRPr="00DF1259" w:rsidRDefault="00DF1259" w:rsidP="00DF1259">
      <w:pPr>
        <w:numPr>
          <w:ilvl w:val="0"/>
          <w:numId w:val="2"/>
        </w:numPr>
      </w:pPr>
      <w:r w:rsidRPr="00DF1259">
        <w:rPr>
          <w:b/>
          <w:bCs/>
        </w:rPr>
        <w:t>Profesionalita:</w:t>
      </w:r>
      <w:r w:rsidRPr="00DF1259">
        <w:t xml:space="preserve"> Loajálnost k naší škole a zodpovědný přístup k</w:t>
      </w:r>
      <w:r>
        <w:t> </w:t>
      </w:r>
      <w:r w:rsidRPr="00DF1259">
        <w:t>práci</w:t>
      </w:r>
      <w:r>
        <w:t>, dochvilnost</w:t>
      </w:r>
    </w:p>
    <w:p w14:paraId="35764A76" w14:textId="77777777" w:rsidR="00DF1259" w:rsidRPr="00DF1259" w:rsidRDefault="00DF1259" w:rsidP="00DF1259">
      <w:r w:rsidRPr="00DF1259">
        <w:rPr>
          <w:b/>
          <w:bCs/>
        </w:rPr>
        <w:t>Co vám nabízíme?</w:t>
      </w:r>
    </w:p>
    <w:p w14:paraId="16136936" w14:textId="786C41B4" w:rsidR="00DF1259" w:rsidRPr="00DF1259" w:rsidRDefault="00DF1259" w:rsidP="00DF1259">
      <w:pPr>
        <w:numPr>
          <w:ilvl w:val="0"/>
          <w:numId w:val="3"/>
        </w:numPr>
      </w:pPr>
      <w:r w:rsidRPr="00DF1259">
        <w:t>Zázemí stabilní příspěvkové organizace a podporující pracovní kolektiv</w:t>
      </w:r>
    </w:p>
    <w:p w14:paraId="01B7F604" w14:textId="6C2189DA" w:rsidR="00DF1259" w:rsidRPr="00DF1259" w:rsidRDefault="00DF1259" w:rsidP="00DF1259">
      <w:pPr>
        <w:numPr>
          <w:ilvl w:val="0"/>
          <w:numId w:val="3"/>
        </w:numPr>
      </w:pPr>
      <w:r w:rsidRPr="00DF1259">
        <w:t>Platové ohodnocení dle platných tabulek pro pedagogické pracovníky (podle dosaženého vzdělání a praxe)</w:t>
      </w:r>
    </w:p>
    <w:p w14:paraId="0965B02D" w14:textId="77777777" w:rsidR="00DF1259" w:rsidRPr="00DF1259" w:rsidRDefault="00DF1259" w:rsidP="00DF1259">
      <w:pPr>
        <w:numPr>
          <w:ilvl w:val="0"/>
          <w:numId w:val="3"/>
        </w:numPr>
      </w:pPr>
      <w:r w:rsidRPr="00DF1259">
        <w:rPr>
          <w:b/>
          <w:bCs/>
        </w:rPr>
        <w:t>Příspěvek na stravování.</w:t>
      </w:r>
    </w:p>
    <w:p w14:paraId="1D247516" w14:textId="77777777" w:rsidR="00DF1259" w:rsidRPr="00DF1259" w:rsidRDefault="00DF1259" w:rsidP="00DF1259">
      <w:pPr>
        <w:numPr>
          <w:ilvl w:val="0"/>
          <w:numId w:val="3"/>
        </w:numPr>
      </w:pPr>
      <w:r w:rsidRPr="00DF1259">
        <w:rPr>
          <w:b/>
          <w:bCs/>
        </w:rPr>
        <w:t>Příspěvky z fondu FKSP.</w:t>
      </w:r>
    </w:p>
    <w:p w14:paraId="1AAC8315" w14:textId="77777777" w:rsidR="00DF1259" w:rsidRPr="00DF1259" w:rsidRDefault="00DF1259" w:rsidP="00DF1259">
      <w:pPr>
        <w:numPr>
          <w:ilvl w:val="0"/>
          <w:numId w:val="3"/>
        </w:numPr>
      </w:pPr>
      <w:r w:rsidRPr="00DF1259">
        <w:t>Práci na zkrácený úvazek vhodnou např. k rodičovské dovolené, studiu nebo jako doplňující úvazek.</w:t>
      </w:r>
    </w:p>
    <w:p w14:paraId="672D8CC3" w14:textId="19F0D7E4" w:rsidR="00DF1259" w:rsidRDefault="00DF1259" w:rsidP="00DF1259">
      <w:r w:rsidRPr="00DF1259">
        <w:rPr>
          <w:b/>
          <w:bCs/>
        </w:rPr>
        <w:t>Jak se přihlásit?</w:t>
      </w:r>
      <w:r w:rsidRPr="00DF1259">
        <w:br/>
        <w:t xml:space="preserve">Pokud vás naše nabídka zaujala, zašlete svůj strukturovaný životopis nejpozději </w:t>
      </w:r>
      <w:r w:rsidRPr="00DF1259">
        <w:rPr>
          <w:b/>
          <w:bCs/>
        </w:rPr>
        <w:t xml:space="preserve">do </w:t>
      </w:r>
      <w:r>
        <w:rPr>
          <w:b/>
          <w:bCs/>
        </w:rPr>
        <w:t>10</w:t>
      </w:r>
      <w:r w:rsidRPr="00DF1259">
        <w:rPr>
          <w:b/>
          <w:bCs/>
        </w:rPr>
        <w:t>. července 2026</w:t>
      </w:r>
      <w:r w:rsidRPr="00DF1259">
        <w:t xml:space="preserve"> na e-mail: </w:t>
      </w:r>
      <w:hyperlink r:id="rId5" w:history="1">
        <w:r w:rsidRPr="00DF1259">
          <w:rPr>
            <w:rStyle w:val="Hypertextovodkaz"/>
            <w:b/>
            <w:bCs/>
          </w:rPr>
          <w:t>zsuncin@seznam.cz</w:t>
        </w:r>
      </w:hyperlink>
      <w:r w:rsidRPr="00DF1259">
        <w:t>.</w:t>
      </w:r>
    </w:p>
    <w:p w14:paraId="210A90C1" w14:textId="2F160A7F" w:rsidR="00DF1259" w:rsidRPr="00DF1259" w:rsidRDefault="00DF1259" w:rsidP="00DF1259">
      <w:r>
        <w:t>Mgr. Monika Tomášová, ředitelka školy</w:t>
      </w:r>
    </w:p>
    <w:p w14:paraId="2BA1E7A5" w14:textId="77777777" w:rsidR="00306C12" w:rsidRDefault="00306C12"/>
    <w:sectPr w:rsidR="0030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3CD"/>
    <w:multiLevelType w:val="multilevel"/>
    <w:tmpl w:val="2DC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75563"/>
    <w:multiLevelType w:val="multilevel"/>
    <w:tmpl w:val="22D4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762F2"/>
    <w:multiLevelType w:val="multilevel"/>
    <w:tmpl w:val="3022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820249">
    <w:abstractNumId w:val="1"/>
  </w:num>
  <w:num w:numId="2" w16cid:durableId="521749047">
    <w:abstractNumId w:val="0"/>
  </w:num>
  <w:num w:numId="3" w16cid:durableId="19360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59"/>
    <w:rsid w:val="00306C12"/>
    <w:rsid w:val="004F3A4C"/>
    <w:rsid w:val="00802423"/>
    <w:rsid w:val="009024F2"/>
    <w:rsid w:val="00D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50C0"/>
  <w15:chartTrackingRefBased/>
  <w15:docId w15:val="{6761C89E-18AB-4138-B280-8AC5D0C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1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1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1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1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1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1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1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1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1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1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2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12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12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12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12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12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1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1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1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1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12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12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12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1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12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125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F12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1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uncin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2026-06-24T06:50:00Z</dcterms:created>
  <dcterms:modified xsi:type="dcterms:W3CDTF">2026-06-24T06:53:00Z</dcterms:modified>
</cp:coreProperties>
</file>