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1873" w14:textId="77777777" w:rsidR="0056265A" w:rsidRPr="00116A2B" w:rsidRDefault="00D171FE" w:rsidP="00F8646F">
      <w:pPr>
        <w:jc w:val="center"/>
        <w:rPr>
          <w:b/>
          <w:color w:val="00B050"/>
          <w:sz w:val="56"/>
          <w:szCs w:val="56"/>
          <w:u w:val="single"/>
        </w:rPr>
      </w:pPr>
      <w:r w:rsidRPr="00116A2B">
        <w:rPr>
          <w:b/>
          <w:color w:val="00B050"/>
          <w:sz w:val="56"/>
          <w:szCs w:val="56"/>
          <w:u w:val="single"/>
        </w:rPr>
        <w:t>ŠKOLNÍ VZDĚLÁVACÍ PROGRAM</w:t>
      </w:r>
    </w:p>
    <w:p w14:paraId="5272D93B" w14:textId="77777777" w:rsidR="00F8646F" w:rsidRDefault="00F8646F" w:rsidP="00F8646F">
      <w:pPr>
        <w:jc w:val="center"/>
        <w:rPr>
          <w:b/>
          <w:color w:val="FF0000"/>
          <w:sz w:val="44"/>
          <w:szCs w:val="44"/>
        </w:rPr>
      </w:pPr>
    </w:p>
    <w:p w14:paraId="1B048407" w14:textId="77777777" w:rsidR="00D171FE" w:rsidRPr="00F8646F" w:rsidRDefault="00F8646F" w:rsidP="00F8646F">
      <w:pPr>
        <w:jc w:val="center"/>
        <w:rPr>
          <w:b/>
          <w:color w:val="FF0000"/>
          <w:sz w:val="44"/>
          <w:szCs w:val="44"/>
        </w:rPr>
      </w:pPr>
      <w:r w:rsidRPr="00F8646F">
        <w:rPr>
          <w:b/>
          <w:color w:val="FF0000"/>
          <w:sz w:val="44"/>
          <w:szCs w:val="44"/>
        </w:rPr>
        <w:t>SPOLU – já a ty</w:t>
      </w:r>
    </w:p>
    <w:p w14:paraId="037D3F1E" w14:textId="7F3CC8BB" w:rsidR="00D171FE" w:rsidRPr="00116A2B" w:rsidRDefault="00F8646F" w:rsidP="00F8646F">
      <w:pPr>
        <w:jc w:val="center"/>
        <w:rPr>
          <w:b/>
          <w:bCs/>
          <w:color w:val="FF0000"/>
          <w:sz w:val="44"/>
          <w:szCs w:val="44"/>
        </w:rPr>
      </w:pPr>
      <w:r w:rsidRPr="00116A2B">
        <w:rPr>
          <w:b/>
          <w:bCs/>
          <w:color w:val="FF0000"/>
          <w:sz w:val="44"/>
          <w:szCs w:val="44"/>
        </w:rPr>
        <w:t>Základní škola</w:t>
      </w:r>
      <w:r w:rsidR="00D171FE" w:rsidRPr="00116A2B">
        <w:rPr>
          <w:b/>
          <w:bCs/>
          <w:color w:val="FF0000"/>
          <w:sz w:val="44"/>
          <w:szCs w:val="44"/>
        </w:rPr>
        <w:t xml:space="preserve"> Unčín</w:t>
      </w:r>
    </w:p>
    <w:p w14:paraId="766E6849" w14:textId="77777777" w:rsidR="00116A2B" w:rsidRDefault="00116A2B" w:rsidP="00116A2B">
      <w:pPr>
        <w:jc w:val="center"/>
        <w:rPr>
          <w:sz w:val="44"/>
          <w:szCs w:val="44"/>
        </w:rPr>
      </w:pPr>
    </w:p>
    <w:p w14:paraId="35F2DAC7" w14:textId="0DEDCA16" w:rsidR="00D171FE" w:rsidRDefault="00262DE9" w:rsidP="00116A2B">
      <w:pPr>
        <w:jc w:val="center"/>
        <w:rPr>
          <w:sz w:val="44"/>
          <w:szCs w:val="44"/>
        </w:rPr>
      </w:pPr>
      <w:r w:rsidRPr="00116A2B">
        <w:rPr>
          <w:b/>
          <w:bCs/>
          <w:sz w:val="44"/>
          <w:szCs w:val="44"/>
        </w:rPr>
        <w:t>Platný</w:t>
      </w:r>
      <w:r w:rsidR="00116A2B" w:rsidRPr="00116A2B">
        <w:rPr>
          <w:b/>
          <w:bCs/>
          <w:sz w:val="44"/>
          <w:szCs w:val="44"/>
        </w:rPr>
        <w:t>:</w:t>
      </w:r>
      <w:r w:rsidR="00116A2B">
        <w:rPr>
          <w:sz w:val="44"/>
          <w:szCs w:val="44"/>
        </w:rPr>
        <w:t xml:space="preserve"> </w:t>
      </w:r>
      <w:r>
        <w:rPr>
          <w:sz w:val="44"/>
          <w:szCs w:val="44"/>
        </w:rPr>
        <w:t>od 2.9.2019</w:t>
      </w:r>
    </w:p>
    <w:p w14:paraId="77FEAB29" w14:textId="07D14504" w:rsidR="00116A2B" w:rsidRDefault="00116A2B" w:rsidP="00116A2B">
      <w:pPr>
        <w:jc w:val="center"/>
        <w:rPr>
          <w:sz w:val="44"/>
          <w:szCs w:val="44"/>
        </w:rPr>
      </w:pPr>
      <w:r w:rsidRPr="00116A2B">
        <w:rPr>
          <w:b/>
          <w:bCs/>
          <w:sz w:val="44"/>
          <w:szCs w:val="44"/>
        </w:rPr>
        <w:t>Poslední úprava:</w:t>
      </w:r>
      <w:r>
        <w:rPr>
          <w:sz w:val="44"/>
          <w:szCs w:val="44"/>
        </w:rPr>
        <w:t xml:space="preserve"> 1. 9. 2022</w:t>
      </w:r>
    </w:p>
    <w:p w14:paraId="14045039" w14:textId="77777777" w:rsidR="00116A2B" w:rsidRPr="00F8646F" w:rsidRDefault="00116A2B" w:rsidP="00116A2B">
      <w:pPr>
        <w:jc w:val="center"/>
        <w:rPr>
          <w:sz w:val="44"/>
          <w:szCs w:val="44"/>
        </w:rPr>
      </w:pPr>
    </w:p>
    <w:p w14:paraId="2540CA74" w14:textId="00404B95" w:rsidR="00116A2B" w:rsidRPr="00116A2B" w:rsidRDefault="00116A2B" w:rsidP="00116A2B">
      <w:pPr>
        <w:jc w:val="center"/>
        <w:rPr>
          <w:color w:val="FF0000"/>
          <w:sz w:val="44"/>
          <w:szCs w:val="44"/>
        </w:rPr>
      </w:pPr>
      <w:r w:rsidRPr="00116A2B">
        <w:rPr>
          <w:noProof/>
          <w:color w:val="FF0000"/>
          <w:sz w:val="44"/>
          <w:szCs w:val="44"/>
        </w:rPr>
        <w:drawing>
          <wp:inline distT="0" distB="0" distL="0" distR="0" wp14:anchorId="63754765" wp14:editId="16817A5F">
            <wp:extent cx="4629150" cy="4333875"/>
            <wp:effectExtent l="0" t="0" r="0" b="9525"/>
            <wp:docPr id="176481266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4333875"/>
                    </a:xfrm>
                    <a:prstGeom prst="rect">
                      <a:avLst/>
                    </a:prstGeom>
                    <a:noFill/>
                    <a:ln>
                      <a:noFill/>
                    </a:ln>
                  </pic:spPr>
                </pic:pic>
              </a:graphicData>
            </a:graphic>
          </wp:inline>
        </w:drawing>
      </w:r>
    </w:p>
    <w:p w14:paraId="40BFD4B1" w14:textId="0AF8825F" w:rsidR="00D171FE" w:rsidRDefault="00D171FE" w:rsidP="00116A2B">
      <w:pPr>
        <w:rPr>
          <w:color w:val="FF0000"/>
          <w:sz w:val="44"/>
          <w:szCs w:val="44"/>
        </w:rPr>
      </w:pPr>
    </w:p>
    <w:p w14:paraId="722EF158" w14:textId="77777777" w:rsidR="00FB0727" w:rsidRPr="008C0AF7" w:rsidRDefault="00ED43D6">
      <w:pPr>
        <w:rPr>
          <w:color w:val="00B050"/>
          <w:sz w:val="44"/>
          <w:szCs w:val="44"/>
        </w:rPr>
      </w:pPr>
      <w:r w:rsidRPr="008C0AF7">
        <w:rPr>
          <w:color w:val="00B050"/>
          <w:sz w:val="44"/>
          <w:szCs w:val="44"/>
        </w:rPr>
        <w:t>OBSAH:</w:t>
      </w:r>
    </w:p>
    <w:p w14:paraId="0DEDA8B8" w14:textId="77777777" w:rsidR="008C0AF7" w:rsidRDefault="008C0AF7" w:rsidP="008C0AF7">
      <w:pPr>
        <w:ind w:left="360"/>
        <w:rPr>
          <w:sz w:val="44"/>
          <w:szCs w:val="44"/>
        </w:rPr>
      </w:pPr>
    </w:p>
    <w:p w14:paraId="716E561C" w14:textId="77777777" w:rsidR="00ED43D6" w:rsidRPr="008C0AF7" w:rsidRDefault="00AE7E66" w:rsidP="008C0AF7">
      <w:pPr>
        <w:ind w:left="360"/>
        <w:rPr>
          <w:sz w:val="44"/>
          <w:szCs w:val="44"/>
        </w:rPr>
      </w:pPr>
      <w:r>
        <w:rPr>
          <w:sz w:val="44"/>
          <w:szCs w:val="44"/>
        </w:rPr>
        <w:t>1.</w:t>
      </w:r>
      <w:r>
        <w:rPr>
          <w:sz w:val="44"/>
          <w:szCs w:val="44"/>
        </w:rPr>
        <w:tab/>
      </w:r>
      <w:r>
        <w:rPr>
          <w:sz w:val="44"/>
          <w:szCs w:val="44"/>
        </w:rPr>
        <w:tab/>
      </w:r>
      <w:r w:rsidR="00ED43D6" w:rsidRPr="008C0AF7">
        <w:rPr>
          <w:sz w:val="44"/>
          <w:szCs w:val="44"/>
        </w:rPr>
        <w:t>Identifikační údaje</w:t>
      </w:r>
      <w:r w:rsidR="000457A2">
        <w:rPr>
          <w:sz w:val="44"/>
          <w:szCs w:val="44"/>
        </w:rPr>
        <w:t xml:space="preserve"> – s. 3</w:t>
      </w:r>
    </w:p>
    <w:p w14:paraId="30EA6403" w14:textId="77777777" w:rsidR="00ED43D6" w:rsidRPr="00AE7E66" w:rsidRDefault="00AE7E66" w:rsidP="00AE7E66">
      <w:pPr>
        <w:ind w:left="360"/>
        <w:rPr>
          <w:sz w:val="44"/>
          <w:szCs w:val="44"/>
        </w:rPr>
      </w:pPr>
      <w:r>
        <w:rPr>
          <w:sz w:val="44"/>
          <w:szCs w:val="44"/>
        </w:rPr>
        <w:t>2.</w:t>
      </w:r>
      <w:r>
        <w:rPr>
          <w:sz w:val="44"/>
          <w:szCs w:val="44"/>
        </w:rPr>
        <w:tab/>
      </w:r>
      <w:r>
        <w:rPr>
          <w:sz w:val="44"/>
          <w:szCs w:val="44"/>
        </w:rPr>
        <w:tab/>
      </w:r>
      <w:r w:rsidR="00ED43D6" w:rsidRPr="00AE7E66">
        <w:rPr>
          <w:sz w:val="44"/>
          <w:szCs w:val="44"/>
        </w:rPr>
        <w:t>Charakteristika školy</w:t>
      </w:r>
      <w:r w:rsidR="000457A2">
        <w:rPr>
          <w:sz w:val="44"/>
          <w:szCs w:val="44"/>
        </w:rPr>
        <w:t xml:space="preserve"> – s. 4 - 6</w:t>
      </w:r>
    </w:p>
    <w:p w14:paraId="2B0B9A09" w14:textId="77777777" w:rsidR="00ED43D6" w:rsidRPr="00AE7E66" w:rsidRDefault="00AE7E66" w:rsidP="00AE7E66">
      <w:pPr>
        <w:ind w:left="1410" w:hanging="1050"/>
        <w:rPr>
          <w:sz w:val="44"/>
          <w:szCs w:val="44"/>
        </w:rPr>
      </w:pPr>
      <w:r>
        <w:rPr>
          <w:sz w:val="44"/>
          <w:szCs w:val="44"/>
        </w:rPr>
        <w:t>3.</w:t>
      </w:r>
      <w:r>
        <w:rPr>
          <w:sz w:val="44"/>
          <w:szCs w:val="44"/>
        </w:rPr>
        <w:tab/>
      </w:r>
      <w:r>
        <w:rPr>
          <w:sz w:val="44"/>
          <w:szCs w:val="44"/>
        </w:rPr>
        <w:tab/>
      </w:r>
      <w:r w:rsidR="00ED43D6" w:rsidRPr="00AE7E66">
        <w:rPr>
          <w:sz w:val="44"/>
          <w:szCs w:val="44"/>
        </w:rPr>
        <w:t>Charakteristika školního vzdělávacího programu</w:t>
      </w:r>
      <w:r w:rsidR="000457A2">
        <w:rPr>
          <w:sz w:val="44"/>
          <w:szCs w:val="44"/>
        </w:rPr>
        <w:t xml:space="preserve"> – s. 6 - 8</w:t>
      </w:r>
    </w:p>
    <w:p w14:paraId="77212807" w14:textId="77777777" w:rsidR="00ED43D6" w:rsidRPr="00AE7E66" w:rsidRDefault="00AE7E66" w:rsidP="00AE7E66">
      <w:pPr>
        <w:ind w:left="1410" w:hanging="1050"/>
        <w:rPr>
          <w:sz w:val="44"/>
          <w:szCs w:val="44"/>
        </w:rPr>
      </w:pPr>
      <w:r>
        <w:rPr>
          <w:sz w:val="44"/>
          <w:szCs w:val="44"/>
        </w:rPr>
        <w:t>4.</w:t>
      </w:r>
      <w:r>
        <w:rPr>
          <w:sz w:val="44"/>
          <w:szCs w:val="44"/>
        </w:rPr>
        <w:tab/>
      </w:r>
      <w:r>
        <w:rPr>
          <w:sz w:val="44"/>
          <w:szCs w:val="44"/>
        </w:rPr>
        <w:tab/>
      </w:r>
      <w:r w:rsidR="00ED43D6" w:rsidRPr="00AE7E66">
        <w:rPr>
          <w:sz w:val="44"/>
          <w:szCs w:val="44"/>
        </w:rPr>
        <w:t>Péče o žáky se speciálními vzdělávacími potřebami</w:t>
      </w:r>
      <w:r w:rsidR="000457A2">
        <w:rPr>
          <w:sz w:val="44"/>
          <w:szCs w:val="44"/>
        </w:rPr>
        <w:t xml:space="preserve"> – s. 9 - 10</w:t>
      </w:r>
    </w:p>
    <w:p w14:paraId="4E098FCD" w14:textId="77777777" w:rsidR="00ED43D6" w:rsidRPr="00AE7E66" w:rsidRDefault="00AE7E66" w:rsidP="00AE7E66">
      <w:pPr>
        <w:ind w:left="360"/>
        <w:rPr>
          <w:sz w:val="44"/>
          <w:szCs w:val="44"/>
        </w:rPr>
      </w:pPr>
      <w:r>
        <w:rPr>
          <w:sz w:val="44"/>
          <w:szCs w:val="44"/>
        </w:rPr>
        <w:t>5.</w:t>
      </w:r>
      <w:r>
        <w:rPr>
          <w:sz w:val="44"/>
          <w:szCs w:val="44"/>
        </w:rPr>
        <w:tab/>
      </w:r>
      <w:r>
        <w:rPr>
          <w:sz w:val="44"/>
          <w:szCs w:val="44"/>
        </w:rPr>
        <w:tab/>
      </w:r>
      <w:r w:rsidR="00ED43D6" w:rsidRPr="00AE7E66">
        <w:rPr>
          <w:sz w:val="44"/>
          <w:szCs w:val="44"/>
        </w:rPr>
        <w:t>Učební plán</w:t>
      </w:r>
      <w:r w:rsidR="000457A2">
        <w:rPr>
          <w:sz w:val="44"/>
          <w:szCs w:val="44"/>
        </w:rPr>
        <w:t xml:space="preserve"> – s. 10 - 13</w:t>
      </w:r>
    </w:p>
    <w:p w14:paraId="5FDE7DAB" w14:textId="77777777" w:rsidR="00ED43D6" w:rsidRPr="00AE7E66" w:rsidRDefault="00AE7E66" w:rsidP="00AE7E66">
      <w:pPr>
        <w:ind w:left="360"/>
        <w:rPr>
          <w:sz w:val="44"/>
          <w:szCs w:val="44"/>
        </w:rPr>
      </w:pPr>
      <w:r>
        <w:rPr>
          <w:sz w:val="44"/>
          <w:szCs w:val="44"/>
        </w:rPr>
        <w:t>6.</w:t>
      </w:r>
      <w:r>
        <w:rPr>
          <w:sz w:val="44"/>
          <w:szCs w:val="44"/>
        </w:rPr>
        <w:tab/>
      </w:r>
      <w:r>
        <w:rPr>
          <w:sz w:val="44"/>
          <w:szCs w:val="44"/>
        </w:rPr>
        <w:tab/>
      </w:r>
      <w:r w:rsidR="00ED43D6" w:rsidRPr="00AE7E66">
        <w:rPr>
          <w:sz w:val="44"/>
          <w:szCs w:val="44"/>
        </w:rPr>
        <w:t>Učební osnovy</w:t>
      </w:r>
      <w:r w:rsidR="000457A2">
        <w:rPr>
          <w:sz w:val="44"/>
          <w:szCs w:val="44"/>
        </w:rPr>
        <w:t xml:space="preserve"> – s. 14 - 156</w:t>
      </w:r>
    </w:p>
    <w:p w14:paraId="7587ECEC" w14:textId="77777777" w:rsidR="00ED43D6" w:rsidRDefault="00AE7E66" w:rsidP="000457A2">
      <w:pPr>
        <w:ind w:left="1410" w:hanging="1050"/>
        <w:rPr>
          <w:sz w:val="44"/>
          <w:szCs w:val="44"/>
        </w:rPr>
      </w:pPr>
      <w:r>
        <w:rPr>
          <w:sz w:val="44"/>
          <w:szCs w:val="44"/>
        </w:rPr>
        <w:t>7.</w:t>
      </w:r>
      <w:r>
        <w:rPr>
          <w:sz w:val="44"/>
          <w:szCs w:val="44"/>
        </w:rPr>
        <w:tab/>
      </w:r>
      <w:r>
        <w:rPr>
          <w:sz w:val="44"/>
          <w:szCs w:val="44"/>
        </w:rPr>
        <w:tab/>
      </w:r>
      <w:r w:rsidR="00ED43D6" w:rsidRPr="00AE7E66">
        <w:rPr>
          <w:sz w:val="44"/>
          <w:szCs w:val="44"/>
        </w:rPr>
        <w:t>Způsoby hodnocení a klasifikace</w:t>
      </w:r>
      <w:r w:rsidR="000457A2">
        <w:rPr>
          <w:sz w:val="44"/>
          <w:szCs w:val="44"/>
        </w:rPr>
        <w:t xml:space="preserve"> – s. 156 </w:t>
      </w:r>
      <w:r w:rsidR="0049118F">
        <w:rPr>
          <w:sz w:val="44"/>
          <w:szCs w:val="44"/>
        </w:rPr>
        <w:t>– 181</w:t>
      </w:r>
    </w:p>
    <w:p w14:paraId="7A9917D6" w14:textId="0347C94A" w:rsidR="0049118F" w:rsidRDefault="0049118F" w:rsidP="000457A2">
      <w:pPr>
        <w:ind w:left="1410" w:hanging="1050"/>
        <w:rPr>
          <w:sz w:val="44"/>
          <w:szCs w:val="44"/>
        </w:rPr>
      </w:pPr>
      <w:r>
        <w:rPr>
          <w:sz w:val="44"/>
          <w:szCs w:val="44"/>
        </w:rPr>
        <w:t>8.</w:t>
      </w:r>
      <w:r>
        <w:rPr>
          <w:sz w:val="44"/>
          <w:szCs w:val="44"/>
        </w:rPr>
        <w:tab/>
      </w:r>
      <w:r w:rsidR="00005A78">
        <w:rPr>
          <w:sz w:val="44"/>
          <w:szCs w:val="44"/>
        </w:rPr>
        <w:t>Vzdělávací oblast Informatika – s. 182 – 186</w:t>
      </w:r>
    </w:p>
    <w:p w14:paraId="7719136D" w14:textId="5EAA5247" w:rsidR="00005A78" w:rsidRPr="00AE7E66" w:rsidRDefault="00005A78" w:rsidP="000457A2">
      <w:pPr>
        <w:ind w:left="1410" w:hanging="1050"/>
        <w:rPr>
          <w:sz w:val="44"/>
          <w:szCs w:val="44"/>
        </w:rPr>
      </w:pPr>
      <w:r>
        <w:rPr>
          <w:sz w:val="44"/>
          <w:szCs w:val="44"/>
        </w:rPr>
        <w:t xml:space="preserve">9. </w:t>
      </w:r>
      <w:r>
        <w:rPr>
          <w:sz w:val="44"/>
          <w:szCs w:val="44"/>
        </w:rPr>
        <w:tab/>
        <w:t>Obecný závěr – s. 187</w:t>
      </w:r>
    </w:p>
    <w:p w14:paraId="5E34618E" w14:textId="77777777" w:rsidR="00ED43D6" w:rsidRDefault="00ED43D6" w:rsidP="00ED43D6">
      <w:pPr>
        <w:rPr>
          <w:sz w:val="44"/>
          <w:szCs w:val="44"/>
        </w:rPr>
      </w:pPr>
    </w:p>
    <w:p w14:paraId="1A8F6552" w14:textId="77777777" w:rsidR="00ED43D6" w:rsidRDefault="00ED43D6" w:rsidP="00ED43D6">
      <w:pPr>
        <w:rPr>
          <w:sz w:val="44"/>
          <w:szCs w:val="44"/>
        </w:rPr>
      </w:pPr>
    </w:p>
    <w:p w14:paraId="0A2EC160" w14:textId="77777777" w:rsidR="00ED43D6" w:rsidRDefault="00ED43D6" w:rsidP="00ED43D6">
      <w:pPr>
        <w:rPr>
          <w:sz w:val="44"/>
          <w:szCs w:val="44"/>
        </w:rPr>
      </w:pPr>
    </w:p>
    <w:p w14:paraId="3EBD3766" w14:textId="77777777" w:rsidR="00ED43D6" w:rsidRDefault="00ED43D6" w:rsidP="00ED43D6">
      <w:pPr>
        <w:rPr>
          <w:sz w:val="44"/>
          <w:szCs w:val="44"/>
        </w:rPr>
      </w:pPr>
    </w:p>
    <w:p w14:paraId="7C030E61" w14:textId="77777777" w:rsidR="00ED43D6" w:rsidRDefault="00ED43D6" w:rsidP="00ED43D6">
      <w:pPr>
        <w:rPr>
          <w:sz w:val="44"/>
          <w:szCs w:val="44"/>
        </w:rPr>
      </w:pPr>
    </w:p>
    <w:p w14:paraId="1C4BA6A3" w14:textId="77777777" w:rsidR="00ED43D6" w:rsidRPr="00CA4BBA" w:rsidRDefault="00ED43D6" w:rsidP="00ED43D6">
      <w:pPr>
        <w:rPr>
          <w:sz w:val="24"/>
          <w:szCs w:val="24"/>
        </w:rPr>
      </w:pPr>
      <w:r w:rsidRPr="00CA4BBA">
        <w:rPr>
          <w:b/>
          <w:sz w:val="24"/>
          <w:szCs w:val="24"/>
        </w:rPr>
        <w:t>1.IDENTIFIKAČNÍ ÚDAJE</w:t>
      </w:r>
    </w:p>
    <w:p w14:paraId="1D447762" w14:textId="77777777" w:rsidR="00ED43D6" w:rsidRPr="00CA4BBA" w:rsidRDefault="00ED43D6" w:rsidP="00ED43D6">
      <w:pPr>
        <w:rPr>
          <w:b/>
          <w:sz w:val="24"/>
          <w:szCs w:val="24"/>
          <w:u w:val="single"/>
        </w:rPr>
      </w:pPr>
      <w:r w:rsidRPr="00CA4BBA">
        <w:rPr>
          <w:b/>
          <w:sz w:val="24"/>
          <w:szCs w:val="24"/>
          <w:u w:val="single"/>
        </w:rPr>
        <w:t>Údaje o škole</w:t>
      </w:r>
    </w:p>
    <w:p w14:paraId="66A4BEF8" w14:textId="77777777" w:rsidR="00ED43D6" w:rsidRPr="00CA4BBA" w:rsidRDefault="00ED43D6" w:rsidP="00ED43D6">
      <w:pPr>
        <w:rPr>
          <w:sz w:val="24"/>
          <w:szCs w:val="24"/>
        </w:rPr>
      </w:pPr>
      <w:r w:rsidRPr="00CA4BBA">
        <w:rPr>
          <w:sz w:val="24"/>
          <w:szCs w:val="24"/>
        </w:rPr>
        <w:t>Základní škola a mateřská škola Unčín</w:t>
      </w:r>
    </w:p>
    <w:p w14:paraId="593F1E2A" w14:textId="77777777" w:rsidR="00ED43D6" w:rsidRPr="00CA4BBA" w:rsidRDefault="00ED43D6" w:rsidP="00ED43D6">
      <w:pPr>
        <w:rPr>
          <w:sz w:val="24"/>
          <w:szCs w:val="24"/>
        </w:rPr>
      </w:pPr>
      <w:r w:rsidRPr="00CA4BBA">
        <w:rPr>
          <w:sz w:val="24"/>
          <w:szCs w:val="24"/>
        </w:rPr>
        <w:t>okres Žďár nad Sázavou</w:t>
      </w:r>
    </w:p>
    <w:p w14:paraId="65750493" w14:textId="77777777" w:rsidR="00ED43D6" w:rsidRDefault="00ED43D6" w:rsidP="00ED43D6">
      <w:pPr>
        <w:rPr>
          <w:sz w:val="24"/>
          <w:szCs w:val="24"/>
        </w:rPr>
      </w:pPr>
      <w:r w:rsidRPr="00CA4BBA">
        <w:rPr>
          <w:sz w:val="24"/>
          <w:szCs w:val="24"/>
        </w:rPr>
        <w:t>příspěvková organizace</w:t>
      </w:r>
    </w:p>
    <w:p w14:paraId="553D7B01" w14:textId="77777777" w:rsidR="00CA4BBA" w:rsidRDefault="00CA4BBA" w:rsidP="00ED43D6">
      <w:pPr>
        <w:rPr>
          <w:sz w:val="24"/>
          <w:szCs w:val="24"/>
        </w:rPr>
      </w:pPr>
      <w:r>
        <w:rPr>
          <w:sz w:val="24"/>
          <w:szCs w:val="24"/>
        </w:rPr>
        <w:t>Unčín 51</w:t>
      </w:r>
    </w:p>
    <w:p w14:paraId="32A4BC04" w14:textId="77777777" w:rsidR="00CA4BBA" w:rsidRDefault="00CA4BBA" w:rsidP="00ED43D6">
      <w:pPr>
        <w:rPr>
          <w:sz w:val="24"/>
          <w:szCs w:val="24"/>
        </w:rPr>
      </w:pPr>
      <w:r>
        <w:rPr>
          <w:sz w:val="24"/>
          <w:szCs w:val="24"/>
        </w:rPr>
        <w:t>592 42 Jimramov</w:t>
      </w:r>
    </w:p>
    <w:p w14:paraId="74CDB972" w14:textId="77777777" w:rsidR="00CA4BBA" w:rsidRDefault="00CA4BBA" w:rsidP="00ED43D6">
      <w:pPr>
        <w:rPr>
          <w:sz w:val="24"/>
          <w:szCs w:val="24"/>
        </w:rPr>
      </w:pPr>
    </w:p>
    <w:p w14:paraId="13503C02" w14:textId="77777777" w:rsidR="00CA4BBA" w:rsidRDefault="00CA4BBA" w:rsidP="00ED43D6">
      <w:pPr>
        <w:rPr>
          <w:sz w:val="24"/>
          <w:szCs w:val="24"/>
        </w:rPr>
      </w:pPr>
      <w:r>
        <w:rPr>
          <w:sz w:val="24"/>
          <w:szCs w:val="24"/>
        </w:rPr>
        <w:t>Ředitel: Mgr. Monika Tomášová</w:t>
      </w:r>
    </w:p>
    <w:p w14:paraId="081ADA4B" w14:textId="403A5692" w:rsidR="00CA4BBA" w:rsidRDefault="00CA4BBA" w:rsidP="00ED43D6">
      <w:pPr>
        <w:rPr>
          <w:sz w:val="24"/>
          <w:szCs w:val="24"/>
        </w:rPr>
      </w:pPr>
      <w:r>
        <w:rPr>
          <w:sz w:val="24"/>
          <w:szCs w:val="24"/>
        </w:rPr>
        <w:t>Telefon: 566 573</w:t>
      </w:r>
      <w:r w:rsidR="00F64E95">
        <w:rPr>
          <w:sz w:val="24"/>
          <w:szCs w:val="24"/>
        </w:rPr>
        <w:t> </w:t>
      </w:r>
      <w:r>
        <w:rPr>
          <w:sz w:val="24"/>
          <w:szCs w:val="24"/>
        </w:rPr>
        <w:t>218</w:t>
      </w:r>
      <w:r w:rsidR="00F64E95">
        <w:rPr>
          <w:sz w:val="24"/>
          <w:szCs w:val="24"/>
        </w:rPr>
        <w:t>, 7</w:t>
      </w:r>
      <w:r w:rsidR="00116A2B">
        <w:rPr>
          <w:sz w:val="24"/>
          <w:szCs w:val="24"/>
        </w:rPr>
        <w:t>33 593 676</w:t>
      </w:r>
    </w:p>
    <w:p w14:paraId="09352041" w14:textId="77777777" w:rsidR="00CA4BBA" w:rsidRDefault="00CA4BBA" w:rsidP="00ED43D6">
      <w:pPr>
        <w:rPr>
          <w:rFonts w:cstheme="minorHAnsi"/>
          <w:sz w:val="24"/>
          <w:szCs w:val="24"/>
          <w:lang w:val="en-US"/>
        </w:rPr>
      </w:pPr>
      <w:r>
        <w:rPr>
          <w:sz w:val="24"/>
          <w:szCs w:val="24"/>
        </w:rPr>
        <w:t xml:space="preserve">E-mail: </w:t>
      </w:r>
      <w:hyperlink r:id="rId9" w:history="1">
        <w:r w:rsidR="00F64E95" w:rsidRPr="002C2840">
          <w:rPr>
            <w:rStyle w:val="Hypertextovodkaz"/>
            <w:sz w:val="24"/>
            <w:szCs w:val="24"/>
          </w:rPr>
          <w:t>zsuncin</w:t>
        </w:r>
        <w:r w:rsidR="00F64E95" w:rsidRPr="002C2840">
          <w:rPr>
            <w:rStyle w:val="Hypertextovodkaz"/>
            <w:rFonts w:ascii="Arial" w:hAnsi="Arial" w:cs="Arial"/>
            <w:sz w:val="24"/>
            <w:szCs w:val="24"/>
            <w:lang w:val="en-US"/>
          </w:rPr>
          <w:t>@</w:t>
        </w:r>
        <w:r w:rsidR="00F64E95" w:rsidRPr="002C2840">
          <w:rPr>
            <w:rStyle w:val="Hypertextovodkaz"/>
            <w:rFonts w:cstheme="minorHAnsi"/>
            <w:sz w:val="24"/>
            <w:szCs w:val="24"/>
            <w:lang w:val="en-US"/>
          </w:rPr>
          <w:t>seznam.cz</w:t>
        </w:r>
      </w:hyperlink>
    </w:p>
    <w:p w14:paraId="56230925" w14:textId="0CE67DEA" w:rsidR="00F64E95" w:rsidRDefault="00F64E95" w:rsidP="00ED43D6">
      <w:pPr>
        <w:rPr>
          <w:rFonts w:cstheme="minorHAnsi"/>
          <w:sz w:val="24"/>
          <w:szCs w:val="24"/>
          <w:lang w:val="en-US"/>
        </w:rPr>
      </w:pPr>
      <w:proofErr w:type="spellStart"/>
      <w:r>
        <w:rPr>
          <w:rFonts w:cstheme="minorHAnsi"/>
          <w:sz w:val="24"/>
          <w:szCs w:val="24"/>
          <w:lang w:val="en-US"/>
        </w:rPr>
        <w:t>Webové</w:t>
      </w:r>
      <w:proofErr w:type="spellEnd"/>
      <w:r>
        <w:rPr>
          <w:rFonts w:cstheme="minorHAnsi"/>
          <w:sz w:val="24"/>
          <w:szCs w:val="24"/>
          <w:lang w:val="en-US"/>
        </w:rPr>
        <w:t xml:space="preserve"> </w:t>
      </w:r>
      <w:proofErr w:type="spellStart"/>
      <w:r>
        <w:rPr>
          <w:rFonts w:cstheme="minorHAnsi"/>
          <w:sz w:val="24"/>
          <w:szCs w:val="24"/>
          <w:lang w:val="en-US"/>
        </w:rPr>
        <w:t>stránky</w:t>
      </w:r>
      <w:proofErr w:type="spellEnd"/>
      <w:r>
        <w:rPr>
          <w:rFonts w:cstheme="minorHAnsi"/>
          <w:sz w:val="24"/>
          <w:szCs w:val="24"/>
          <w:lang w:val="en-US"/>
        </w:rPr>
        <w:t>:</w:t>
      </w:r>
      <w:r w:rsidR="00C45C83">
        <w:rPr>
          <w:rFonts w:cstheme="minorHAnsi"/>
          <w:sz w:val="24"/>
          <w:szCs w:val="24"/>
          <w:lang w:val="en-US"/>
        </w:rPr>
        <w:t xml:space="preserve"> www</w:t>
      </w:r>
      <w:r w:rsidR="00116A2B">
        <w:rPr>
          <w:rFonts w:cstheme="minorHAnsi"/>
          <w:sz w:val="24"/>
          <w:szCs w:val="24"/>
          <w:lang w:val="en-US"/>
        </w:rPr>
        <w:t>:z</w:t>
      </w:r>
      <w:r w:rsidR="00C45C83">
        <w:rPr>
          <w:rFonts w:cstheme="minorHAnsi"/>
          <w:sz w:val="24"/>
          <w:szCs w:val="24"/>
          <w:lang w:val="en-US"/>
        </w:rPr>
        <w:t>suncin.cz</w:t>
      </w:r>
    </w:p>
    <w:p w14:paraId="1922BEBD" w14:textId="77777777" w:rsidR="00F64E95" w:rsidRDefault="00F64E95" w:rsidP="00ED43D6">
      <w:pPr>
        <w:rPr>
          <w:rFonts w:cstheme="minorHAnsi"/>
          <w:sz w:val="24"/>
          <w:szCs w:val="24"/>
          <w:lang w:val="en-US"/>
        </w:rPr>
      </w:pPr>
      <w:r w:rsidRPr="00F64E95">
        <w:rPr>
          <w:rFonts w:cstheme="minorHAnsi"/>
          <w:b/>
          <w:sz w:val="24"/>
          <w:szCs w:val="24"/>
          <w:lang w:val="en-US"/>
        </w:rPr>
        <w:t>IČO:</w:t>
      </w:r>
      <w:r>
        <w:rPr>
          <w:rFonts w:cstheme="minorHAnsi"/>
          <w:sz w:val="24"/>
          <w:szCs w:val="24"/>
          <w:lang w:val="en-US"/>
        </w:rPr>
        <w:t xml:space="preserve"> 75020955</w:t>
      </w:r>
    </w:p>
    <w:p w14:paraId="64FC1A85" w14:textId="77777777" w:rsidR="00F64E95" w:rsidRDefault="00F64E95" w:rsidP="00ED43D6">
      <w:pPr>
        <w:rPr>
          <w:rFonts w:cstheme="minorHAnsi"/>
          <w:sz w:val="24"/>
          <w:szCs w:val="24"/>
          <w:lang w:val="en-US"/>
        </w:rPr>
      </w:pPr>
      <w:r w:rsidRPr="00F64E95">
        <w:rPr>
          <w:rFonts w:cstheme="minorHAnsi"/>
          <w:b/>
          <w:sz w:val="24"/>
          <w:szCs w:val="24"/>
          <w:lang w:val="en-US"/>
        </w:rPr>
        <w:t>IZ</w:t>
      </w:r>
      <w:r w:rsidRPr="00C45C83">
        <w:rPr>
          <w:rFonts w:cstheme="minorHAnsi"/>
          <w:b/>
          <w:sz w:val="24"/>
          <w:szCs w:val="24"/>
          <w:lang w:val="en-US"/>
        </w:rPr>
        <w:t>O</w:t>
      </w:r>
      <w:r>
        <w:rPr>
          <w:rFonts w:cstheme="minorHAnsi"/>
          <w:sz w:val="24"/>
          <w:szCs w:val="24"/>
          <w:lang w:val="en-US"/>
        </w:rPr>
        <w:t>: 108027228</w:t>
      </w:r>
    </w:p>
    <w:p w14:paraId="3692538F" w14:textId="77777777" w:rsidR="00F64E95" w:rsidRDefault="00F64E95" w:rsidP="00ED43D6">
      <w:pPr>
        <w:rPr>
          <w:rFonts w:cstheme="minorHAnsi"/>
          <w:sz w:val="24"/>
          <w:szCs w:val="24"/>
          <w:lang w:val="en-US"/>
        </w:rPr>
      </w:pPr>
      <w:r w:rsidRPr="00F64E95">
        <w:rPr>
          <w:rFonts w:cstheme="minorHAnsi"/>
          <w:b/>
          <w:sz w:val="24"/>
          <w:szCs w:val="24"/>
          <w:lang w:val="en-US"/>
        </w:rPr>
        <w:t>REDIZO:</w:t>
      </w:r>
      <w:r>
        <w:rPr>
          <w:rFonts w:cstheme="minorHAnsi"/>
          <w:sz w:val="24"/>
          <w:szCs w:val="24"/>
          <w:lang w:val="en-US"/>
        </w:rPr>
        <w:t xml:space="preserve"> 600130801</w:t>
      </w:r>
    </w:p>
    <w:p w14:paraId="269C565D" w14:textId="77777777" w:rsidR="00F64E95" w:rsidRDefault="00F64E95" w:rsidP="00ED43D6">
      <w:pPr>
        <w:rPr>
          <w:rFonts w:cstheme="minorHAnsi"/>
          <w:sz w:val="24"/>
          <w:szCs w:val="24"/>
          <w:lang w:val="en-US"/>
        </w:rPr>
      </w:pPr>
    </w:p>
    <w:p w14:paraId="56A9F737" w14:textId="77777777" w:rsidR="00F64E95" w:rsidRDefault="00F64E95" w:rsidP="00ED43D6">
      <w:pPr>
        <w:rPr>
          <w:rFonts w:cstheme="minorHAnsi"/>
          <w:b/>
          <w:sz w:val="24"/>
          <w:szCs w:val="24"/>
          <w:u w:val="single"/>
          <w:lang w:val="en-US"/>
        </w:rPr>
      </w:pPr>
      <w:proofErr w:type="spellStart"/>
      <w:r w:rsidRPr="00F64E95">
        <w:rPr>
          <w:rFonts w:cstheme="minorHAnsi"/>
          <w:b/>
          <w:sz w:val="24"/>
          <w:szCs w:val="24"/>
          <w:u w:val="single"/>
          <w:lang w:val="en-US"/>
        </w:rPr>
        <w:t>Zřizovatel</w:t>
      </w:r>
      <w:proofErr w:type="spellEnd"/>
      <w:r w:rsidRPr="00F64E95">
        <w:rPr>
          <w:rFonts w:cstheme="minorHAnsi"/>
          <w:b/>
          <w:sz w:val="24"/>
          <w:szCs w:val="24"/>
          <w:u w:val="single"/>
          <w:lang w:val="en-US"/>
        </w:rPr>
        <w:t xml:space="preserve"> </w:t>
      </w:r>
      <w:proofErr w:type="spellStart"/>
      <w:r w:rsidRPr="00F64E95">
        <w:rPr>
          <w:rFonts w:cstheme="minorHAnsi"/>
          <w:b/>
          <w:sz w:val="24"/>
          <w:szCs w:val="24"/>
          <w:u w:val="single"/>
          <w:lang w:val="en-US"/>
        </w:rPr>
        <w:t>školy</w:t>
      </w:r>
      <w:proofErr w:type="spellEnd"/>
    </w:p>
    <w:p w14:paraId="517DD31E" w14:textId="77777777" w:rsidR="00F64E95" w:rsidRDefault="00F64E95" w:rsidP="00ED43D6">
      <w:pPr>
        <w:rPr>
          <w:rFonts w:cstheme="minorHAnsi"/>
          <w:sz w:val="24"/>
          <w:szCs w:val="24"/>
          <w:lang w:val="en-US"/>
        </w:rPr>
      </w:pPr>
      <w:proofErr w:type="spellStart"/>
      <w:r>
        <w:rPr>
          <w:rFonts w:cstheme="minorHAnsi"/>
          <w:sz w:val="24"/>
          <w:szCs w:val="24"/>
          <w:lang w:val="en-US"/>
        </w:rPr>
        <w:t>Obec</w:t>
      </w:r>
      <w:proofErr w:type="spellEnd"/>
      <w:r>
        <w:rPr>
          <w:rFonts w:cstheme="minorHAnsi"/>
          <w:sz w:val="24"/>
          <w:szCs w:val="24"/>
          <w:lang w:val="en-US"/>
        </w:rPr>
        <w:t xml:space="preserve"> </w:t>
      </w:r>
      <w:proofErr w:type="spellStart"/>
      <w:r>
        <w:rPr>
          <w:rFonts w:cstheme="minorHAnsi"/>
          <w:sz w:val="24"/>
          <w:szCs w:val="24"/>
          <w:lang w:val="en-US"/>
        </w:rPr>
        <w:t>Unčín</w:t>
      </w:r>
      <w:proofErr w:type="spellEnd"/>
    </w:p>
    <w:p w14:paraId="63191371" w14:textId="77777777" w:rsidR="00F64E95" w:rsidRDefault="00F64E95" w:rsidP="00ED43D6">
      <w:pPr>
        <w:rPr>
          <w:rFonts w:cstheme="minorHAnsi"/>
          <w:sz w:val="24"/>
          <w:szCs w:val="24"/>
          <w:lang w:val="en-US"/>
        </w:rPr>
      </w:pPr>
      <w:proofErr w:type="spellStart"/>
      <w:r>
        <w:rPr>
          <w:rFonts w:cstheme="minorHAnsi"/>
          <w:sz w:val="24"/>
          <w:szCs w:val="24"/>
          <w:lang w:val="en-US"/>
        </w:rPr>
        <w:t>Unčín</w:t>
      </w:r>
      <w:proofErr w:type="spellEnd"/>
      <w:r>
        <w:rPr>
          <w:rFonts w:cstheme="minorHAnsi"/>
          <w:sz w:val="24"/>
          <w:szCs w:val="24"/>
          <w:lang w:val="en-US"/>
        </w:rPr>
        <w:t xml:space="preserve"> </w:t>
      </w:r>
      <w:r w:rsidR="00C45C83">
        <w:rPr>
          <w:rFonts w:cstheme="minorHAnsi"/>
          <w:sz w:val="24"/>
          <w:szCs w:val="24"/>
          <w:lang w:val="en-US"/>
        </w:rPr>
        <w:t>24</w:t>
      </w:r>
      <w:r>
        <w:rPr>
          <w:rFonts w:cstheme="minorHAnsi"/>
          <w:sz w:val="24"/>
          <w:szCs w:val="24"/>
          <w:lang w:val="en-US"/>
        </w:rPr>
        <w:t xml:space="preserve"> , 592 42 </w:t>
      </w:r>
      <w:proofErr w:type="spellStart"/>
      <w:r>
        <w:rPr>
          <w:rFonts w:cstheme="minorHAnsi"/>
          <w:sz w:val="24"/>
          <w:szCs w:val="24"/>
          <w:lang w:val="en-US"/>
        </w:rPr>
        <w:t>Jimramov</w:t>
      </w:r>
      <w:proofErr w:type="spellEnd"/>
    </w:p>
    <w:p w14:paraId="540BC552" w14:textId="77777777" w:rsidR="00F64E95" w:rsidRDefault="00F64E95" w:rsidP="00ED43D6">
      <w:pPr>
        <w:rPr>
          <w:rFonts w:cstheme="minorHAnsi"/>
          <w:sz w:val="24"/>
          <w:szCs w:val="24"/>
          <w:lang w:val="en-US"/>
        </w:rPr>
      </w:pPr>
    </w:p>
    <w:p w14:paraId="629DAA83" w14:textId="220954BB" w:rsidR="00F64E95" w:rsidRDefault="00CA20BC" w:rsidP="00ED43D6">
      <w:pPr>
        <w:rPr>
          <w:rFonts w:cstheme="minorHAnsi"/>
          <w:sz w:val="24"/>
          <w:szCs w:val="24"/>
          <w:lang w:val="en-US"/>
        </w:rPr>
      </w:pPr>
      <w:r>
        <w:rPr>
          <w:rFonts w:cstheme="minorHAnsi"/>
          <w:sz w:val="24"/>
          <w:szCs w:val="24"/>
          <w:lang w:val="en-US"/>
        </w:rPr>
        <w:t xml:space="preserve">Starosta: </w:t>
      </w:r>
      <w:r w:rsidR="00116A2B">
        <w:rPr>
          <w:rFonts w:cstheme="minorHAnsi"/>
          <w:sz w:val="24"/>
          <w:szCs w:val="24"/>
          <w:lang w:val="en-US"/>
        </w:rPr>
        <w:t>Ing. Pavel Švarc</w:t>
      </w:r>
    </w:p>
    <w:p w14:paraId="55A3479E" w14:textId="77777777" w:rsidR="00F64E95" w:rsidRDefault="00F64E95" w:rsidP="00ED43D6">
      <w:pPr>
        <w:rPr>
          <w:rFonts w:cstheme="minorHAnsi"/>
          <w:sz w:val="24"/>
          <w:szCs w:val="24"/>
          <w:lang w:val="en-US"/>
        </w:rPr>
      </w:pPr>
      <w:proofErr w:type="spellStart"/>
      <w:r>
        <w:rPr>
          <w:rFonts w:cstheme="minorHAnsi"/>
          <w:sz w:val="24"/>
          <w:szCs w:val="24"/>
          <w:lang w:val="en-US"/>
        </w:rPr>
        <w:lastRenderedPageBreak/>
        <w:t>Telefon</w:t>
      </w:r>
      <w:proofErr w:type="spellEnd"/>
      <w:r>
        <w:rPr>
          <w:rFonts w:cstheme="minorHAnsi"/>
          <w:sz w:val="24"/>
          <w:szCs w:val="24"/>
          <w:lang w:val="en-US"/>
        </w:rPr>
        <w:t>: 516 463 323</w:t>
      </w:r>
    </w:p>
    <w:p w14:paraId="73FF650B" w14:textId="77777777" w:rsidR="00F64E95" w:rsidRPr="00C45C83" w:rsidRDefault="00F64E95" w:rsidP="00ED43D6">
      <w:pPr>
        <w:rPr>
          <w:rFonts w:cstheme="minorHAnsi"/>
          <w:sz w:val="24"/>
          <w:szCs w:val="24"/>
        </w:rPr>
      </w:pPr>
      <w:r>
        <w:rPr>
          <w:rFonts w:cstheme="minorHAnsi"/>
          <w:sz w:val="24"/>
          <w:szCs w:val="24"/>
          <w:lang w:val="en-US"/>
        </w:rPr>
        <w:t xml:space="preserve">E-mail: </w:t>
      </w:r>
      <w:proofErr w:type="spellStart"/>
      <w:r w:rsidR="00C45C83">
        <w:rPr>
          <w:rFonts w:cstheme="minorHAnsi"/>
          <w:sz w:val="24"/>
          <w:szCs w:val="24"/>
          <w:lang w:val="en-US"/>
        </w:rPr>
        <w:t>obec.uncin</w:t>
      </w:r>
      <w:proofErr w:type="spellEnd"/>
      <w:r w:rsidR="00C45C83">
        <w:rPr>
          <w:rFonts w:cstheme="minorHAnsi"/>
          <w:sz w:val="24"/>
          <w:szCs w:val="24"/>
          <w:lang w:val="en-US"/>
        </w:rPr>
        <w:t>@</w:t>
      </w:r>
      <w:r w:rsidR="00C45C83">
        <w:rPr>
          <w:rFonts w:cstheme="minorHAnsi"/>
          <w:sz w:val="24"/>
          <w:szCs w:val="24"/>
        </w:rPr>
        <w:t>seznam.cz</w:t>
      </w:r>
    </w:p>
    <w:p w14:paraId="27D43F5F" w14:textId="77777777" w:rsidR="00F64E95" w:rsidRPr="00C45C83" w:rsidRDefault="00F64E95" w:rsidP="00ED43D6">
      <w:pPr>
        <w:rPr>
          <w:rFonts w:cstheme="minorHAnsi"/>
          <w:sz w:val="24"/>
          <w:szCs w:val="24"/>
        </w:rPr>
      </w:pPr>
      <w:proofErr w:type="spellStart"/>
      <w:r>
        <w:rPr>
          <w:rFonts w:cstheme="minorHAnsi"/>
          <w:sz w:val="24"/>
          <w:szCs w:val="24"/>
          <w:lang w:val="en-US"/>
        </w:rPr>
        <w:t>Webové</w:t>
      </w:r>
      <w:proofErr w:type="spellEnd"/>
      <w:r>
        <w:rPr>
          <w:rFonts w:cstheme="minorHAnsi"/>
          <w:sz w:val="24"/>
          <w:szCs w:val="24"/>
          <w:lang w:val="en-US"/>
        </w:rPr>
        <w:t xml:space="preserve"> </w:t>
      </w:r>
      <w:proofErr w:type="spellStart"/>
      <w:r>
        <w:rPr>
          <w:rFonts w:cstheme="minorHAnsi"/>
          <w:sz w:val="24"/>
          <w:szCs w:val="24"/>
          <w:lang w:val="en-US"/>
        </w:rPr>
        <w:t>stránky</w:t>
      </w:r>
      <w:proofErr w:type="spellEnd"/>
      <w:r>
        <w:rPr>
          <w:rFonts w:cstheme="minorHAnsi"/>
          <w:sz w:val="24"/>
          <w:szCs w:val="24"/>
          <w:lang w:val="en-US"/>
        </w:rPr>
        <w:t>:</w:t>
      </w:r>
      <w:r w:rsidR="00C45C83">
        <w:rPr>
          <w:rFonts w:cstheme="minorHAnsi"/>
          <w:sz w:val="24"/>
          <w:szCs w:val="24"/>
          <w:lang w:val="en-US"/>
        </w:rPr>
        <w:t xml:space="preserve"> www.obec-uncin@</w:t>
      </w:r>
      <w:r w:rsidR="00C45C83">
        <w:rPr>
          <w:rFonts w:cstheme="minorHAnsi"/>
          <w:sz w:val="24"/>
          <w:szCs w:val="24"/>
        </w:rPr>
        <w:t>seznam.cz</w:t>
      </w:r>
    </w:p>
    <w:p w14:paraId="148FFA67" w14:textId="77777777" w:rsidR="00F64E95" w:rsidRDefault="00F64E95" w:rsidP="00ED43D6">
      <w:pPr>
        <w:rPr>
          <w:rFonts w:cstheme="minorHAnsi"/>
          <w:sz w:val="24"/>
          <w:szCs w:val="24"/>
          <w:lang w:val="en-US"/>
        </w:rPr>
      </w:pPr>
    </w:p>
    <w:p w14:paraId="7286018E" w14:textId="77777777" w:rsidR="00F64E95" w:rsidRDefault="00F64E95" w:rsidP="00ED43D6">
      <w:pPr>
        <w:rPr>
          <w:rFonts w:cstheme="minorHAnsi"/>
          <w:sz w:val="24"/>
          <w:szCs w:val="24"/>
          <w:lang w:val="en-US"/>
        </w:rPr>
      </w:pPr>
    </w:p>
    <w:p w14:paraId="19F69103" w14:textId="77777777" w:rsidR="00F64E95" w:rsidRPr="00F64E95" w:rsidRDefault="00F64E95" w:rsidP="00ED43D6">
      <w:pPr>
        <w:rPr>
          <w:rFonts w:cstheme="minorHAnsi"/>
          <w:b/>
          <w:sz w:val="24"/>
          <w:szCs w:val="24"/>
          <w:u w:val="single"/>
          <w:lang w:val="en-US"/>
        </w:rPr>
      </w:pPr>
      <w:proofErr w:type="spellStart"/>
      <w:r w:rsidRPr="00F64E95">
        <w:rPr>
          <w:rFonts w:cstheme="minorHAnsi"/>
          <w:b/>
          <w:sz w:val="24"/>
          <w:szCs w:val="24"/>
          <w:u w:val="single"/>
          <w:lang w:val="en-US"/>
        </w:rPr>
        <w:t>Název</w:t>
      </w:r>
      <w:proofErr w:type="spellEnd"/>
      <w:r w:rsidRPr="00F64E95">
        <w:rPr>
          <w:rFonts w:cstheme="minorHAnsi"/>
          <w:b/>
          <w:sz w:val="24"/>
          <w:szCs w:val="24"/>
          <w:u w:val="single"/>
          <w:lang w:val="en-US"/>
        </w:rPr>
        <w:t xml:space="preserve"> </w:t>
      </w:r>
      <w:proofErr w:type="spellStart"/>
      <w:r w:rsidRPr="00F64E95">
        <w:rPr>
          <w:rFonts w:cstheme="minorHAnsi"/>
          <w:b/>
          <w:sz w:val="24"/>
          <w:szCs w:val="24"/>
          <w:u w:val="single"/>
          <w:lang w:val="en-US"/>
        </w:rPr>
        <w:t>vzdělávacího</w:t>
      </w:r>
      <w:proofErr w:type="spellEnd"/>
      <w:r w:rsidRPr="00F64E95">
        <w:rPr>
          <w:rFonts w:cstheme="minorHAnsi"/>
          <w:b/>
          <w:sz w:val="24"/>
          <w:szCs w:val="24"/>
          <w:u w:val="single"/>
          <w:lang w:val="en-US"/>
        </w:rPr>
        <w:t xml:space="preserve"> </w:t>
      </w:r>
      <w:proofErr w:type="spellStart"/>
      <w:r w:rsidRPr="00F64E95">
        <w:rPr>
          <w:rFonts w:cstheme="minorHAnsi"/>
          <w:b/>
          <w:sz w:val="24"/>
          <w:szCs w:val="24"/>
          <w:u w:val="single"/>
          <w:lang w:val="en-US"/>
        </w:rPr>
        <w:t>programu</w:t>
      </w:r>
      <w:proofErr w:type="spellEnd"/>
    </w:p>
    <w:p w14:paraId="2325CD46" w14:textId="77777777" w:rsidR="00F64E95" w:rsidRDefault="00452662" w:rsidP="00ED43D6">
      <w:pPr>
        <w:rPr>
          <w:color w:val="FF0000"/>
          <w:sz w:val="44"/>
          <w:szCs w:val="44"/>
        </w:rPr>
      </w:pPr>
      <w:r>
        <w:rPr>
          <w:color w:val="FF0000"/>
          <w:sz w:val="44"/>
          <w:szCs w:val="44"/>
        </w:rPr>
        <w:t>SPOLU – JÁ A TY</w:t>
      </w:r>
    </w:p>
    <w:p w14:paraId="7C40BE35" w14:textId="77777777" w:rsidR="00452662" w:rsidRDefault="00452662" w:rsidP="00ED43D6">
      <w:pPr>
        <w:rPr>
          <w:sz w:val="24"/>
          <w:szCs w:val="24"/>
        </w:rPr>
      </w:pPr>
      <w:r w:rsidRPr="00011C80">
        <w:rPr>
          <w:b/>
          <w:sz w:val="24"/>
          <w:szCs w:val="24"/>
        </w:rPr>
        <w:t>Platnost dokumentu</w:t>
      </w:r>
      <w:r>
        <w:rPr>
          <w:sz w:val="24"/>
          <w:szCs w:val="24"/>
        </w:rPr>
        <w:t>: od 2. 9. 2019</w:t>
      </w:r>
    </w:p>
    <w:p w14:paraId="5ACDF7E8" w14:textId="77777777" w:rsidR="00452662" w:rsidRDefault="00452662" w:rsidP="00ED43D6">
      <w:pPr>
        <w:rPr>
          <w:sz w:val="24"/>
          <w:szCs w:val="24"/>
        </w:rPr>
      </w:pPr>
      <w:r>
        <w:rPr>
          <w:sz w:val="24"/>
          <w:szCs w:val="24"/>
        </w:rPr>
        <w:t>Tento dokument vychází ze školního vzdělávacího programu pro základní vzdělávání a byl schválen na pedagogické poradě dne</w:t>
      </w:r>
      <w:r w:rsidR="00CA20BC">
        <w:rPr>
          <w:sz w:val="24"/>
          <w:szCs w:val="24"/>
        </w:rPr>
        <w:t xml:space="preserve"> 2.9.2019. Všichni pedagogičtí pracovníci byli seznámeni. Rodiče byli  seznámeni na společné schůzce rodičů.</w:t>
      </w:r>
    </w:p>
    <w:p w14:paraId="2AAC547A" w14:textId="77777777" w:rsidR="00101C01" w:rsidRDefault="00101C01" w:rsidP="00ED43D6">
      <w:pPr>
        <w:rPr>
          <w:sz w:val="24"/>
          <w:szCs w:val="24"/>
        </w:rPr>
      </w:pPr>
    </w:p>
    <w:p w14:paraId="303193F4" w14:textId="77777777" w:rsidR="00101C01" w:rsidRDefault="00011C80" w:rsidP="00ED43D6">
      <w:pPr>
        <w:rPr>
          <w:b/>
          <w:sz w:val="24"/>
          <w:szCs w:val="24"/>
        </w:rPr>
      </w:pPr>
      <w:r w:rsidRPr="00011C80">
        <w:rPr>
          <w:b/>
          <w:sz w:val="24"/>
          <w:szCs w:val="24"/>
        </w:rPr>
        <w:t>2. CHARAKTERISTIKA ŠKOLY</w:t>
      </w:r>
    </w:p>
    <w:p w14:paraId="7905C3FD" w14:textId="77777777" w:rsidR="00011C80" w:rsidRDefault="00011C80" w:rsidP="00ED43D6">
      <w:pPr>
        <w:rPr>
          <w:b/>
          <w:sz w:val="24"/>
          <w:szCs w:val="24"/>
          <w:u w:val="single"/>
        </w:rPr>
      </w:pPr>
      <w:r w:rsidRPr="00011C80">
        <w:rPr>
          <w:b/>
          <w:sz w:val="24"/>
          <w:szCs w:val="24"/>
          <w:u w:val="single"/>
        </w:rPr>
        <w:t>Velikost a úplnost školy</w:t>
      </w:r>
    </w:p>
    <w:p w14:paraId="6D3CC4A2" w14:textId="799DBA54" w:rsidR="00011C80" w:rsidRDefault="00011C80" w:rsidP="00ED43D6">
      <w:pPr>
        <w:rPr>
          <w:sz w:val="24"/>
          <w:szCs w:val="24"/>
        </w:rPr>
      </w:pPr>
      <w:r>
        <w:rPr>
          <w:sz w:val="24"/>
          <w:szCs w:val="24"/>
        </w:rPr>
        <w:t xml:space="preserve">     Základní</w:t>
      </w:r>
      <w:r w:rsidR="00262DE9">
        <w:rPr>
          <w:sz w:val="24"/>
          <w:szCs w:val="24"/>
        </w:rPr>
        <w:t xml:space="preserve"> škola Unčín je malotřídní škola</w:t>
      </w:r>
      <w:r>
        <w:rPr>
          <w:sz w:val="24"/>
          <w:szCs w:val="24"/>
        </w:rPr>
        <w:t xml:space="preserve">, s 1. – 5. ročníkem ( jednotřídka ) a jedním oddělením ŠD. Budova základní školy se nachází na kopci, téměř na konci vesnice a je obklopena zahradou, ale i loukami </w:t>
      </w:r>
      <w:r w:rsidR="00C36293">
        <w:rPr>
          <w:sz w:val="24"/>
          <w:szCs w:val="24"/>
        </w:rPr>
        <w:t xml:space="preserve">a lesy. Důležité je, </w:t>
      </w:r>
      <w:r>
        <w:rPr>
          <w:sz w:val="24"/>
          <w:szCs w:val="24"/>
        </w:rPr>
        <w:t xml:space="preserve"> aby každý žák dostal péči, kterou potřebuje. Žáci jsou z obce Unč</w:t>
      </w:r>
      <w:r w:rsidR="00262DE9">
        <w:rPr>
          <w:sz w:val="24"/>
          <w:szCs w:val="24"/>
        </w:rPr>
        <w:t xml:space="preserve">ín, </w:t>
      </w:r>
      <w:proofErr w:type="spellStart"/>
      <w:r w:rsidR="00262DE9">
        <w:rPr>
          <w:sz w:val="24"/>
          <w:szCs w:val="24"/>
        </w:rPr>
        <w:t>Ubuší</w:t>
      </w:r>
      <w:r w:rsidR="00116A2B">
        <w:rPr>
          <w:sz w:val="24"/>
          <w:szCs w:val="24"/>
        </w:rPr>
        <w:t>n</w:t>
      </w:r>
      <w:proofErr w:type="spellEnd"/>
      <w:r w:rsidR="00116A2B">
        <w:rPr>
          <w:sz w:val="24"/>
          <w:szCs w:val="24"/>
        </w:rPr>
        <w:t xml:space="preserve">, Sulkovec, Dalečín, Nový Jimramov. </w:t>
      </w:r>
      <w:r>
        <w:rPr>
          <w:sz w:val="24"/>
          <w:szCs w:val="24"/>
        </w:rPr>
        <w:t>Ve školní budově je dále umístěna kuchyň s jídelnou a mateřská škola.</w:t>
      </w:r>
    </w:p>
    <w:p w14:paraId="4F506147" w14:textId="77777777" w:rsidR="00011C80" w:rsidRDefault="00011C80" w:rsidP="00ED43D6">
      <w:pPr>
        <w:rPr>
          <w:sz w:val="24"/>
          <w:szCs w:val="24"/>
        </w:rPr>
      </w:pPr>
    </w:p>
    <w:p w14:paraId="59B0C652" w14:textId="77777777" w:rsidR="00011C80" w:rsidRDefault="00011C80" w:rsidP="00ED43D6">
      <w:pPr>
        <w:rPr>
          <w:b/>
          <w:sz w:val="24"/>
          <w:szCs w:val="24"/>
          <w:u w:val="single"/>
        </w:rPr>
      </w:pPr>
      <w:r w:rsidRPr="00011C80">
        <w:rPr>
          <w:b/>
          <w:sz w:val="24"/>
          <w:szCs w:val="24"/>
          <w:u w:val="single"/>
        </w:rPr>
        <w:t>Charakteristika pedagogického sboru</w:t>
      </w:r>
    </w:p>
    <w:p w14:paraId="6DB51659" w14:textId="77777777" w:rsidR="00011C80" w:rsidRDefault="00011C80" w:rsidP="00ED43D6">
      <w:pPr>
        <w:rPr>
          <w:sz w:val="24"/>
          <w:szCs w:val="24"/>
        </w:rPr>
      </w:pPr>
      <w:r>
        <w:rPr>
          <w:sz w:val="24"/>
          <w:szCs w:val="24"/>
        </w:rPr>
        <w:t xml:space="preserve">     V souča</w:t>
      </w:r>
      <w:r w:rsidR="003E1563">
        <w:rPr>
          <w:sz w:val="24"/>
          <w:szCs w:val="24"/>
        </w:rPr>
        <w:t>s</w:t>
      </w:r>
      <w:r>
        <w:rPr>
          <w:sz w:val="24"/>
          <w:szCs w:val="24"/>
        </w:rPr>
        <w:t>nosti tvoří pedagogický sbor ředitelka školy, která je zároveň i třídní učitelkou, 1 učitelka v MŠ, 1 vychovatel</w:t>
      </w:r>
      <w:r w:rsidR="00EB25F1">
        <w:rPr>
          <w:sz w:val="24"/>
          <w:szCs w:val="24"/>
        </w:rPr>
        <w:t xml:space="preserve">ka ve ŠD, která zároveň pobírá hodiny v ZŠ ( PRV, PŘ, VL, TV, VV, PČ, SLOH, ČTENÍ A LITERATURA ). </w:t>
      </w:r>
    </w:p>
    <w:p w14:paraId="57273703" w14:textId="77777777" w:rsidR="00011C80" w:rsidRDefault="00011C80" w:rsidP="00ED43D6">
      <w:pPr>
        <w:rPr>
          <w:sz w:val="24"/>
          <w:szCs w:val="24"/>
        </w:rPr>
      </w:pPr>
      <w:r>
        <w:rPr>
          <w:sz w:val="24"/>
          <w:szCs w:val="24"/>
        </w:rPr>
        <w:t xml:space="preserve">     Všichni pedagogi</w:t>
      </w:r>
      <w:r w:rsidR="00C45C83">
        <w:rPr>
          <w:sz w:val="24"/>
          <w:szCs w:val="24"/>
        </w:rPr>
        <w:t>čtí pracovníci se budou účastnit</w:t>
      </w:r>
      <w:r>
        <w:rPr>
          <w:sz w:val="24"/>
          <w:szCs w:val="24"/>
        </w:rPr>
        <w:t xml:space="preserve"> různých </w:t>
      </w:r>
      <w:r w:rsidR="00507A6E">
        <w:rPr>
          <w:sz w:val="24"/>
          <w:szCs w:val="24"/>
        </w:rPr>
        <w:t>forem dalšího vzdělávání. Vybereme takové, aby nám byly</w:t>
      </w:r>
      <w:r>
        <w:rPr>
          <w:sz w:val="24"/>
          <w:szCs w:val="24"/>
        </w:rPr>
        <w:t xml:space="preserve"> přínosem pro naši další působnost ve škole. </w:t>
      </w:r>
    </w:p>
    <w:p w14:paraId="16765079" w14:textId="77777777" w:rsidR="00507A6E" w:rsidRDefault="00507A6E" w:rsidP="00ED43D6">
      <w:pPr>
        <w:rPr>
          <w:sz w:val="24"/>
          <w:szCs w:val="24"/>
        </w:rPr>
      </w:pPr>
    </w:p>
    <w:p w14:paraId="53F9F864" w14:textId="77777777" w:rsidR="00507A6E" w:rsidRDefault="00507A6E" w:rsidP="00ED43D6">
      <w:pPr>
        <w:rPr>
          <w:b/>
          <w:sz w:val="24"/>
          <w:szCs w:val="24"/>
          <w:u w:val="single"/>
        </w:rPr>
      </w:pPr>
      <w:r w:rsidRPr="00507A6E">
        <w:rPr>
          <w:b/>
          <w:sz w:val="24"/>
          <w:szCs w:val="24"/>
          <w:u w:val="single"/>
        </w:rPr>
        <w:t xml:space="preserve">Dlouhodobé projekty </w:t>
      </w:r>
    </w:p>
    <w:p w14:paraId="37BAE447" w14:textId="77777777" w:rsidR="00507A6E" w:rsidRDefault="00507A6E" w:rsidP="00ED43D6">
      <w:pPr>
        <w:rPr>
          <w:sz w:val="24"/>
          <w:szCs w:val="24"/>
        </w:rPr>
      </w:pPr>
      <w:r>
        <w:rPr>
          <w:sz w:val="24"/>
          <w:szCs w:val="24"/>
        </w:rPr>
        <w:lastRenderedPageBreak/>
        <w:t xml:space="preserve">     Škola se rozjíždí novým způsobem, </w:t>
      </w:r>
      <w:r w:rsidR="00C45C83">
        <w:rPr>
          <w:sz w:val="24"/>
          <w:szCs w:val="24"/>
        </w:rPr>
        <w:t>projekty budeme postupně rozvíjet. Nově jsme</w:t>
      </w:r>
      <w:r>
        <w:rPr>
          <w:sz w:val="24"/>
          <w:szCs w:val="24"/>
        </w:rPr>
        <w:t xml:space="preserve"> se zapojili do Čtenářské gramotnosti, Česko čte dětem, Č</w:t>
      </w:r>
      <w:r w:rsidR="00C45C83">
        <w:rPr>
          <w:sz w:val="24"/>
          <w:szCs w:val="24"/>
        </w:rPr>
        <w:t>istá Vysočina, Noc s Andersenem a program Erasmus – studenti do škol na tandemové vyučování.</w:t>
      </w:r>
      <w:r>
        <w:rPr>
          <w:sz w:val="24"/>
          <w:szCs w:val="24"/>
        </w:rPr>
        <w:t xml:space="preserve"> Dále podle nabídek, které budou přicházet. </w:t>
      </w:r>
    </w:p>
    <w:p w14:paraId="17D44A5E" w14:textId="77777777" w:rsidR="00507A6E" w:rsidRDefault="00507A6E" w:rsidP="00ED43D6">
      <w:pPr>
        <w:rPr>
          <w:sz w:val="24"/>
          <w:szCs w:val="24"/>
        </w:rPr>
      </w:pPr>
      <w:r>
        <w:rPr>
          <w:sz w:val="24"/>
          <w:szCs w:val="24"/>
        </w:rPr>
        <w:t xml:space="preserve">     Spolupracujeme také s MAP, s paní Jitkou Zelenou, rádi bychom otevřeli nový projekt Řemesla.</w:t>
      </w:r>
    </w:p>
    <w:p w14:paraId="4635B211" w14:textId="77777777" w:rsidR="0082596F" w:rsidRDefault="00C45C83" w:rsidP="00ED43D6">
      <w:pPr>
        <w:rPr>
          <w:sz w:val="24"/>
          <w:szCs w:val="24"/>
        </w:rPr>
      </w:pPr>
      <w:r>
        <w:rPr>
          <w:sz w:val="24"/>
          <w:szCs w:val="24"/>
        </w:rPr>
        <w:t xml:space="preserve">   </w:t>
      </w:r>
    </w:p>
    <w:p w14:paraId="14FD1FAE" w14:textId="77777777" w:rsidR="00507A6E" w:rsidRDefault="00C45C83" w:rsidP="00ED43D6">
      <w:pPr>
        <w:rPr>
          <w:sz w:val="24"/>
          <w:szCs w:val="24"/>
        </w:rPr>
      </w:pPr>
      <w:r>
        <w:rPr>
          <w:sz w:val="24"/>
          <w:szCs w:val="24"/>
        </w:rPr>
        <w:t xml:space="preserve">  Aktivně spolupracujeme s SPC v Bystřici nad Sázavou, Žďár nad Sázavou.</w:t>
      </w:r>
    </w:p>
    <w:p w14:paraId="4DB50018" w14:textId="77777777" w:rsidR="00507A6E" w:rsidRDefault="00507A6E" w:rsidP="00ED43D6">
      <w:pPr>
        <w:rPr>
          <w:sz w:val="24"/>
          <w:szCs w:val="24"/>
        </w:rPr>
      </w:pPr>
      <w:r>
        <w:rPr>
          <w:sz w:val="24"/>
          <w:szCs w:val="24"/>
        </w:rPr>
        <w:t xml:space="preserve">     Během roku se snažíme vytvářet i jednodenní projekty, např. Evropský den jazyků, Den Země, Čarodějnice, Halloween, Uspávání broučků</w:t>
      </w:r>
      <w:r w:rsidR="00735E14">
        <w:rPr>
          <w:sz w:val="24"/>
          <w:szCs w:val="24"/>
        </w:rPr>
        <w:t>, Vánoční zpívání</w:t>
      </w:r>
      <w:r>
        <w:rPr>
          <w:sz w:val="24"/>
          <w:szCs w:val="24"/>
        </w:rPr>
        <w:t xml:space="preserve"> atd.</w:t>
      </w:r>
    </w:p>
    <w:p w14:paraId="33D1872A" w14:textId="77777777" w:rsidR="00507A6E" w:rsidRDefault="00507A6E" w:rsidP="00ED43D6">
      <w:pPr>
        <w:rPr>
          <w:sz w:val="24"/>
          <w:szCs w:val="24"/>
        </w:rPr>
      </w:pPr>
    </w:p>
    <w:p w14:paraId="083B260F" w14:textId="77777777" w:rsidR="00507A6E" w:rsidRDefault="00507A6E" w:rsidP="00ED43D6">
      <w:pPr>
        <w:rPr>
          <w:b/>
          <w:sz w:val="24"/>
          <w:szCs w:val="24"/>
          <w:u w:val="single"/>
        </w:rPr>
      </w:pPr>
      <w:r w:rsidRPr="00507A6E">
        <w:rPr>
          <w:b/>
          <w:sz w:val="24"/>
          <w:szCs w:val="24"/>
          <w:u w:val="single"/>
        </w:rPr>
        <w:t>Spolupráce se zákonnými zástupci žáků a jinými subjekty</w:t>
      </w:r>
    </w:p>
    <w:p w14:paraId="602FD215" w14:textId="77777777" w:rsidR="00507A6E" w:rsidRDefault="00507A6E" w:rsidP="00ED43D6">
      <w:pPr>
        <w:rPr>
          <w:sz w:val="24"/>
          <w:szCs w:val="24"/>
        </w:rPr>
      </w:pPr>
      <w:r>
        <w:rPr>
          <w:sz w:val="24"/>
          <w:szCs w:val="24"/>
        </w:rPr>
        <w:t xml:space="preserve">     Spolupráce se zákonnými zástupci je na samém začátku. Mohou školu navštívit kdykoliv po předchozí domluvě, nebráníme se ani aktivitě rodičů, rádi bychom rodiče přivítali jako pomocnou ruku,</w:t>
      </w:r>
      <w:r w:rsidR="006F0B20">
        <w:rPr>
          <w:sz w:val="24"/>
          <w:szCs w:val="24"/>
        </w:rPr>
        <w:t xml:space="preserve"> především tatínky. Podařilo se  natřít  plot</w:t>
      </w:r>
      <w:r>
        <w:rPr>
          <w:sz w:val="24"/>
          <w:szCs w:val="24"/>
        </w:rPr>
        <w:t xml:space="preserve"> kolem školní zahrady a tatínkové již pomáhali při rekonstrukci školy během prázdnin a při stěhování pianina do školy.</w:t>
      </w:r>
      <w:r w:rsidR="006F0B20">
        <w:rPr>
          <w:sz w:val="24"/>
          <w:szCs w:val="24"/>
        </w:rPr>
        <w:t xml:space="preserve"> Dále je postaveno nové </w:t>
      </w:r>
      <w:proofErr w:type="spellStart"/>
      <w:r w:rsidR="006F0B20">
        <w:rPr>
          <w:sz w:val="24"/>
          <w:szCs w:val="24"/>
        </w:rPr>
        <w:t>workoutové</w:t>
      </w:r>
      <w:proofErr w:type="spellEnd"/>
      <w:r w:rsidR="006F0B20">
        <w:rPr>
          <w:sz w:val="24"/>
          <w:szCs w:val="24"/>
        </w:rPr>
        <w:t xml:space="preserve"> hřiště na zahradě a v plánu je postupná rekonstrukce IT vybavení a tělocvičny.</w:t>
      </w:r>
    </w:p>
    <w:p w14:paraId="259B5828" w14:textId="77777777" w:rsidR="00507A6E" w:rsidRDefault="00507A6E" w:rsidP="00ED43D6">
      <w:pPr>
        <w:rPr>
          <w:sz w:val="24"/>
          <w:szCs w:val="24"/>
        </w:rPr>
      </w:pPr>
      <w:r>
        <w:rPr>
          <w:sz w:val="24"/>
          <w:szCs w:val="24"/>
        </w:rPr>
        <w:t xml:space="preserve">     O průběhu vzdělávání jsou rodiče informování pravidelně, jelikož jsme malá škola, neděláme klasické třídní schůzky, </w:t>
      </w:r>
      <w:r w:rsidR="009A6D19">
        <w:rPr>
          <w:sz w:val="24"/>
          <w:szCs w:val="24"/>
        </w:rPr>
        <w:t xml:space="preserve">ale posezení u kávy - </w:t>
      </w:r>
      <w:r>
        <w:rPr>
          <w:sz w:val="24"/>
          <w:szCs w:val="24"/>
        </w:rPr>
        <w:t xml:space="preserve">vše </w:t>
      </w:r>
      <w:r w:rsidR="009A6D19">
        <w:rPr>
          <w:sz w:val="24"/>
          <w:szCs w:val="24"/>
        </w:rPr>
        <w:t xml:space="preserve">také </w:t>
      </w:r>
      <w:r>
        <w:rPr>
          <w:sz w:val="24"/>
          <w:szCs w:val="24"/>
        </w:rPr>
        <w:t xml:space="preserve">probíráme průběžně </w:t>
      </w:r>
      <w:r w:rsidR="00826C9A">
        <w:rPr>
          <w:sz w:val="24"/>
          <w:szCs w:val="24"/>
        </w:rPr>
        <w:t xml:space="preserve">při individuálních konzultacích, případně emailem a telefonicky. </w:t>
      </w:r>
      <w:r>
        <w:rPr>
          <w:sz w:val="24"/>
          <w:szCs w:val="24"/>
        </w:rPr>
        <w:t xml:space="preserve"> Pravidelně pak plníme nástěnku u vstupu různými aktuálními informacemi o škole, o novinkách a plánovaných akcích, v plánu máme využívat i obecní nástěnku, přispívání do </w:t>
      </w:r>
      <w:proofErr w:type="spellStart"/>
      <w:r>
        <w:rPr>
          <w:sz w:val="24"/>
          <w:szCs w:val="24"/>
        </w:rPr>
        <w:t>Bystřicka</w:t>
      </w:r>
      <w:proofErr w:type="spellEnd"/>
      <w:r w:rsidR="00735E14">
        <w:rPr>
          <w:sz w:val="24"/>
          <w:szCs w:val="24"/>
        </w:rPr>
        <w:t xml:space="preserve"> ( články budou psát starší žáci s pomocí paní učitelky )</w:t>
      </w:r>
      <w:r>
        <w:rPr>
          <w:sz w:val="24"/>
          <w:szCs w:val="24"/>
        </w:rPr>
        <w:t xml:space="preserve"> nebo Novinek a pravidelné aktualizace na našich nově</w:t>
      </w:r>
      <w:r w:rsidR="00541E47">
        <w:rPr>
          <w:sz w:val="24"/>
          <w:szCs w:val="24"/>
        </w:rPr>
        <w:t xml:space="preserve"> vytvořený</w:t>
      </w:r>
      <w:r w:rsidR="00826C9A">
        <w:rPr>
          <w:sz w:val="24"/>
          <w:szCs w:val="24"/>
        </w:rPr>
        <w:t>ch webových stránkách</w:t>
      </w:r>
      <w:r w:rsidR="009A6D19">
        <w:rPr>
          <w:sz w:val="24"/>
          <w:szCs w:val="24"/>
        </w:rPr>
        <w:t xml:space="preserve">. Rodiče si ovšem na práci s webovými stránkami teprve zvykají. </w:t>
      </w:r>
    </w:p>
    <w:p w14:paraId="5391B8EB" w14:textId="77777777" w:rsidR="00507A6E" w:rsidRDefault="00507A6E" w:rsidP="00ED43D6">
      <w:pPr>
        <w:rPr>
          <w:sz w:val="24"/>
          <w:szCs w:val="24"/>
        </w:rPr>
      </w:pPr>
      <w:r>
        <w:rPr>
          <w:sz w:val="24"/>
          <w:szCs w:val="24"/>
        </w:rPr>
        <w:t xml:space="preserve">     </w:t>
      </w:r>
      <w:r w:rsidR="00785AA9">
        <w:rPr>
          <w:sz w:val="24"/>
          <w:szCs w:val="24"/>
        </w:rPr>
        <w:t>Vztahy mezi učitel</w:t>
      </w:r>
      <w:r w:rsidR="003462DE">
        <w:rPr>
          <w:sz w:val="24"/>
          <w:szCs w:val="24"/>
        </w:rPr>
        <w:t xml:space="preserve">i a rodiči a učiteli a žáky jsou na prvním místě, přispívají k dobrému klimatu školy a jejímu posunu kupředu a rozvoji. Každé dítě má právo na úspěch, každé dítě se potřebuje cítit chtěné a začleněné do našeho kolektivu. </w:t>
      </w:r>
    </w:p>
    <w:p w14:paraId="186FE6AA" w14:textId="77777777" w:rsidR="00735E14" w:rsidRDefault="00735E14" w:rsidP="00ED43D6">
      <w:pPr>
        <w:rPr>
          <w:sz w:val="24"/>
          <w:szCs w:val="24"/>
        </w:rPr>
      </w:pPr>
      <w:r>
        <w:rPr>
          <w:sz w:val="24"/>
          <w:szCs w:val="24"/>
        </w:rPr>
        <w:t xml:space="preserve">     Ško</w:t>
      </w:r>
      <w:r w:rsidR="00EC38D7">
        <w:rPr>
          <w:sz w:val="24"/>
          <w:szCs w:val="24"/>
        </w:rPr>
        <w:t>lská rada byla dodatečně schválena v únoru 2020</w:t>
      </w:r>
      <w:r>
        <w:rPr>
          <w:sz w:val="24"/>
          <w:szCs w:val="24"/>
        </w:rPr>
        <w:t>, ŠVP a jiné dokumenty byly schváleny na pedagogické poradě.</w:t>
      </w:r>
    </w:p>
    <w:p w14:paraId="17F0D2B0" w14:textId="77777777" w:rsidR="00735E14" w:rsidRDefault="00735E14" w:rsidP="00ED43D6">
      <w:pPr>
        <w:rPr>
          <w:sz w:val="24"/>
          <w:szCs w:val="24"/>
        </w:rPr>
      </w:pPr>
      <w:r>
        <w:rPr>
          <w:sz w:val="24"/>
          <w:szCs w:val="24"/>
        </w:rPr>
        <w:t xml:space="preserve">     Zatím spolupracujeme se ZŠ Jimramov, kam odchází většina našich žáků na druhý stupeň, </w:t>
      </w:r>
      <w:r w:rsidR="00615B94">
        <w:rPr>
          <w:sz w:val="24"/>
          <w:szCs w:val="24"/>
        </w:rPr>
        <w:t xml:space="preserve">nově s Gymnáziem v Novém Městě na Moravě, </w:t>
      </w:r>
      <w:r>
        <w:rPr>
          <w:sz w:val="24"/>
          <w:szCs w:val="24"/>
        </w:rPr>
        <w:t>účastníme se sportovní olympiády. Výborná je i spolupráce s obcí.</w:t>
      </w:r>
      <w:r w:rsidR="00541E47">
        <w:rPr>
          <w:sz w:val="24"/>
          <w:szCs w:val="24"/>
        </w:rPr>
        <w:t xml:space="preserve"> Hodláme zahájit spolupráci s menšími školami v našem okolí, už jen vzhledem ke společné dopravě na různé akce.</w:t>
      </w:r>
    </w:p>
    <w:p w14:paraId="0CCF75FE" w14:textId="77777777" w:rsidR="00735E14" w:rsidRDefault="00735E14" w:rsidP="00ED43D6">
      <w:pPr>
        <w:rPr>
          <w:sz w:val="24"/>
          <w:szCs w:val="24"/>
        </w:rPr>
      </w:pPr>
      <w:r>
        <w:rPr>
          <w:sz w:val="24"/>
          <w:szCs w:val="24"/>
        </w:rPr>
        <w:lastRenderedPageBreak/>
        <w:t xml:space="preserve">     Spolupracujeme také s PPP a SPC ve Žďáře nad </w:t>
      </w:r>
      <w:r w:rsidR="00541E47">
        <w:rPr>
          <w:sz w:val="24"/>
          <w:szCs w:val="24"/>
        </w:rPr>
        <w:t>Sázavou a v Bystřici nad Pernšte</w:t>
      </w:r>
      <w:r>
        <w:rPr>
          <w:sz w:val="24"/>
          <w:szCs w:val="24"/>
        </w:rPr>
        <w:t>jnem, jedná se o diagnosti</w:t>
      </w:r>
      <w:r w:rsidR="00CF118D">
        <w:rPr>
          <w:sz w:val="24"/>
          <w:szCs w:val="24"/>
        </w:rPr>
        <w:t>ku a sledování dětí s IVP, případně</w:t>
      </w:r>
      <w:r>
        <w:rPr>
          <w:sz w:val="24"/>
          <w:szCs w:val="24"/>
        </w:rPr>
        <w:t xml:space="preserve"> doporučení školního odkladu, logopedie apod.</w:t>
      </w:r>
    </w:p>
    <w:p w14:paraId="0DEE52C4" w14:textId="77777777" w:rsidR="009022F5" w:rsidRDefault="00735E14" w:rsidP="00ED43D6">
      <w:pPr>
        <w:rPr>
          <w:sz w:val="24"/>
          <w:szCs w:val="24"/>
        </w:rPr>
      </w:pPr>
      <w:r>
        <w:rPr>
          <w:sz w:val="24"/>
          <w:szCs w:val="24"/>
        </w:rPr>
        <w:t xml:space="preserve">     </w:t>
      </w:r>
      <w:r w:rsidR="0046716A">
        <w:rPr>
          <w:sz w:val="24"/>
          <w:szCs w:val="24"/>
        </w:rPr>
        <w:t>Každoročně se účastníme plaveckého výcviku v bazénu v Bystřici nad Pernštejnem, kam bereme i zájemce z MŠ, a dopravní výchovy v Poličce. Organizuje Mozaika Polička.</w:t>
      </w:r>
    </w:p>
    <w:p w14:paraId="0AE9D33E" w14:textId="77777777" w:rsidR="009022F5" w:rsidRDefault="009022F5" w:rsidP="00ED43D6">
      <w:pPr>
        <w:rPr>
          <w:b/>
          <w:sz w:val="24"/>
          <w:szCs w:val="24"/>
          <w:u w:val="single"/>
        </w:rPr>
      </w:pPr>
      <w:r w:rsidRPr="009022F5">
        <w:rPr>
          <w:b/>
          <w:sz w:val="24"/>
          <w:szCs w:val="24"/>
          <w:u w:val="single"/>
        </w:rPr>
        <w:t>Poradenská pomoc a podpora</w:t>
      </w:r>
    </w:p>
    <w:p w14:paraId="4759A12D" w14:textId="77777777" w:rsidR="009022F5" w:rsidRDefault="009022F5" w:rsidP="005667C4">
      <w:pPr>
        <w:pStyle w:val="Odstavecseseznamem"/>
        <w:numPr>
          <w:ilvl w:val="0"/>
          <w:numId w:val="1"/>
        </w:numPr>
        <w:rPr>
          <w:sz w:val="24"/>
          <w:szCs w:val="24"/>
        </w:rPr>
      </w:pPr>
      <w:r>
        <w:rPr>
          <w:sz w:val="24"/>
          <w:szCs w:val="24"/>
        </w:rPr>
        <w:t>Poradenství při školním neúspěchu a neprospěchu žáků</w:t>
      </w:r>
    </w:p>
    <w:p w14:paraId="54892944" w14:textId="77777777" w:rsidR="009022F5" w:rsidRDefault="009022F5" w:rsidP="005667C4">
      <w:pPr>
        <w:pStyle w:val="Odstavecseseznamem"/>
        <w:numPr>
          <w:ilvl w:val="0"/>
          <w:numId w:val="1"/>
        </w:numPr>
        <w:rPr>
          <w:sz w:val="24"/>
          <w:szCs w:val="24"/>
        </w:rPr>
      </w:pPr>
      <w:r>
        <w:rPr>
          <w:sz w:val="24"/>
          <w:szCs w:val="24"/>
        </w:rPr>
        <w:t>Postupy řešení v prevenci sociálně patologických jevů</w:t>
      </w:r>
    </w:p>
    <w:p w14:paraId="2D010174" w14:textId="77777777" w:rsidR="008C0AF7" w:rsidRDefault="008C0AF7" w:rsidP="005667C4">
      <w:pPr>
        <w:pStyle w:val="Odstavecseseznamem"/>
        <w:numPr>
          <w:ilvl w:val="0"/>
          <w:numId w:val="1"/>
        </w:numPr>
        <w:rPr>
          <w:sz w:val="24"/>
          <w:szCs w:val="24"/>
        </w:rPr>
      </w:pPr>
      <w:r>
        <w:rPr>
          <w:sz w:val="24"/>
          <w:szCs w:val="24"/>
        </w:rPr>
        <w:t>Konzultace v obtížných životních situacích rodin</w:t>
      </w:r>
    </w:p>
    <w:p w14:paraId="1AA17A43" w14:textId="77777777" w:rsidR="008C0AF7" w:rsidRDefault="008C0AF7" w:rsidP="005667C4">
      <w:pPr>
        <w:pStyle w:val="Odstavecseseznamem"/>
        <w:numPr>
          <w:ilvl w:val="0"/>
          <w:numId w:val="1"/>
        </w:numPr>
        <w:rPr>
          <w:sz w:val="24"/>
          <w:szCs w:val="24"/>
        </w:rPr>
      </w:pPr>
      <w:r>
        <w:rPr>
          <w:sz w:val="24"/>
          <w:szCs w:val="24"/>
        </w:rPr>
        <w:t>Poradenství při integraci žáků se SPU</w:t>
      </w:r>
    </w:p>
    <w:p w14:paraId="3FDC1BE1" w14:textId="77777777" w:rsidR="008C0AF7" w:rsidRDefault="008C0AF7" w:rsidP="005667C4">
      <w:pPr>
        <w:pStyle w:val="Odstavecseseznamem"/>
        <w:numPr>
          <w:ilvl w:val="0"/>
          <w:numId w:val="1"/>
        </w:numPr>
        <w:rPr>
          <w:sz w:val="24"/>
          <w:szCs w:val="24"/>
        </w:rPr>
      </w:pPr>
      <w:r>
        <w:rPr>
          <w:sz w:val="24"/>
          <w:szCs w:val="24"/>
        </w:rPr>
        <w:t>Poradenství rodinám žáků z odlišného kulturního prostředí</w:t>
      </w:r>
    </w:p>
    <w:p w14:paraId="7A2661C6" w14:textId="77777777" w:rsidR="008C0AF7" w:rsidRDefault="008C0AF7" w:rsidP="005667C4">
      <w:pPr>
        <w:pStyle w:val="Odstavecseseznamem"/>
        <w:numPr>
          <w:ilvl w:val="0"/>
          <w:numId w:val="1"/>
        </w:numPr>
        <w:rPr>
          <w:sz w:val="24"/>
          <w:szCs w:val="24"/>
        </w:rPr>
      </w:pPr>
      <w:r>
        <w:rPr>
          <w:sz w:val="24"/>
          <w:szCs w:val="24"/>
        </w:rPr>
        <w:t>Poradenství pro žáky mimořádně nadané</w:t>
      </w:r>
    </w:p>
    <w:p w14:paraId="2D81DD5F" w14:textId="77777777" w:rsidR="008C0AF7" w:rsidRDefault="008C0AF7" w:rsidP="005667C4">
      <w:pPr>
        <w:pStyle w:val="Odstavecseseznamem"/>
        <w:numPr>
          <w:ilvl w:val="0"/>
          <w:numId w:val="1"/>
        </w:numPr>
        <w:rPr>
          <w:sz w:val="24"/>
          <w:szCs w:val="24"/>
        </w:rPr>
      </w:pPr>
      <w:r>
        <w:rPr>
          <w:sz w:val="24"/>
          <w:szCs w:val="24"/>
        </w:rPr>
        <w:t>Poradenství pro žáky velmi talentované v TV, VV, HV</w:t>
      </w:r>
    </w:p>
    <w:p w14:paraId="6A16437A" w14:textId="77777777" w:rsidR="008C0AF7" w:rsidRDefault="008C0AF7" w:rsidP="005667C4">
      <w:pPr>
        <w:pStyle w:val="Odstavecseseznamem"/>
        <w:numPr>
          <w:ilvl w:val="0"/>
          <w:numId w:val="1"/>
        </w:numPr>
        <w:rPr>
          <w:sz w:val="24"/>
          <w:szCs w:val="24"/>
        </w:rPr>
      </w:pPr>
      <w:r>
        <w:rPr>
          <w:sz w:val="24"/>
          <w:szCs w:val="24"/>
        </w:rPr>
        <w:t>Metodická podpora učitelů při práci s žáky</w:t>
      </w:r>
    </w:p>
    <w:p w14:paraId="73278179" w14:textId="77777777" w:rsidR="008C0AF7" w:rsidRDefault="008C0AF7" w:rsidP="005667C4">
      <w:pPr>
        <w:pStyle w:val="Odstavecseseznamem"/>
        <w:numPr>
          <w:ilvl w:val="0"/>
          <w:numId w:val="1"/>
        </w:numPr>
        <w:rPr>
          <w:sz w:val="24"/>
          <w:szCs w:val="24"/>
        </w:rPr>
      </w:pPr>
      <w:r>
        <w:rPr>
          <w:sz w:val="24"/>
          <w:szCs w:val="24"/>
        </w:rPr>
        <w:t>Poskytování informací o dalších poradenských zařízeních, např. psycholo</w:t>
      </w:r>
      <w:r w:rsidR="0095167E">
        <w:rPr>
          <w:sz w:val="24"/>
          <w:szCs w:val="24"/>
        </w:rPr>
        <w:t>gická poradna, výživový poradce…</w:t>
      </w:r>
    </w:p>
    <w:p w14:paraId="4D9EFD36" w14:textId="77777777" w:rsidR="008C0AF7" w:rsidRDefault="008C0AF7" w:rsidP="008C0AF7">
      <w:pPr>
        <w:rPr>
          <w:sz w:val="24"/>
          <w:szCs w:val="24"/>
        </w:rPr>
      </w:pPr>
    </w:p>
    <w:p w14:paraId="6764DD00" w14:textId="77777777" w:rsidR="008C0AF7" w:rsidRDefault="008C0AF7" w:rsidP="008C0AF7">
      <w:pPr>
        <w:rPr>
          <w:b/>
          <w:sz w:val="24"/>
          <w:szCs w:val="24"/>
          <w:u w:val="single"/>
        </w:rPr>
      </w:pPr>
      <w:r w:rsidRPr="008C0AF7">
        <w:rPr>
          <w:b/>
          <w:sz w:val="24"/>
          <w:szCs w:val="24"/>
          <w:u w:val="single"/>
        </w:rPr>
        <w:t>Prevence sociálně patologických jevů</w:t>
      </w:r>
    </w:p>
    <w:p w14:paraId="237F47C8" w14:textId="77777777" w:rsidR="008C0AF7" w:rsidRDefault="008C0AF7" w:rsidP="008C0AF7">
      <w:pPr>
        <w:rPr>
          <w:sz w:val="24"/>
          <w:szCs w:val="24"/>
        </w:rPr>
      </w:pPr>
      <w:r>
        <w:rPr>
          <w:sz w:val="24"/>
          <w:szCs w:val="24"/>
        </w:rPr>
        <w:t xml:space="preserve">     Ředitelka ve spolupráci s dalšími pedagogickými pracovníky vytvoří pro daný školní rok ,,Minimální preventivní program“ a koordinuje jeho realizaci. Součástí prevence je budování kvalitních vztahů ve</w:t>
      </w:r>
      <w:r w:rsidR="00541E47">
        <w:rPr>
          <w:sz w:val="24"/>
          <w:szCs w:val="24"/>
        </w:rPr>
        <w:t xml:space="preserve"> škole</w:t>
      </w:r>
      <w:r>
        <w:rPr>
          <w:sz w:val="24"/>
          <w:szCs w:val="24"/>
        </w:rPr>
        <w:t>, jak mezi dospělými, tak mezi dětmi, intenzivní komunikace se zákonnými zástupci žáků.</w:t>
      </w:r>
    </w:p>
    <w:p w14:paraId="64F18405" w14:textId="77777777" w:rsidR="008C0AF7" w:rsidRDefault="008C0AF7" w:rsidP="008C0AF7">
      <w:pPr>
        <w:rPr>
          <w:sz w:val="24"/>
          <w:szCs w:val="24"/>
        </w:rPr>
      </w:pPr>
      <w:r>
        <w:rPr>
          <w:sz w:val="24"/>
          <w:szCs w:val="24"/>
        </w:rPr>
        <w:t xml:space="preserve">     Nejen v rámci samotného vyučování, ale především o přestávkách, venku, na akcích mimoškolních, v jídelně, družině…</w:t>
      </w:r>
    </w:p>
    <w:p w14:paraId="20628EC8" w14:textId="77777777" w:rsidR="008C0AF7" w:rsidRDefault="008C0AF7" w:rsidP="008C0AF7">
      <w:pPr>
        <w:rPr>
          <w:sz w:val="24"/>
          <w:szCs w:val="24"/>
        </w:rPr>
      </w:pPr>
      <w:r>
        <w:rPr>
          <w:sz w:val="24"/>
          <w:szCs w:val="24"/>
        </w:rPr>
        <w:t xml:space="preserve">     Škola celou situaci stále monitoruje a v případě potřeby při varovných signálech koordinuje postup prevence a řešení, svolá setkání s rodiči, konzultuje s žáky, nabídne podporu a poradenství.</w:t>
      </w:r>
    </w:p>
    <w:p w14:paraId="000C55C4" w14:textId="77777777" w:rsidR="008C0AF7" w:rsidRDefault="008C0AF7" w:rsidP="008C0AF7">
      <w:pPr>
        <w:rPr>
          <w:sz w:val="24"/>
          <w:szCs w:val="24"/>
        </w:rPr>
      </w:pPr>
    </w:p>
    <w:p w14:paraId="74430223" w14:textId="77777777" w:rsidR="008C0AF7" w:rsidRDefault="008C0AF7" w:rsidP="008C0AF7">
      <w:pPr>
        <w:rPr>
          <w:b/>
          <w:sz w:val="24"/>
          <w:szCs w:val="24"/>
          <w:u w:val="single"/>
        </w:rPr>
      </w:pPr>
      <w:r w:rsidRPr="008C0AF7">
        <w:rPr>
          <w:b/>
          <w:sz w:val="24"/>
          <w:szCs w:val="24"/>
          <w:u w:val="single"/>
        </w:rPr>
        <w:t>Psychologická péče</w:t>
      </w:r>
    </w:p>
    <w:p w14:paraId="49B5F2ED" w14:textId="77777777" w:rsidR="008C0AF7" w:rsidRDefault="008C0AF7" w:rsidP="008C0AF7">
      <w:pPr>
        <w:rPr>
          <w:sz w:val="24"/>
          <w:szCs w:val="24"/>
        </w:rPr>
      </w:pPr>
      <w:r>
        <w:rPr>
          <w:sz w:val="24"/>
          <w:szCs w:val="24"/>
        </w:rPr>
        <w:t xml:space="preserve">     Žáci se mohou kdykoliv obrátit na pedagogické pracovníky, i na pracovníky nepedagogické, potřebují-li něco řešit. Nabízíme i individuální pohovor a péči jednotlivým rodičům. Podporujeme pozitivní vztahy</w:t>
      </w:r>
      <w:r w:rsidR="00595A65">
        <w:rPr>
          <w:sz w:val="24"/>
          <w:szCs w:val="24"/>
        </w:rPr>
        <w:t xml:space="preserve"> a prvotně řešení problému v rámci kolektivu ve třídě. Děti se učí si problém řešit sami, s naším dohledem, zasahujeme až sekundárně. </w:t>
      </w:r>
    </w:p>
    <w:p w14:paraId="64353919" w14:textId="77777777" w:rsidR="00595A65" w:rsidRDefault="00595A65" w:rsidP="008C0AF7">
      <w:pPr>
        <w:rPr>
          <w:sz w:val="24"/>
          <w:szCs w:val="24"/>
        </w:rPr>
      </w:pPr>
      <w:r>
        <w:rPr>
          <w:sz w:val="24"/>
          <w:szCs w:val="24"/>
        </w:rPr>
        <w:t xml:space="preserve">      V případě obtížnější situace nabízíme kontakty na kvalitní dětské psychology či poradny.</w:t>
      </w:r>
    </w:p>
    <w:p w14:paraId="68DC6D77" w14:textId="77777777" w:rsidR="00595A65" w:rsidRDefault="00595A65" w:rsidP="008C0AF7">
      <w:pPr>
        <w:rPr>
          <w:sz w:val="24"/>
          <w:szCs w:val="24"/>
        </w:rPr>
      </w:pPr>
    </w:p>
    <w:p w14:paraId="6B6051F5" w14:textId="77777777" w:rsidR="00595A65" w:rsidRDefault="00595A65" w:rsidP="008C0AF7">
      <w:pPr>
        <w:rPr>
          <w:b/>
          <w:sz w:val="24"/>
          <w:szCs w:val="24"/>
        </w:rPr>
      </w:pPr>
      <w:r w:rsidRPr="00595A65">
        <w:rPr>
          <w:b/>
          <w:sz w:val="24"/>
          <w:szCs w:val="24"/>
        </w:rPr>
        <w:t>3. CHARAKTERISTIKA ŠKOLNÍHO VZDĚLÁVACÍHO PROGRAMU</w:t>
      </w:r>
    </w:p>
    <w:p w14:paraId="69351B23" w14:textId="77777777" w:rsidR="00595A65" w:rsidRDefault="00595A65" w:rsidP="008C0AF7">
      <w:pPr>
        <w:rPr>
          <w:b/>
          <w:sz w:val="24"/>
          <w:szCs w:val="24"/>
          <w:u w:val="single"/>
        </w:rPr>
      </w:pPr>
      <w:r w:rsidRPr="00595A65">
        <w:rPr>
          <w:b/>
          <w:sz w:val="24"/>
          <w:szCs w:val="24"/>
          <w:u w:val="single"/>
        </w:rPr>
        <w:t>Zaměření školy</w:t>
      </w:r>
    </w:p>
    <w:p w14:paraId="355F06BA" w14:textId="77777777" w:rsidR="00595A65" w:rsidRDefault="00595A65" w:rsidP="008C0AF7">
      <w:pPr>
        <w:rPr>
          <w:sz w:val="24"/>
          <w:szCs w:val="24"/>
        </w:rPr>
      </w:pPr>
      <w:r>
        <w:rPr>
          <w:sz w:val="24"/>
          <w:szCs w:val="24"/>
        </w:rPr>
        <w:t xml:space="preserve">     Prioritou školy je vytvořit kvalitní přátelské a tvůrčí prostředí, kde se nebude pouze upozorňovat na chyby, ale bude se hledat v dětech to dobré, rozvíjet jejich talent a zájem. Podporovat jejich schopnosti a zvídavost. Prostředí bezpečné a podporující.</w:t>
      </w:r>
    </w:p>
    <w:p w14:paraId="1991CE76" w14:textId="77777777" w:rsidR="00595A65" w:rsidRDefault="00595A65" w:rsidP="008C0AF7">
      <w:pPr>
        <w:rPr>
          <w:sz w:val="24"/>
          <w:szCs w:val="24"/>
        </w:rPr>
      </w:pPr>
      <w:r>
        <w:rPr>
          <w:sz w:val="24"/>
          <w:szCs w:val="24"/>
        </w:rPr>
        <w:t xml:space="preserve">     Stavíme na rodinném prostředí, kde se učitelé</w:t>
      </w:r>
      <w:r w:rsidR="009F38DA">
        <w:rPr>
          <w:sz w:val="24"/>
          <w:szCs w:val="24"/>
        </w:rPr>
        <w:t xml:space="preserve">, rodiče </w:t>
      </w:r>
      <w:r>
        <w:rPr>
          <w:sz w:val="24"/>
          <w:szCs w:val="24"/>
        </w:rPr>
        <w:t xml:space="preserve"> a žáci dobře znají.</w:t>
      </w:r>
    </w:p>
    <w:p w14:paraId="09AA43E3" w14:textId="77777777" w:rsidR="00595A65" w:rsidRDefault="00595A65" w:rsidP="008C0AF7">
      <w:pPr>
        <w:rPr>
          <w:sz w:val="24"/>
          <w:szCs w:val="24"/>
        </w:rPr>
      </w:pPr>
      <w:r>
        <w:rPr>
          <w:sz w:val="24"/>
          <w:szCs w:val="24"/>
        </w:rPr>
        <w:t xml:space="preserve">     Zásadou číslo jedna je kvalitní vzdělávání a naplňování podstaty školy, tj. naučit se, porozumět a umět použít v praxi. Vzdělávací proces je na prvním místě. </w:t>
      </w:r>
    </w:p>
    <w:p w14:paraId="63FB05B9" w14:textId="77777777" w:rsidR="00595A65" w:rsidRDefault="00595A65" w:rsidP="008C0AF7">
      <w:pPr>
        <w:rPr>
          <w:sz w:val="24"/>
          <w:szCs w:val="24"/>
        </w:rPr>
      </w:pPr>
      <w:r>
        <w:rPr>
          <w:sz w:val="24"/>
          <w:szCs w:val="24"/>
        </w:rPr>
        <w:t xml:space="preserve">          Podpora patriotizmu, lásky k sobě i druhým, vážit si starších a jejich práce.</w:t>
      </w:r>
    </w:p>
    <w:p w14:paraId="30177522" w14:textId="77777777" w:rsidR="00595A65" w:rsidRDefault="00595A65" w:rsidP="008C0AF7">
      <w:pPr>
        <w:rPr>
          <w:sz w:val="24"/>
          <w:szCs w:val="24"/>
        </w:rPr>
      </w:pPr>
      <w:r>
        <w:rPr>
          <w:sz w:val="24"/>
          <w:szCs w:val="24"/>
        </w:rPr>
        <w:t xml:space="preserve">          Vztah k přírodě, zvířatům, k rodnému kraji a k zachovávání tradic.</w:t>
      </w:r>
    </w:p>
    <w:p w14:paraId="0EF5548C" w14:textId="77777777" w:rsidR="00595A65" w:rsidRDefault="00595A65" w:rsidP="008C0AF7">
      <w:pPr>
        <w:rPr>
          <w:sz w:val="24"/>
          <w:szCs w:val="24"/>
        </w:rPr>
      </w:pPr>
    </w:p>
    <w:p w14:paraId="74B9455D" w14:textId="77777777" w:rsidR="00595A65" w:rsidRDefault="00595A65" w:rsidP="008C0AF7">
      <w:pPr>
        <w:rPr>
          <w:b/>
          <w:sz w:val="24"/>
          <w:szCs w:val="24"/>
          <w:u w:val="single"/>
        </w:rPr>
      </w:pPr>
      <w:r w:rsidRPr="00595A65">
        <w:rPr>
          <w:b/>
          <w:sz w:val="24"/>
          <w:szCs w:val="24"/>
          <w:u w:val="single"/>
        </w:rPr>
        <w:t>Strategie naplňování klíčových kompetencí</w:t>
      </w:r>
    </w:p>
    <w:p w14:paraId="02A6FE12" w14:textId="77777777" w:rsidR="009F38DA" w:rsidRDefault="009F38DA" w:rsidP="008C0AF7">
      <w:pPr>
        <w:rPr>
          <w:sz w:val="24"/>
          <w:szCs w:val="24"/>
        </w:rPr>
      </w:pPr>
      <w:r>
        <w:rPr>
          <w:sz w:val="24"/>
          <w:szCs w:val="24"/>
        </w:rPr>
        <w:t xml:space="preserve">     Uplatňování takových forem a metod práce v žáky, aby docházelo k rozvoji oblasti jako celku. Kombinace dílčích klíčových kompetencí.</w:t>
      </w:r>
    </w:p>
    <w:p w14:paraId="5B6DA0A0" w14:textId="77777777" w:rsidR="009F38DA" w:rsidRDefault="009F38DA" w:rsidP="008C0AF7">
      <w:pPr>
        <w:rPr>
          <w:b/>
          <w:i/>
          <w:sz w:val="24"/>
          <w:szCs w:val="24"/>
        </w:rPr>
      </w:pPr>
      <w:r w:rsidRPr="009F38DA">
        <w:rPr>
          <w:b/>
          <w:i/>
          <w:sz w:val="24"/>
          <w:szCs w:val="24"/>
        </w:rPr>
        <w:t>Učení</w:t>
      </w:r>
    </w:p>
    <w:p w14:paraId="17B7FACA" w14:textId="77777777" w:rsidR="009F38DA" w:rsidRDefault="009F38DA" w:rsidP="005667C4">
      <w:pPr>
        <w:pStyle w:val="Odstavecseseznamem"/>
        <w:numPr>
          <w:ilvl w:val="0"/>
          <w:numId w:val="1"/>
        </w:numPr>
        <w:rPr>
          <w:sz w:val="24"/>
          <w:szCs w:val="24"/>
        </w:rPr>
      </w:pPr>
      <w:r>
        <w:rPr>
          <w:sz w:val="24"/>
          <w:szCs w:val="24"/>
        </w:rPr>
        <w:t>Dávat věci do souvislostí</w:t>
      </w:r>
    </w:p>
    <w:p w14:paraId="081CC7A4" w14:textId="77777777" w:rsidR="009F38DA" w:rsidRDefault="009F38DA" w:rsidP="005667C4">
      <w:pPr>
        <w:pStyle w:val="Odstavecseseznamem"/>
        <w:numPr>
          <w:ilvl w:val="0"/>
          <w:numId w:val="1"/>
        </w:numPr>
        <w:rPr>
          <w:sz w:val="24"/>
          <w:szCs w:val="24"/>
        </w:rPr>
      </w:pPr>
      <w:r>
        <w:rPr>
          <w:sz w:val="24"/>
          <w:szCs w:val="24"/>
        </w:rPr>
        <w:t>Organizovat si proces učení</w:t>
      </w:r>
    </w:p>
    <w:p w14:paraId="53239127" w14:textId="77777777" w:rsidR="009F38DA" w:rsidRDefault="009F38DA" w:rsidP="005667C4">
      <w:pPr>
        <w:pStyle w:val="Odstavecseseznamem"/>
        <w:numPr>
          <w:ilvl w:val="0"/>
          <w:numId w:val="1"/>
        </w:numPr>
        <w:rPr>
          <w:sz w:val="24"/>
          <w:szCs w:val="24"/>
        </w:rPr>
      </w:pPr>
      <w:r>
        <w:rPr>
          <w:sz w:val="24"/>
          <w:szCs w:val="24"/>
        </w:rPr>
        <w:t>Kvalitní příprava</w:t>
      </w:r>
    </w:p>
    <w:p w14:paraId="16847650" w14:textId="77777777" w:rsidR="009F38DA" w:rsidRDefault="009F38DA" w:rsidP="005667C4">
      <w:pPr>
        <w:pStyle w:val="Odstavecseseznamem"/>
        <w:numPr>
          <w:ilvl w:val="0"/>
          <w:numId w:val="1"/>
        </w:numPr>
        <w:rPr>
          <w:sz w:val="24"/>
          <w:szCs w:val="24"/>
        </w:rPr>
      </w:pPr>
      <w:r>
        <w:rPr>
          <w:sz w:val="24"/>
          <w:szCs w:val="24"/>
        </w:rPr>
        <w:t>Schopnost řešit problémy a pružně reagovat</w:t>
      </w:r>
    </w:p>
    <w:p w14:paraId="72BB992D" w14:textId="77777777" w:rsidR="009F38DA" w:rsidRDefault="009F38DA" w:rsidP="005667C4">
      <w:pPr>
        <w:pStyle w:val="Odstavecseseznamem"/>
        <w:numPr>
          <w:ilvl w:val="0"/>
          <w:numId w:val="1"/>
        </w:numPr>
        <w:rPr>
          <w:sz w:val="24"/>
          <w:szCs w:val="24"/>
        </w:rPr>
      </w:pPr>
      <w:r>
        <w:rPr>
          <w:sz w:val="24"/>
          <w:szCs w:val="24"/>
        </w:rPr>
        <w:t>Být zodpovědný sám za sebe</w:t>
      </w:r>
    </w:p>
    <w:p w14:paraId="21F04371" w14:textId="77777777" w:rsidR="009F38DA" w:rsidRDefault="009F38DA" w:rsidP="009F38DA">
      <w:pPr>
        <w:rPr>
          <w:b/>
          <w:i/>
          <w:sz w:val="24"/>
          <w:szCs w:val="24"/>
        </w:rPr>
      </w:pPr>
      <w:r w:rsidRPr="009F38DA">
        <w:rPr>
          <w:b/>
          <w:i/>
          <w:sz w:val="24"/>
          <w:szCs w:val="24"/>
        </w:rPr>
        <w:t>Objevování</w:t>
      </w:r>
    </w:p>
    <w:p w14:paraId="195815B4" w14:textId="77777777" w:rsidR="009F38DA" w:rsidRDefault="009F38DA" w:rsidP="005667C4">
      <w:pPr>
        <w:pStyle w:val="Odstavecseseznamem"/>
        <w:numPr>
          <w:ilvl w:val="0"/>
          <w:numId w:val="1"/>
        </w:numPr>
        <w:rPr>
          <w:sz w:val="24"/>
          <w:szCs w:val="24"/>
        </w:rPr>
      </w:pPr>
      <w:r>
        <w:rPr>
          <w:sz w:val="24"/>
          <w:szCs w:val="24"/>
        </w:rPr>
        <w:t>Informace o</w:t>
      </w:r>
      <w:r w:rsidR="00541E47">
        <w:rPr>
          <w:sz w:val="24"/>
          <w:szCs w:val="24"/>
        </w:rPr>
        <w:t>d</w:t>
      </w:r>
      <w:r>
        <w:rPr>
          <w:sz w:val="24"/>
          <w:szCs w:val="24"/>
        </w:rPr>
        <w:t xml:space="preserve"> pedagogů</w:t>
      </w:r>
    </w:p>
    <w:p w14:paraId="63455116" w14:textId="77777777" w:rsidR="009F38DA" w:rsidRDefault="009F38DA" w:rsidP="005667C4">
      <w:pPr>
        <w:pStyle w:val="Odstavecseseznamem"/>
        <w:numPr>
          <w:ilvl w:val="0"/>
          <w:numId w:val="1"/>
        </w:numPr>
        <w:rPr>
          <w:sz w:val="24"/>
          <w:szCs w:val="24"/>
        </w:rPr>
      </w:pPr>
      <w:r>
        <w:rPr>
          <w:sz w:val="24"/>
          <w:szCs w:val="24"/>
        </w:rPr>
        <w:t>Informace z jiných zdrojů</w:t>
      </w:r>
    </w:p>
    <w:p w14:paraId="7544A9C2" w14:textId="77777777" w:rsidR="009F38DA" w:rsidRDefault="009F38DA" w:rsidP="005667C4">
      <w:pPr>
        <w:pStyle w:val="Odstavecseseznamem"/>
        <w:numPr>
          <w:ilvl w:val="0"/>
          <w:numId w:val="1"/>
        </w:numPr>
        <w:rPr>
          <w:sz w:val="24"/>
          <w:szCs w:val="24"/>
        </w:rPr>
      </w:pPr>
      <w:r>
        <w:rPr>
          <w:sz w:val="24"/>
          <w:szCs w:val="24"/>
        </w:rPr>
        <w:t>Informace od lidí z okolí</w:t>
      </w:r>
    </w:p>
    <w:p w14:paraId="66315F7A" w14:textId="77777777" w:rsidR="009F38DA" w:rsidRDefault="009F38DA" w:rsidP="005667C4">
      <w:pPr>
        <w:pStyle w:val="Odstavecseseznamem"/>
        <w:numPr>
          <w:ilvl w:val="0"/>
          <w:numId w:val="1"/>
        </w:numPr>
        <w:rPr>
          <w:sz w:val="24"/>
          <w:szCs w:val="24"/>
        </w:rPr>
      </w:pPr>
      <w:r>
        <w:rPr>
          <w:sz w:val="24"/>
          <w:szCs w:val="24"/>
        </w:rPr>
        <w:t>Konzultace s odborníky</w:t>
      </w:r>
    </w:p>
    <w:p w14:paraId="0F28A9A9" w14:textId="77777777" w:rsidR="009F38DA" w:rsidRDefault="009F38DA" w:rsidP="005667C4">
      <w:pPr>
        <w:pStyle w:val="Odstavecseseznamem"/>
        <w:numPr>
          <w:ilvl w:val="0"/>
          <w:numId w:val="1"/>
        </w:numPr>
        <w:rPr>
          <w:sz w:val="24"/>
          <w:szCs w:val="24"/>
        </w:rPr>
      </w:pPr>
      <w:r>
        <w:rPr>
          <w:sz w:val="24"/>
          <w:szCs w:val="24"/>
        </w:rPr>
        <w:t>Podpora chuti objevovat</w:t>
      </w:r>
    </w:p>
    <w:p w14:paraId="26015FCF" w14:textId="77777777" w:rsidR="009F38DA" w:rsidRDefault="009F38DA" w:rsidP="009F38DA">
      <w:pPr>
        <w:rPr>
          <w:b/>
          <w:i/>
          <w:sz w:val="24"/>
          <w:szCs w:val="24"/>
        </w:rPr>
      </w:pPr>
      <w:r>
        <w:rPr>
          <w:b/>
          <w:i/>
          <w:sz w:val="24"/>
          <w:szCs w:val="24"/>
        </w:rPr>
        <w:t>Myšlení a uvažování</w:t>
      </w:r>
    </w:p>
    <w:p w14:paraId="1DC55082" w14:textId="77777777" w:rsidR="009F38DA" w:rsidRDefault="009F38DA" w:rsidP="005667C4">
      <w:pPr>
        <w:pStyle w:val="Odstavecseseznamem"/>
        <w:numPr>
          <w:ilvl w:val="0"/>
          <w:numId w:val="1"/>
        </w:numPr>
        <w:rPr>
          <w:sz w:val="24"/>
          <w:szCs w:val="24"/>
        </w:rPr>
      </w:pPr>
      <w:r>
        <w:rPr>
          <w:sz w:val="24"/>
          <w:szCs w:val="24"/>
        </w:rPr>
        <w:t>Chápat návaznost minulosti a současnosti</w:t>
      </w:r>
    </w:p>
    <w:p w14:paraId="35AE4991" w14:textId="77777777" w:rsidR="009F38DA" w:rsidRDefault="009F38DA" w:rsidP="005667C4">
      <w:pPr>
        <w:pStyle w:val="Odstavecseseznamem"/>
        <w:numPr>
          <w:ilvl w:val="0"/>
          <w:numId w:val="1"/>
        </w:numPr>
        <w:rPr>
          <w:sz w:val="24"/>
          <w:szCs w:val="24"/>
        </w:rPr>
      </w:pPr>
      <w:r>
        <w:rPr>
          <w:sz w:val="24"/>
          <w:szCs w:val="24"/>
        </w:rPr>
        <w:t>Schopnost nahlížet kriticky</w:t>
      </w:r>
    </w:p>
    <w:p w14:paraId="7A491E4F" w14:textId="77777777" w:rsidR="009F38DA" w:rsidRDefault="009F38DA" w:rsidP="005667C4">
      <w:pPr>
        <w:pStyle w:val="Odstavecseseznamem"/>
        <w:numPr>
          <w:ilvl w:val="0"/>
          <w:numId w:val="1"/>
        </w:numPr>
        <w:rPr>
          <w:sz w:val="24"/>
          <w:szCs w:val="24"/>
        </w:rPr>
      </w:pPr>
      <w:r>
        <w:rPr>
          <w:sz w:val="24"/>
          <w:szCs w:val="24"/>
        </w:rPr>
        <w:t>Schopnost vyrovnávat se s nejistotou</w:t>
      </w:r>
    </w:p>
    <w:p w14:paraId="621CA659" w14:textId="77777777" w:rsidR="009F38DA" w:rsidRDefault="009F38DA" w:rsidP="005667C4">
      <w:pPr>
        <w:pStyle w:val="Odstavecseseznamem"/>
        <w:numPr>
          <w:ilvl w:val="0"/>
          <w:numId w:val="1"/>
        </w:numPr>
        <w:rPr>
          <w:sz w:val="24"/>
          <w:szCs w:val="24"/>
        </w:rPr>
      </w:pPr>
      <w:r>
        <w:rPr>
          <w:sz w:val="24"/>
          <w:szCs w:val="24"/>
        </w:rPr>
        <w:t>Podporovat selský rozum</w:t>
      </w:r>
    </w:p>
    <w:p w14:paraId="002682AC" w14:textId="77777777" w:rsidR="009F38DA" w:rsidRDefault="009F38DA" w:rsidP="005667C4">
      <w:pPr>
        <w:pStyle w:val="Odstavecseseznamem"/>
        <w:numPr>
          <w:ilvl w:val="0"/>
          <w:numId w:val="1"/>
        </w:numPr>
        <w:rPr>
          <w:sz w:val="24"/>
          <w:szCs w:val="24"/>
        </w:rPr>
      </w:pPr>
      <w:r>
        <w:rPr>
          <w:sz w:val="24"/>
          <w:szCs w:val="24"/>
        </w:rPr>
        <w:lastRenderedPageBreak/>
        <w:t>Respektovat způsob myšlení ostatních</w:t>
      </w:r>
    </w:p>
    <w:p w14:paraId="606FA7E5" w14:textId="77777777" w:rsidR="009F38DA" w:rsidRDefault="009F38DA" w:rsidP="005667C4">
      <w:pPr>
        <w:pStyle w:val="Odstavecseseznamem"/>
        <w:numPr>
          <w:ilvl w:val="0"/>
          <w:numId w:val="1"/>
        </w:numPr>
        <w:rPr>
          <w:sz w:val="24"/>
          <w:szCs w:val="24"/>
        </w:rPr>
      </w:pPr>
      <w:r>
        <w:rPr>
          <w:sz w:val="24"/>
          <w:szCs w:val="24"/>
        </w:rPr>
        <w:t>Účastnit se diskuzí a umět si obhájit svou myšlenku, názor</w:t>
      </w:r>
    </w:p>
    <w:p w14:paraId="3688EADD" w14:textId="77777777" w:rsidR="009F38DA" w:rsidRDefault="009F38DA" w:rsidP="005667C4">
      <w:pPr>
        <w:pStyle w:val="Odstavecseseznamem"/>
        <w:numPr>
          <w:ilvl w:val="0"/>
          <w:numId w:val="1"/>
        </w:numPr>
        <w:rPr>
          <w:sz w:val="24"/>
          <w:szCs w:val="24"/>
        </w:rPr>
      </w:pPr>
      <w:r>
        <w:rPr>
          <w:sz w:val="24"/>
          <w:szCs w:val="24"/>
        </w:rPr>
        <w:t>Hodnotit sociální sféru</w:t>
      </w:r>
    </w:p>
    <w:p w14:paraId="3DA6ED03" w14:textId="77777777" w:rsidR="009F38DA" w:rsidRDefault="009F38DA" w:rsidP="005667C4">
      <w:pPr>
        <w:pStyle w:val="Odstavecseseznamem"/>
        <w:numPr>
          <w:ilvl w:val="0"/>
          <w:numId w:val="1"/>
        </w:numPr>
        <w:rPr>
          <w:sz w:val="24"/>
          <w:szCs w:val="24"/>
        </w:rPr>
      </w:pPr>
      <w:r>
        <w:rPr>
          <w:sz w:val="24"/>
          <w:szCs w:val="24"/>
        </w:rPr>
        <w:t>Umět vnímat hodnoty okolo nás</w:t>
      </w:r>
    </w:p>
    <w:p w14:paraId="47DF65EE" w14:textId="77777777" w:rsidR="009F38DA" w:rsidRDefault="009F38DA" w:rsidP="009F38DA">
      <w:pPr>
        <w:rPr>
          <w:b/>
          <w:i/>
          <w:sz w:val="24"/>
          <w:szCs w:val="24"/>
        </w:rPr>
      </w:pPr>
      <w:r>
        <w:rPr>
          <w:b/>
          <w:i/>
          <w:sz w:val="24"/>
          <w:szCs w:val="24"/>
        </w:rPr>
        <w:t>Komunikace</w:t>
      </w:r>
    </w:p>
    <w:p w14:paraId="60562D22" w14:textId="77777777" w:rsidR="009F38DA" w:rsidRDefault="009F38DA" w:rsidP="005667C4">
      <w:pPr>
        <w:pStyle w:val="Odstavecseseznamem"/>
        <w:numPr>
          <w:ilvl w:val="0"/>
          <w:numId w:val="1"/>
        </w:numPr>
        <w:rPr>
          <w:sz w:val="24"/>
          <w:szCs w:val="24"/>
        </w:rPr>
      </w:pPr>
      <w:r>
        <w:rPr>
          <w:sz w:val="24"/>
          <w:szCs w:val="24"/>
        </w:rPr>
        <w:t>Umět používat svůj rodný jazyk</w:t>
      </w:r>
    </w:p>
    <w:p w14:paraId="650E4ABD" w14:textId="77777777" w:rsidR="009F38DA" w:rsidRDefault="009F38DA" w:rsidP="005667C4">
      <w:pPr>
        <w:pStyle w:val="Odstavecseseznamem"/>
        <w:numPr>
          <w:ilvl w:val="0"/>
          <w:numId w:val="1"/>
        </w:numPr>
        <w:rPr>
          <w:sz w:val="24"/>
          <w:szCs w:val="24"/>
        </w:rPr>
      </w:pPr>
      <w:r>
        <w:rPr>
          <w:sz w:val="24"/>
          <w:szCs w:val="24"/>
        </w:rPr>
        <w:t>Být schopen se dorozumět</w:t>
      </w:r>
    </w:p>
    <w:p w14:paraId="7056293F" w14:textId="77777777" w:rsidR="009F38DA" w:rsidRDefault="009F38DA" w:rsidP="005667C4">
      <w:pPr>
        <w:pStyle w:val="Odstavecseseznamem"/>
        <w:numPr>
          <w:ilvl w:val="0"/>
          <w:numId w:val="1"/>
        </w:numPr>
        <w:rPr>
          <w:sz w:val="24"/>
          <w:szCs w:val="24"/>
        </w:rPr>
      </w:pPr>
      <w:r>
        <w:rPr>
          <w:sz w:val="24"/>
          <w:szCs w:val="24"/>
        </w:rPr>
        <w:t>Být schopen se prezentovat</w:t>
      </w:r>
    </w:p>
    <w:p w14:paraId="34794801" w14:textId="77777777" w:rsidR="009F38DA" w:rsidRDefault="009F38DA" w:rsidP="005667C4">
      <w:pPr>
        <w:pStyle w:val="Odstavecseseznamem"/>
        <w:numPr>
          <w:ilvl w:val="0"/>
          <w:numId w:val="1"/>
        </w:numPr>
        <w:rPr>
          <w:sz w:val="24"/>
          <w:szCs w:val="24"/>
        </w:rPr>
      </w:pPr>
      <w:r>
        <w:rPr>
          <w:sz w:val="24"/>
          <w:szCs w:val="24"/>
        </w:rPr>
        <w:t>Obhájit si svůj názor</w:t>
      </w:r>
    </w:p>
    <w:p w14:paraId="2BCC1A6B" w14:textId="77777777" w:rsidR="009F38DA" w:rsidRDefault="009F38DA" w:rsidP="005667C4">
      <w:pPr>
        <w:pStyle w:val="Odstavecseseznamem"/>
        <w:numPr>
          <w:ilvl w:val="0"/>
          <w:numId w:val="1"/>
        </w:numPr>
        <w:rPr>
          <w:sz w:val="24"/>
          <w:szCs w:val="24"/>
        </w:rPr>
      </w:pPr>
      <w:r>
        <w:rPr>
          <w:sz w:val="24"/>
          <w:szCs w:val="24"/>
        </w:rPr>
        <w:t>Naslouchat druhým</w:t>
      </w:r>
      <w:r w:rsidR="00632F89">
        <w:rPr>
          <w:sz w:val="24"/>
          <w:szCs w:val="24"/>
        </w:rPr>
        <w:t>, respektovat odlišný názor</w:t>
      </w:r>
    </w:p>
    <w:p w14:paraId="501E3C5C" w14:textId="77777777" w:rsidR="009F38DA" w:rsidRDefault="009F38DA" w:rsidP="005667C4">
      <w:pPr>
        <w:pStyle w:val="Odstavecseseznamem"/>
        <w:numPr>
          <w:ilvl w:val="0"/>
          <w:numId w:val="1"/>
        </w:numPr>
        <w:rPr>
          <w:sz w:val="24"/>
          <w:szCs w:val="24"/>
        </w:rPr>
      </w:pPr>
      <w:r>
        <w:rPr>
          <w:sz w:val="24"/>
          <w:szCs w:val="24"/>
        </w:rPr>
        <w:t>Být schopen se vyjádřit písemně</w:t>
      </w:r>
    </w:p>
    <w:p w14:paraId="32FE65D2" w14:textId="77777777" w:rsidR="00FB73ED" w:rsidRPr="00FB73ED" w:rsidRDefault="00FB73ED" w:rsidP="00FB73ED">
      <w:pPr>
        <w:rPr>
          <w:b/>
          <w:i/>
          <w:sz w:val="24"/>
          <w:szCs w:val="24"/>
        </w:rPr>
      </w:pPr>
      <w:r>
        <w:rPr>
          <w:b/>
          <w:i/>
          <w:sz w:val="24"/>
          <w:szCs w:val="24"/>
        </w:rPr>
        <w:t>Práce</w:t>
      </w:r>
    </w:p>
    <w:p w14:paraId="6494FF4E" w14:textId="77777777" w:rsidR="00FB73ED" w:rsidRDefault="00FB73ED" w:rsidP="005667C4">
      <w:pPr>
        <w:pStyle w:val="Odstavecseseznamem"/>
        <w:numPr>
          <w:ilvl w:val="0"/>
          <w:numId w:val="1"/>
        </w:numPr>
        <w:rPr>
          <w:sz w:val="24"/>
          <w:szCs w:val="24"/>
        </w:rPr>
      </w:pPr>
      <w:r>
        <w:rPr>
          <w:sz w:val="24"/>
          <w:szCs w:val="24"/>
        </w:rPr>
        <w:t>Vzít odpovědnost na sebe</w:t>
      </w:r>
    </w:p>
    <w:p w14:paraId="43134142" w14:textId="77777777" w:rsidR="00FB73ED" w:rsidRDefault="00FB73ED" w:rsidP="005667C4">
      <w:pPr>
        <w:pStyle w:val="Odstavecseseznamem"/>
        <w:numPr>
          <w:ilvl w:val="0"/>
          <w:numId w:val="1"/>
        </w:numPr>
        <w:rPr>
          <w:sz w:val="24"/>
          <w:szCs w:val="24"/>
        </w:rPr>
      </w:pPr>
      <w:r>
        <w:rPr>
          <w:sz w:val="24"/>
          <w:szCs w:val="24"/>
        </w:rPr>
        <w:t>Přispívat k práci skupiny</w:t>
      </w:r>
    </w:p>
    <w:p w14:paraId="54BB465C" w14:textId="77777777" w:rsidR="00FB73ED" w:rsidRDefault="00FB73ED" w:rsidP="005667C4">
      <w:pPr>
        <w:pStyle w:val="Odstavecseseznamem"/>
        <w:numPr>
          <w:ilvl w:val="0"/>
          <w:numId w:val="1"/>
        </w:numPr>
        <w:rPr>
          <w:sz w:val="24"/>
          <w:szCs w:val="24"/>
        </w:rPr>
      </w:pPr>
      <w:r>
        <w:rPr>
          <w:sz w:val="24"/>
          <w:szCs w:val="24"/>
        </w:rPr>
        <w:t>Organizovat si vlastní práci a přípravu na ni</w:t>
      </w:r>
    </w:p>
    <w:p w14:paraId="2F8718E8" w14:textId="77777777" w:rsidR="00FB73ED" w:rsidRDefault="00FB73ED" w:rsidP="005667C4">
      <w:pPr>
        <w:pStyle w:val="Odstavecseseznamem"/>
        <w:numPr>
          <w:ilvl w:val="0"/>
          <w:numId w:val="1"/>
        </w:numPr>
        <w:rPr>
          <w:sz w:val="24"/>
          <w:szCs w:val="24"/>
        </w:rPr>
      </w:pPr>
      <w:r>
        <w:rPr>
          <w:sz w:val="24"/>
          <w:szCs w:val="24"/>
        </w:rPr>
        <w:t>Projevovat solidaritu</w:t>
      </w:r>
    </w:p>
    <w:p w14:paraId="6CD33BD1" w14:textId="77777777" w:rsidR="00FB73ED" w:rsidRDefault="00FB73ED" w:rsidP="00FB73ED">
      <w:pPr>
        <w:rPr>
          <w:b/>
          <w:i/>
          <w:sz w:val="24"/>
          <w:szCs w:val="24"/>
        </w:rPr>
      </w:pPr>
      <w:r>
        <w:rPr>
          <w:b/>
          <w:i/>
          <w:sz w:val="24"/>
          <w:szCs w:val="24"/>
        </w:rPr>
        <w:t>Kooperace</w:t>
      </w:r>
    </w:p>
    <w:p w14:paraId="7EAAC253" w14:textId="77777777" w:rsidR="00FB73ED" w:rsidRDefault="00FB73ED" w:rsidP="005667C4">
      <w:pPr>
        <w:pStyle w:val="Odstavecseseznamem"/>
        <w:numPr>
          <w:ilvl w:val="0"/>
          <w:numId w:val="1"/>
        </w:numPr>
        <w:rPr>
          <w:sz w:val="24"/>
          <w:szCs w:val="24"/>
        </w:rPr>
      </w:pPr>
      <w:r>
        <w:rPr>
          <w:sz w:val="24"/>
          <w:szCs w:val="24"/>
        </w:rPr>
        <w:t>Být schopen spolupráce v týmu</w:t>
      </w:r>
    </w:p>
    <w:p w14:paraId="77EDDEAA" w14:textId="77777777" w:rsidR="00FB73ED" w:rsidRDefault="00FB73ED" w:rsidP="005667C4">
      <w:pPr>
        <w:pStyle w:val="Odstavecseseznamem"/>
        <w:numPr>
          <w:ilvl w:val="0"/>
          <w:numId w:val="1"/>
        </w:numPr>
        <w:rPr>
          <w:sz w:val="24"/>
          <w:szCs w:val="24"/>
        </w:rPr>
      </w:pPr>
      <w:r>
        <w:rPr>
          <w:sz w:val="24"/>
          <w:szCs w:val="24"/>
        </w:rPr>
        <w:t>Činit rozhodnutí</w:t>
      </w:r>
    </w:p>
    <w:p w14:paraId="7B840AFA" w14:textId="77777777" w:rsidR="00FB73ED" w:rsidRDefault="00FB73ED" w:rsidP="005667C4">
      <w:pPr>
        <w:pStyle w:val="Odstavecseseznamem"/>
        <w:numPr>
          <w:ilvl w:val="0"/>
          <w:numId w:val="1"/>
        </w:numPr>
        <w:rPr>
          <w:sz w:val="24"/>
          <w:szCs w:val="24"/>
        </w:rPr>
      </w:pPr>
      <w:r>
        <w:rPr>
          <w:sz w:val="24"/>
          <w:szCs w:val="24"/>
        </w:rPr>
        <w:t>Řešit konflikty</w:t>
      </w:r>
    </w:p>
    <w:p w14:paraId="13A61654" w14:textId="77777777" w:rsidR="00FB73ED" w:rsidRDefault="00FB73ED" w:rsidP="005667C4">
      <w:pPr>
        <w:pStyle w:val="Odstavecseseznamem"/>
        <w:numPr>
          <w:ilvl w:val="0"/>
          <w:numId w:val="1"/>
        </w:numPr>
        <w:rPr>
          <w:sz w:val="24"/>
          <w:szCs w:val="24"/>
        </w:rPr>
      </w:pPr>
      <w:r>
        <w:rPr>
          <w:sz w:val="24"/>
          <w:szCs w:val="24"/>
        </w:rPr>
        <w:t>Navazovat a udržovat kontakty</w:t>
      </w:r>
    </w:p>
    <w:p w14:paraId="65B35195" w14:textId="77777777" w:rsidR="00FB73ED" w:rsidRDefault="00FB73ED" w:rsidP="00FB73ED">
      <w:pPr>
        <w:rPr>
          <w:b/>
          <w:i/>
          <w:sz w:val="24"/>
          <w:szCs w:val="24"/>
        </w:rPr>
      </w:pPr>
      <w:r>
        <w:rPr>
          <w:b/>
          <w:i/>
          <w:sz w:val="24"/>
          <w:szCs w:val="24"/>
        </w:rPr>
        <w:t>Adaptace</w:t>
      </w:r>
    </w:p>
    <w:p w14:paraId="2B4D9C65" w14:textId="77777777" w:rsidR="00FB73ED" w:rsidRDefault="00FB73ED" w:rsidP="005667C4">
      <w:pPr>
        <w:pStyle w:val="Odstavecseseznamem"/>
        <w:numPr>
          <w:ilvl w:val="0"/>
          <w:numId w:val="1"/>
        </w:numPr>
        <w:rPr>
          <w:sz w:val="24"/>
          <w:szCs w:val="24"/>
        </w:rPr>
      </w:pPr>
      <w:r>
        <w:rPr>
          <w:sz w:val="24"/>
          <w:szCs w:val="24"/>
        </w:rPr>
        <w:t>Využívat informační a komunikační techniky</w:t>
      </w:r>
    </w:p>
    <w:p w14:paraId="5B758B4F" w14:textId="77777777" w:rsidR="00FB73ED" w:rsidRDefault="00FB73ED" w:rsidP="005667C4">
      <w:pPr>
        <w:pStyle w:val="Odstavecseseznamem"/>
        <w:numPr>
          <w:ilvl w:val="0"/>
          <w:numId w:val="1"/>
        </w:numPr>
        <w:rPr>
          <w:sz w:val="24"/>
          <w:szCs w:val="24"/>
        </w:rPr>
      </w:pPr>
      <w:r>
        <w:rPr>
          <w:sz w:val="24"/>
          <w:szCs w:val="24"/>
        </w:rPr>
        <w:t>Být flexibilní</w:t>
      </w:r>
    </w:p>
    <w:p w14:paraId="476E2D84" w14:textId="77777777" w:rsidR="00FB73ED" w:rsidRDefault="00FB73ED" w:rsidP="005667C4">
      <w:pPr>
        <w:pStyle w:val="Odstavecseseznamem"/>
        <w:numPr>
          <w:ilvl w:val="0"/>
          <w:numId w:val="1"/>
        </w:numPr>
        <w:rPr>
          <w:sz w:val="24"/>
          <w:szCs w:val="24"/>
        </w:rPr>
      </w:pPr>
      <w:r>
        <w:rPr>
          <w:sz w:val="24"/>
          <w:szCs w:val="24"/>
        </w:rPr>
        <w:t>Hledat nová řešení</w:t>
      </w:r>
    </w:p>
    <w:p w14:paraId="68D4F64B" w14:textId="77777777" w:rsidR="00FB73ED" w:rsidRDefault="00FB73ED" w:rsidP="005667C4">
      <w:pPr>
        <w:pStyle w:val="Odstavecseseznamem"/>
        <w:numPr>
          <w:ilvl w:val="0"/>
          <w:numId w:val="1"/>
        </w:numPr>
        <w:rPr>
          <w:sz w:val="24"/>
          <w:szCs w:val="24"/>
        </w:rPr>
      </w:pPr>
      <w:r>
        <w:rPr>
          <w:sz w:val="24"/>
          <w:szCs w:val="24"/>
        </w:rPr>
        <w:t>Vytrvat</w:t>
      </w:r>
    </w:p>
    <w:p w14:paraId="4CF9972D" w14:textId="77777777" w:rsidR="00FB73ED" w:rsidRDefault="00FB73ED" w:rsidP="00FB73ED">
      <w:pPr>
        <w:rPr>
          <w:sz w:val="24"/>
          <w:szCs w:val="24"/>
        </w:rPr>
      </w:pPr>
    </w:p>
    <w:p w14:paraId="1E2983D3" w14:textId="77777777" w:rsidR="00FB73ED" w:rsidRDefault="00FB73ED" w:rsidP="00FB73ED">
      <w:pPr>
        <w:rPr>
          <w:b/>
          <w:sz w:val="24"/>
          <w:szCs w:val="24"/>
          <w:u w:val="single"/>
        </w:rPr>
      </w:pPr>
      <w:r w:rsidRPr="00FB73ED">
        <w:rPr>
          <w:b/>
          <w:sz w:val="24"/>
          <w:szCs w:val="24"/>
          <w:u w:val="single"/>
        </w:rPr>
        <w:t>Průřezová témata</w:t>
      </w:r>
    </w:p>
    <w:p w14:paraId="39B2ED66" w14:textId="77777777" w:rsidR="00FB73ED" w:rsidRDefault="00FB73ED" w:rsidP="00FB73ED">
      <w:pPr>
        <w:rPr>
          <w:sz w:val="24"/>
          <w:szCs w:val="24"/>
        </w:rPr>
      </w:pPr>
      <w:r>
        <w:rPr>
          <w:sz w:val="24"/>
          <w:szCs w:val="24"/>
        </w:rPr>
        <w:t xml:space="preserve">     Jedná se o integraci všech aspektů nejen do vyučování, ale i do mimoškolních aktivit. Formou projektů a využívání jednotlivých situací, které se nabízejí.</w:t>
      </w:r>
    </w:p>
    <w:p w14:paraId="204A414A" w14:textId="77777777" w:rsidR="00FB73ED" w:rsidRDefault="00FB73ED" w:rsidP="005667C4">
      <w:pPr>
        <w:pStyle w:val="Odstavecseseznamem"/>
        <w:numPr>
          <w:ilvl w:val="0"/>
          <w:numId w:val="1"/>
        </w:numPr>
        <w:rPr>
          <w:sz w:val="24"/>
          <w:szCs w:val="24"/>
        </w:rPr>
      </w:pPr>
      <w:r>
        <w:rPr>
          <w:sz w:val="24"/>
          <w:szCs w:val="24"/>
        </w:rPr>
        <w:t>Osobnostní a sociální rozvoj</w:t>
      </w:r>
    </w:p>
    <w:p w14:paraId="5BB7888D" w14:textId="77777777" w:rsidR="00FB73ED" w:rsidRDefault="00FB73ED" w:rsidP="005667C4">
      <w:pPr>
        <w:pStyle w:val="Odstavecseseznamem"/>
        <w:numPr>
          <w:ilvl w:val="0"/>
          <w:numId w:val="1"/>
        </w:numPr>
        <w:rPr>
          <w:sz w:val="24"/>
          <w:szCs w:val="24"/>
        </w:rPr>
      </w:pPr>
      <w:r>
        <w:rPr>
          <w:sz w:val="24"/>
          <w:szCs w:val="24"/>
        </w:rPr>
        <w:t>Demokracie</w:t>
      </w:r>
    </w:p>
    <w:p w14:paraId="2AFE6CCE" w14:textId="77777777" w:rsidR="00FB73ED" w:rsidRDefault="00FB73ED" w:rsidP="005667C4">
      <w:pPr>
        <w:pStyle w:val="Odstavecseseznamem"/>
        <w:numPr>
          <w:ilvl w:val="0"/>
          <w:numId w:val="1"/>
        </w:numPr>
        <w:rPr>
          <w:sz w:val="24"/>
          <w:szCs w:val="24"/>
        </w:rPr>
      </w:pPr>
      <w:r>
        <w:rPr>
          <w:sz w:val="24"/>
          <w:szCs w:val="24"/>
        </w:rPr>
        <w:t>Myšlení za hranice ČR</w:t>
      </w:r>
    </w:p>
    <w:p w14:paraId="7DA0DDAB" w14:textId="77777777" w:rsidR="00FB73ED" w:rsidRDefault="00FB73ED" w:rsidP="005667C4">
      <w:pPr>
        <w:pStyle w:val="Odstavecseseznamem"/>
        <w:numPr>
          <w:ilvl w:val="0"/>
          <w:numId w:val="1"/>
        </w:numPr>
        <w:rPr>
          <w:sz w:val="24"/>
          <w:szCs w:val="24"/>
        </w:rPr>
      </w:pPr>
      <w:r>
        <w:rPr>
          <w:sz w:val="24"/>
          <w:szCs w:val="24"/>
        </w:rPr>
        <w:t>Multikulturní výchova</w:t>
      </w:r>
    </w:p>
    <w:p w14:paraId="1F64EA3A" w14:textId="77777777" w:rsidR="00FB73ED" w:rsidRDefault="00FB73ED" w:rsidP="005667C4">
      <w:pPr>
        <w:pStyle w:val="Odstavecseseznamem"/>
        <w:numPr>
          <w:ilvl w:val="0"/>
          <w:numId w:val="1"/>
        </w:numPr>
        <w:rPr>
          <w:sz w:val="24"/>
          <w:szCs w:val="24"/>
        </w:rPr>
      </w:pPr>
      <w:r>
        <w:rPr>
          <w:sz w:val="24"/>
          <w:szCs w:val="24"/>
        </w:rPr>
        <w:lastRenderedPageBreak/>
        <w:t>Environmentální výchova</w:t>
      </w:r>
    </w:p>
    <w:p w14:paraId="7D7A6558" w14:textId="77777777" w:rsidR="00FB73ED" w:rsidRDefault="00FB73ED" w:rsidP="005667C4">
      <w:pPr>
        <w:pStyle w:val="Odstavecseseznamem"/>
        <w:numPr>
          <w:ilvl w:val="0"/>
          <w:numId w:val="1"/>
        </w:numPr>
        <w:rPr>
          <w:sz w:val="24"/>
          <w:szCs w:val="24"/>
        </w:rPr>
      </w:pPr>
      <w:r>
        <w:rPr>
          <w:sz w:val="24"/>
          <w:szCs w:val="24"/>
        </w:rPr>
        <w:t>Mediální výchova</w:t>
      </w:r>
    </w:p>
    <w:p w14:paraId="5B8EDC99" w14:textId="77777777" w:rsidR="00FB73ED" w:rsidRDefault="00FB73ED" w:rsidP="005667C4">
      <w:pPr>
        <w:pStyle w:val="Odstavecseseznamem"/>
        <w:numPr>
          <w:ilvl w:val="0"/>
          <w:numId w:val="1"/>
        </w:numPr>
        <w:rPr>
          <w:sz w:val="24"/>
          <w:szCs w:val="24"/>
        </w:rPr>
      </w:pPr>
      <w:r>
        <w:rPr>
          <w:sz w:val="24"/>
          <w:szCs w:val="24"/>
        </w:rPr>
        <w:t>Kreativní svět</w:t>
      </w:r>
    </w:p>
    <w:p w14:paraId="12B1CEB3" w14:textId="77777777" w:rsidR="00FB73ED" w:rsidRDefault="00FB73ED" w:rsidP="00FB73ED">
      <w:pPr>
        <w:rPr>
          <w:sz w:val="24"/>
          <w:szCs w:val="24"/>
        </w:rPr>
      </w:pPr>
      <w:r>
        <w:rPr>
          <w:sz w:val="24"/>
          <w:szCs w:val="24"/>
        </w:rPr>
        <w:t xml:space="preserve">     Využití v rámci všech vyučovaných předmětů, ale i v rámci přestávek, výletů, besed, ŠD…</w:t>
      </w:r>
    </w:p>
    <w:p w14:paraId="4A5358D5" w14:textId="77777777" w:rsidR="00D1314B" w:rsidRDefault="00D1314B" w:rsidP="00FB73ED">
      <w:pPr>
        <w:rPr>
          <w:sz w:val="24"/>
          <w:szCs w:val="24"/>
        </w:rPr>
      </w:pPr>
    </w:p>
    <w:p w14:paraId="7A83B8DE" w14:textId="77777777" w:rsidR="00D1314B" w:rsidRDefault="00D1314B" w:rsidP="00FB73ED">
      <w:pPr>
        <w:rPr>
          <w:b/>
          <w:sz w:val="24"/>
          <w:szCs w:val="24"/>
        </w:rPr>
      </w:pPr>
      <w:r w:rsidRPr="00D1314B">
        <w:rPr>
          <w:b/>
          <w:sz w:val="24"/>
          <w:szCs w:val="24"/>
        </w:rPr>
        <w:t>4. VZDĚLÁVÁNÍ ŽÁKŮ SE SPECIÁLNÍMI VZDĚLÁVACÍMI POTŘEBAMI</w:t>
      </w:r>
    </w:p>
    <w:p w14:paraId="2A582685" w14:textId="77777777" w:rsidR="00D1314B" w:rsidRDefault="00D1314B" w:rsidP="00FB73ED">
      <w:pPr>
        <w:rPr>
          <w:sz w:val="24"/>
          <w:szCs w:val="24"/>
        </w:rPr>
      </w:pPr>
      <w:r>
        <w:rPr>
          <w:sz w:val="24"/>
          <w:szCs w:val="24"/>
        </w:rPr>
        <w:t xml:space="preserve">     Jsme škola otevřená žákům se zdravotním postižením, zdravotním znevýhodněním, sociálním znevýhodněním i talentovaným žákům. Pedagogové spolupracují s poradenskými zařízeními a dále volí cestu a způsob.</w:t>
      </w:r>
    </w:p>
    <w:p w14:paraId="12CA7830" w14:textId="77777777" w:rsidR="00D1314B" w:rsidRDefault="00D1314B" w:rsidP="00FB73ED">
      <w:pPr>
        <w:rPr>
          <w:b/>
          <w:sz w:val="24"/>
          <w:szCs w:val="24"/>
          <w:u w:val="single"/>
        </w:rPr>
      </w:pPr>
    </w:p>
    <w:p w14:paraId="7C7181EE" w14:textId="77777777" w:rsidR="00D1314B" w:rsidRDefault="00D1314B" w:rsidP="00FB73ED">
      <w:pPr>
        <w:rPr>
          <w:b/>
          <w:sz w:val="24"/>
          <w:szCs w:val="24"/>
          <w:u w:val="single"/>
        </w:rPr>
      </w:pPr>
      <w:r w:rsidRPr="00D1314B">
        <w:rPr>
          <w:b/>
          <w:sz w:val="24"/>
          <w:szCs w:val="24"/>
          <w:u w:val="single"/>
        </w:rPr>
        <w:t>Vzdělávání žáků se zdravotním postižením a sociálním znevýhodněním</w:t>
      </w:r>
    </w:p>
    <w:p w14:paraId="29928604" w14:textId="77777777" w:rsidR="00D1314B" w:rsidRDefault="00D1314B" w:rsidP="00FB73ED">
      <w:pPr>
        <w:rPr>
          <w:sz w:val="24"/>
          <w:szCs w:val="24"/>
        </w:rPr>
      </w:pPr>
      <w:r>
        <w:rPr>
          <w:sz w:val="24"/>
          <w:szCs w:val="24"/>
        </w:rPr>
        <w:t xml:space="preserve">     Vycházíme z konkrétního zjištění a individuální potřeby dítěte. Vycházíme i informací, které o dítěti obdržíme o jeho zákonného zástupce.</w:t>
      </w:r>
    </w:p>
    <w:p w14:paraId="752C1959" w14:textId="77777777" w:rsidR="00D1314B" w:rsidRDefault="00D1314B" w:rsidP="005667C4">
      <w:pPr>
        <w:pStyle w:val="Odstavecseseznamem"/>
        <w:numPr>
          <w:ilvl w:val="0"/>
          <w:numId w:val="1"/>
        </w:numPr>
        <w:rPr>
          <w:sz w:val="24"/>
          <w:szCs w:val="24"/>
        </w:rPr>
      </w:pPr>
      <w:r>
        <w:rPr>
          <w:sz w:val="24"/>
          <w:szCs w:val="24"/>
        </w:rPr>
        <w:t>Respe</w:t>
      </w:r>
      <w:r w:rsidR="00720887">
        <w:rPr>
          <w:sz w:val="24"/>
          <w:szCs w:val="24"/>
        </w:rPr>
        <w:t>k</w:t>
      </w:r>
      <w:r>
        <w:rPr>
          <w:sz w:val="24"/>
          <w:szCs w:val="24"/>
        </w:rPr>
        <w:t>tování individuality a potřeb žáka</w:t>
      </w:r>
    </w:p>
    <w:p w14:paraId="37D559A1" w14:textId="77777777" w:rsidR="00D1314B" w:rsidRDefault="00D1314B" w:rsidP="005667C4">
      <w:pPr>
        <w:pStyle w:val="Odstavecseseznamem"/>
        <w:numPr>
          <w:ilvl w:val="0"/>
          <w:numId w:val="1"/>
        </w:numPr>
        <w:rPr>
          <w:sz w:val="24"/>
          <w:szCs w:val="24"/>
        </w:rPr>
      </w:pPr>
      <w:r>
        <w:rPr>
          <w:sz w:val="24"/>
          <w:szCs w:val="24"/>
        </w:rPr>
        <w:t xml:space="preserve">Umožnění podpůrných opatření </w:t>
      </w:r>
    </w:p>
    <w:p w14:paraId="0EDC375B" w14:textId="77777777" w:rsidR="00D1314B" w:rsidRDefault="00D1314B" w:rsidP="005667C4">
      <w:pPr>
        <w:pStyle w:val="Odstavecseseznamem"/>
        <w:numPr>
          <w:ilvl w:val="0"/>
          <w:numId w:val="1"/>
        </w:numPr>
        <w:rPr>
          <w:sz w:val="24"/>
          <w:szCs w:val="24"/>
        </w:rPr>
      </w:pPr>
      <w:r>
        <w:rPr>
          <w:sz w:val="24"/>
          <w:szCs w:val="24"/>
        </w:rPr>
        <w:t>Organizace vyhovujících činností</w:t>
      </w:r>
    </w:p>
    <w:p w14:paraId="31444493" w14:textId="77777777" w:rsidR="00D1314B" w:rsidRDefault="00D1314B" w:rsidP="005667C4">
      <w:pPr>
        <w:pStyle w:val="Odstavecseseznamem"/>
        <w:numPr>
          <w:ilvl w:val="0"/>
          <w:numId w:val="1"/>
        </w:numPr>
        <w:rPr>
          <w:sz w:val="24"/>
          <w:szCs w:val="24"/>
        </w:rPr>
      </w:pPr>
      <w:r>
        <w:rPr>
          <w:sz w:val="24"/>
          <w:szCs w:val="24"/>
        </w:rPr>
        <w:t>Zohlednění druhu postižení a znevýhodnění při hodnocení</w:t>
      </w:r>
    </w:p>
    <w:p w14:paraId="23077CD1" w14:textId="77777777" w:rsidR="00D1314B" w:rsidRDefault="00D1314B" w:rsidP="005667C4">
      <w:pPr>
        <w:pStyle w:val="Odstavecseseznamem"/>
        <w:numPr>
          <w:ilvl w:val="0"/>
          <w:numId w:val="1"/>
        </w:numPr>
        <w:rPr>
          <w:sz w:val="24"/>
          <w:szCs w:val="24"/>
        </w:rPr>
      </w:pPr>
      <w:r>
        <w:rPr>
          <w:sz w:val="24"/>
          <w:szCs w:val="24"/>
        </w:rPr>
        <w:t>Možnost asistenta</w:t>
      </w:r>
    </w:p>
    <w:p w14:paraId="714C275A" w14:textId="77777777" w:rsidR="00D1314B" w:rsidRDefault="00D1314B" w:rsidP="00D1314B">
      <w:pPr>
        <w:rPr>
          <w:b/>
          <w:sz w:val="24"/>
          <w:szCs w:val="24"/>
          <w:u w:val="single"/>
        </w:rPr>
      </w:pPr>
      <w:r w:rsidRPr="00D1314B">
        <w:rPr>
          <w:b/>
          <w:sz w:val="24"/>
          <w:szCs w:val="24"/>
          <w:u w:val="single"/>
        </w:rPr>
        <w:t>Vzdělávání žáků se SPU</w:t>
      </w:r>
    </w:p>
    <w:p w14:paraId="118EA833" w14:textId="77777777" w:rsidR="00720887" w:rsidRDefault="00720887" w:rsidP="00D1314B">
      <w:pPr>
        <w:rPr>
          <w:sz w:val="24"/>
          <w:szCs w:val="24"/>
        </w:rPr>
      </w:pPr>
      <w:r>
        <w:rPr>
          <w:sz w:val="24"/>
          <w:szCs w:val="24"/>
        </w:rPr>
        <w:t xml:space="preserve">     Žáky se souhlasem rodičů posíláme na vyšetření do pedagogicko-psychologické poradny. Na základě vyšetření jsou pak tyto děti zařazovány do reedukační péče.</w:t>
      </w:r>
    </w:p>
    <w:p w14:paraId="28D773C9" w14:textId="77777777" w:rsidR="00720887" w:rsidRDefault="00720887" w:rsidP="00D1314B">
      <w:pPr>
        <w:rPr>
          <w:sz w:val="24"/>
          <w:szCs w:val="24"/>
        </w:rPr>
      </w:pPr>
      <w:r>
        <w:rPr>
          <w:sz w:val="24"/>
          <w:szCs w:val="24"/>
        </w:rPr>
        <w:t xml:space="preserve">     Předtím je vypracováno PO. </w:t>
      </w:r>
      <w:r w:rsidR="009D723B">
        <w:rPr>
          <w:sz w:val="24"/>
          <w:szCs w:val="24"/>
        </w:rPr>
        <w:t>V případě, že je diagnostikována jakákoliv SPU, je zpracován IVP, podle kterého se s dítětem celý rok pracuje.  S IVP je rodič důkladně seznámen a je mu vše vysvětleno. Při klasifikaci pak přihlížíme k poruše a hodnotíme s tolerancí.</w:t>
      </w:r>
    </w:p>
    <w:p w14:paraId="6C81B5E4" w14:textId="77777777" w:rsidR="009D723B" w:rsidRDefault="009D723B" w:rsidP="00D1314B">
      <w:pPr>
        <w:rPr>
          <w:sz w:val="24"/>
          <w:szCs w:val="24"/>
        </w:rPr>
      </w:pPr>
      <w:r>
        <w:rPr>
          <w:sz w:val="24"/>
          <w:szCs w:val="24"/>
        </w:rPr>
        <w:t xml:space="preserve">     Ostatní žáci jsou se situací seznámeni také.</w:t>
      </w:r>
    </w:p>
    <w:p w14:paraId="472BDDCB" w14:textId="77777777" w:rsidR="009D723B" w:rsidRDefault="009D723B" w:rsidP="00D1314B">
      <w:pPr>
        <w:rPr>
          <w:b/>
          <w:sz w:val="24"/>
          <w:szCs w:val="24"/>
          <w:u w:val="single"/>
        </w:rPr>
      </w:pPr>
      <w:r w:rsidRPr="009D723B">
        <w:rPr>
          <w:b/>
          <w:sz w:val="24"/>
          <w:szCs w:val="24"/>
          <w:u w:val="single"/>
        </w:rPr>
        <w:t>Vzdělávání žáků s poruchami chování</w:t>
      </w:r>
    </w:p>
    <w:p w14:paraId="78E89939" w14:textId="77777777" w:rsidR="009D723B" w:rsidRDefault="009D723B" w:rsidP="00D1314B">
      <w:pPr>
        <w:rPr>
          <w:sz w:val="24"/>
          <w:szCs w:val="24"/>
        </w:rPr>
      </w:pPr>
      <w:r>
        <w:rPr>
          <w:sz w:val="24"/>
          <w:szCs w:val="24"/>
        </w:rPr>
        <w:t xml:space="preserve">     Jedná se o žáky hyperaktivní, s edukačními problémy, kteří nejsou schopni respektovat běžná pravidla společenského chování, jsou nepřizpůsobiví, impulsivní, lehce se unaví. </w:t>
      </w:r>
    </w:p>
    <w:p w14:paraId="0E4B0FCE" w14:textId="77777777" w:rsidR="009D723B" w:rsidRDefault="009D723B" w:rsidP="00D1314B">
      <w:pPr>
        <w:rPr>
          <w:sz w:val="24"/>
          <w:szCs w:val="24"/>
        </w:rPr>
      </w:pPr>
      <w:r>
        <w:rPr>
          <w:sz w:val="24"/>
          <w:szCs w:val="24"/>
        </w:rPr>
        <w:t xml:space="preserve">     Probíhá formou individuální integrace s výchovně-vzdělávacím IVP.</w:t>
      </w:r>
    </w:p>
    <w:p w14:paraId="70A9FB1E" w14:textId="77777777" w:rsidR="009D723B" w:rsidRDefault="009D723B" w:rsidP="00D1314B">
      <w:pPr>
        <w:rPr>
          <w:sz w:val="24"/>
          <w:szCs w:val="24"/>
        </w:rPr>
      </w:pPr>
      <w:r>
        <w:rPr>
          <w:sz w:val="24"/>
          <w:szCs w:val="24"/>
        </w:rPr>
        <w:t xml:space="preserve">     Učitel a žák mají stanovena přesná pravidla chování a způsob komunikace s takovým žákem ve třídě i mimo vyučování, s celým postupem jsou seznámeni i rodiče.</w:t>
      </w:r>
    </w:p>
    <w:p w14:paraId="4413B153" w14:textId="77777777" w:rsidR="009D723B" w:rsidRDefault="009D723B" w:rsidP="00D1314B">
      <w:pPr>
        <w:rPr>
          <w:b/>
          <w:sz w:val="24"/>
          <w:szCs w:val="24"/>
          <w:u w:val="single"/>
        </w:rPr>
      </w:pPr>
      <w:r w:rsidRPr="009D723B">
        <w:rPr>
          <w:b/>
          <w:sz w:val="24"/>
          <w:szCs w:val="24"/>
          <w:u w:val="single"/>
        </w:rPr>
        <w:lastRenderedPageBreak/>
        <w:t>Vzdělávání žáků s více vadami</w:t>
      </w:r>
    </w:p>
    <w:p w14:paraId="428687B5" w14:textId="77777777" w:rsidR="009D723B" w:rsidRDefault="009D723B" w:rsidP="00D1314B">
      <w:pPr>
        <w:rPr>
          <w:sz w:val="24"/>
          <w:szCs w:val="24"/>
        </w:rPr>
      </w:pPr>
      <w:r>
        <w:rPr>
          <w:sz w:val="24"/>
          <w:szCs w:val="24"/>
        </w:rPr>
        <w:t xml:space="preserve">     Probíhá obdobně. Individuální integrace, IVP, postup dle doporučení poradny. V případě závažnosti požádání o osobního asistenta, který bude žákovi pomáhat při přizp</w:t>
      </w:r>
      <w:r w:rsidR="00B46A48">
        <w:rPr>
          <w:sz w:val="24"/>
          <w:szCs w:val="24"/>
        </w:rPr>
        <w:t>ůsobování se školnímu prostředí a v komunikaci s dospělými i ostatními dětmi.</w:t>
      </w:r>
    </w:p>
    <w:p w14:paraId="3E10FA54" w14:textId="77777777" w:rsidR="00B46A48" w:rsidRDefault="00B46A48" w:rsidP="00D1314B">
      <w:pPr>
        <w:rPr>
          <w:b/>
          <w:sz w:val="24"/>
          <w:szCs w:val="24"/>
          <w:u w:val="single"/>
        </w:rPr>
      </w:pPr>
      <w:r w:rsidRPr="00B46A48">
        <w:rPr>
          <w:b/>
          <w:sz w:val="24"/>
          <w:szCs w:val="24"/>
          <w:u w:val="single"/>
        </w:rPr>
        <w:t>Vzdělávání žáků mimořádně nadaných</w:t>
      </w:r>
    </w:p>
    <w:p w14:paraId="2C603E9C" w14:textId="77777777" w:rsidR="00B46A48" w:rsidRDefault="00814539" w:rsidP="00D1314B">
      <w:pPr>
        <w:rPr>
          <w:sz w:val="24"/>
          <w:szCs w:val="24"/>
        </w:rPr>
      </w:pPr>
      <w:r>
        <w:rPr>
          <w:sz w:val="24"/>
          <w:szCs w:val="24"/>
        </w:rPr>
        <w:t xml:space="preserve">     Idenf</w:t>
      </w:r>
      <w:r w:rsidR="00B46A48">
        <w:rPr>
          <w:sz w:val="24"/>
          <w:szCs w:val="24"/>
        </w:rPr>
        <w:t>itikovat mimořádně nadaného žáka je poměrně dlouhý proces. Zařazení nadaných žáků je obtížnější pro práci učitele, co se týká přípravy na vyučování. Je třeba tyto žáky zvýšeně motivovat, aby nestagnovali. Mají možnost pracovat nad rámec, dostávají samostatné náročnější úkoly, mají možnost využívat počítačové programy. To platí i pro žáky nadané např. v HV, VV atd. Mohou pomáhat i učiteli a ostatním dětem. Ty je třeba vést k toleranci a pochopení takto odlišného žáka.</w:t>
      </w:r>
    </w:p>
    <w:p w14:paraId="034EB533" w14:textId="77777777" w:rsidR="00B46A48" w:rsidRDefault="00B46A48" w:rsidP="00D1314B">
      <w:pPr>
        <w:rPr>
          <w:sz w:val="24"/>
          <w:szCs w:val="24"/>
        </w:rPr>
      </w:pPr>
      <w:r>
        <w:rPr>
          <w:sz w:val="24"/>
          <w:szCs w:val="24"/>
        </w:rPr>
        <w:t xml:space="preserve">     Na základě doporučení PPP nebo SPC je možné vzdělávat žáka v určitém předmětu v jiném ročníku.</w:t>
      </w:r>
    </w:p>
    <w:p w14:paraId="7D8A26C9" w14:textId="77777777" w:rsidR="00B46A48" w:rsidRDefault="00B46A48" w:rsidP="00D1314B">
      <w:pPr>
        <w:rPr>
          <w:b/>
          <w:sz w:val="24"/>
          <w:szCs w:val="24"/>
          <w:u w:val="single"/>
        </w:rPr>
      </w:pPr>
      <w:r w:rsidRPr="00B46A48">
        <w:rPr>
          <w:b/>
          <w:sz w:val="24"/>
          <w:szCs w:val="24"/>
          <w:u w:val="single"/>
        </w:rPr>
        <w:t>Vzdělávání žáků se sociálním znevýhodněním</w:t>
      </w:r>
    </w:p>
    <w:p w14:paraId="37FEF53E" w14:textId="77777777" w:rsidR="00B46A48" w:rsidRDefault="00B46A48" w:rsidP="00D1314B">
      <w:pPr>
        <w:rPr>
          <w:sz w:val="24"/>
          <w:szCs w:val="24"/>
        </w:rPr>
      </w:pPr>
      <w:r>
        <w:rPr>
          <w:sz w:val="24"/>
          <w:szCs w:val="24"/>
        </w:rPr>
        <w:t xml:space="preserve">     Opět formou individuální integrace. V případě, že se jedná o žáka z jiného kulturního prostředí, zaměříme se prioritně na český jazyk a v mluveném i písemném projevu. Míru znevýhodnění konzultujeme s PPP a SPC, kteří stanoví další postup. </w:t>
      </w:r>
    </w:p>
    <w:p w14:paraId="4B131E9E" w14:textId="77777777" w:rsidR="00B46A48" w:rsidRDefault="00B46A48" w:rsidP="00D1314B">
      <w:pPr>
        <w:rPr>
          <w:sz w:val="24"/>
          <w:szCs w:val="24"/>
        </w:rPr>
      </w:pPr>
      <w:r>
        <w:rPr>
          <w:sz w:val="24"/>
          <w:szCs w:val="24"/>
        </w:rPr>
        <w:t xml:space="preserve">     Se sociálním znevýhodněním se můžeme setkat i u sociálně slabších rodin. Sledujeme vztah k ostatním žákům a naopak, přípravu pomůcek a úkolů do výuky. Všímáme si biologického vývoje žáka, známek fyzického zanedbávání či týrání. V případě potřeby kontaktujeme příslušné sociální zařízení.</w:t>
      </w:r>
    </w:p>
    <w:p w14:paraId="378A7E19" w14:textId="77777777" w:rsidR="00B46A48" w:rsidRDefault="00B46A48" w:rsidP="00D1314B">
      <w:pPr>
        <w:rPr>
          <w:sz w:val="24"/>
          <w:szCs w:val="24"/>
        </w:rPr>
      </w:pPr>
    </w:p>
    <w:p w14:paraId="571451BC" w14:textId="77777777" w:rsidR="00B46A48" w:rsidRDefault="00B46A48" w:rsidP="00D1314B">
      <w:pPr>
        <w:rPr>
          <w:b/>
          <w:sz w:val="24"/>
          <w:szCs w:val="24"/>
        </w:rPr>
      </w:pPr>
      <w:r w:rsidRPr="00B46A48">
        <w:rPr>
          <w:b/>
          <w:sz w:val="24"/>
          <w:szCs w:val="24"/>
        </w:rPr>
        <w:t>5.UČEBNÍ PLÁN A ROZVRH HODIN</w:t>
      </w:r>
    </w:p>
    <w:p w14:paraId="41906C2B" w14:textId="77777777" w:rsidR="00436F29" w:rsidRDefault="00436F29" w:rsidP="004347CB">
      <w:pPr>
        <w:rPr>
          <w:sz w:val="24"/>
          <w:szCs w:val="24"/>
        </w:rPr>
      </w:pPr>
      <w:r>
        <w:rPr>
          <w:sz w:val="24"/>
          <w:szCs w:val="24"/>
        </w:rPr>
        <w:t xml:space="preserve">     </w:t>
      </w:r>
    </w:p>
    <w:p w14:paraId="5C92836A" w14:textId="77777777" w:rsidR="00436F29" w:rsidRDefault="004347CB" w:rsidP="00D1314B">
      <w:pPr>
        <w:rPr>
          <w:sz w:val="24"/>
          <w:szCs w:val="24"/>
        </w:rPr>
      </w:pPr>
      <w:r>
        <w:rPr>
          <w:sz w:val="24"/>
          <w:szCs w:val="24"/>
        </w:rPr>
        <w:t xml:space="preserve">     </w:t>
      </w:r>
      <w:r w:rsidR="00436F29">
        <w:rPr>
          <w:sz w:val="24"/>
          <w:szCs w:val="24"/>
        </w:rPr>
        <w:t>Op</w:t>
      </w:r>
      <w:r>
        <w:rPr>
          <w:sz w:val="24"/>
          <w:szCs w:val="24"/>
        </w:rPr>
        <w:t>roti minulým  školním</w:t>
      </w:r>
      <w:r w:rsidR="00F63F33">
        <w:rPr>
          <w:sz w:val="24"/>
          <w:szCs w:val="24"/>
        </w:rPr>
        <w:t xml:space="preserve"> rokům byla</w:t>
      </w:r>
      <w:r w:rsidR="00436F29">
        <w:rPr>
          <w:sz w:val="24"/>
          <w:szCs w:val="24"/>
        </w:rPr>
        <w:t xml:space="preserve"> v rozvrhu zrušena průřezová témata, jakožto samostatné vyučovací předměty,</w:t>
      </w:r>
      <w:r w:rsidR="00F63F33">
        <w:rPr>
          <w:sz w:val="24"/>
          <w:szCs w:val="24"/>
        </w:rPr>
        <w:t xml:space="preserve"> ( iniciativa bývalého pana ředitele ),</w:t>
      </w:r>
      <w:r w:rsidR="00436F29">
        <w:rPr>
          <w:sz w:val="24"/>
          <w:szCs w:val="24"/>
        </w:rPr>
        <w:t xml:space="preserve"> místo nich byly navýšeny počty hodin, konkrétně hodiny ČJ </w:t>
      </w:r>
      <w:r w:rsidR="00EC5727">
        <w:rPr>
          <w:sz w:val="24"/>
          <w:szCs w:val="24"/>
        </w:rPr>
        <w:t xml:space="preserve">, M </w:t>
      </w:r>
      <w:r w:rsidR="00436F29">
        <w:rPr>
          <w:sz w:val="24"/>
          <w:szCs w:val="24"/>
        </w:rPr>
        <w:t>a VL.</w:t>
      </w:r>
    </w:p>
    <w:p w14:paraId="7BC85285" w14:textId="77777777" w:rsidR="00436F29" w:rsidRDefault="00436F29" w:rsidP="00D1314B">
      <w:pPr>
        <w:rPr>
          <w:sz w:val="24"/>
          <w:szCs w:val="24"/>
        </w:rPr>
      </w:pPr>
      <w:r>
        <w:rPr>
          <w:sz w:val="24"/>
          <w:szCs w:val="24"/>
        </w:rPr>
        <w:t xml:space="preserve">     Průřezová témata jsou integrována do jednotlivých předmětů, jakožto přirozená součást výuky, dle momentálně potřeby.</w:t>
      </w:r>
    </w:p>
    <w:p w14:paraId="4F12B06D" w14:textId="77777777" w:rsidR="00436F29" w:rsidRDefault="00436F29" w:rsidP="00D1314B">
      <w:pPr>
        <w:rPr>
          <w:sz w:val="24"/>
          <w:szCs w:val="24"/>
        </w:rPr>
      </w:pPr>
      <w:r>
        <w:rPr>
          <w:sz w:val="24"/>
          <w:szCs w:val="24"/>
        </w:rPr>
        <w:t xml:space="preserve">     </w:t>
      </w:r>
    </w:p>
    <w:p w14:paraId="1B072608" w14:textId="77777777" w:rsidR="00436F29" w:rsidRPr="000457A2" w:rsidRDefault="00436F29" w:rsidP="00D1314B">
      <w:pPr>
        <w:rPr>
          <w:color w:val="00B050"/>
          <w:sz w:val="24"/>
          <w:szCs w:val="24"/>
        </w:rPr>
      </w:pPr>
    </w:p>
    <w:p w14:paraId="7C4AD1FA" w14:textId="77777777" w:rsidR="00436F29" w:rsidRPr="00436F29" w:rsidRDefault="00436F29" w:rsidP="00D1314B">
      <w:pPr>
        <w:rPr>
          <w:sz w:val="24"/>
          <w:szCs w:val="24"/>
        </w:rPr>
      </w:pPr>
    </w:p>
    <w:p w14:paraId="5D665230" w14:textId="06820D69" w:rsidR="000D32A6" w:rsidRPr="000D32A6" w:rsidRDefault="000D32A6" w:rsidP="00FB73ED">
      <w:pPr>
        <w:rPr>
          <w:b/>
          <w:sz w:val="24"/>
          <w:szCs w:val="24"/>
        </w:rPr>
      </w:pPr>
    </w:p>
    <w:tbl>
      <w:tblPr>
        <w:tblpPr w:leftFromText="141" w:rightFromText="141" w:vertAnchor="text"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954"/>
        <w:gridCol w:w="1470"/>
        <w:gridCol w:w="495"/>
        <w:gridCol w:w="763"/>
        <w:gridCol w:w="763"/>
        <w:gridCol w:w="763"/>
        <w:gridCol w:w="763"/>
        <w:gridCol w:w="551"/>
        <w:gridCol w:w="440"/>
      </w:tblGrid>
      <w:tr w:rsidR="000D32A6" w14:paraId="3505FE18" w14:textId="77777777" w:rsidTr="00541E47">
        <w:trPr>
          <w:trHeight w:val="413"/>
        </w:trPr>
        <w:tc>
          <w:tcPr>
            <w:tcW w:w="0" w:type="auto"/>
            <w:vMerge w:val="restart"/>
            <w:vAlign w:val="center"/>
          </w:tcPr>
          <w:p w14:paraId="396BEAB5" w14:textId="77777777" w:rsidR="000D32A6" w:rsidRDefault="000D32A6" w:rsidP="00541E47">
            <w:pPr>
              <w:jc w:val="center"/>
            </w:pPr>
            <w:r>
              <w:t>Jazyk a jazyková komunikace</w:t>
            </w:r>
          </w:p>
        </w:tc>
        <w:tc>
          <w:tcPr>
            <w:tcW w:w="0" w:type="auto"/>
            <w:vAlign w:val="center"/>
          </w:tcPr>
          <w:p w14:paraId="7C17F179" w14:textId="77777777" w:rsidR="000D32A6" w:rsidRDefault="000D32A6" w:rsidP="00541E47">
            <w:pPr>
              <w:jc w:val="center"/>
            </w:pPr>
            <w:r>
              <w:t>Český jazyk a literatura 35</w:t>
            </w:r>
          </w:p>
        </w:tc>
        <w:tc>
          <w:tcPr>
            <w:tcW w:w="0" w:type="auto"/>
            <w:vAlign w:val="center"/>
          </w:tcPr>
          <w:p w14:paraId="3D97B95A" w14:textId="77777777" w:rsidR="000D32A6" w:rsidRPr="00390CD3" w:rsidRDefault="000D32A6" w:rsidP="00541E47">
            <w:pPr>
              <w:jc w:val="center"/>
              <w:rPr>
                <w:b/>
              </w:rPr>
            </w:pPr>
            <w:r w:rsidRPr="00390CD3">
              <w:rPr>
                <w:b/>
              </w:rPr>
              <w:t>Český jazyk</w:t>
            </w:r>
          </w:p>
        </w:tc>
        <w:tc>
          <w:tcPr>
            <w:tcW w:w="0" w:type="auto"/>
            <w:vAlign w:val="center"/>
          </w:tcPr>
          <w:p w14:paraId="00AE780F" w14:textId="77777777" w:rsidR="000D32A6" w:rsidRDefault="000D32A6" w:rsidP="00541E47">
            <w:pPr>
              <w:jc w:val="center"/>
            </w:pPr>
            <w:r>
              <w:t>8</w:t>
            </w:r>
          </w:p>
        </w:tc>
        <w:tc>
          <w:tcPr>
            <w:tcW w:w="0" w:type="auto"/>
            <w:vAlign w:val="center"/>
          </w:tcPr>
          <w:p w14:paraId="40407A11" w14:textId="77777777" w:rsidR="000D32A6" w:rsidRDefault="000D32A6" w:rsidP="00541E47">
            <w:pPr>
              <w:jc w:val="center"/>
            </w:pPr>
            <w:r>
              <w:t>8</w:t>
            </w:r>
          </w:p>
        </w:tc>
        <w:tc>
          <w:tcPr>
            <w:tcW w:w="0" w:type="auto"/>
            <w:vAlign w:val="center"/>
          </w:tcPr>
          <w:p w14:paraId="0497B4DF" w14:textId="77777777" w:rsidR="000D32A6" w:rsidRDefault="000D32A6" w:rsidP="00541E47">
            <w:pPr>
              <w:jc w:val="center"/>
            </w:pPr>
            <w:r>
              <w:t>7</w:t>
            </w:r>
          </w:p>
        </w:tc>
        <w:tc>
          <w:tcPr>
            <w:tcW w:w="0" w:type="auto"/>
            <w:vAlign w:val="center"/>
          </w:tcPr>
          <w:p w14:paraId="4B029405" w14:textId="77777777" w:rsidR="000D32A6" w:rsidRDefault="000D32A6" w:rsidP="00541E47">
            <w:pPr>
              <w:jc w:val="center"/>
            </w:pPr>
            <w:r>
              <w:t>6 + 1</w:t>
            </w:r>
          </w:p>
        </w:tc>
        <w:tc>
          <w:tcPr>
            <w:tcW w:w="0" w:type="auto"/>
            <w:vAlign w:val="center"/>
          </w:tcPr>
          <w:p w14:paraId="3CF568D2" w14:textId="77777777" w:rsidR="000D32A6" w:rsidRPr="001552A2" w:rsidRDefault="000D32A6" w:rsidP="00541E47">
            <w:pPr>
              <w:jc w:val="center"/>
            </w:pPr>
            <w:r>
              <w:t>6 + 1</w:t>
            </w:r>
          </w:p>
        </w:tc>
        <w:tc>
          <w:tcPr>
            <w:tcW w:w="0" w:type="auto"/>
            <w:vAlign w:val="center"/>
          </w:tcPr>
          <w:p w14:paraId="2DC3146F" w14:textId="77777777" w:rsidR="000D32A6" w:rsidRDefault="000D32A6" w:rsidP="00541E47">
            <w:pPr>
              <w:jc w:val="center"/>
            </w:pPr>
            <w:r>
              <w:t>35</w:t>
            </w:r>
          </w:p>
        </w:tc>
        <w:tc>
          <w:tcPr>
            <w:tcW w:w="0" w:type="auto"/>
            <w:vAlign w:val="center"/>
          </w:tcPr>
          <w:p w14:paraId="2FF3BF7D" w14:textId="77777777" w:rsidR="000D32A6" w:rsidRDefault="000D32A6" w:rsidP="00541E47">
            <w:pPr>
              <w:jc w:val="center"/>
            </w:pPr>
            <w:r>
              <w:t>2</w:t>
            </w:r>
          </w:p>
        </w:tc>
      </w:tr>
      <w:tr w:rsidR="000D32A6" w14:paraId="78FD6A9F" w14:textId="77777777" w:rsidTr="00541E47">
        <w:trPr>
          <w:trHeight w:val="412"/>
        </w:trPr>
        <w:tc>
          <w:tcPr>
            <w:tcW w:w="0" w:type="auto"/>
            <w:vMerge/>
            <w:vAlign w:val="center"/>
          </w:tcPr>
          <w:p w14:paraId="41F1B6D6" w14:textId="77777777" w:rsidR="000D32A6" w:rsidRDefault="000D32A6" w:rsidP="00541E47">
            <w:pPr>
              <w:jc w:val="center"/>
            </w:pPr>
          </w:p>
        </w:tc>
        <w:tc>
          <w:tcPr>
            <w:tcW w:w="0" w:type="auto"/>
            <w:vAlign w:val="center"/>
          </w:tcPr>
          <w:p w14:paraId="70FFFA98" w14:textId="77777777" w:rsidR="000D32A6" w:rsidRDefault="000D32A6" w:rsidP="00541E47">
            <w:pPr>
              <w:jc w:val="center"/>
            </w:pPr>
            <w:r>
              <w:t>Cizí jazyk</w:t>
            </w:r>
          </w:p>
          <w:p w14:paraId="273D84AB" w14:textId="77777777" w:rsidR="000D32A6" w:rsidRDefault="000D32A6" w:rsidP="00541E47">
            <w:pPr>
              <w:jc w:val="center"/>
            </w:pPr>
            <w:r>
              <w:t>(9)</w:t>
            </w:r>
          </w:p>
        </w:tc>
        <w:tc>
          <w:tcPr>
            <w:tcW w:w="0" w:type="auto"/>
            <w:vAlign w:val="center"/>
          </w:tcPr>
          <w:p w14:paraId="7E1759E0" w14:textId="77777777" w:rsidR="000D32A6" w:rsidRPr="00390CD3" w:rsidRDefault="000D32A6" w:rsidP="00541E47">
            <w:pPr>
              <w:jc w:val="center"/>
              <w:rPr>
                <w:b/>
              </w:rPr>
            </w:pPr>
            <w:r w:rsidRPr="00390CD3">
              <w:rPr>
                <w:b/>
              </w:rPr>
              <w:t>Anglický jazyk</w:t>
            </w:r>
          </w:p>
        </w:tc>
        <w:tc>
          <w:tcPr>
            <w:tcW w:w="0" w:type="auto"/>
            <w:vAlign w:val="center"/>
          </w:tcPr>
          <w:p w14:paraId="60DFEAB2" w14:textId="77777777" w:rsidR="000D32A6" w:rsidRDefault="000D32A6" w:rsidP="00541E47">
            <w:pPr>
              <w:jc w:val="center"/>
            </w:pPr>
            <w:r>
              <w:t>0</w:t>
            </w:r>
          </w:p>
        </w:tc>
        <w:tc>
          <w:tcPr>
            <w:tcW w:w="0" w:type="auto"/>
            <w:vAlign w:val="center"/>
          </w:tcPr>
          <w:p w14:paraId="093BA67A" w14:textId="77777777" w:rsidR="000D32A6" w:rsidRDefault="000D32A6" w:rsidP="00541E47">
            <w:pPr>
              <w:jc w:val="center"/>
            </w:pPr>
            <w:r>
              <w:t>2</w:t>
            </w:r>
          </w:p>
        </w:tc>
        <w:tc>
          <w:tcPr>
            <w:tcW w:w="0" w:type="auto"/>
            <w:vAlign w:val="center"/>
          </w:tcPr>
          <w:p w14:paraId="506E5ACE" w14:textId="77777777" w:rsidR="000D32A6" w:rsidRDefault="000D32A6" w:rsidP="00541E47">
            <w:pPr>
              <w:jc w:val="center"/>
            </w:pPr>
            <w:r>
              <w:t>3</w:t>
            </w:r>
          </w:p>
        </w:tc>
        <w:tc>
          <w:tcPr>
            <w:tcW w:w="0" w:type="auto"/>
            <w:vAlign w:val="center"/>
          </w:tcPr>
          <w:p w14:paraId="349E6B6D" w14:textId="77777777" w:rsidR="000D32A6" w:rsidRDefault="000D32A6" w:rsidP="00541E47">
            <w:pPr>
              <w:jc w:val="center"/>
            </w:pPr>
            <w:r>
              <w:t>4</w:t>
            </w:r>
          </w:p>
        </w:tc>
        <w:tc>
          <w:tcPr>
            <w:tcW w:w="0" w:type="auto"/>
            <w:vAlign w:val="center"/>
          </w:tcPr>
          <w:p w14:paraId="3C8BFF3A" w14:textId="77777777" w:rsidR="000D32A6" w:rsidRPr="001552A2" w:rsidRDefault="000D32A6" w:rsidP="00541E47">
            <w:pPr>
              <w:jc w:val="center"/>
            </w:pPr>
            <w:r>
              <w:t>4</w:t>
            </w:r>
          </w:p>
        </w:tc>
        <w:tc>
          <w:tcPr>
            <w:tcW w:w="0" w:type="auto"/>
            <w:vAlign w:val="center"/>
          </w:tcPr>
          <w:p w14:paraId="61CB2A9C" w14:textId="77777777" w:rsidR="000D32A6" w:rsidRDefault="000D32A6" w:rsidP="00541E47">
            <w:pPr>
              <w:jc w:val="center"/>
            </w:pPr>
            <w:r>
              <w:t>13</w:t>
            </w:r>
          </w:p>
        </w:tc>
        <w:tc>
          <w:tcPr>
            <w:tcW w:w="0" w:type="auto"/>
            <w:vAlign w:val="center"/>
          </w:tcPr>
          <w:p w14:paraId="4A2E9B02" w14:textId="77777777" w:rsidR="000D32A6" w:rsidRDefault="000D32A6" w:rsidP="00541E47">
            <w:pPr>
              <w:jc w:val="center"/>
            </w:pPr>
          </w:p>
        </w:tc>
      </w:tr>
      <w:tr w:rsidR="000D32A6" w14:paraId="09937B5C" w14:textId="77777777" w:rsidTr="00541E47">
        <w:tc>
          <w:tcPr>
            <w:tcW w:w="0" w:type="auto"/>
            <w:vAlign w:val="center"/>
          </w:tcPr>
          <w:p w14:paraId="2CF0603B" w14:textId="77777777" w:rsidR="000D32A6" w:rsidRDefault="000D32A6" w:rsidP="00541E47">
            <w:pPr>
              <w:jc w:val="center"/>
            </w:pPr>
            <w:r>
              <w:t>Matematika a její aplikace (20)</w:t>
            </w:r>
          </w:p>
        </w:tc>
        <w:tc>
          <w:tcPr>
            <w:tcW w:w="0" w:type="auto"/>
            <w:vAlign w:val="center"/>
          </w:tcPr>
          <w:p w14:paraId="1CA884B0" w14:textId="77777777" w:rsidR="000D32A6" w:rsidRDefault="000D32A6" w:rsidP="00541E47">
            <w:pPr>
              <w:jc w:val="center"/>
            </w:pPr>
            <w:r>
              <w:t>Matematika a její aplikace</w:t>
            </w:r>
          </w:p>
        </w:tc>
        <w:tc>
          <w:tcPr>
            <w:tcW w:w="0" w:type="auto"/>
            <w:vAlign w:val="center"/>
          </w:tcPr>
          <w:p w14:paraId="07F711D5" w14:textId="77777777" w:rsidR="000D32A6" w:rsidRPr="00390CD3" w:rsidRDefault="000D32A6" w:rsidP="00541E47">
            <w:pPr>
              <w:jc w:val="center"/>
              <w:rPr>
                <w:b/>
              </w:rPr>
            </w:pPr>
            <w:r w:rsidRPr="00390CD3">
              <w:rPr>
                <w:b/>
              </w:rPr>
              <w:t>Matematika</w:t>
            </w:r>
          </w:p>
        </w:tc>
        <w:tc>
          <w:tcPr>
            <w:tcW w:w="0" w:type="auto"/>
            <w:vAlign w:val="center"/>
          </w:tcPr>
          <w:p w14:paraId="2C73CD34" w14:textId="77777777" w:rsidR="000D32A6" w:rsidRDefault="000D32A6" w:rsidP="00541E47">
            <w:pPr>
              <w:jc w:val="center"/>
            </w:pPr>
            <w:r>
              <w:t xml:space="preserve">4 </w:t>
            </w:r>
          </w:p>
        </w:tc>
        <w:tc>
          <w:tcPr>
            <w:tcW w:w="0" w:type="auto"/>
            <w:vAlign w:val="center"/>
          </w:tcPr>
          <w:p w14:paraId="71941FE6" w14:textId="77777777" w:rsidR="000D32A6" w:rsidRDefault="000D32A6" w:rsidP="00541E47">
            <w:pPr>
              <w:jc w:val="center"/>
            </w:pPr>
            <w:r>
              <w:t xml:space="preserve">4 </w:t>
            </w:r>
          </w:p>
        </w:tc>
        <w:tc>
          <w:tcPr>
            <w:tcW w:w="0" w:type="auto"/>
            <w:vAlign w:val="center"/>
          </w:tcPr>
          <w:p w14:paraId="5A98BCDB" w14:textId="77777777" w:rsidR="000D32A6" w:rsidRDefault="000D32A6" w:rsidP="00541E47">
            <w:pPr>
              <w:jc w:val="center"/>
            </w:pPr>
            <w:r>
              <w:t>4</w:t>
            </w:r>
          </w:p>
        </w:tc>
        <w:tc>
          <w:tcPr>
            <w:tcW w:w="0" w:type="auto"/>
            <w:vAlign w:val="center"/>
          </w:tcPr>
          <w:p w14:paraId="3091F29A" w14:textId="77777777" w:rsidR="000D32A6" w:rsidRDefault="000D32A6" w:rsidP="00541E47">
            <w:pPr>
              <w:jc w:val="center"/>
            </w:pPr>
            <w:r>
              <w:t>4 + 1</w:t>
            </w:r>
          </w:p>
        </w:tc>
        <w:tc>
          <w:tcPr>
            <w:tcW w:w="0" w:type="auto"/>
            <w:vAlign w:val="center"/>
          </w:tcPr>
          <w:p w14:paraId="6A14DE00" w14:textId="77777777" w:rsidR="000D32A6" w:rsidRPr="001552A2" w:rsidRDefault="000D32A6" w:rsidP="00541E47">
            <w:pPr>
              <w:jc w:val="center"/>
            </w:pPr>
            <w:r>
              <w:t>4 + 1</w:t>
            </w:r>
          </w:p>
        </w:tc>
        <w:tc>
          <w:tcPr>
            <w:tcW w:w="0" w:type="auto"/>
            <w:vAlign w:val="center"/>
          </w:tcPr>
          <w:p w14:paraId="3D95A0F5" w14:textId="77777777" w:rsidR="000D32A6" w:rsidRDefault="000D32A6" w:rsidP="00541E47">
            <w:pPr>
              <w:jc w:val="center"/>
            </w:pPr>
            <w:r>
              <w:t>20</w:t>
            </w:r>
          </w:p>
        </w:tc>
        <w:tc>
          <w:tcPr>
            <w:tcW w:w="0" w:type="auto"/>
            <w:vAlign w:val="center"/>
          </w:tcPr>
          <w:p w14:paraId="304CB39E" w14:textId="77777777" w:rsidR="000D32A6" w:rsidRDefault="000D32A6" w:rsidP="00541E47">
            <w:pPr>
              <w:jc w:val="center"/>
            </w:pPr>
            <w:r>
              <w:t>2</w:t>
            </w:r>
          </w:p>
        </w:tc>
      </w:tr>
      <w:tr w:rsidR="000D32A6" w14:paraId="0C66A1C1" w14:textId="77777777" w:rsidTr="00541E47">
        <w:tc>
          <w:tcPr>
            <w:tcW w:w="0" w:type="auto"/>
            <w:vAlign w:val="center"/>
          </w:tcPr>
          <w:p w14:paraId="79F02C6B" w14:textId="77777777" w:rsidR="000D32A6" w:rsidRDefault="000D32A6" w:rsidP="00541E47">
            <w:pPr>
              <w:jc w:val="center"/>
            </w:pPr>
            <w:r>
              <w:t>Informační a komunikační technologie (1)</w:t>
            </w:r>
          </w:p>
        </w:tc>
        <w:tc>
          <w:tcPr>
            <w:tcW w:w="0" w:type="auto"/>
            <w:vAlign w:val="center"/>
          </w:tcPr>
          <w:p w14:paraId="0DE50753" w14:textId="77777777" w:rsidR="000D32A6" w:rsidRDefault="000D32A6" w:rsidP="00541E47">
            <w:pPr>
              <w:jc w:val="center"/>
            </w:pPr>
            <w:r>
              <w:t>Informační a komunikační technologie</w:t>
            </w:r>
          </w:p>
        </w:tc>
        <w:tc>
          <w:tcPr>
            <w:tcW w:w="0" w:type="auto"/>
            <w:vAlign w:val="center"/>
          </w:tcPr>
          <w:p w14:paraId="2656B7C5" w14:textId="77777777" w:rsidR="000D32A6" w:rsidRPr="00390CD3" w:rsidRDefault="000D32A6" w:rsidP="00541E47">
            <w:pPr>
              <w:jc w:val="center"/>
              <w:rPr>
                <w:b/>
              </w:rPr>
            </w:pPr>
            <w:r w:rsidRPr="00390CD3">
              <w:rPr>
                <w:b/>
              </w:rPr>
              <w:t>informatika</w:t>
            </w:r>
          </w:p>
        </w:tc>
        <w:tc>
          <w:tcPr>
            <w:tcW w:w="0" w:type="auto"/>
            <w:vAlign w:val="center"/>
          </w:tcPr>
          <w:p w14:paraId="67D4D861" w14:textId="77777777" w:rsidR="000D32A6" w:rsidRDefault="000D32A6" w:rsidP="00541E47">
            <w:pPr>
              <w:jc w:val="center"/>
            </w:pPr>
            <w:r>
              <w:t>0</w:t>
            </w:r>
          </w:p>
        </w:tc>
        <w:tc>
          <w:tcPr>
            <w:tcW w:w="0" w:type="auto"/>
            <w:vAlign w:val="center"/>
          </w:tcPr>
          <w:p w14:paraId="6B7DFCF1" w14:textId="77777777" w:rsidR="000D32A6" w:rsidRDefault="000D32A6" w:rsidP="00541E47">
            <w:pPr>
              <w:jc w:val="center"/>
            </w:pPr>
            <w:r>
              <w:t>0</w:t>
            </w:r>
          </w:p>
        </w:tc>
        <w:tc>
          <w:tcPr>
            <w:tcW w:w="0" w:type="auto"/>
            <w:vAlign w:val="center"/>
          </w:tcPr>
          <w:p w14:paraId="5B5DA57B" w14:textId="77777777" w:rsidR="000D32A6" w:rsidRDefault="000D32A6" w:rsidP="00541E47">
            <w:pPr>
              <w:jc w:val="center"/>
            </w:pPr>
            <w:r>
              <w:t>0</w:t>
            </w:r>
          </w:p>
        </w:tc>
        <w:tc>
          <w:tcPr>
            <w:tcW w:w="0" w:type="auto"/>
            <w:vAlign w:val="center"/>
          </w:tcPr>
          <w:p w14:paraId="32A24A4F" w14:textId="77777777" w:rsidR="000D32A6" w:rsidRDefault="000D32A6" w:rsidP="00541E47">
            <w:pPr>
              <w:jc w:val="center"/>
            </w:pPr>
            <w:r>
              <w:t>0</w:t>
            </w:r>
          </w:p>
        </w:tc>
        <w:tc>
          <w:tcPr>
            <w:tcW w:w="0" w:type="auto"/>
            <w:vAlign w:val="center"/>
          </w:tcPr>
          <w:p w14:paraId="17097E63" w14:textId="77777777" w:rsidR="000D32A6" w:rsidRPr="001552A2" w:rsidRDefault="000D32A6" w:rsidP="00541E47">
            <w:pPr>
              <w:jc w:val="center"/>
            </w:pPr>
            <w:r w:rsidRPr="001552A2">
              <w:t>1</w:t>
            </w:r>
          </w:p>
        </w:tc>
        <w:tc>
          <w:tcPr>
            <w:tcW w:w="0" w:type="auto"/>
            <w:vAlign w:val="center"/>
          </w:tcPr>
          <w:p w14:paraId="62424C97" w14:textId="77777777" w:rsidR="000D32A6" w:rsidRDefault="000D32A6" w:rsidP="00541E47">
            <w:pPr>
              <w:jc w:val="center"/>
            </w:pPr>
            <w:r>
              <w:t>1</w:t>
            </w:r>
          </w:p>
        </w:tc>
        <w:tc>
          <w:tcPr>
            <w:tcW w:w="0" w:type="auto"/>
            <w:vAlign w:val="center"/>
          </w:tcPr>
          <w:p w14:paraId="248138A4" w14:textId="77777777" w:rsidR="000D32A6" w:rsidRDefault="000D32A6" w:rsidP="00541E47">
            <w:pPr>
              <w:jc w:val="center"/>
            </w:pPr>
          </w:p>
        </w:tc>
      </w:tr>
      <w:tr w:rsidR="000D32A6" w14:paraId="34262A1A" w14:textId="77777777" w:rsidTr="00541E47">
        <w:trPr>
          <w:trHeight w:val="185"/>
        </w:trPr>
        <w:tc>
          <w:tcPr>
            <w:tcW w:w="0" w:type="auto"/>
            <w:vMerge w:val="restart"/>
            <w:vAlign w:val="center"/>
          </w:tcPr>
          <w:p w14:paraId="5858291A" w14:textId="77777777" w:rsidR="000D32A6" w:rsidRDefault="000D32A6" w:rsidP="00541E47">
            <w:pPr>
              <w:jc w:val="center"/>
            </w:pPr>
            <w:r>
              <w:t>Člověk a jeho svět (12)</w:t>
            </w:r>
          </w:p>
        </w:tc>
        <w:tc>
          <w:tcPr>
            <w:tcW w:w="0" w:type="auto"/>
            <w:vMerge w:val="restart"/>
            <w:vAlign w:val="center"/>
          </w:tcPr>
          <w:p w14:paraId="492DA8EE" w14:textId="77777777" w:rsidR="000D32A6" w:rsidRDefault="000D32A6" w:rsidP="00541E47">
            <w:pPr>
              <w:jc w:val="center"/>
            </w:pPr>
            <w:r>
              <w:t>Člověk a jeho svět</w:t>
            </w:r>
          </w:p>
        </w:tc>
        <w:tc>
          <w:tcPr>
            <w:tcW w:w="0" w:type="auto"/>
            <w:vAlign w:val="center"/>
          </w:tcPr>
          <w:p w14:paraId="77B68E2C" w14:textId="77777777" w:rsidR="000D32A6" w:rsidRPr="00390CD3" w:rsidRDefault="000D32A6" w:rsidP="00541E47">
            <w:pPr>
              <w:jc w:val="center"/>
              <w:rPr>
                <w:b/>
              </w:rPr>
            </w:pPr>
            <w:r w:rsidRPr="00390CD3">
              <w:rPr>
                <w:b/>
              </w:rPr>
              <w:t>Prvouka</w:t>
            </w:r>
          </w:p>
        </w:tc>
        <w:tc>
          <w:tcPr>
            <w:tcW w:w="0" w:type="auto"/>
            <w:vAlign w:val="center"/>
          </w:tcPr>
          <w:p w14:paraId="3179146A" w14:textId="77777777" w:rsidR="000D32A6" w:rsidRDefault="000D32A6" w:rsidP="00541E47">
            <w:pPr>
              <w:jc w:val="center"/>
            </w:pPr>
            <w:r>
              <w:t>2</w:t>
            </w:r>
          </w:p>
        </w:tc>
        <w:tc>
          <w:tcPr>
            <w:tcW w:w="0" w:type="auto"/>
            <w:vAlign w:val="center"/>
          </w:tcPr>
          <w:p w14:paraId="0D10E5AD" w14:textId="77777777" w:rsidR="000D32A6" w:rsidRDefault="000D32A6" w:rsidP="00541E47">
            <w:pPr>
              <w:jc w:val="center"/>
            </w:pPr>
            <w:r>
              <w:t>3</w:t>
            </w:r>
          </w:p>
        </w:tc>
        <w:tc>
          <w:tcPr>
            <w:tcW w:w="0" w:type="auto"/>
            <w:vAlign w:val="center"/>
          </w:tcPr>
          <w:p w14:paraId="5C47D60B" w14:textId="77777777" w:rsidR="000D32A6" w:rsidRDefault="000D32A6" w:rsidP="00541E47">
            <w:pPr>
              <w:jc w:val="center"/>
            </w:pPr>
            <w:r>
              <w:t>3</w:t>
            </w:r>
          </w:p>
        </w:tc>
        <w:tc>
          <w:tcPr>
            <w:tcW w:w="0" w:type="auto"/>
            <w:vAlign w:val="center"/>
          </w:tcPr>
          <w:p w14:paraId="4AEB46AD" w14:textId="77777777" w:rsidR="000D32A6" w:rsidRDefault="000D32A6" w:rsidP="00541E47">
            <w:pPr>
              <w:jc w:val="center"/>
            </w:pPr>
            <w:r>
              <w:t>0</w:t>
            </w:r>
          </w:p>
        </w:tc>
        <w:tc>
          <w:tcPr>
            <w:tcW w:w="0" w:type="auto"/>
            <w:vAlign w:val="center"/>
          </w:tcPr>
          <w:p w14:paraId="3F033D27" w14:textId="77777777" w:rsidR="000D32A6" w:rsidRPr="001552A2" w:rsidRDefault="000D32A6" w:rsidP="00541E47">
            <w:pPr>
              <w:jc w:val="center"/>
            </w:pPr>
            <w:r w:rsidRPr="001552A2">
              <w:t>0</w:t>
            </w:r>
          </w:p>
        </w:tc>
        <w:tc>
          <w:tcPr>
            <w:tcW w:w="0" w:type="auto"/>
            <w:vMerge w:val="restart"/>
            <w:vAlign w:val="center"/>
          </w:tcPr>
          <w:p w14:paraId="7A4DE6FE" w14:textId="77777777" w:rsidR="000D32A6" w:rsidRDefault="000D32A6" w:rsidP="00541E47">
            <w:pPr>
              <w:jc w:val="center"/>
            </w:pPr>
            <w:r>
              <w:t>12</w:t>
            </w:r>
          </w:p>
        </w:tc>
        <w:tc>
          <w:tcPr>
            <w:tcW w:w="0" w:type="auto"/>
            <w:vMerge w:val="restart"/>
            <w:vAlign w:val="center"/>
          </w:tcPr>
          <w:p w14:paraId="19A398B5" w14:textId="77777777" w:rsidR="000D32A6" w:rsidRDefault="000D32A6" w:rsidP="00541E47">
            <w:pPr>
              <w:jc w:val="center"/>
            </w:pPr>
            <w:r>
              <w:t>4</w:t>
            </w:r>
          </w:p>
        </w:tc>
      </w:tr>
      <w:tr w:rsidR="000D32A6" w14:paraId="40B802AB" w14:textId="77777777" w:rsidTr="00541E47">
        <w:trPr>
          <w:trHeight w:val="185"/>
        </w:trPr>
        <w:tc>
          <w:tcPr>
            <w:tcW w:w="0" w:type="auto"/>
            <w:vMerge/>
            <w:vAlign w:val="center"/>
          </w:tcPr>
          <w:p w14:paraId="3729F2D3" w14:textId="77777777" w:rsidR="000D32A6" w:rsidRDefault="000D32A6" w:rsidP="00541E47">
            <w:pPr>
              <w:jc w:val="center"/>
            </w:pPr>
          </w:p>
        </w:tc>
        <w:tc>
          <w:tcPr>
            <w:tcW w:w="0" w:type="auto"/>
            <w:vMerge/>
            <w:vAlign w:val="center"/>
          </w:tcPr>
          <w:p w14:paraId="5F555826" w14:textId="77777777" w:rsidR="000D32A6" w:rsidRDefault="000D32A6" w:rsidP="00541E47">
            <w:pPr>
              <w:jc w:val="center"/>
            </w:pPr>
          </w:p>
        </w:tc>
        <w:tc>
          <w:tcPr>
            <w:tcW w:w="0" w:type="auto"/>
            <w:vAlign w:val="center"/>
          </w:tcPr>
          <w:p w14:paraId="68239F4A" w14:textId="77777777" w:rsidR="000D32A6" w:rsidRPr="00390CD3" w:rsidRDefault="000D32A6" w:rsidP="00541E47">
            <w:pPr>
              <w:jc w:val="center"/>
              <w:rPr>
                <w:b/>
              </w:rPr>
            </w:pPr>
            <w:r w:rsidRPr="00390CD3">
              <w:rPr>
                <w:b/>
              </w:rPr>
              <w:t>Přírodověda</w:t>
            </w:r>
          </w:p>
        </w:tc>
        <w:tc>
          <w:tcPr>
            <w:tcW w:w="0" w:type="auto"/>
            <w:vAlign w:val="center"/>
          </w:tcPr>
          <w:p w14:paraId="39A2D2E5" w14:textId="77777777" w:rsidR="000D32A6" w:rsidRDefault="000D32A6" w:rsidP="00541E47">
            <w:pPr>
              <w:jc w:val="center"/>
            </w:pPr>
            <w:r>
              <w:t>0</w:t>
            </w:r>
          </w:p>
        </w:tc>
        <w:tc>
          <w:tcPr>
            <w:tcW w:w="0" w:type="auto"/>
            <w:vAlign w:val="center"/>
          </w:tcPr>
          <w:p w14:paraId="36815C15" w14:textId="77777777" w:rsidR="000D32A6" w:rsidRDefault="000D32A6" w:rsidP="00541E47">
            <w:pPr>
              <w:jc w:val="center"/>
            </w:pPr>
            <w:r>
              <w:t>0</w:t>
            </w:r>
          </w:p>
        </w:tc>
        <w:tc>
          <w:tcPr>
            <w:tcW w:w="0" w:type="auto"/>
            <w:vAlign w:val="center"/>
          </w:tcPr>
          <w:p w14:paraId="1BB650A5" w14:textId="77777777" w:rsidR="000D32A6" w:rsidRDefault="000D32A6" w:rsidP="00541E47">
            <w:pPr>
              <w:jc w:val="center"/>
            </w:pPr>
            <w:r>
              <w:t>0</w:t>
            </w:r>
          </w:p>
        </w:tc>
        <w:tc>
          <w:tcPr>
            <w:tcW w:w="0" w:type="auto"/>
            <w:vAlign w:val="center"/>
          </w:tcPr>
          <w:p w14:paraId="3C409A91" w14:textId="77777777" w:rsidR="000D32A6" w:rsidRDefault="000D32A6" w:rsidP="00541E47">
            <w:pPr>
              <w:jc w:val="center"/>
            </w:pPr>
            <w:r>
              <w:t>1 + 1</w:t>
            </w:r>
          </w:p>
        </w:tc>
        <w:tc>
          <w:tcPr>
            <w:tcW w:w="0" w:type="auto"/>
            <w:vAlign w:val="center"/>
          </w:tcPr>
          <w:p w14:paraId="1576713D" w14:textId="77777777" w:rsidR="000D32A6" w:rsidRPr="001552A2" w:rsidRDefault="000D32A6" w:rsidP="00541E47">
            <w:pPr>
              <w:jc w:val="center"/>
            </w:pPr>
            <w:r w:rsidRPr="001552A2">
              <w:t>1</w:t>
            </w:r>
            <w:r>
              <w:t xml:space="preserve"> + 1</w:t>
            </w:r>
          </w:p>
        </w:tc>
        <w:tc>
          <w:tcPr>
            <w:tcW w:w="0" w:type="auto"/>
            <w:vMerge/>
            <w:vAlign w:val="center"/>
          </w:tcPr>
          <w:p w14:paraId="7BE2EC5A" w14:textId="77777777" w:rsidR="000D32A6" w:rsidRDefault="000D32A6" w:rsidP="00541E47">
            <w:pPr>
              <w:jc w:val="center"/>
            </w:pPr>
          </w:p>
        </w:tc>
        <w:tc>
          <w:tcPr>
            <w:tcW w:w="0" w:type="auto"/>
            <w:vMerge/>
            <w:vAlign w:val="center"/>
          </w:tcPr>
          <w:p w14:paraId="4B922591" w14:textId="77777777" w:rsidR="000D32A6" w:rsidRDefault="000D32A6" w:rsidP="00541E47">
            <w:pPr>
              <w:jc w:val="center"/>
            </w:pPr>
          </w:p>
        </w:tc>
      </w:tr>
      <w:tr w:rsidR="000D32A6" w14:paraId="3F685F1E" w14:textId="77777777" w:rsidTr="00541E47">
        <w:trPr>
          <w:trHeight w:val="185"/>
        </w:trPr>
        <w:tc>
          <w:tcPr>
            <w:tcW w:w="0" w:type="auto"/>
            <w:vMerge/>
            <w:vAlign w:val="center"/>
          </w:tcPr>
          <w:p w14:paraId="6E4B2F89" w14:textId="77777777" w:rsidR="000D32A6" w:rsidRDefault="000D32A6" w:rsidP="00541E47">
            <w:pPr>
              <w:jc w:val="center"/>
            </w:pPr>
          </w:p>
        </w:tc>
        <w:tc>
          <w:tcPr>
            <w:tcW w:w="0" w:type="auto"/>
            <w:vMerge/>
            <w:vAlign w:val="center"/>
          </w:tcPr>
          <w:p w14:paraId="556B9DAB" w14:textId="77777777" w:rsidR="000D32A6" w:rsidRDefault="000D32A6" w:rsidP="00541E47">
            <w:pPr>
              <w:jc w:val="center"/>
            </w:pPr>
          </w:p>
        </w:tc>
        <w:tc>
          <w:tcPr>
            <w:tcW w:w="0" w:type="auto"/>
            <w:vAlign w:val="center"/>
          </w:tcPr>
          <w:p w14:paraId="1C8C8F8D" w14:textId="77777777" w:rsidR="000D32A6" w:rsidRPr="00390CD3" w:rsidRDefault="000D32A6" w:rsidP="00541E47">
            <w:pPr>
              <w:jc w:val="center"/>
              <w:rPr>
                <w:b/>
              </w:rPr>
            </w:pPr>
            <w:r w:rsidRPr="00390CD3">
              <w:rPr>
                <w:b/>
              </w:rPr>
              <w:t>Vlastivěda</w:t>
            </w:r>
          </w:p>
        </w:tc>
        <w:tc>
          <w:tcPr>
            <w:tcW w:w="0" w:type="auto"/>
            <w:vAlign w:val="center"/>
          </w:tcPr>
          <w:p w14:paraId="576BD350" w14:textId="77777777" w:rsidR="000D32A6" w:rsidRDefault="000D32A6" w:rsidP="00541E47">
            <w:pPr>
              <w:jc w:val="center"/>
            </w:pPr>
            <w:r>
              <w:t>0</w:t>
            </w:r>
          </w:p>
        </w:tc>
        <w:tc>
          <w:tcPr>
            <w:tcW w:w="0" w:type="auto"/>
            <w:vAlign w:val="center"/>
          </w:tcPr>
          <w:p w14:paraId="5E967BA7" w14:textId="77777777" w:rsidR="000D32A6" w:rsidRDefault="000D32A6" w:rsidP="00541E47">
            <w:pPr>
              <w:jc w:val="center"/>
            </w:pPr>
            <w:r>
              <w:t>0</w:t>
            </w:r>
          </w:p>
        </w:tc>
        <w:tc>
          <w:tcPr>
            <w:tcW w:w="0" w:type="auto"/>
            <w:vAlign w:val="center"/>
          </w:tcPr>
          <w:p w14:paraId="4E129C78" w14:textId="77777777" w:rsidR="000D32A6" w:rsidRDefault="000D32A6" w:rsidP="00541E47">
            <w:pPr>
              <w:jc w:val="center"/>
            </w:pPr>
            <w:r>
              <w:t>0</w:t>
            </w:r>
          </w:p>
        </w:tc>
        <w:tc>
          <w:tcPr>
            <w:tcW w:w="0" w:type="auto"/>
            <w:vAlign w:val="center"/>
          </w:tcPr>
          <w:p w14:paraId="3B098987" w14:textId="77777777" w:rsidR="000D32A6" w:rsidRDefault="000D32A6" w:rsidP="00541E47">
            <w:pPr>
              <w:jc w:val="center"/>
            </w:pPr>
            <w:r>
              <w:t>1 + 1</w:t>
            </w:r>
          </w:p>
        </w:tc>
        <w:tc>
          <w:tcPr>
            <w:tcW w:w="0" w:type="auto"/>
            <w:vAlign w:val="center"/>
          </w:tcPr>
          <w:p w14:paraId="77EDC307" w14:textId="77777777" w:rsidR="000D32A6" w:rsidRPr="001552A2" w:rsidRDefault="000D32A6" w:rsidP="00541E47">
            <w:pPr>
              <w:jc w:val="center"/>
            </w:pPr>
            <w:r>
              <w:t>1 + 1</w:t>
            </w:r>
          </w:p>
        </w:tc>
        <w:tc>
          <w:tcPr>
            <w:tcW w:w="0" w:type="auto"/>
            <w:vMerge/>
            <w:vAlign w:val="center"/>
          </w:tcPr>
          <w:p w14:paraId="775FCC37" w14:textId="77777777" w:rsidR="000D32A6" w:rsidRDefault="000D32A6" w:rsidP="00541E47">
            <w:pPr>
              <w:jc w:val="center"/>
            </w:pPr>
          </w:p>
        </w:tc>
        <w:tc>
          <w:tcPr>
            <w:tcW w:w="0" w:type="auto"/>
            <w:vMerge/>
            <w:vAlign w:val="center"/>
          </w:tcPr>
          <w:p w14:paraId="312A50BE" w14:textId="77777777" w:rsidR="000D32A6" w:rsidRDefault="000D32A6" w:rsidP="00541E47">
            <w:pPr>
              <w:jc w:val="center"/>
            </w:pPr>
          </w:p>
        </w:tc>
      </w:tr>
      <w:tr w:rsidR="000D32A6" w14:paraId="7963BC51" w14:textId="77777777" w:rsidTr="00541E47">
        <w:trPr>
          <w:trHeight w:val="278"/>
        </w:trPr>
        <w:tc>
          <w:tcPr>
            <w:tcW w:w="0" w:type="auto"/>
            <w:vMerge w:val="restart"/>
            <w:vAlign w:val="center"/>
          </w:tcPr>
          <w:p w14:paraId="2215D06D" w14:textId="77777777" w:rsidR="000D32A6" w:rsidRDefault="000D32A6" w:rsidP="00541E47">
            <w:pPr>
              <w:jc w:val="center"/>
            </w:pPr>
            <w:r>
              <w:t>Umění a kultura (12)</w:t>
            </w:r>
          </w:p>
        </w:tc>
        <w:tc>
          <w:tcPr>
            <w:tcW w:w="0" w:type="auto"/>
            <w:vAlign w:val="center"/>
          </w:tcPr>
          <w:p w14:paraId="39E9A6DC" w14:textId="77777777" w:rsidR="000D32A6" w:rsidRDefault="000D32A6" w:rsidP="00541E47">
            <w:pPr>
              <w:jc w:val="center"/>
            </w:pPr>
            <w:r>
              <w:t>Hudební výchova</w:t>
            </w:r>
          </w:p>
        </w:tc>
        <w:tc>
          <w:tcPr>
            <w:tcW w:w="0" w:type="auto"/>
            <w:vAlign w:val="center"/>
          </w:tcPr>
          <w:p w14:paraId="53B327C7" w14:textId="77777777" w:rsidR="000D32A6" w:rsidRPr="00390CD3" w:rsidRDefault="000D32A6" w:rsidP="00541E47">
            <w:pPr>
              <w:jc w:val="center"/>
              <w:rPr>
                <w:b/>
              </w:rPr>
            </w:pPr>
            <w:r w:rsidRPr="00390CD3">
              <w:rPr>
                <w:b/>
              </w:rPr>
              <w:t>Hudební výchova</w:t>
            </w:r>
          </w:p>
        </w:tc>
        <w:tc>
          <w:tcPr>
            <w:tcW w:w="0" w:type="auto"/>
            <w:vAlign w:val="center"/>
          </w:tcPr>
          <w:p w14:paraId="1B09DFAD" w14:textId="77777777" w:rsidR="000D32A6" w:rsidRDefault="000D32A6" w:rsidP="00541E47">
            <w:pPr>
              <w:jc w:val="center"/>
            </w:pPr>
            <w:r>
              <w:t>1</w:t>
            </w:r>
          </w:p>
        </w:tc>
        <w:tc>
          <w:tcPr>
            <w:tcW w:w="763" w:type="dxa"/>
            <w:vAlign w:val="center"/>
          </w:tcPr>
          <w:p w14:paraId="64D6B647" w14:textId="77777777" w:rsidR="000D32A6" w:rsidRDefault="000D32A6" w:rsidP="00541E47">
            <w:pPr>
              <w:jc w:val="center"/>
            </w:pPr>
            <w:r>
              <w:t>1</w:t>
            </w:r>
          </w:p>
        </w:tc>
        <w:tc>
          <w:tcPr>
            <w:tcW w:w="763" w:type="dxa"/>
            <w:vAlign w:val="center"/>
          </w:tcPr>
          <w:p w14:paraId="1C1BB81B" w14:textId="77777777" w:rsidR="000D32A6" w:rsidRDefault="000D32A6" w:rsidP="00541E47">
            <w:pPr>
              <w:jc w:val="center"/>
            </w:pPr>
            <w:r>
              <w:t>1</w:t>
            </w:r>
          </w:p>
        </w:tc>
        <w:tc>
          <w:tcPr>
            <w:tcW w:w="763" w:type="dxa"/>
            <w:vAlign w:val="center"/>
          </w:tcPr>
          <w:p w14:paraId="6E72B661" w14:textId="77777777" w:rsidR="000D32A6" w:rsidRDefault="000D32A6" w:rsidP="00541E47">
            <w:pPr>
              <w:jc w:val="center"/>
            </w:pPr>
            <w:r>
              <w:t>1</w:t>
            </w:r>
          </w:p>
        </w:tc>
        <w:tc>
          <w:tcPr>
            <w:tcW w:w="763" w:type="dxa"/>
            <w:vAlign w:val="center"/>
          </w:tcPr>
          <w:p w14:paraId="41CB8785" w14:textId="77777777" w:rsidR="000D32A6" w:rsidRPr="001552A2" w:rsidRDefault="000D32A6" w:rsidP="00541E47">
            <w:pPr>
              <w:jc w:val="center"/>
            </w:pPr>
            <w:r w:rsidRPr="001552A2">
              <w:t>1</w:t>
            </w:r>
          </w:p>
        </w:tc>
        <w:tc>
          <w:tcPr>
            <w:tcW w:w="0" w:type="auto"/>
            <w:vMerge w:val="restart"/>
            <w:vAlign w:val="center"/>
          </w:tcPr>
          <w:p w14:paraId="381AE2E4" w14:textId="77777777" w:rsidR="000D32A6" w:rsidRDefault="000D32A6" w:rsidP="00541E47">
            <w:pPr>
              <w:jc w:val="center"/>
            </w:pPr>
            <w:r>
              <w:t>17</w:t>
            </w:r>
          </w:p>
        </w:tc>
        <w:tc>
          <w:tcPr>
            <w:tcW w:w="0" w:type="auto"/>
            <w:vMerge w:val="restart"/>
            <w:vAlign w:val="center"/>
          </w:tcPr>
          <w:p w14:paraId="7A7F1C0B" w14:textId="77777777" w:rsidR="000D32A6" w:rsidRDefault="000D32A6" w:rsidP="00541E47">
            <w:pPr>
              <w:jc w:val="center"/>
            </w:pPr>
            <w:r>
              <w:t>3</w:t>
            </w:r>
          </w:p>
        </w:tc>
      </w:tr>
      <w:tr w:rsidR="000D32A6" w14:paraId="21B04C92" w14:textId="77777777" w:rsidTr="00541E47">
        <w:trPr>
          <w:trHeight w:val="277"/>
        </w:trPr>
        <w:tc>
          <w:tcPr>
            <w:tcW w:w="0" w:type="auto"/>
            <w:vMerge/>
            <w:vAlign w:val="center"/>
          </w:tcPr>
          <w:p w14:paraId="023C660B" w14:textId="77777777" w:rsidR="000D32A6" w:rsidRDefault="000D32A6" w:rsidP="00541E47">
            <w:pPr>
              <w:jc w:val="center"/>
            </w:pPr>
          </w:p>
        </w:tc>
        <w:tc>
          <w:tcPr>
            <w:tcW w:w="0" w:type="auto"/>
            <w:vAlign w:val="center"/>
          </w:tcPr>
          <w:p w14:paraId="622355C9" w14:textId="77777777" w:rsidR="000D32A6" w:rsidRDefault="000D32A6" w:rsidP="00541E47">
            <w:pPr>
              <w:jc w:val="center"/>
            </w:pPr>
            <w:r>
              <w:t>Výtvarná</w:t>
            </w:r>
          </w:p>
          <w:p w14:paraId="009EFD28" w14:textId="77777777" w:rsidR="000D32A6" w:rsidRDefault="000D32A6" w:rsidP="00541E47">
            <w:pPr>
              <w:jc w:val="center"/>
            </w:pPr>
            <w:r>
              <w:t>výchova</w:t>
            </w:r>
          </w:p>
        </w:tc>
        <w:tc>
          <w:tcPr>
            <w:tcW w:w="0" w:type="auto"/>
            <w:vAlign w:val="center"/>
          </w:tcPr>
          <w:p w14:paraId="6E6298AF" w14:textId="77777777" w:rsidR="000D32A6" w:rsidRPr="00390CD3" w:rsidRDefault="000D32A6" w:rsidP="00541E47">
            <w:pPr>
              <w:jc w:val="center"/>
              <w:rPr>
                <w:b/>
              </w:rPr>
            </w:pPr>
            <w:r w:rsidRPr="00390CD3">
              <w:rPr>
                <w:b/>
              </w:rPr>
              <w:t>Výtvarná</w:t>
            </w:r>
          </w:p>
          <w:p w14:paraId="57885168" w14:textId="77777777" w:rsidR="000D32A6" w:rsidRPr="00390CD3" w:rsidRDefault="000D32A6" w:rsidP="00541E47">
            <w:pPr>
              <w:jc w:val="center"/>
              <w:rPr>
                <w:b/>
              </w:rPr>
            </w:pPr>
            <w:r w:rsidRPr="00390CD3">
              <w:rPr>
                <w:b/>
              </w:rPr>
              <w:t>výchova</w:t>
            </w:r>
          </w:p>
        </w:tc>
        <w:tc>
          <w:tcPr>
            <w:tcW w:w="0" w:type="auto"/>
            <w:vAlign w:val="center"/>
          </w:tcPr>
          <w:p w14:paraId="23A7F473" w14:textId="77777777" w:rsidR="000D32A6" w:rsidRDefault="000D32A6" w:rsidP="00541E47">
            <w:pPr>
              <w:jc w:val="center"/>
            </w:pPr>
            <w:r>
              <w:t>1 + 1</w:t>
            </w:r>
          </w:p>
        </w:tc>
        <w:tc>
          <w:tcPr>
            <w:tcW w:w="763" w:type="dxa"/>
            <w:vAlign w:val="center"/>
          </w:tcPr>
          <w:p w14:paraId="7D59A84E" w14:textId="77777777" w:rsidR="000D32A6" w:rsidRDefault="000D32A6" w:rsidP="00541E47">
            <w:pPr>
              <w:jc w:val="center"/>
            </w:pPr>
            <w:r>
              <w:t>1 +1</w:t>
            </w:r>
          </w:p>
        </w:tc>
        <w:tc>
          <w:tcPr>
            <w:tcW w:w="763" w:type="dxa"/>
            <w:vAlign w:val="center"/>
          </w:tcPr>
          <w:p w14:paraId="739AB1F1" w14:textId="77777777" w:rsidR="000D32A6" w:rsidRDefault="000D32A6" w:rsidP="00541E47">
            <w:pPr>
              <w:jc w:val="center"/>
            </w:pPr>
            <w:r>
              <w:t>1 + 1</w:t>
            </w:r>
          </w:p>
        </w:tc>
        <w:tc>
          <w:tcPr>
            <w:tcW w:w="763" w:type="dxa"/>
            <w:vAlign w:val="center"/>
          </w:tcPr>
          <w:p w14:paraId="10A96343" w14:textId="77777777" w:rsidR="000D32A6" w:rsidRDefault="000D32A6" w:rsidP="00541E47">
            <w:pPr>
              <w:jc w:val="center"/>
            </w:pPr>
            <w:r>
              <w:t>2</w:t>
            </w:r>
          </w:p>
        </w:tc>
        <w:tc>
          <w:tcPr>
            <w:tcW w:w="763" w:type="dxa"/>
            <w:vAlign w:val="center"/>
          </w:tcPr>
          <w:p w14:paraId="4D51CCCB" w14:textId="77777777" w:rsidR="000D32A6" w:rsidRPr="001552A2" w:rsidRDefault="000D32A6" w:rsidP="00541E47">
            <w:pPr>
              <w:jc w:val="center"/>
            </w:pPr>
            <w:r w:rsidRPr="001552A2">
              <w:t>2</w:t>
            </w:r>
          </w:p>
        </w:tc>
        <w:tc>
          <w:tcPr>
            <w:tcW w:w="0" w:type="auto"/>
            <w:vMerge/>
            <w:vAlign w:val="center"/>
          </w:tcPr>
          <w:p w14:paraId="562A5E36" w14:textId="77777777" w:rsidR="000D32A6" w:rsidRDefault="000D32A6" w:rsidP="00541E47">
            <w:pPr>
              <w:jc w:val="center"/>
            </w:pPr>
          </w:p>
        </w:tc>
        <w:tc>
          <w:tcPr>
            <w:tcW w:w="0" w:type="auto"/>
            <w:vMerge/>
            <w:vAlign w:val="center"/>
          </w:tcPr>
          <w:p w14:paraId="326D2EFC" w14:textId="77777777" w:rsidR="000D32A6" w:rsidRDefault="000D32A6" w:rsidP="00541E47">
            <w:pPr>
              <w:jc w:val="center"/>
            </w:pPr>
          </w:p>
        </w:tc>
      </w:tr>
      <w:tr w:rsidR="000D32A6" w14:paraId="590461C9" w14:textId="77777777" w:rsidTr="00541E47">
        <w:tc>
          <w:tcPr>
            <w:tcW w:w="0" w:type="auto"/>
            <w:vAlign w:val="center"/>
          </w:tcPr>
          <w:p w14:paraId="03763A69" w14:textId="77777777" w:rsidR="000D32A6" w:rsidRDefault="000D32A6" w:rsidP="00541E47">
            <w:pPr>
              <w:jc w:val="center"/>
            </w:pPr>
            <w:r>
              <w:t>Člověk a zdraví (10)</w:t>
            </w:r>
          </w:p>
        </w:tc>
        <w:tc>
          <w:tcPr>
            <w:tcW w:w="0" w:type="auto"/>
            <w:vAlign w:val="center"/>
          </w:tcPr>
          <w:p w14:paraId="69AB788D" w14:textId="77777777" w:rsidR="000D32A6" w:rsidRDefault="000D32A6" w:rsidP="00541E47">
            <w:pPr>
              <w:jc w:val="center"/>
            </w:pPr>
            <w:r>
              <w:t>Tělesná výchova</w:t>
            </w:r>
          </w:p>
        </w:tc>
        <w:tc>
          <w:tcPr>
            <w:tcW w:w="0" w:type="auto"/>
            <w:vAlign w:val="center"/>
          </w:tcPr>
          <w:p w14:paraId="723CB214" w14:textId="77777777" w:rsidR="000D32A6" w:rsidRPr="00390CD3" w:rsidRDefault="000D32A6" w:rsidP="00541E47">
            <w:pPr>
              <w:jc w:val="center"/>
              <w:rPr>
                <w:b/>
              </w:rPr>
            </w:pPr>
            <w:r w:rsidRPr="00390CD3">
              <w:rPr>
                <w:b/>
              </w:rPr>
              <w:t>Tělesná výchova</w:t>
            </w:r>
          </w:p>
        </w:tc>
        <w:tc>
          <w:tcPr>
            <w:tcW w:w="0" w:type="auto"/>
            <w:vAlign w:val="center"/>
          </w:tcPr>
          <w:p w14:paraId="1D88A8F2" w14:textId="77777777" w:rsidR="000D32A6" w:rsidRDefault="000D32A6" w:rsidP="00541E47">
            <w:pPr>
              <w:jc w:val="center"/>
            </w:pPr>
            <w:r>
              <w:t>2</w:t>
            </w:r>
          </w:p>
        </w:tc>
        <w:tc>
          <w:tcPr>
            <w:tcW w:w="0" w:type="auto"/>
            <w:vAlign w:val="center"/>
          </w:tcPr>
          <w:p w14:paraId="1EC6132C" w14:textId="77777777" w:rsidR="000D32A6" w:rsidRDefault="000D32A6" w:rsidP="00541E47">
            <w:pPr>
              <w:jc w:val="center"/>
            </w:pPr>
            <w:r>
              <w:t>2</w:t>
            </w:r>
          </w:p>
        </w:tc>
        <w:tc>
          <w:tcPr>
            <w:tcW w:w="0" w:type="auto"/>
            <w:vAlign w:val="center"/>
          </w:tcPr>
          <w:p w14:paraId="2FDA4EDC" w14:textId="77777777" w:rsidR="000D32A6" w:rsidRDefault="000D32A6" w:rsidP="00541E47">
            <w:pPr>
              <w:jc w:val="center"/>
            </w:pPr>
            <w:r>
              <w:t>2</w:t>
            </w:r>
          </w:p>
        </w:tc>
        <w:tc>
          <w:tcPr>
            <w:tcW w:w="0" w:type="auto"/>
            <w:vAlign w:val="center"/>
          </w:tcPr>
          <w:p w14:paraId="65101986" w14:textId="77777777" w:rsidR="000D32A6" w:rsidRDefault="000D32A6" w:rsidP="00541E47">
            <w:pPr>
              <w:jc w:val="center"/>
            </w:pPr>
            <w:r>
              <w:t>2</w:t>
            </w:r>
          </w:p>
        </w:tc>
        <w:tc>
          <w:tcPr>
            <w:tcW w:w="0" w:type="auto"/>
            <w:vAlign w:val="center"/>
          </w:tcPr>
          <w:p w14:paraId="35B00E16" w14:textId="77777777" w:rsidR="000D32A6" w:rsidRPr="001552A2" w:rsidRDefault="000D32A6" w:rsidP="00541E47">
            <w:pPr>
              <w:jc w:val="center"/>
            </w:pPr>
            <w:r w:rsidRPr="001552A2">
              <w:t>2</w:t>
            </w:r>
          </w:p>
        </w:tc>
        <w:tc>
          <w:tcPr>
            <w:tcW w:w="0" w:type="auto"/>
            <w:vAlign w:val="center"/>
          </w:tcPr>
          <w:p w14:paraId="3E1924C1" w14:textId="77777777" w:rsidR="000D32A6" w:rsidRDefault="000D32A6" w:rsidP="00541E47">
            <w:pPr>
              <w:jc w:val="center"/>
            </w:pPr>
            <w:r>
              <w:t>10</w:t>
            </w:r>
          </w:p>
        </w:tc>
        <w:tc>
          <w:tcPr>
            <w:tcW w:w="0" w:type="auto"/>
            <w:vAlign w:val="center"/>
          </w:tcPr>
          <w:p w14:paraId="65A3D3E2" w14:textId="77777777" w:rsidR="000D32A6" w:rsidRDefault="000D32A6" w:rsidP="00541E47">
            <w:pPr>
              <w:jc w:val="center"/>
            </w:pPr>
          </w:p>
        </w:tc>
      </w:tr>
      <w:tr w:rsidR="000D32A6" w14:paraId="434FC89C" w14:textId="77777777" w:rsidTr="00541E47">
        <w:tc>
          <w:tcPr>
            <w:tcW w:w="0" w:type="auto"/>
            <w:vAlign w:val="center"/>
          </w:tcPr>
          <w:p w14:paraId="18285050" w14:textId="77777777" w:rsidR="000D32A6" w:rsidRDefault="000D32A6" w:rsidP="00541E47">
            <w:pPr>
              <w:jc w:val="center"/>
            </w:pPr>
            <w:r>
              <w:t>Člověk a svět práce (5)</w:t>
            </w:r>
          </w:p>
        </w:tc>
        <w:tc>
          <w:tcPr>
            <w:tcW w:w="0" w:type="auto"/>
            <w:vAlign w:val="center"/>
          </w:tcPr>
          <w:p w14:paraId="5D9DBCF1" w14:textId="77777777" w:rsidR="000D32A6" w:rsidRDefault="000D32A6" w:rsidP="00541E47">
            <w:pPr>
              <w:jc w:val="center"/>
            </w:pPr>
            <w:r>
              <w:t>Člověk a svět práce</w:t>
            </w:r>
          </w:p>
        </w:tc>
        <w:tc>
          <w:tcPr>
            <w:tcW w:w="0" w:type="auto"/>
            <w:vAlign w:val="center"/>
          </w:tcPr>
          <w:p w14:paraId="07664604" w14:textId="77777777" w:rsidR="000D32A6" w:rsidRPr="00390CD3" w:rsidRDefault="000D32A6" w:rsidP="00541E47">
            <w:pPr>
              <w:jc w:val="center"/>
              <w:rPr>
                <w:b/>
              </w:rPr>
            </w:pPr>
            <w:r w:rsidRPr="00390CD3">
              <w:rPr>
                <w:b/>
              </w:rPr>
              <w:t>Praktické činnosti</w:t>
            </w:r>
          </w:p>
        </w:tc>
        <w:tc>
          <w:tcPr>
            <w:tcW w:w="0" w:type="auto"/>
            <w:vAlign w:val="center"/>
          </w:tcPr>
          <w:p w14:paraId="7998C078" w14:textId="77777777" w:rsidR="000D32A6" w:rsidRDefault="000D32A6" w:rsidP="00541E47">
            <w:pPr>
              <w:jc w:val="center"/>
            </w:pPr>
            <w:r>
              <w:t>1 + 1</w:t>
            </w:r>
          </w:p>
        </w:tc>
        <w:tc>
          <w:tcPr>
            <w:tcW w:w="0" w:type="auto"/>
            <w:vAlign w:val="center"/>
          </w:tcPr>
          <w:p w14:paraId="741CC48F" w14:textId="77777777" w:rsidR="000D32A6" w:rsidRDefault="000D32A6" w:rsidP="00541E47">
            <w:pPr>
              <w:jc w:val="center"/>
            </w:pPr>
            <w:r>
              <w:t>1 + 1</w:t>
            </w:r>
          </w:p>
        </w:tc>
        <w:tc>
          <w:tcPr>
            <w:tcW w:w="0" w:type="auto"/>
            <w:vAlign w:val="center"/>
          </w:tcPr>
          <w:p w14:paraId="0EADA3A7" w14:textId="77777777" w:rsidR="000D32A6" w:rsidRDefault="000D32A6" w:rsidP="00541E47">
            <w:pPr>
              <w:jc w:val="center"/>
            </w:pPr>
            <w:r>
              <w:t>1 + 1</w:t>
            </w:r>
          </w:p>
        </w:tc>
        <w:tc>
          <w:tcPr>
            <w:tcW w:w="0" w:type="auto"/>
            <w:vAlign w:val="center"/>
          </w:tcPr>
          <w:p w14:paraId="366C0154" w14:textId="77777777" w:rsidR="000D32A6" w:rsidRDefault="000D32A6" w:rsidP="00541E47">
            <w:pPr>
              <w:jc w:val="center"/>
            </w:pPr>
            <w:r>
              <w:t>1 + 1</w:t>
            </w:r>
          </w:p>
        </w:tc>
        <w:tc>
          <w:tcPr>
            <w:tcW w:w="0" w:type="auto"/>
            <w:vAlign w:val="center"/>
          </w:tcPr>
          <w:p w14:paraId="687BCE2D" w14:textId="77777777" w:rsidR="000D32A6" w:rsidRPr="001552A2" w:rsidRDefault="000D32A6" w:rsidP="00541E47">
            <w:pPr>
              <w:jc w:val="center"/>
            </w:pPr>
            <w:r w:rsidRPr="001552A2">
              <w:t>1</w:t>
            </w:r>
            <w:r>
              <w:t xml:space="preserve"> + 1</w:t>
            </w:r>
          </w:p>
        </w:tc>
        <w:tc>
          <w:tcPr>
            <w:tcW w:w="0" w:type="auto"/>
            <w:vAlign w:val="center"/>
          </w:tcPr>
          <w:p w14:paraId="70A18C4E" w14:textId="77777777" w:rsidR="000D32A6" w:rsidRDefault="000D32A6" w:rsidP="00541E47">
            <w:pPr>
              <w:jc w:val="center"/>
            </w:pPr>
            <w:r>
              <w:t>5</w:t>
            </w:r>
          </w:p>
        </w:tc>
        <w:tc>
          <w:tcPr>
            <w:tcW w:w="0" w:type="auto"/>
            <w:vAlign w:val="center"/>
          </w:tcPr>
          <w:p w14:paraId="00908520" w14:textId="77777777" w:rsidR="000D32A6" w:rsidRDefault="000D32A6" w:rsidP="00541E47">
            <w:pPr>
              <w:jc w:val="center"/>
            </w:pPr>
            <w:r>
              <w:t>5</w:t>
            </w:r>
          </w:p>
        </w:tc>
      </w:tr>
      <w:tr w:rsidR="000D32A6" w14:paraId="496DF64F" w14:textId="77777777" w:rsidTr="00541E47">
        <w:tc>
          <w:tcPr>
            <w:tcW w:w="0" w:type="auto"/>
            <w:gridSpan w:val="3"/>
            <w:vAlign w:val="center"/>
          </w:tcPr>
          <w:p w14:paraId="66CFD40D" w14:textId="77777777" w:rsidR="000D32A6" w:rsidRDefault="000D32A6" w:rsidP="00541E47">
            <w:pPr>
              <w:jc w:val="center"/>
            </w:pPr>
            <w:r>
              <w:t>Celková povinná časová dotace</w:t>
            </w:r>
          </w:p>
        </w:tc>
        <w:tc>
          <w:tcPr>
            <w:tcW w:w="0" w:type="auto"/>
            <w:vAlign w:val="center"/>
          </w:tcPr>
          <w:p w14:paraId="4E06D1AF" w14:textId="77777777" w:rsidR="000D32A6" w:rsidRPr="00390CD3" w:rsidRDefault="000D32A6" w:rsidP="00541E47">
            <w:pPr>
              <w:jc w:val="center"/>
              <w:rPr>
                <w:b/>
              </w:rPr>
            </w:pPr>
            <w:r>
              <w:rPr>
                <w:b/>
              </w:rPr>
              <w:t>21</w:t>
            </w:r>
          </w:p>
        </w:tc>
        <w:tc>
          <w:tcPr>
            <w:tcW w:w="0" w:type="auto"/>
            <w:vAlign w:val="center"/>
          </w:tcPr>
          <w:p w14:paraId="76A7140B" w14:textId="77777777" w:rsidR="000D32A6" w:rsidRPr="00390CD3" w:rsidRDefault="000D32A6" w:rsidP="00541E47">
            <w:pPr>
              <w:jc w:val="center"/>
              <w:rPr>
                <w:b/>
              </w:rPr>
            </w:pPr>
            <w:r w:rsidRPr="00390CD3">
              <w:rPr>
                <w:b/>
              </w:rPr>
              <w:t>22</w:t>
            </w:r>
          </w:p>
        </w:tc>
        <w:tc>
          <w:tcPr>
            <w:tcW w:w="0" w:type="auto"/>
            <w:vAlign w:val="center"/>
          </w:tcPr>
          <w:p w14:paraId="02B8D24D" w14:textId="77777777" w:rsidR="000D32A6" w:rsidRPr="00390CD3" w:rsidRDefault="000D32A6" w:rsidP="00541E47">
            <w:pPr>
              <w:jc w:val="center"/>
              <w:rPr>
                <w:b/>
              </w:rPr>
            </w:pPr>
            <w:r>
              <w:rPr>
                <w:b/>
              </w:rPr>
              <w:t>24</w:t>
            </w:r>
          </w:p>
        </w:tc>
        <w:tc>
          <w:tcPr>
            <w:tcW w:w="0" w:type="auto"/>
            <w:vAlign w:val="center"/>
          </w:tcPr>
          <w:p w14:paraId="07688175" w14:textId="77777777" w:rsidR="000D32A6" w:rsidRPr="00390CD3" w:rsidRDefault="000D32A6" w:rsidP="00541E47">
            <w:pPr>
              <w:jc w:val="center"/>
              <w:rPr>
                <w:b/>
              </w:rPr>
            </w:pPr>
            <w:r w:rsidRPr="00390CD3">
              <w:rPr>
                <w:b/>
              </w:rPr>
              <w:t>25</w:t>
            </w:r>
          </w:p>
        </w:tc>
        <w:tc>
          <w:tcPr>
            <w:tcW w:w="0" w:type="auto"/>
            <w:vAlign w:val="center"/>
          </w:tcPr>
          <w:p w14:paraId="4F3B22CC" w14:textId="77777777" w:rsidR="000D32A6" w:rsidRPr="001552A2" w:rsidRDefault="000D32A6" w:rsidP="00541E47">
            <w:pPr>
              <w:jc w:val="center"/>
              <w:rPr>
                <w:b/>
              </w:rPr>
            </w:pPr>
            <w:r w:rsidRPr="001552A2">
              <w:rPr>
                <w:b/>
              </w:rPr>
              <w:t>26</w:t>
            </w:r>
          </w:p>
        </w:tc>
        <w:tc>
          <w:tcPr>
            <w:tcW w:w="0" w:type="auto"/>
            <w:vAlign w:val="center"/>
          </w:tcPr>
          <w:p w14:paraId="2AB2CCE9" w14:textId="77777777" w:rsidR="000D32A6" w:rsidRPr="00390CD3" w:rsidRDefault="000D32A6" w:rsidP="00541E47">
            <w:pPr>
              <w:jc w:val="center"/>
              <w:rPr>
                <w:b/>
              </w:rPr>
            </w:pPr>
            <w:r w:rsidRPr="00390CD3">
              <w:rPr>
                <w:b/>
              </w:rPr>
              <w:t>118</w:t>
            </w:r>
          </w:p>
        </w:tc>
        <w:tc>
          <w:tcPr>
            <w:tcW w:w="0" w:type="auto"/>
            <w:vAlign w:val="center"/>
          </w:tcPr>
          <w:p w14:paraId="286BC4E9" w14:textId="77777777" w:rsidR="000D32A6" w:rsidRDefault="000D32A6" w:rsidP="00541E47">
            <w:pPr>
              <w:jc w:val="center"/>
            </w:pPr>
          </w:p>
        </w:tc>
      </w:tr>
      <w:tr w:rsidR="000D32A6" w14:paraId="66B5F67C" w14:textId="77777777" w:rsidTr="00541E47">
        <w:tc>
          <w:tcPr>
            <w:tcW w:w="0" w:type="auto"/>
            <w:gridSpan w:val="3"/>
            <w:vAlign w:val="center"/>
          </w:tcPr>
          <w:p w14:paraId="1A8F2279" w14:textId="77777777" w:rsidR="000D32A6" w:rsidRDefault="000D32A6" w:rsidP="00541E47">
            <w:pPr>
              <w:jc w:val="center"/>
            </w:pPr>
            <w:r>
              <w:t>z toho disponibilní časová dotace</w:t>
            </w:r>
          </w:p>
        </w:tc>
        <w:tc>
          <w:tcPr>
            <w:tcW w:w="0" w:type="auto"/>
            <w:vAlign w:val="center"/>
          </w:tcPr>
          <w:p w14:paraId="002A3368" w14:textId="77777777" w:rsidR="000D32A6" w:rsidRDefault="000D32A6" w:rsidP="00541E47">
            <w:pPr>
              <w:jc w:val="center"/>
            </w:pPr>
            <w:r>
              <w:t>2</w:t>
            </w:r>
          </w:p>
        </w:tc>
        <w:tc>
          <w:tcPr>
            <w:tcW w:w="0" w:type="auto"/>
            <w:vAlign w:val="center"/>
          </w:tcPr>
          <w:p w14:paraId="6E02E024" w14:textId="77777777" w:rsidR="000D32A6" w:rsidRDefault="000D32A6" w:rsidP="00541E47">
            <w:pPr>
              <w:jc w:val="center"/>
            </w:pPr>
            <w:r>
              <w:t>2</w:t>
            </w:r>
          </w:p>
        </w:tc>
        <w:tc>
          <w:tcPr>
            <w:tcW w:w="0" w:type="auto"/>
            <w:vAlign w:val="center"/>
          </w:tcPr>
          <w:p w14:paraId="7F5DAA3B" w14:textId="77777777" w:rsidR="000D32A6" w:rsidRDefault="000D32A6" w:rsidP="00541E47">
            <w:pPr>
              <w:jc w:val="center"/>
            </w:pPr>
            <w:r>
              <w:t>2</w:t>
            </w:r>
          </w:p>
        </w:tc>
        <w:tc>
          <w:tcPr>
            <w:tcW w:w="0" w:type="auto"/>
            <w:vAlign w:val="center"/>
          </w:tcPr>
          <w:p w14:paraId="475889E7" w14:textId="77777777" w:rsidR="000D32A6" w:rsidRDefault="000D32A6" w:rsidP="00541E47">
            <w:pPr>
              <w:jc w:val="center"/>
            </w:pPr>
            <w:r>
              <w:t>4</w:t>
            </w:r>
          </w:p>
        </w:tc>
        <w:tc>
          <w:tcPr>
            <w:tcW w:w="0" w:type="auto"/>
            <w:vAlign w:val="center"/>
          </w:tcPr>
          <w:p w14:paraId="2AAF2F1F" w14:textId="77777777" w:rsidR="000D32A6" w:rsidRPr="001552A2" w:rsidRDefault="000D32A6" w:rsidP="00541E47">
            <w:pPr>
              <w:jc w:val="center"/>
            </w:pPr>
            <w:r>
              <w:t>4</w:t>
            </w:r>
          </w:p>
        </w:tc>
        <w:tc>
          <w:tcPr>
            <w:tcW w:w="0" w:type="auto"/>
            <w:vAlign w:val="center"/>
          </w:tcPr>
          <w:p w14:paraId="1DAF87B0" w14:textId="77777777" w:rsidR="000D32A6" w:rsidRDefault="000D32A6" w:rsidP="00541E47">
            <w:pPr>
              <w:jc w:val="center"/>
            </w:pPr>
          </w:p>
        </w:tc>
        <w:tc>
          <w:tcPr>
            <w:tcW w:w="0" w:type="auto"/>
            <w:vAlign w:val="center"/>
          </w:tcPr>
          <w:p w14:paraId="71F53317" w14:textId="77777777" w:rsidR="000D32A6" w:rsidRDefault="000D32A6" w:rsidP="00541E47">
            <w:pPr>
              <w:jc w:val="center"/>
            </w:pPr>
            <w:r>
              <w:t>16</w:t>
            </w:r>
          </w:p>
        </w:tc>
      </w:tr>
    </w:tbl>
    <w:p w14:paraId="6DBDDA12" w14:textId="77777777" w:rsidR="00D1314B" w:rsidRPr="000D32A6" w:rsidRDefault="00D1314B" w:rsidP="00FB73ED">
      <w:pPr>
        <w:rPr>
          <w:b/>
          <w:sz w:val="24"/>
          <w:szCs w:val="24"/>
        </w:rPr>
      </w:pPr>
    </w:p>
    <w:p w14:paraId="2763DB61" w14:textId="77777777" w:rsidR="00FE5937" w:rsidRDefault="00FE5937" w:rsidP="00FB73ED">
      <w:pPr>
        <w:rPr>
          <w:sz w:val="24"/>
          <w:szCs w:val="24"/>
        </w:rPr>
      </w:pPr>
      <w:r>
        <w:rPr>
          <w:sz w:val="24"/>
          <w:szCs w:val="24"/>
        </w:rPr>
        <w:t xml:space="preserve">     </w:t>
      </w:r>
    </w:p>
    <w:p w14:paraId="3CE3CF03" w14:textId="77777777" w:rsidR="00447FBB" w:rsidRDefault="00447FBB" w:rsidP="00FB73ED">
      <w:pPr>
        <w:rPr>
          <w:sz w:val="24"/>
          <w:szCs w:val="24"/>
        </w:rPr>
      </w:pPr>
    </w:p>
    <w:p w14:paraId="0A897777" w14:textId="77777777" w:rsidR="00447FBB" w:rsidRPr="00447FBB" w:rsidRDefault="00447FBB" w:rsidP="00FB73ED">
      <w:pPr>
        <w:rPr>
          <w:sz w:val="24"/>
          <w:szCs w:val="24"/>
        </w:rPr>
      </w:pPr>
    </w:p>
    <w:p w14:paraId="56B8CDBF" w14:textId="77777777" w:rsidR="00FB73ED" w:rsidRDefault="00FB73ED" w:rsidP="00FB73ED">
      <w:pPr>
        <w:rPr>
          <w:sz w:val="24"/>
          <w:szCs w:val="24"/>
        </w:rPr>
      </w:pPr>
    </w:p>
    <w:p w14:paraId="0AB9F71A" w14:textId="77777777" w:rsidR="00FB73ED" w:rsidRDefault="00FB73ED" w:rsidP="00FB73ED">
      <w:pPr>
        <w:rPr>
          <w:sz w:val="24"/>
          <w:szCs w:val="24"/>
        </w:rPr>
      </w:pPr>
    </w:p>
    <w:p w14:paraId="1B494457" w14:textId="77777777" w:rsidR="00FB73ED" w:rsidRPr="00FB73ED" w:rsidRDefault="00FB73ED" w:rsidP="00FB73ED">
      <w:pPr>
        <w:rPr>
          <w:sz w:val="24"/>
          <w:szCs w:val="24"/>
        </w:rPr>
      </w:pPr>
    </w:p>
    <w:p w14:paraId="64CF714E" w14:textId="77777777" w:rsidR="00814539" w:rsidRPr="008B4C32" w:rsidRDefault="00814539" w:rsidP="005667C4">
      <w:pPr>
        <w:pStyle w:val="Nadpis1"/>
        <w:numPr>
          <w:ilvl w:val="0"/>
          <w:numId w:val="4"/>
        </w:numPr>
        <w:rPr>
          <w:rFonts w:asciiTheme="minorHAnsi" w:hAnsiTheme="minorHAnsi"/>
          <w:sz w:val="24"/>
          <w:szCs w:val="24"/>
        </w:rPr>
      </w:pPr>
      <w:bookmarkStart w:id="0" w:name="_Toc368492158"/>
      <w:r w:rsidRPr="008B4C32">
        <w:rPr>
          <w:rFonts w:asciiTheme="minorHAnsi" w:hAnsiTheme="minorHAnsi"/>
          <w:sz w:val="24"/>
          <w:szCs w:val="24"/>
        </w:rPr>
        <w:lastRenderedPageBreak/>
        <w:t>UČEBNÍ OSNOVY</w:t>
      </w:r>
      <w:bookmarkEnd w:id="0"/>
    </w:p>
    <w:p w14:paraId="053AA3EB" w14:textId="77777777" w:rsidR="00814539" w:rsidRPr="008B4C32" w:rsidRDefault="00814539" w:rsidP="00814539">
      <w:pPr>
        <w:jc w:val="both"/>
        <w:rPr>
          <w:sz w:val="24"/>
          <w:szCs w:val="24"/>
        </w:rPr>
      </w:pPr>
      <w:r w:rsidRPr="008B4C32">
        <w:rPr>
          <w:sz w:val="24"/>
          <w:szCs w:val="24"/>
        </w:rPr>
        <w:t xml:space="preserve">  Za každou tabulkou očekávaných výstupů v jednotlivých předmětech vždy pro první a druhé období jsou uváděny očekávané výstupy RVP ZV. Škola vycházela při tvorbě školních</w:t>
      </w:r>
      <w:r w:rsidR="00541E47">
        <w:rPr>
          <w:sz w:val="24"/>
          <w:szCs w:val="24"/>
        </w:rPr>
        <w:t xml:space="preserve"> výstupů pro žáky ZŠ Unčín</w:t>
      </w:r>
      <w:r w:rsidRPr="008B4C32">
        <w:rPr>
          <w:sz w:val="24"/>
          <w:szCs w:val="24"/>
        </w:rPr>
        <w:t xml:space="preserve"> z maximálních možných dosažených vědomostí a dovedností. Jako minimum jsou pak pro srovnání uváděny výstupy RVP ZV.</w:t>
      </w:r>
    </w:p>
    <w:p w14:paraId="35AF1509" w14:textId="77777777" w:rsidR="00814539" w:rsidRPr="008B4C32" w:rsidRDefault="00814539" w:rsidP="00814539">
      <w:pPr>
        <w:pStyle w:val="Nadpis2"/>
        <w:rPr>
          <w:rFonts w:asciiTheme="minorHAnsi" w:hAnsiTheme="minorHAnsi"/>
          <w:sz w:val="24"/>
          <w:szCs w:val="24"/>
        </w:rPr>
      </w:pPr>
      <w:bookmarkStart w:id="1" w:name="_Toc107720484"/>
      <w:bookmarkStart w:id="2" w:name="_Toc211225761"/>
      <w:bookmarkStart w:id="3" w:name="_Toc368492159"/>
      <w:r w:rsidRPr="008B4C32">
        <w:rPr>
          <w:rFonts w:asciiTheme="minorHAnsi" w:hAnsiTheme="minorHAnsi"/>
          <w:sz w:val="24"/>
          <w:szCs w:val="24"/>
        </w:rPr>
        <w:t>Vzdělávací oblast: Jazyk a jazyková komunikace</w:t>
      </w:r>
      <w:bookmarkEnd w:id="1"/>
      <w:bookmarkEnd w:id="2"/>
      <w:bookmarkEnd w:id="3"/>
    </w:p>
    <w:p w14:paraId="18C6C99F" w14:textId="77777777" w:rsidR="00814539" w:rsidRPr="008B4C32" w:rsidRDefault="00814539" w:rsidP="00814539">
      <w:pPr>
        <w:pStyle w:val="Nadpis3"/>
        <w:rPr>
          <w:rFonts w:asciiTheme="minorHAnsi" w:hAnsiTheme="minorHAnsi"/>
          <w:sz w:val="24"/>
          <w:szCs w:val="24"/>
        </w:rPr>
      </w:pPr>
      <w:bookmarkStart w:id="4" w:name="_Toc107720485"/>
      <w:r w:rsidRPr="008B4C32">
        <w:rPr>
          <w:rFonts w:asciiTheme="minorHAnsi" w:hAnsiTheme="minorHAnsi"/>
          <w:sz w:val="24"/>
          <w:szCs w:val="24"/>
        </w:rPr>
        <w:t>Charakteristika vzdělávací oblasti</w:t>
      </w:r>
      <w:bookmarkEnd w:id="4"/>
    </w:p>
    <w:p w14:paraId="1D3199F4"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 Vzdělávací oblast Jazyk a jazyková komunikace je realizována v povinných vyučovacích předmětech – český jazyk a literatura, anglický jazyk.</w:t>
      </w:r>
      <w:r w:rsidR="00541E47">
        <w:rPr>
          <w:rFonts w:asciiTheme="minorHAnsi" w:hAnsiTheme="minorHAnsi"/>
          <w:szCs w:val="24"/>
        </w:rPr>
        <w:t xml:space="preserve"> </w:t>
      </w:r>
      <w:r w:rsidRPr="008B4C32">
        <w:rPr>
          <w:rFonts w:asciiTheme="minorHAnsi" w:hAnsiTheme="minorHAnsi"/>
          <w:szCs w:val="24"/>
        </w:rPr>
        <w:t xml:space="preserve">Všechny tyto vyučovací předměty mají společné hlavní cíle – vybavit žáky  dovednostmi, vytvořit jim nástroje vzdělávání pro všechny oblasti vzdělávání. Jazykové vzdělávání pojímáme jako cestu k rozvoji přesného a logického myšlení. Jazyk chápeme především jako prostředek pro sdělování myšlenek a pocitů. Je bezprostředně spojen s myšlením, je jedním z prostředků myšlení. Z tohoto pohledu k jazyku přistupujeme během vyučování. Chápeme jej v rovině kulturní, sociální a psychické. </w:t>
      </w:r>
    </w:p>
    <w:p w14:paraId="12EBDA2B" w14:textId="77777777" w:rsidR="00814539" w:rsidRPr="008B4C32" w:rsidRDefault="00814539" w:rsidP="00814539">
      <w:pPr>
        <w:pStyle w:val="Nadpis3"/>
        <w:rPr>
          <w:rFonts w:asciiTheme="minorHAnsi" w:hAnsiTheme="minorHAnsi"/>
          <w:sz w:val="24"/>
          <w:szCs w:val="24"/>
        </w:rPr>
      </w:pPr>
      <w:bookmarkStart w:id="5" w:name="_Toc107720486"/>
      <w:r w:rsidRPr="008B4C32">
        <w:rPr>
          <w:rFonts w:asciiTheme="minorHAnsi" w:hAnsiTheme="minorHAnsi"/>
          <w:sz w:val="24"/>
          <w:szCs w:val="24"/>
        </w:rPr>
        <w:t>Oblast zahrnuje vyučovací předměty (které jsou zároveň vzdělávacími obory):</w:t>
      </w:r>
    </w:p>
    <w:p w14:paraId="7D1D63C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Anglický jazyk</w:t>
      </w:r>
    </w:p>
    <w:p w14:paraId="6B88F5E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Český jazyk a literatura</w:t>
      </w:r>
    </w:p>
    <w:p w14:paraId="004E4C1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Zařazená průřezová témata</w:t>
      </w:r>
      <w:bookmarkEnd w:id="5"/>
    </w:p>
    <w:p w14:paraId="56CA494D" w14:textId="77777777" w:rsidR="00814539" w:rsidRPr="008B4C32" w:rsidRDefault="00814539" w:rsidP="00814539">
      <w:pPr>
        <w:pStyle w:val="Nadpis4"/>
        <w:rPr>
          <w:rFonts w:asciiTheme="minorHAnsi" w:hAnsiTheme="minorHAnsi"/>
          <w:szCs w:val="24"/>
        </w:rPr>
      </w:pPr>
      <w:bookmarkStart w:id="6" w:name="_Toc107720487"/>
      <w:r w:rsidRPr="008B4C32">
        <w:rPr>
          <w:rFonts w:asciiTheme="minorHAnsi" w:hAnsiTheme="minorHAnsi"/>
          <w:szCs w:val="24"/>
        </w:rPr>
        <w:t>Osobnostní a sociální výchova</w:t>
      </w:r>
      <w:bookmarkEnd w:id="6"/>
    </w:p>
    <w:p w14:paraId="296AF03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Z tematického okruhu Osobnostní rozvoj část „Rozvoj schopnosti poznávání“ (dovednosti pro učení a studium), z tematického okruhu Sociální rozvoj části „Komunikace“ a „Kooperace“, z tematického okruhu Morální rozvoj část „Hodnoty, postoje, praktická etika“ (schopnost vyjádřit vlastní postoj).</w:t>
      </w:r>
    </w:p>
    <w:p w14:paraId="068EE6D2" w14:textId="77777777" w:rsidR="00814539" w:rsidRPr="008B4C32" w:rsidRDefault="00814539" w:rsidP="00814539">
      <w:pPr>
        <w:pStyle w:val="Nadpis4"/>
        <w:rPr>
          <w:rFonts w:asciiTheme="minorHAnsi" w:hAnsiTheme="minorHAnsi"/>
          <w:szCs w:val="24"/>
        </w:rPr>
      </w:pPr>
      <w:bookmarkStart w:id="7" w:name="_Toc107720488"/>
      <w:r w:rsidRPr="008B4C32">
        <w:rPr>
          <w:rFonts w:asciiTheme="minorHAnsi" w:hAnsiTheme="minorHAnsi"/>
          <w:szCs w:val="24"/>
        </w:rPr>
        <w:t>Výchova k myšlení v evropských a globálních souvislostech</w:t>
      </w:r>
      <w:bookmarkEnd w:id="7"/>
    </w:p>
    <w:p w14:paraId="3339C28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Z tematického okruhu Evropa a svět nás zajímá (rodinné příběhy, lidová slovesnost a zvyky tradice národů Evropy).</w:t>
      </w:r>
    </w:p>
    <w:p w14:paraId="49E8B6BE" w14:textId="77777777" w:rsidR="00814539" w:rsidRPr="008B4C32" w:rsidRDefault="00814539" w:rsidP="00814539">
      <w:pPr>
        <w:pStyle w:val="Nadpis4"/>
        <w:rPr>
          <w:rFonts w:asciiTheme="minorHAnsi" w:hAnsiTheme="minorHAnsi"/>
          <w:szCs w:val="24"/>
        </w:rPr>
      </w:pPr>
      <w:bookmarkStart w:id="8" w:name="_Toc107720489"/>
      <w:r w:rsidRPr="008B4C32">
        <w:rPr>
          <w:rFonts w:asciiTheme="minorHAnsi" w:hAnsiTheme="minorHAnsi"/>
          <w:szCs w:val="24"/>
        </w:rPr>
        <w:t>Multikulturní výchova</w:t>
      </w:r>
      <w:bookmarkEnd w:id="8"/>
    </w:p>
    <w:p w14:paraId="7FB780F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Tematický okruh Multikulturalita (specifické rysy jazyků a jejich rovnocennost, naslouchání druhým, komunikace s příslušníky jiných sociokulturních skupin, vstřícný postoj k odlišnostem).</w:t>
      </w:r>
    </w:p>
    <w:p w14:paraId="3DDBA427" w14:textId="77777777" w:rsidR="00814539" w:rsidRPr="008B4C32" w:rsidRDefault="00814539" w:rsidP="00814539">
      <w:pPr>
        <w:pStyle w:val="Nadpis4"/>
        <w:rPr>
          <w:rFonts w:asciiTheme="minorHAnsi" w:hAnsiTheme="minorHAnsi"/>
          <w:szCs w:val="24"/>
        </w:rPr>
      </w:pPr>
      <w:bookmarkStart w:id="9" w:name="_Toc107720490"/>
      <w:r w:rsidRPr="008B4C32">
        <w:rPr>
          <w:rFonts w:asciiTheme="minorHAnsi" w:hAnsiTheme="minorHAnsi"/>
          <w:szCs w:val="24"/>
        </w:rPr>
        <w:lastRenderedPageBreak/>
        <w:t>Mediální výchova</w:t>
      </w:r>
      <w:bookmarkEnd w:id="9"/>
    </w:p>
    <w:p w14:paraId="2E3541F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Tematické okruhy: Kritické čtení a vnímání mediálních sdělení, Interpretace vztahu mediálních sdělení a reality a  Tvorba mediálního sdělení.</w:t>
      </w:r>
    </w:p>
    <w:p w14:paraId="4C305362" w14:textId="77777777" w:rsidR="00814539" w:rsidRPr="008B4C32" w:rsidRDefault="00814539" w:rsidP="00814539">
      <w:pPr>
        <w:pStyle w:val="Nadpis2"/>
        <w:rPr>
          <w:rFonts w:asciiTheme="minorHAnsi" w:hAnsiTheme="minorHAnsi"/>
          <w:sz w:val="24"/>
          <w:szCs w:val="24"/>
        </w:rPr>
      </w:pPr>
      <w:bookmarkStart w:id="10" w:name="_Toc368492160"/>
      <w:r w:rsidRPr="008B4C32">
        <w:rPr>
          <w:rFonts w:asciiTheme="minorHAnsi" w:hAnsiTheme="minorHAnsi"/>
          <w:sz w:val="24"/>
          <w:szCs w:val="24"/>
        </w:rPr>
        <w:t>Předmět: Český jazyk a literatura</w:t>
      </w:r>
      <w:bookmarkEnd w:id="10"/>
    </w:p>
    <w:p w14:paraId="74FBA858"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xml:space="preserve">Charakteristika vyučovacího předmětu </w:t>
      </w:r>
    </w:p>
    <w:p w14:paraId="75763EB0" w14:textId="77777777" w:rsidR="00814539" w:rsidRPr="008B4C32" w:rsidRDefault="00814539" w:rsidP="00814539">
      <w:pPr>
        <w:pStyle w:val="Bezmezer"/>
        <w:rPr>
          <w:rFonts w:asciiTheme="minorHAnsi" w:hAnsiTheme="minorHAnsi"/>
          <w:i/>
          <w:szCs w:val="24"/>
          <w:u w:val="single"/>
        </w:rPr>
      </w:pPr>
      <w:r w:rsidRPr="008B4C32">
        <w:rPr>
          <w:rFonts w:asciiTheme="minorHAnsi" w:hAnsiTheme="minorHAnsi"/>
          <w:i/>
          <w:szCs w:val="24"/>
          <w:u w:val="single"/>
        </w:rPr>
        <w:t>Obsahové, časové a organizační vymezení</w:t>
      </w:r>
    </w:p>
    <w:p w14:paraId="544FD68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Vyučovací předmět Český jazyk a literatura se vyučuje jako samostatný předmět ve všech ročnících:</w:t>
      </w:r>
    </w:p>
    <w:p w14:paraId="15E6DFBA" w14:textId="77777777" w:rsidR="00814539" w:rsidRPr="008B4C32" w:rsidRDefault="00814539" w:rsidP="005667C4">
      <w:pPr>
        <w:pStyle w:val="Bezmezer"/>
        <w:numPr>
          <w:ilvl w:val="0"/>
          <w:numId w:val="5"/>
        </w:numPr>
        <w:rPr>
          <w:rFonts w:asciiTheme="minorHAnsi" w:hAnsiTheme="minorHAnsi"/>
          <w:i/>
          <w:szCs w:val="24"/>
          <w:u w:val="single"/>
        </w:rPr>
      </w:pPr>
      <w:r w:rsidRPr="008B4C32">
        <w:rPr>
          <w:rFonts w:asciiTheme="minorHAnsi" w:hAnsiTheme="minorHAnsi"/>
          <w:szCs w:val="24"/>
        </w:rPr>
        <w:t>v 1. a 2.</w:t>
      </w:r>
      <w:r w:rsidR="004347CB">
        <w:rPr>
          <w:rFonts w:asciiTheme="minorHAnsi" w:hAnsiTheme="minorHAnsi"/>
          <w:szCs w:val="24"/>
        </w:rPr>
        <w:t xml:space="preserve"> ročníku 9 </w:t>
      </w:r>
      <w:r w:rsidRPr="008B4C32">
        <w:rPr>
          <w:rFonts w:asciiTheme="minorHAnsi" w:hAnsiTheme="minorHAnsi"/>
          <w:szCs w:val="24"/>
        </w:rPr>
        <w:t xml:space="preserve">hodin týdně ve 3. </w:t>
      </w:r>
      <w:r w:rsidR="004347CB">
        <w:rPr>
          <w:rFonts w:asciiTheme="minorHAnsi" w:hAnsiTheme="minorHAnsi"/>
          <w:szCs w:val="24"/>
        </w:rPr>
        <w:t xml:space="preserve">ročníku 10 hodin týdně, ve 4.ročníku 8 hodin týdně, v  5. ročníku  7 </w:t>
      </w:r>
      <w:r w:rsidRPr="008B4C32">
        <w:rPr>
          <w:rFonts w:asciiTheme="minorHAnsi" w:hAnsiTheme="minorHAnsi"/>
          <w:szCs w:val="24"/>
        </w:rPr>
        <w:t>hodin týdně</w:t>
      </w:r>
    </w:p>
    <w:p w14:paraId="5521A9C0" w14:textId="77777777" w:rsidR="00814539" w:rsidRPr="008B4C32" w:rsidRDefault="00814539" w:rsidP="005667C4">
      <w:pPr>
        <w:pStyle w:val="Bezmezer"/>
        <w:numPr>
          <w:ilvl w:val="0"/>
          <w:numId w:val="5"/>
        </w:numPr>
        <w:rPr>
          <w:rFonts w:asciiTheme="minorHAnsi" w:hAnsiTheme="minorHAnsi"/>
          <w:i/>
          <w:szCs w:val="24"/>
          <w:u w:val="single"/>
        </w:rPr>
      </w:pPr>
      <w:r w:rsidRPr="008B4C32">
        <w:rPr>
          <w:rFonts w:asciiTheme="minorHAnsi" w:hAnsiTheme="minorHAnsi"/>
          <w:i/>
          <w:szCs w:val="24"/>
          <w:u w:val="single"/>
        </w:rPr>
        <w:t>Vzdělávání v předmětu Český jazyk a literatura:</w:t>
      </w:r>
    </w:p>
    <w:p w14:paraId="077A1A0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Vyučovací předmět Český jazyk a literatura se</w:t>
      </w:r>
      <w:r w:rsidR="00541E47">
        <w:rPr>
          <w:rFonts w:asciiTheme="minorHAnsi" w:hAnsiTheme="minorHAnsi"/>
          <w:szCs w:val="24"/>
        </w:rPr>
        <w:t xml:space="preserve"> vyučuje</w:t>
      </w:r>
      <w:r w:rsidRPr="008B4C32">
        <w:rPr>
          <w:rFonts w:asciiTheme="minorHAnsi" w:hAnsiTheme="minorHAnsi"/>
          <w:szCs w:val="24"/>
        </w:rPr>
        <w:t xml:space="preserve"> ve všech ročnících. Obsah vyučovacího předmětu vychází ze vzdělávacího oboru Český jazyk a literatura, jež je součástí vzdělávací oblasti Jazyk a jazyková komunikace.</w:t>
      </w:r>
    </w:p>
    <w:p w14:paraId="7245018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Kvalita osvojení a užívání mateřského jazyka v jeho mluvené i písemné podobě je základním znakem úrovně všeobecné vzdělanosti žáků základní školy, nástrojem funkčního dorozumívání a nástrojem jejich zapojení do lidské společnosti. Jazykový rozvoj žáků probíhá paralelně s jejich rozumovým a emocionálním zráním. S postavením českého jazyka v soustavě vyučovacích předmětů souvisí i rozvíjejí všech klíčových kompetencí definovaných RVP ZV.</w:t>
      </w:r>
    </w:p>
    <w:p w14:paraId="5C58EF2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Vzdělávací obsah předmětu Český jazyk a literatura má komplexní charakter, který je vnitřně strukturovaný, obsahuje tři složky:</w:t>
      </w:r>
    </w:p>
    <w:p w14:paraId="5ADBE49D" w14:textId="77777777" w:rsidR="00814539" w:rsidRPr="008B4C32" w:rsidRDefault="00814539" w:rsidP="005667C4">
      <w:pPr>
        <w:pStyle w:val="Bezmezer"/>
        <w:numPr>
          <w:ilvl w:val="0"/>
          <w:numId w:val="6"/>
        </w:numPr>
        <w:rPr>
          <w:rFonts w:asciiTheme="minorHAnsi" w:hAnsiTheme="minorHAnsi"/>
          <w:szCs w:val="24"/>
        </w:rPr>
      </w:pPr>
      <w:r w:rsidRPr="008B4C32">
        <w:rPr>
          <w:rFonts w:asciiTheme="minorHAnsi" w:hAnsiTheme="minorHAnsi"/>
          <w:szCs w:val="24"/>
          <w:u w:val="single"/>
        </w:rPr>
        <w:t>Komunikační a slohová výchova</w:t>
      </w:r>
    </w:p>
    <w:p w14:paraId="40DE4A6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Žáci jsou vedeni k tomu, aby si kvalitně, trvale a správně osvojili techniku čtení a psaní a dovedli ji použít ve škole i v praktickém životě. Žáci se učí vnímat a chápat různá jazyková sdělení, číst s porozuměním, kultivovaně používat mateřský jazyk v písemném i mluveném projevu, rozhodovat se na základě přečteného nebo slyšeného textu, posoudit jeho obsah. Ve vyšších ročnících usilujeme také o to, aby si žák osvojil také systém stylistických poznatků.</w:t>
      </w:r>
    </w:p>
    <w:p w14:paraId="2AD841E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Vedeme žáky k tomu, aby dokázali vyjadřovat své názory a vystupovat před lidmi.</w:t>
      </w:r>
    </w:p>
    <w:p w14:paraId="4566275F" w14:textId="77777777" w:rsidR="00814539" w:rsidRPr="008B4C32" w:rsidRDefault="00814539" w:rsidP="00814539">
      <w:pPr>
        <w:pStyle w:val="Bezmezer"/>
        <w:ind w:firstLine="0"/>
        <w:rPr>
          <w:rFonts w:asciiTheme="minorHAnsi" w:hAnsiTheme="minorHAnsi"/>
          <w:szCs w:val="24"/>
        </w:rPr>
      </w:pPr>
    </w:p>
    <w:p w14:paraId="7B012E2A" w14:textId="77777777" w:rsidR="00814539" w:rsidRPr="008B4C32" w:rsidRDefault="00814539" w:rsidP="00814539">
      <w:pPr>
        <w:pStyle w:val="Bezmezer"/>
        <w:ind w:firstLine="0"/>
        <w:rPr>
          <w:rFonts w:asciiTheme="minorHAnsi" w:hAnsiTheme="minorHAnsi"/>
          <w:szCs w:val="24"/>
        </w:rPr>
      </w:pPr>
    </w:p>
    <w:p w14:paraId="77550C79" w14:textId="77777777" w:rsidR="00814539" w:rsidRPr="008B4C32" w:rsidRDefault="00814539" w:rsidP="00814539">
      <w:pPr>
        <w:pStyle w:val="Bezmezer"/>
        <w:ind w:firstLine="0"/>
        <w:rPr>
          <w:rFonts w:asciiTheme="minorHAnsi" w:hAnsiTheme="minorHAnsi"/>
          <w:szCs w:val="24"/>
        </w:rPr>
      </w:pPr>
    </w:p>
    <w:p w14:paraId="14CC6AAE" w14:textId="77777777" w:rsidR="00814539" w:rsidRPr="008B4C32" w:rsidRDefault="00814539" w:rsidP="005667C4">
      <w:pPr>
        <w:pStyle w:val="Bezmezer"/>
        <w:numPr>
          <w:ilvl w:val="0"/>
          <w:numId w:val="6"/>
        </w:numPr>
        <w:rPr>
          <w:rFonts w:asciiTheme="minorHAnsi" w:hAnsiTheme="minorHAnsi"/>
          <w:iCs/>
          <w:szCs w:val="24"/>
          <w:u w:val="single"/>
        </w:rPr>
      </w:pPr>
      <w:r w:rsidRPr="008B4C32">
        <w:rPr>
          <w:rFonts w:asciiTheme="minorHAnsi" w:hAnsiTheme="minorHAnsi"/>
          <w:iCs/>
          <w:szCs w:val="24"/>
          <w:u w:val="single"/>
        </w:rPr>
        <w:lastRenderedPageBreak/>
        <w:t>Jazyková výchova</w:t>
      </w:r>
    </w:p>
    <w:p w14:paraId="01255E45"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Žáci získávají vědomosti a dovednosti potřebné k osvojení podstatných poznatků ze systému spisovného českého jazyka, prakticky se snaží zvládnout základy českého pravopisu, učí se však také poznávat nespisovné formy českého jazyka. Jazyková výchova rozvíjí analyticko-syntetické myšlení žáka, vedeme žáky k uplatnění srovnávacího myšlenkového postupu, k abstrakci a zobecňování, třídění pojmů a jevů podle určitých znaků a jejich analogickému porovnávání.</w:t>
      </w:r>
    </w:p>
    <w:p w14:paraId="119E345E" w14:textId="77777777" w:rsidR="00814539" w:rsidRPr="008B4C32" w:rsidRDefault="00814539" w:rsidP="00814539">
      <w:pPr>
        <w:pStyle w:val="Bezmezer"/>
        <w:ind w:firstLine="0"/>
        <w:rPr>
          <w:rFonts w:asciiTheme="minorHAnsi" w:hAnsiTheme="minorHAnsi"/>
          <w:szCs w:val="24"/>
        </w:rPr>
      </w:pPr>
    </w:p>
    <w:p w14:paraId="7D4BAF92" w14:textId="77777777" w:rsidR="00814539" w:rsidRPr="008B4C32" w:rsidRDefault="00814539" w:rsidP="005667C4">
      <w:pPr>
        <w:pStyle w:val="Bezmezer"/>
        <w:numPr>
          <w:ilvl w:val="0"/>
          <w:numId w:val="6"/>
        </w:numPr>
        <w:rPr>
          <w:rFonts w:asciiTheme="minorHAnsi" w:hAnsiTheme="minorHAnsi"/>
          <w:iCs/>
          <w:szCs w:val="24"/>
          <w:u w:val="single"/>
        </w:rPr>
      </w:pPr>
      <w:r w:rsidRPr="008B4C32">
        <w:rPr>
          <w:rFonts w:asciiTheme="minorHAnsi" w:hAnsiTheme="minorHAnsi"/>
          <w:iCs/>
          <w:szCs w:val="24"/>
          <w:u w:val="single"/>
        </w:rPr>
        <w:t>Literární výchova</w:t>
      </w:r>
    </w:p>
    <w:p w14:paraId="5B9B6CE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Žáci jsou vedeni k tomu, aby prostřednictví četby poznávali základní literární druhy a žánry, dovedli rozlišovat hodnotnou literaturu od literatury konzumní a manipulační, získali základní literárněvědné poznatky pro pochopení čteného textu, jeho rozbor a formulaci vlastních názorů o přečteném díle. Četba je vede k poznatkům a prožitkům, které mohou ovlivnit jejich sebepoznání, vést k pozitivní životní motivaci, obohatit jejich duchovní život.</w:t>
      </w:r>
    </w:p>
    <w:p w14:paraId="74AEFCD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Do vyučovacího předmětu Český jazyk a literatura jsou zařazena průřezová témata: Osobnostní a sociální výchova, Výchova demokratického občana, Výchova k myšlení v evropských a globálních souvislostech, Multikulturní výchova, Enviromentální výchova, Mediální výchova.</w:t>
      </w:r>
    </w:p>
    <w:p w14:paraId="7826B325"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Úspěšnost vzdělávání v mateřském jazyce velkou měrou závisí také na tom, jaká je úroveň jazykové praxe v ostatních předmětech, proto by pěstování kultivovaného spisovaného jazyka mělo být záležitostí všech vyučovacích předmětů.</w:t>
      </w:r>
    </w:p>
    <w:p w14:paraId="7FB39A22" w14:textId="77777777" w:rsidR="00814539" w:rsidRPr="008B4C32" w:rsidRDefault="00266964" w:rsidP="00266964">
      <w:pPr>
        <w:pStyle w:val="Nadpis3"/>
        <w:ind w:left="0"/>
        <w:rPr>
          <w:rFonts w:asciiTheme="minorHAnsi" w:hAnsiTheme="minorHAnsi"/>
          <w:sz w:val="24"/>
          <w:szCs w:val="24"/>
        </w:rPr>
      </w:pPr>
      <w:r>
        <w:rPr>
          <w:rFonts w:asciiTheme="minorHAnsi" w:eastAsiaTheme="minorHAnsi" w:hAnsiTheme="minorHAnsi" w:cstheme="minorBidi"/>
          <w:b w:val="0"/>
          <w:bCs w:val="0"/>
          <w:color w:val="auto"/>
          <w:sz w:val="24"/>
          <w:szCs w:val="24"/>
        </w:rPr>
        <w:t xml:space="preserve"> </w:t>
      </w:r>
      <w:r w:rsidR="00814539" w:rsidRPr="008B4C32">
        <w:rPr>
          <w:rFonts w:asciiTheme="minorHAnsi" w:hAnsiTheme="minorHAnsi"/>
          <w:sz w:val="24"/>
          <w:szCs w:val="24"/>
        </w:rPr>
        <w:t>Výchovné a vzdělávací strategie</w:t>
      </w:r>
    </w:p>
    <w:p w14:paraId="282D08C2" w14:textId="77777777" w:rsidR="00266964" w:rsidRDefault="00814539" w:rsidP="00266964">
      <w:pPr>
        <w:pStyle w:val="Bezmezer"/>
        <w:rPr>
          <w:rFonts w:asciiTheme="minorHAnsi" w:hAnsiTheme="minorHAnsi"/>
          <w:szCs w:val="24"/>
        </w:rPr>
      </w:pPr>
      <w:r w:rsidRPr="008B4C32">
        <w:rPr>
          <w:rFonts w:asciiTheme="minorHAnsi" w:hAnsiTheme="minorHAnsi"/>
          <w:szCs w:val="24"/>
        </w:rPr>
        <w:t xml:space="preserve">Učitel se při veškerých činnostech cíleně zaměřuje také na rozvíjení a hodnocení klíčových kompetencí žáků. </w:t>
      </w:r>
    </w:p>
    <w:p w14:paraId="62B5BE6F" w14:textId="77777777" w:rsidR="00814539" w:rsidRPr="00266964" w:rsidRDefault="00814539" w:rsidP="00266964">
      <w:pPr>
        <w:pStyle w:val="Bezmezer"/>
        <w:rPr>
          <w:rFonts w:asciiTheme="minorHAnsi" w:hAnsiTheme="minorHAnsi"/>
          <w:b/>
          <w:szCs w:val="24"/>
        </w:rPr>
      </w:pPr>
      <w:r w:rsidRPr="00266964">
        <w:rPr>
          <w:rFonts w:asciiTheme="minorHAnsi" w:hAnsiTheme="minorHAnsi"/>
          <w:b/>
          <w:szCs w:val="24"/>
        </w:rPr>
        <w:t>Strategie vedoucí k rozvoji kompetence k učení</w:t>
      </w:r>
    </w:p>
    <w:p w14:paraId="71579EDC" w14:textId="77777777" w:rsidR="00814539" w:rsidRPr="008B4C32" w:rsidRDefault="00814539" w:rsidP="00814539">
      <w:pPr>
        <w:spacing w:before="120"/>
        <w:rPr>
          <w:bCs/>
          <w:sz w:val="24"/>
          <w:szCs w:val="24"/>
        </w:rPr>
      </w:pPr>
      <w:r w:rsidRPr="008B4C32">
        <w:rPr>
          <w:bCs/>
          <w:sz w:val="24"/>
          <w:szCs w:val="24"/>
        </w:rPr>
        <w:t>Učitel…</w:t>
      </w:r>
    </w:p>
    <w:p w14:paraId="4976456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prostřednictvím vyhledávání podstatných informací z různých typů tištěných a elektronických textů vede žáky k porozumění jejich významu a smyslu;</w:t>
      </w:r>
    </w:p>
    <w:p w14:paraId="59512E0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motivuje žáky, aby si vedli portfolio četby</w:t>
      </w:r>
      <w:r w:rsidR="00541E47">
        <w:rPr>
          <w:rFonts w:asciiTheme="minorHAnsi" w:hAnsiTheme="minorHAnsi"/>
          <w:szCs w:val="24"/>
        </w:rPr>
        <w:t xml:space="preserve"> – čtenářské listy </w:t>
      </w:r>
      <w:r w:rsidRPr="008B4C32">
        <w:rPr>
          <w:rFonts w:asciiTheme="minorHAnsi" w:hAnsiTheme="minorHAnsi"/>
          <w:szCs w:val="24"/>
        </w:rPr>
        <w:t xml:space="preserve">, tím sledovali pokrok ve svém čtenářství a rozvíjeli svůj pozitivní vztah k literatuře; </w:t>
      </w:r>
    </w:p>
    <w:p w14:paraId="1A6073F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využívá práci s chybou v různých jazykových projevech k tomu, aby si žáci lépe uvědomili, na co se mají při učení zaměřit;</w:t>
      </w:r>
    </w:p>
    <w:p w14:paraId="014D1935" w14:textId="77777777" w:rsidR="00814539" w:rsidRPr="008B4C32" w:rsidRDefault="00814539" w:rsidP="005667C4">
      <w:pPr>
        <w:pStyle w:val="Bezmezer"/>
        <w:numPr>
          <w:ilvl w:val="0"/>
          <w:numId w:val="3"/>
        </w:numPr>
        <w:rPr>
          <w:rFonts w:asciiTheme="minorHAnsi" w:hAnsiTheme="minorHAnsi"/>
          <w:b/>
          <w:szCs w:val="24"/>
        </w:rPr>
      </w:pPr>
      <w:r w:rsidRPr="008B4C32">
        <w:rPr>
          <w:rFonts w:asciiTheme="minorHAnsi" w:hAnsiTheme="minorHAnsi"/>
          <w:szCs w:val="24"/>
        </w:rPr>
        <w:t>podněcuje zájem žáků o jazyk a jazykovou kulturu tím, že je motivuje k účasti v jazykových, literárních a recitačních soutěžích i soutěžích, které si uspořádají sami.</w:t>
      </w:r>
    </w:p>
    <w:p w14:paraId="05CCB743"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Strategie vedoucí k rozvoji kompetence k řešení problémů</w:t>
      </w:r>
    </w:p>
    <w:p w14:paraId="199F30E1" w14:textId="77777777" w:rsidR="00814539" w:rsidRPr="008B4C32" w:rsidRDefault="00814539" w:rsidP="00814539">
      <w:pPr>
        <w:spacing w:before="120"/>
        <w:rPr>
          <w:bCs/>
          <w:sz w:val="24"/>
          <w:szCs w:val="24"/>
        </w:rPr>
      </w:pPr>
      <w:r w:rsidRPr="008B4C32">
        <w:rPr>
          <w:bCs/>
          <w:sz w:val="24"/>
          <w:szCs w:val="24"/>
        </w:rPr>
        <w:t>Učitel…</w:t>
      </w:r>
    </w:p>
    <w:p w14:paraId="0B22D4C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zadáváním vhodných úloh zaměřených na řešení jazykových problémů vede žáky k tomu, aby si zaznamenávali důvody řešení a postup jednotlivých kroků a své záznamy využili při argumentaci a obhajobě řešení;</w:t>
      </w:r>
    </w:p>
    <w:p w14:paraId="524AABB9" w14:textId="77777777" w:rsidR="00814539" w:rsidRPr="008B4C32" w:rsidRDefault="00814539" w:rsidP="005667C4">
      <w:pPr>
        <w:pStyle w:val="Bezmezer"/>
        <w:numPr>
          <w:ilvl w:val="0"/>
          <w:numId w:val="3"/>
        </w:numPr>
        <w:rPr>
          <w:rFonts w:asciiTheme="minorHAnsi" w:hAnsiTheme="minorHAnsi"/>
          <w:b/>
          <w:bCs/>
          <w:szCs w:val="24"/>
        </w:rPr>
      </w:pPr>
      <w:r w:rsidRPr="008B4C32">
        <w:rPr>
          <w:rFonts w:asciiTheme="minorHAnsi" w:hAnsiTheme="minorHAnsi"/>
          <w:szCs w:val="24"/>
        </w:rPr>
        <w:t>cíleně zapojuje žá</w:t>
      </w:r>
      <w:r w:rsidR="00541E47">
        <w:rPr>
          <w:rFonts w:asciiTheme="minorHAnsi" w:hAnsiTheme="minorHAnsi"/>
          <w:szCs w:val="24"/>
        </w:rPr>
        <w:t xml:space="preserve">ky do řešení školních projektů </w:t>
      </w:r>
      <w:r w:rsidRPr="008B4C32">
        <w:rPr>
          <w:rFonts w:asciiTheme="minorHAnsi" w:hAnsiTheme="minorHAnsi"/>
          <w:szCs w:val="24"/>
        </w:rPr>
        <w:t>, a to ve všech fázích projektu (plánování, přípravy, propagace, realizace a vyhodnocení výsledků); žáky zapojuje tak, aby byly využity co nejvíce jejich individuální dovednosti a schopnosti.</w:t>
      </w:r>
    </w:p>
    <w:p w14:paraId="15AAAFC8"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Strategie vedoucí k rozvoji kompetence komunikativní</w:t>
      </w:r>
    </w:p>
    <w:p w14:paraId="502653F6" w14:textId="77777777" w:rsidR="00814539" w:rsidRPr="008B4C32" w:rsidRDefault="00814539" w:rsidP="00814539">
      <w:pPr>
        <w:spacing w:before="120"/>
        <w:rPr>
          <w:bCs/>
          <w:sz w:val="24"/>
          <w:szCs w:val="24"/>
        </w:rPr>
      </w:pPr>
      <w:r w:rsidRPr="008B4C32">
        <w:rPr>
          <w:bCs/>
          <w:sz w:val="24"/>
          <w:szCs w:val="24"/>
        </w:rPr>
        <w:t>Učitel…</w:t>
      </w:r>
    </w:p>
    <w:p w14:paraId="696FE91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navozuje různé modelové komunikační situace (komunikace se spolužákem, učitelem, ostatními dospělými), a tím vytváří příležitosti pro to, aby žáci volili vzhledem k situaci vhodné verbální i neverbální prostředky;</w:t>
      </w:r>
    </w:p>
    <w:p w14:paraId="054D362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vytváří podnětné situace pro to, aby si žáci navzájem sdělovali své zážitky z četby, a tím podporuje zájem žáků o četbu;</w:t>
      </w:r>
    </w:p>
    <w:p w14:paraId="7E241FA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zapojuje žáky podle jejich schopností a zájmů do spolupráce s realizačním týmem školního časopisu a tím je vede k tomu, aby vnímali školní média jako jeden z prostředků komunikace; </w:t>
      </w:r>
    </w:p>
    <w:p w14:paraId="4ADE680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 využitím konkrétních příkladů vhodné a nevhodné komunikace v prostředí sociálních sítí a internetu kultivuje neformální projevy žáků.</w:t>
      </w:r>
    </w:p>
    <w:p w14:paraId="514A078C"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Strategie vedoucí k rozvoji kompetence sociální a personální</w:t>
      </w:r>
    </w:p>
    <w:p w14:paraId="20105D61" w14:textId="77777777" w:rsidR="00814539" w:rsidRPr="008B4C32" w:rsidRDefault="00814539" w:rsidP="00814539">
      <w:pPr>
        <w:spacing w:before="120"/>
        <w:rPr>
          <w:bCs/>
          <w:sz w:val="24"/>
          <w:szCs w:val="24"/>
        </w:rPr>
      </w:pPr>
      <w:r w:rsidRPr="008B4C32">
        <w:rPr>
          <w:bCs/>
          <w:sz w:val="24"/>
          <w:szCs w:val="24"/>
        </w:rPr>
        <w:t>Učitel…</w:t>
      </w:r>
    </w:p>
    <w:p w14:paraId="2EDB0BB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zařazováním práce s ICT do výuky vede žáky k bezpečnému užívání internetu a dodržování net-etikety;</w:t>
      </w:r>
    </w:p>
    <w:p w14:paraId="245D04C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čtenářských zkušeností žáků využívá pro utváření jejich hodnotového systému; </w:t>
      </w:r>
    </w:p>
    <w:p w14:paraId="1F8E3BD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vytvářením vhodných příležitostí k veřejným vystoupením před spolužáky a rodiči vede žáky k získávání sebedůvěry při vystupování na veřejnosti.</w:t>
      </w:r>
    </w:p>
    <w:p w14:paraId="2E996066"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Strategie vedoucí k rozvoji kompetence občanské</w:t>
      </w:r>
    </w:p>
    <w:p w14:paraId="4D13E79F" w14:textId="77777777" w:rsidR="00814539" w:rsidRPr="008B4C32" w:rsidRDefault="00814539" w:rsidP="00814539">
      <w:pPr>
        <w:spacing w:before="120"/>
        <w:rPr>
          <w:bCs/>
          <w:sz w:val="24"/>
          <w:szCs w:val="24"/>
        </w:rPr>
      </w:pPr>
      <w:r w:rsidRPr="008B4C32">
        <w:rPr>
          <w:bCs/>
          <w:sz w:val="24"/>
          <w:szCs w:val="24"/>
        </w:rPr>
        <w:t>Učitel…</w:t>
      </w:r>
    </w:p>
    <w:p w14:paraId="0FA98BF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využívá osobní zkušenosti žáků a jejich zkušenosti z četby k přiblížení chování a jednání lidí rozdílných sociálních skupin a odlišných kultur; </w:t>
      </w:r>
    </w:p>
    <w:p w14:paraId="766A537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výběrem jazykově a obsahově hodnotných textů vede žáky k pochopení významu českého jazyka jako prvku národní identity.</w:t>
      </w:r>
    </w:p>
    <w:p w14:paraId="68112844"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Strategie vedoucí k rozvoji kompetence pracovní</w:t>
      </w:r>
    </w:p>
    <w:p w14:paraId="75429456" w14:textId="77777777" w:rsidR="00814539" w:rsidRPr="008B4C32" w:rsidRDefault="00814539" w:rsidP="00814539">
      <w:pPr>
        <w:spacing w:before="120"/>
        <w:rPr>
          <w:bCs/>
          <w:sz w:val="24"/>
          <w:szCs w:val="24"/>
        </w:rPr>
      </w:pPr>
      <w:r w:rsidRPr="008B4C32">
        <w:rPr>
          <w:bCs/>
          <w:sz w:val="24"/>
          <w:szCs w:val="24"/>
        </w:rPr>
        <w:t>Učitel…</w:t>
      </w:r>
    </w:p>
    <w:p w14:paraId="1641AD1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zařazováním úkolů různé obtížnosti vede žáky k efektivnímu časovému rozvržení práce.</w:t>
      </w:r>
    </w:p>
    <w:p w14:paraId="70992889" w14:textId="77777777" w:rsidR="00814539" w:rsidRPr="008B4C32" w:rsidRDefault="00814539" w:rsidP="00814539">
      <w:pPr>
        <w:pStyle w:val="Nadpis2"/>
        <w:rPr>
          <w:rFonts w:asciiTheme="minorHAnsi" w:hAnsiTheme="minorHAnsi"/>
          <w:sz w:val="24"/>
          <w:szCs w:val="24"/>
        </w:rPr>
      </w:pPr>
      <w:bookmarkStart w:id="11" w:name="_Toc368492161"/>
      <w:r w:rsidRPr="008B4C32">
        <w:rPr>
          <w:rFonts w:asciiTheme="minorHAnsi" w:hAnsiTheme="minorHAnsi"/>
          <w:sz w:val="24"/>
          <w:szCs w:val="24"/>
        </w:rPr>
        <w:t>Ročník 1. ČESKÝ JAZYK A LITERATURA</w:t>
      </w:r>
      <w:bookmarkEnd w:id="1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2"/>
        <w:gridCol w:w="3685"/>
        <w:gridCol w:w="63"/>
        <w:gridCol w:w="1922"/>
        <w:gridCol w:w="1678"/>
      </w:tblGrid>
      <w:tr w:rsidR="00814539" w:rsidRPr="008B4C32" w14:paraId="2CFC742F" w14:textId="77777777" w:rsidTr="00541E47">
        <w:trPr>
          <w:trHeight w:val="1474"/>
        </w:trPr>
        <w:tc>
          <w:tcPr>
            <w:tcW w:w="3060" w:type="dxa"/>
            <w:vAlign w:val="center"/>
          </w:tcPr>
          <w:p w14:paraId="3EB4F4EC" w14:textId="77777777" w:rsidR="00814539" w:rsidRPr="008B4C32" w:rsidRDefault="00814539" w:rsidP="00541E47">
            <w:pPr>
              <w:jc w:val="center"/>
              <w:rPr>
                <w:b/>
                <w:sz w:val="24"/>
                <w:szCs w:val="24"/>
              </w:rPr>
            </w:pPr>
            <w:r w:rsidRPr="008B4C32">
              <w:rPr>
                <w:b/>
                <w:sz w:val="24"/>
                <w:szCs w:val="24"/>
              </w:rPr>
              <w:t xml:space="preserve">Školní výstupy ZŠ </w:t>
            </w:r>
            <w:r w:rsidR="00541E47">
              <w:rPr>
                <w:b/>
                <w:sz w:val="24"/>
                <w:szCs w:val="24"/>
              </w:rPr>
              <w:t>Unčín</w:t>
            </w:r>
          </w:p>
        </w:tc>
        <w:tc>
          <w:tcPr>
            <w:tcW w:w="3780" w:type="dxa"/>
            <w:gridSpan w:val="3"/>
            <w:vAlign w:val="center"/>
          </w:tcPr>
          <w:p w14:paraId="3F24E3F7" w14:textId="77777777" w:rsidR="00814539" w:rsidRPr="008B4C32" w:rsidRDefault="00814539" w:rsidP="00541E47">
            <w:pPr>
              <w:jc w:val="center"/>
              <w:rPr>
                <w:b/>
                <w:sz w:val="24"/>
                <w:szCs w:val="24"/>
              </w:rPr>
            </w:pPr>
            <w:r w:rsidRPr="008B4C32">
              <w:rPr>
                <w:b/>
                <w:caps/>
                <w:sz w:val="24"/>
                <w:szCs w:val="24"/>
              </w:rPr>
              <w:t>učivo</w:t>
            </w:r>
          </w:p>
        </w:tc>
        <w:tc>
          <w:tcPr>
            <w:tcW w:w="1922" w:type="dxa"/>
            <w:vAlign w:val="center"/>
          </w:tcPr>
          <w:p w14:paraId="054A5998"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105BCE0D"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2162759E" w14:textId="77777777" w:rsidTr="00541E47">
        <w:tc>
          <w:tcPr>
            <w:tcW w:w="10440" w:type="dxa"/>
            <w:gridSpan w:val="6"/>
            <w:vAlign w:val="center"/>
          </w:tcPr>
          <w:p w14:paraId="6C01F009" w14:textId="77777777" w:rsidR="00814539" w:rsidRPr="008B4C32" w:rsidRDefault="00814539" w:rsidP="00541E47">
            <w:pPr>
              <w:jc w:val="center"/>
              <w:rPr>
                <w:b/>
                <w:caps/>
                <w:sz w:val="24"/>
                <w:szCs w:val="24"/>
              </w:rPr>
            </w:pPr>
            <w:r w:rsidRPr="008B4C32">
              <w:rPr>
                <w:sz w:val="24"/>
                <w:szCs w:val="24"/>
              </w:rPr>
              <w:t>Jazyková výchova</w:t>
            </w:r>
          </w:p>
        </w:tc>
      </w:tr>
      <w:tr w:rsidR="00814539" w:rsidRPr="008B4C32" w14:paraId="6423E845" w14:textId="77777777" w:rsidTr="00541E47">
        <w:tc>
          <w:tcPr>
            <w:tcW w:w="3060" w:type="dxa"/>
            <w:vAlign w:val="center"/>
          </w:tcPr>
          <w:p w14:paraId="5946FB0D" w14:textId="77777777" w:rsidR="00814539" w:rsidRPr="008B4C32" w:rsidRDefault="00814539" w:rsidP="005667C4">
            <w:pPr>
              <w:numPr>
                <w:ilvl w:val="0"/>
                <w:numId w:val="8"/>
              </w:numPr>
              <w:autoSpaceDE w:val="0"/>
              <w:autoSpaceDN w:val="0"/>
              <w:adjustRightInd w:val="0"/>
              <w:spacing w:after="0" w:line="240" w:lineRule="auto"/>
              <w:rPr>
                <w:bCs/>
                <w:sz w:val="24"/>
                <w:szCs w:val="24"/>
              </w:rPr>
            </w:pPr>
            <w:r w:rsidRPr="008B4C32">
              <w:rPr>
                <w:b/>
                <w:bCs/>
                <w:sz w:val="24"/>
                <w:szCs w:val="24"/>
              </w:rPr>
              <w:t xml:space="preserve">rozlišuje zvukovou a </w:t>
            </w:r>
            <w:r w:rsidRPr="008B4C32">
              <w:rPr>
                <w:bCs/>
                <w:sz w:val="24"/>
                <w:szCs w:val="24"/>
              </w:rPr>
              <w:t>grafickou podobu slova</w:t>
            </w:r>
          </w:p>
          <w:p w14:paraId="1319F499" w14:textId="77777777" w:rsidR="00814539" w:rsidRPr="008B4C32" w:rsidRDefault="00814539" w:rsidP="005667C4">
            <w:pPr>
              <w:numPr>
                <w:ilvl w:val="0"/>
                <w:numId w:val="8"/>
              </w:numPr>
              <w:autoSpaceDE w:val="0"/>
              <w:autoSpaceDN w:val="0"/>
              <w:adjustRightInd w:val="0"/>
              <w:spacing w:after="0" w:line="240" w:lineRule="auto"/>
              <w:rPr>
                <w:bCs/>
                <w:sz w:val="24"/>
                <w:szCs w:val="24"/>
              </w:rPr>
            </w:pPr>
            <w:r w:rsidRPr="008B4C32">
              <w:rPr>
                <w:bCs/>
                <w:sz w:val="24"/>
                <w:szCs w:val="24"/>
              </w:rPr>
              <w:t>rozlišuje větu, slovo, slabiku a hlásku</w:t>
            </w:r>
          </w:p>
          <w:p w14:paraId="65C94102" w14:textId="77777777" w:rsidR="00814539" w:rsidRPr="008B4C32" w:rsidRDefault="00814539" w:rsidP="005667C4">
            <w:pPr>
              <w:numPr>
                <w:ilvl w:val="0"/>
                <w:numId w:val="8"/>
              </w:numPr>
              <w:autoSpaceDE w:val="0"/>
              <w:autoSpaceDN w:val="0"/>
              <w:adjustRightInd w:val="0"/>
              <w:spacing w:after="0" w:line="240" w:lineRule="auto"/>
              <w:rPr>
                <w:bCs/>
                <w:sz w:val="24"/>
                <w:szCs w:val="24"/>
              </w:rPr>
            </w:pPr>
            <w:r w:rsidRPr="008B4C32">
              <w:rPr>
                <w:bCs/>
                <w:sz w:val="24"/>
                <w:szCs w:val="24"/>
              </w:rPr>
              <w:t>z hlediska potřeb čtení a psaní</w:t>
            </w:r>
          </w:p>
          <w:p w14:paraId="74CFE91A" w14:textId="77777777" w:rsidR="00814539" w:rsidRPr="008B4C32" w:rsidRDefault="00814539" w:rsidP="005667C4">
            <w:pPr>
              <w:numPr>
                <w:ilvl w:val="0"/>
                <w:numId w:val="8"/>
              </w:numPr>
              <w:autoSpaceDE w:val="0"/>
              <w:autoSpaceDN w:val="0"/>
              <w:adjustRightInd w:val="0"/>
              <w:spacing w:after="0" w:line="240" w:lineRule="auto"/>
              <w:rPr>
                <w:bCs/>
                <w:sz w:val="24"/>
                <w:szCs w:val="24"/>
              </w:rPr>
            </w:pPr>
            <w:r w:rsidRPr="008B4C32">
              <w:rPr>
                <w:sz w:val="24"/>
                <w:szCs w:val="24"/>
              </w:rPr>
              <w:t xml:space="preserve"> </w:t>
            </w:r>
            <w:r w:rsidRPr="008B4C32">
              <w:rPr>
                <w:bCs/>
                <w:sz w:val="24"/>
                <w:szCs w:val="24"/>
              </w:rPr>
              <w:t>odlišuje dlouhé a krátké samohlásky</w:t>
            </w:r>
          </w:p>
          <w:p w14:paraId="672E828E" w14:textId="77777777" w:rsidR="00814539" w:rsidRPr="008B4C32" w:rsidRDefault="00814539" w:rsidP="005667C4">
            <w:pPr>
              <w:numPr>
                <w:ilvl w:val="0"/>
                <w:numId w:val="8"/>
              </w:numPr>
              <w:autoSpaceDE w:val="0"/>
              <w:autoSpaceDN w:val="0"/>
              <w:adjustRightInd w:val="0"/>
              <w:spacing w:after="0" w:line="240" w:lineRule="auto"/>
              <w:rPr>
                <w:bCs/>
                <w:sz w:val="24"/>
                <w:szCs w:val="24"/>
              </w:rPr>
            </w:pPr>
            <w:r w:rsidRPr="008B4C32">
              <w:rPr>
                <w:bCs/>
                <w:sz w:val="24"/>
                <w:szCs w:val="24"/>
              </w:rPr>
              <w:t>užívá v mluveném projevu správné gramatické tvary slov</w:t>
            </w:r>
          </w:p>
          <w:p w14:paraId="7E536204" w14:textId="77777777" w:rsidR="00814539" w:rsidRPr="008B4C32" w:rsidRDefault="00814539" w:rsidP="005667C4">
            <w:pPr>
              <w:numPr>
                <w:ilvl w:val="0"/>
                <w:numId w:val="8"/>
              </w:numPr>
              <w:autoSpaceDE w:val="0"/>
              <w:autoSpaceDN w:val="0"/>
              <w:adjustRightInd w:val="0"/>
              <w:spacing w:after="0" w:line="240" w:lineRule="auto"/>
              <w:rPr>
                <w:bCs/>
                <w:sz w:val="24"/>
                <w:szCs w:val="24"/>
              </w:rPr>
            </w:pPr>
            <w:r w:rsidRPr="008B4C32">
              <w:rPr>
                <w:bCs/>
                <w:sz w:val="24"/>
                <w:szCs w:val="24"/>
              </w:rPr>
              <w:t>píše správně velká písmena na začátku věty a v typických případech vlastních jmen</w:t>
            </w:r>
          </w:p>
          <w:p w14:paraId="5FE42AE3" w14:textId="77777777" w:rsidR="00814539" w:rsidRPr="008B4C32" w:rsidRDefault="00814539" w:rsidP="00541E47">
            <w:pPr>
              <w:autoSpaceDE w:val="0"/>
              <w:autoSpaceDN w:val="0"/>
              <w:adjustRightInd w:val="0"/>
              <w:ind w:left="720"/>
              <w:rPr>
                <w:bCs/>
                <w:sz w:val="24"/>
                <w:szCs w:val="24"/>
              </w:rPr>
            </w:pPr>
            <w:r w:rsidRPr="008B4C32">
              <w:rPr>
                <w:bCs/>
                <w:sz w:val="24"/>
                <w:szCs w:val="24"/>
              </w:rPr>
              <w:lastRenderedPageBreak/>
              <w:t>osob, zvířat a místních pojmenování</w:t>
            </w:r>
          </w:p>
        </w:tc>
        <w:tc>
          <w:tcPr>
            <w:tcW w:w="3780" w:type="dxa"/>
            <w:gridSpan w:val="3"/>
            <w:vAlign w:val="center"/>
          </w:tcPr>
          <w:p w14:paraId="4F4E34FC" w14:textId="77777777" w:rsidR="00814539" w:rsidRPr="008B4C32" w:rsidRDefault="00814539" w:rsidP="005667C4">
            <w:pPr>
              <w:numPr>
                <w:ilvl w:val="0"/>
                <w:numId w:val="7"/>
              </w:numPr>
              <w:spacing w:after="0" w:line="240" w:lineRule="auto"/>
              <w:rPr>
                <w:sz w:val="24"/>
                <w:szCs w:val="24"/>
              </w:rPr>
            </w:pPr>
            <w:r w:rsidRPr="008B4C32">
              <w:rPr>
                <w:sz w:val="24"/>
                <w:szCs w:val="24"/>
              </w:rPr>
              <w:lastRenderedPageBreak/>
              <w:t xml:space="preserve">Písmena: malá, velká, tiskací a psací </w:t>
            </w:r>
          </w:p>
          <w:p w14:paraId="06537E51" w14:textId="77777777" w:rsidR="00814539" w:rsidRPr="008B4C32" w:rsidRDefault="00814539" w:rsidP="005667C4">
            <w:pPr>
              <w:numPr>
                <w:ilvl w:val="0"/>
                <w:numId w:val="7"/>
              </w:numPr>
              <w:spacing w:after="0" w:line="240" w:lineRule="auto"/>
              <w:rPr>
                <w:sz w:val="24"/>
                <w:szCs w:val="24"/>
              </w:rPr>
            </w:pPr>
            <w:r w:rsidRPr="008B4C32">
              <w:rPr>
                <w:sz w:val="24"/>
                <w:szCs w:val="24"/>
              </w:rPr>
              <w:t>Délka samohlásek</w:t>
            </w:r>
          </w:p>
          <w:p w14:paraId="4C21A9F0" w14:textId="77777777" w:rsidR="00814539" w:rsidRPr="008B4C32" w:rsidRDefault="00814539" w:rsidP="005667C4">
            <w:pPr>
              <w:numPr>
                <w:ilvl w:val="0"/>
                <w:numId w:val="7"/>
              </w:numPr>
              <w:spacing w:after="0" w:line="240" w:lineRule="auto"/>
              <w:rPr>
                <w:sz w:val="24"/>
                <w:szCs w:val="24"/>
              </w:rPr>
            </w:pPr>
            <w:r w:rsidRPr="008B4C32">
              <w:rPr>
                <w:sz w:val="24"/>
                <w:szCs w:val="24"/>
              </w:rPr>
              <w:t>Opis a přepis slov a vět</w:t>
            </w:r>
          </w:p>
          <w:p w14:paraId="42814516" w14:textId="77777777" w:rsidR="00814539" w:rsidRPr="008B4C32" w:rsidRDefault="00814539" w:rsidP="005667C4">
            <w:pPr>
              <w:numPr>
                <w:ilvl w:val="0"/>
                <w:numId w:val="7"/>
              </w:numPr>
              <w:spacing w:after="0" w:line="240" w:lineRule="auto"/>
              <w:rPr>
                <w:b/>
                <w:caps/>
                <w:sz w:val="24"/>
                <w:szCs w:val="24"/>
              </w:rPr>
            </w:pPr>
            <w:r w:rsidRPr="008B4C32">
              <w:rPr>
                <w:sz w:val="24"/>
                <w:szCs w:val="24"/>
              </w:rPr>
              <w:t>Kultura mluveného projevu</w:t>
            </w:r>
          </w:p>
          <w:p w14:paraId="74444238" w14:textId="77777777" w:rsidR="00814539" w:rsidRPr="008B4C32" w:rsidRDefault="00814539" w:rsidP="00541E47">
            <w:pPr>
              <w:ind w:left="720"/>
              <w:rPr>
                <w:b/>
                <w:caps/>
                <w:sz w:val="24"/>
                <w:szCs w:val="24"/>
              </w:rPr>
            </w:pPr>
          </w:p>
        </w:tc>
        <w:tc>
          <w:tcPr>
            <w:tcW w:w="1922" w:type="dxa"/>
            <w:vAlign w:val="center"/>
          </w:tcPr>
          <w:p w14:paraId="79AD4764" w14:textId="77777777" w:rsidR="00814539" w:rsidRPr="008B4C32" w:rsidRDefault="00814539" w:rsidP="00541E47">
            <w:pPr>
              <w:rPr>
                <w:sz w:val="24"/>
                <w:szCs w:val="24"/>
              </w:rPr>
            </w:pPr>
          </w:p>
          <w:p w14:paraId="0798BAA6" w14:textId="77777777" w:rsidR="00814539" w:rsidRPr="008B4C32" w:rsidRDefault="00814539" w:rsidP="00541E47">
            <w:pPr>
              <w:rPr>
                <w:sz w:val="24"/>
                <w:szCs w:val="24"/>
              </w:rPr>
            </w:pPr>
            <w:r w:rsidRPr="008B4C32">
              <w:rPr>
                <w:sz w:val="24"/>
                <w:szCs w:val="24"/>
              </w:rPr>
              <w:t xml:space="preserve"> Sociální rozvoj</w:t>
            </w:r>
          </w:p>
          <w:p w14:paraId="093D1467" w14:textId="77777777" w:rsidR="00814539" w:rsidRPr="008B4C32" w:rsidRDefault="00814539" w:rsidP="00541E47">
            <w:pPr>
              <w:rPr>
                <w:b/>
                <w:caps/>
                <w:sz w:val="24"/>
                <w:szCs w:val="24"/>
              </w:rPr>
            </w:pPr>
            <w:r w:rsidRPr="008B4C32">
              <w:rPr>
                <w:sz w:val="24"/>
                <w:szCs w:val="24"/>
              </w:rPr>
              <w:t xml:space="preserve">Komunikace (dovednosti pro </w:t>
            </w:r>
            <w:r w:rsidRPr="008B4C32">
              <w:rPr>
                <w:spacing w:val="-3"/>
                <w:sz w:val="24"/>
                <w:szCs w:val="24"/>
              </w:rPr>
              <w:t>sdělování verbální i neverbální)</w:t>
            </w:r>
          </w:p>
        </w:tc>
        <w:tc>
          <w:tcPr>
            <w:tcW w:w="1678" w:type="dxa"/>
            <w:vAlign w:val="center"/>
          </w:tcPr>
          <w:p w14:paraId="07445956" w14:textId="77777777" w:rsidR="00814539" w:rsidRPr="008B4C32" w:rsidRDefault="00814539" w:rsidP="00541E47">
            <w:pPr>
              <w:jc w:val="center"/>
              <w:rPr>
                <w:b/>
                <w:caps/>
                <w:sz w:val="24"/>
                <w:szCs w:val="24"/>
              </w:rPr>
            </w:pPr>
          </w:p>
        </w:tc>
      </w:tr>
      <w:tr w:rsidR="00814539" w:rsidRPr="008B4C32" w14:paraId="20B07160" w14:textId="77777777" w:rsidTr="00541E47">
        <w:tc>
          <w:tcPr>
            <w:tcW w:w="10440" w:type="dxa"/>
            <w:gridSpan w:val="6"/>
            <w:vAlign w:val="center"/>
          </w:tcPr>
          <w:p w14:paraId="50928977" w14:textId="77777777" w:rsidR="00814539" w:rsidRPr="008B4C32" w:rsidRDefault="00814539" w:rsidP="00541E47">
            <w:pPr>
              <w:jc w:val="center"/>
              <w:rPr>
                <w:b/>
                <w:caps/>
                <w:sz w:val="24"/>
                <w:szCs w:val="24"/>
              </w:rPr>
            </w:pPr>
            <w:r w:rsidRPr="008B4C32">
              <w:rPr>
                <w:sz w:val="24"/>
                <w:szCs w:val="24"/>
              </w:rPr>
              <w:t>Komunikační a slohová výchova</w:t>
            </w:r>
          </w:p>
        </w:tc>
      </w:tr>
      <w:tr w:rsidR="00814539" w:rsidRPr="008B4C32" w14:paraId="1685737A" w14:textId="77777777" w:rsidTr="00541E47">
        <w:tc>
          <w:tcPr>
            <w:tcW w:w="3092" w:type="dxa"/>
            <w:gridSpan w:val="2"/>
            <w:vAlign w:val="center"/>
          </w:tcPr>
          <w:p w14:paraId="2BFA2CDE"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plynule čte s porozuměním texty</w:t>
            </w:r>
          </w:p>
          <w:p w14:paraId="379814F2"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přiměřeného rozsahu a náročnosti</w:t>
            </w:r>
          </w:p>
          <w:p w14:paraId="606848A7"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porozumí písemným nebo</w:t>
            </w:r>
          </w:p>
          <w:p w14:paraId="1BB8061D"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mluveným pokynům přiměřené složitosti</w:t>
            </w:r>
          </w:p>
          <w:p w14:paraId="7DCF3909"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respektuje základní komunikační</w:t>
            </w:r>
          </w:p>
          <w:p w14:paraId="11CBF872"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pravidla v rozhovoru</w:t>
            </w:r>
          </w:p>
          <w:p w14:paraId="5906EFB9"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pečlivě vyslovuje a opravuje</w:t>
            </w:r>
          </w:p>
          <w:p w14:paraId="7A2782E4"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svou nesprávnou nebo nedbalou výslovnost</w:t>
            </w:r>
          </w:p>
          <w:p w14:paraId="58D55A3D"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v krátkých mluvených</w:t>
            </w:r>
          </w:p>
          <w:p w14:paraId="0BF3C848"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projevech správně dýchá a volí vhodné tempo řeči</w:t>
            </w:r>
          </w:p>
          <w:p w14:paraId="225717C6"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na základě vlastních zážitků tvoří</w:t>
            </w:r>
          </w:p>
          <w:p w14:paraId="0237C174"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krátký mluvený projev</w:t>
            </w:r>
          </w:p>
          <w:p w14:paraId="30052D4C"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zvládá základní hygienické</w:t>
            </w:r>
          </w:p>
          <w:p w14:paraId="51A79241"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návyky spojené s psaním</w:t>
            </w:r>
          </w:p>
          <w:p w14:paraId="24A2A9B2"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píše správné tvary písmen  a</w:t>
            </w:r>
          </w:p>
          <w:p w14:paraId="0F54E297"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číslic, správně</w:t>
            </w:r>
          </w:p>
          <w:p w14:paraId="468574ED"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spojuje písmena a slabiky, kontroluje vlastní písemný projev</w:t>
            </w:r>
          </w:p>
          <w:p w14:paraId="08E3792C"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volí vhodné verbální a</w:t>
            </w:r>
          </w:p>
          <w:p w14:paraId="19AC54FE"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nonverbální prostředky řeči v běžných školních i mimoškolních situacích</w:t>
            </w:r>
          </w:p>
          <w:p w14:paraId="03455D1C"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lastRenderedPageBreak/>
              <w:t>seřadí ilustrace podle dějové</w:t>
            </w:r>
          </w:p>
          <w:p w14:paraId="17119D91"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posloupnosti a vypráví podle nich jednoduchý příběh</w:t>
            </w:r>
          </w:p>
        </w:tc>
        <w:tc>
          <w:tcPr>
            <w:tcW w:w="3685" w:type="dxa"/>
            <w:vAlign w:val="center"/>
          </w:tcPr>
          <w:p w14:paraId="19D68578"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lastRenderedPageBreak/>
              <w:t>nácvik čtení – přípravná cvičení zraková i sluchová,</w:t>
            </w:r>
          </w:p>
          <w:p w14:paraId="55CB0324"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čtení slabik – otevřených a zavřených, plynulé a uvědomělé čtení slov a krátkých vět se zřetelnou výslovností, hlasité čtení ze Slabikáře</w:t>
            </w:r>
          </w:p>
          <w:p w14:paraId="68445EE8"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naslouchání – praktické, věcné, pozorné, soustředěné</w:t>
            </w:r>
          </w:p>
          <w:p w14:paraId="21F9DA87"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oslovení, zahájení a ukončení hovoru, střídání role mluvčího a posluchače, zdvořilé vystupování</w:t>
            </w:r>
          </w:p>
          <w:p w14:paraId="09412445"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základy techniky mluveného projevu – správná výslovnost všech hlásek</w:t>
            </w:r>
          </w:p>
          <w:p w14:paraId="23191986"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sluchové rozlišení hlásek a jejich správná výslovnost</w:t>
            </w:r>
          </w:p>
          <w:p w14:paraId="14F4F4D6"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 xml:space="preserve"> správné dýchání, tvoření hlasu</w:t>
            </w:r>
          </w:p>
          <w:p w14:paraId="14617057"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 xml:space="preserve"> krátké mluvené projevy, komunikační žánry – pozdrav, oslovení, prosba, omluva, poděkování</w:t>
            </w:r>
          </w:p>
          <w:p w14:paraId="791F6EBA"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 xml:space="preserve"> správné sezení, držení psacího náčiní, umístění sešitu, hygiena zraku, technika psaní – úhlednost, čitelnost</w:t>
            </w:r>
          </w:p>
          <w:p w14:paraId="45E7CD75"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poznávání a osvojování malých a velkých písmen a číslic, psaní slabik, slov, krátkých vět, opisování podle předlohy, přepisování, diktát, kontrola napsaného</w:t>
            </w:r>
          </w:p>
          <w:p w14:paraId="68C1CCF4"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věta, slovo, slabika, hláska, písmena malé –velké, tečka, čárka, otazník, vykřičník</w:t>
            </w:r>
          </w:p>
          <w:p w14:paraId="6DE0A978" w14:textId="77777777" w:rsidR="00814539" w:rsidRPr="008B4C32" w:rsidRDefault="00814539" w:rsidP="005667C4">
            <w:pPr>
              <w:numPr>
                <w:ilvl w:val="0"/>
                <w:numId w:val="10"/>
              </w:numPr>
              <w:autoSpaceDE w:val="0"/>
              <w:autoSpaceDN w:val="0"/>
              <w:adjustRightInd w:val="0"/>
              <w:spacing w:after="0" w:line="240" w:lineRule="auto"/>
              <w:rPr>
                <w:sz w:val="24"/>
                <w:szCs w:val="24"/>
              </w:rPr>
            </w:pPr>
            <w:r w:rsidRPr="008B4C32">
              <w:rPr>
                <w:sz w:val="24"/>
                <w:szCs w:val="24"/>
              </w:rPr>
              <w:t>oslovení, pozdrav, zdvořilé vystupování</w:t>
            </w:r>
          </w:p>
          <w:p w14:paraId="5ED251F5" w14:textId="77777777" w:rsidR="00814539" w:rsidRPr="008B4C32" w:rsidRDefault="00814539" w:rsidP="005667C4">
            <w:pPr>
              <w:numPr>
                <w:ilvl w:val="0"/>
                <w:numId w:val="10"/>
              </w:numPr>
              <w:autoSpaceDE w:val="0"/>
              <w:autoSpaceDN w:val="0"/>
              <w:adjustRightInd w:val="0"/>
              <w:spacing w:after="0" w:line="240" w:lineRule="auto"/>
              <w:rPr>
                <w:sz w:val="24"/>
                <w:szCs w:val="24"/>
              </w:rPr>
            </w:pPr>
            <w:r w:rsidRPr="008B4C32">
              <w:rPr>
                <w:sz w:val="24"/>
                <w:szCs w:val="24"/>
              </w:rPr>
              <w:t>vyprávění pohádek a povídek</w:t>
            </w:r>
          </w:p>
        </w:tc>
        <w:tc>
          <w:tcPr>
            <w:tcW w:w="1985" w:type="dxa"/>
            <w:gridSpan w:val="2"/>
            <w:vAlign w:val="center"/>
          </w:tcPr>
          <w:p w14:paraId="459F1D76"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Osobnostní rozvoj – Sebepoznání a sebepojetí (druzí jako zdroj informací o mně)</w:t>
            </w:r>
          </w:p>
          <w:p w14:paraId="043A2292"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Sociální rozvoj – Komunikace (komunikace v různých situacích – zdvořilé vystupování</w:t>
            </w:r>
          </w:p>
          <w:p w14:paraId="454CE154"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kreativita, poznávání</w:t>
            </w:r>
          </w:p>
          <w:p w14:paraId="316D2663"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lidí, mezilidské vztahy,</w:t>
            </w:r>
          </w:p>
          <w:p w14:paraId="436679C2"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komunikace, řešení</w:t>
            </w:r>
          </w:p>
          <w:p w14:paraId="4D59E07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problémů a rozhodovací</w:t>
            </w:r>
          </w:p>
          <w:p w14:paraId="0C061386"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schopnosti, hodnota,</w:t>
            </w:r>
          </w:p>
          <w:p w14:paraId="6027B5AC"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postoje a praktická etika</w:t>
            </w:r>
          </w:p>
          <w:p w14:paraId="6E7177F3" w14:textId="77777777" w:rsidR="00814539" w:rsidRPr="008B4C32" w:rsidRDefault="00814539" w:rsidP="00541E47">
            <w:pPr>
              <w:pStyle w:val="Bezmezer"/>
              <w:spacing w:line="240" w:lineRule="auto"/>
              <w:ind w:left="34" w:firstLine="0"/>
              <w:rPr>
                <w:rFonts w:asciiTheme="minorHAnsi" w:hAnsiTheme="minorHAnsi"/>
                <w:szCs w:val="24"/>
              </w:rPr>
            </w:pPr>
          </w:p>
          <w:p w14:paraId="121397C5"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Výchova demokratického občana</w:t>
            </w:r>
          </w:p>
          <w:p w14:paraId="14B22906"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 občanská společnost</w:t>
            </w:r>
          </w:p>
          <w:p w14:paraId="11DC9776"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a škola, občan a stát</w:t>
            </w:r>
          </w:p>
          <w:p w14:paraId="56AB39E5" w14:textId="77777777" w:rsidR="00814539" w:rsidRPr="008B4C32" w:rsidRDefault="00814539" w:rsidP="00541E47">
            <w:pPr>
              <w:pStyle w:val="Bezmezer"/>
              <w:spacing w:line="240" w:lineRule="auto"/>
              <w:ind w:left="34" w:firstLine="0"/>
              <w:rPr>
                <w:rFonts w:asciiTheme="minorHAnsi" w:hAnsiTheme="minorHAnsi"/>
                <w:szCs w:val="24"/>
              </w:rPr>
            </w:pPr>
          </w:p>
          <w:p w14:paraId="01D8F098"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Výchova k myšlení</w:t>
            </w:r>
          </w:p>
          <w:p w14:paraId="7A92A7F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v </w:t>
            </w:r>
            <w:proofErr w:type="spellStart"/>
            <w:r w:rsidRPr="008B4C32">
              <w:rPr>
                <w:rFonts w:asciiTheme="minorHAnsi" w:hAnsiTheme="minorHAnsi"/>
                <w:szCs w:val="24"/>
              </w:rPr>
              <w:t>evrop</w:t>
            </w:r>
            <w:proofErr w:type="spellEnd"/>
            <w:r w:rsidRPr="008B4C32">
              <w:rPr>
                <w:rFonts w:asciiTheme="minorHAnsi" w:hAnsiTheme="minorHAnsi"/>
                <w:szCs w:val="24"/>
              </w:rPr>
              <w:t xml:space="preserve"> .souvislostech –</w:t>
            </w:r>
          </w:p>
          <w:p w14:paraId="6743C4F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Evropa a svět nás</w:t>
            </w:r>
          </w:p>
          <w:p w14:paraId="2DE92FA6"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zajímá</w:t>
            </w:r>
          </w:p>
          <w:p w14:paraId="65D5B1F1"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Environmentální</w:t>
            </w:r>
          </w:p>
          <w:p w14:paraId="5218650F"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lastRenderedPageBreak/>
              <w:t>výchova – lidské aktivity</w:t>
            </w:r>
          </w:p>
          <w:p w14:paraId="0CE9C99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a problémy životního</w:t>
            </w:r>
          </w:p>
          <w:p w14:paraId="7FE86BB7"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prostředí, vztah člověka</w:t>
            </w:r>
          </w:p>
          <w:p w14:paraId="127949F6"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k prostředí</w:t>
            </w:r>
          </w:p>
          <w:p w14:paraId="52172D38"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Multikulturní výchova –</w:t>
            </w:r>
          </w:p>
          <w:p w14:paraId="5E2EA8CA"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lidské vztahy, etnický</w:t>
            </w:r>
          </w:p>
          <w:p w14:paraId="3F0E395B"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původ, multikulturalita</w:t>
            </w:r>
          </w:p>
          <w:p w14:paraId="1FBB2816"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Mediální výchova –</w:t>
            </w:r>
          </w:p>
          <w:p w14:paraId="69FD872A"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kritické čtení a vnímání</w:t>
            </w:r>
          </w:p>
          <w:p w14:paraId="3E3758C9"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mediálních sdělení,</w:t>
            </w:r>
          </w:p>
          <w:p w14:paraId="6C55DA87"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práce v realizačním</w:t>
            </w:r>
          </w:p>
        </w:tc>
        <w:tc>
          <w:tcPr>
            <w:tcW w:w="1678" w:type="dxa"/>
            <w:vAlign w:val="center"/>
          </w:tcPr>
          <w:p w14:paraId="34AD6022" w14:textId="77777777" w:rsidR="00814539" w:rsidRPr="008B4C32" w:rsidRDefault="00814539" w:rsidP="00541E47">
            <w:pPr>
              <w:rPr>
                <w:sz w:val="24"/>
                <w:szCs w:val="24"/>
              </w:rPr>
            </w:pPr>
            <w:r w:rsidRPr="008B4C32">
              <w:rPr>
                <w:sz w:val="24"/>
                <w:szCs w:val="24"/>
              </w:rPr>
              <w:lastRenderedPageBreak/>
              <w:t>M:</w:t>
            </w:r>
          </w:p>
          <w:p w14:paraId="7A4DD230" w14:textId="77777777" w:rsidR="00814539" w:rsidRPr="008B4C32" w:rsidRDefault="00814539" w:rsidP="00541E47">
            <w:pPr>
              <w:rPr>
                <w:sz w:val="24"/>
                <w:szCs w:val="24"/>
              </w:rPr>
            </w:pPr>
            <w:r w:rsidRPr="008B4C32">
              <w:rPr>
                <w:sz w:val="24"/>
                <w:szCs w:val="24"/>
              </w:rPr>
              <w:t>Číslo a početní operace.</w:t>
            </w:r>
          </w:p>
        </w:tc>
      </w:tr>
      <w:tr w:rsidR="00814539" w:rsidRPr="008B4C32" w14:paraId="205BD104" w14:textId="77777777" w:rsidTr="00541E47">
        <w:tc>
          <w:tcPr>
            <w:tcW w:w="3092" w:type="dxa"/>
            <w:gridSpan w:val="2"/>
            <w:vAlign w:val="center"/>
          </w:tcPr>
          <w:p w14:paraId="18ABC280"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plynule čte s porozuměním texty</w:t>
            </w:r>
          </w:p>
          <w:p w14:paraId="10515E4D"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přiměřeného rozsahu a náročnosti</w:t>
            </w:r>
          </w:p>
          <w:p w14:paraId="1C9B737C"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porozumí písemným nebo</w:t>
            </w:r>
          </w:p>
          <w:p w14:paraId="12AA28C7"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mluveným pokynům přiměřené složitosti</w:t>
            </w:r>
          </w:p>
          <w:p w14:paraId="24EB0DC5"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respektuje základní komunikační</w:t>
            </w:r>
          </w:p>
          <w:p w14:paraId="687C103C"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pravidla v rozhovoru</w:t>
            </w:r>
          </w:p>
          <w:p w14:paraId="7A87CD8C"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pečlivě vyslovuje a opravuje</w:t>
            </w:r>
          </w:p>
          <w:p w14:paraId="46E56873"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svou nesprávnou nebo nedbalou výslovnost</w:t>
            </w:r>
          </w:p>
          <w:p w14:paraId="69E4CF87"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v krátkých mluvených</w:t>
            </w:r>
          </w:p>
          <w:p w14:paraId="09FA6063"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projevech správně dýchá a volí vhodné tempo řeči</w:t>
            </w:r>
          </w:p>
          <w:p w14:paraId="6550707B"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na základě vlastních zážitků tvoří</w:t>
            </w:r>
          </w:p>
          <w:p w14:paraId="59F81991"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krátký mluvený projev</w:t>
            </w:r>
          </w:p>
          <w:p w14:paraId="1DF9A552"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zvládá základní hygienické</w:t>
            </w:r>
          </w:p>
          <w:p w14:paraId="0D4805DF"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lastRenderedPageBreak/>
              <w:t>návyky spojené s psaním</w:t>
            </w:r>
          </w:p>
          <w:p w14:paraId="1F15EFA4"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píše správné tvary písmen  a</w:t>
            </w:r>
          </w:p>
          <w:p w14:paraId="27971FD3"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číslic, správně</w:t>
            </w:r>
          </w:p>
          <w:p w14:paraId="6BACB2CC"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spojuje písmena a slabiky, kontroluje vlastní písemný projev</w:t>
            </w:r>
          </w:p>
          <w:p w14:paraId="5B543172"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volí vhodné verbální a</w:t>
            </w:r>
          </w:p>
          <w:p w14:paraId="47F9CDA3"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nonverbální prostředky řeči v běžných školních i mimoškolních situacích</w:t>
            </w:r>
          </w:p>
          <w:p w14:paraId="5552BD48"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seřadí ilustrace podle dějové</w:t>
            </w:r>
          </w:p>
          <w:p w14:paraId="62344F8B" w14:textId="77777777" w:rsidR="00814539" w:rsidRPr="008B4C32" w:rsidRDefault="00814539" w:rsidP="005667C4">
            <w:pPr>
              <w:pStyle w:val="Bezmezer"/>
              <w:numPr>
                <w:ilvl w:val="0"/>
                <w:numId w:val="11"/>
              </w:numPr>
              <w:spacing w:line="240" w:lineRule="auto"/>
              <w:ind w:left="716"/>
              <w:rPr>
                <w:rFonts w:asciiTheme="minorHAnsi" w:hAnsiTheme="minorHAnsi"/>
                <w:szCs w:val="24"/>
              </w:rPr>
            </w:pPr>
            <w:r w:rsidRPr="008B4C32">
              <w:rPr>
                <w:rFonts w:asciiTheme="minorHAnsi" w:hAnsiTheme="minorHAnsi"/>
                <w:szCs w:val="24"/>
              </w:rPr>
              <w:t>posloupnosti a vypráví podle nich jednoduchý příběh</w:t>
            </w:r>
          </w:p>
        </w:tc>
        <w:tc>
          <w:tcPr>
            <w:tcW w:w="3685" w:type="dxa"/>
            <w:vAlign w:val="center"/>
          </w:tcPr>
          <w:p w14:paraId="0BDC5FEA"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lastRenderedPageBreak/>
              <w:t>nácvik čtení – přípravná cvičení zraková i sluchová,</w:t>
            </w:r>
          </w:p>
          <w:p w14:paraId="20585460"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čtení slabik – otevřených a zavřených, plynulé a uvědomělé čtení slov a krátkých vět se zřetelnou výslovností, hlasité čtení ze Slabikáře</w:t>
            </w:r>
          </w:p>
          <w:p w14:paraId="77A99B79"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naslouchání – praktické, věcné, pozorné, soustředěné</w:t>
            </w:r>
          </w:p>
          <w:p w14:paraId="40BE5E6D"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oslovení, zahájení a ukončení hovoru, střídání role mluvčího a posluchače, zdvořilé vystupování</w:t>
            </w:r>
          </w:p>
          <w:p w14:paraId="623963F9"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základy techniky mluveného projevu – správná výslovnost všech hlásek</w:t>
            </w:r>
          </w:p>
          <w:p w14:paraId="4EBD2245"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sluchové rozlišení hlásek a jejich správná výslovnost</w:t>
            </w:r>
          </w:p>
          <w:p w14:paraId="48D8909A"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 xml:space="preserve"> správné dýchání, tvoření hlasu</w:t>
            </w:r>
          </w:p>
          <w:p w14:paraId="37302E20"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 xml:space="preserve"> krátké mluvené projevy, komunikační žánry – pozdrav, oslovení, prosba, omluva, poděkování</w:t>
            </w:r>
          </w:p>
          <w:p w14:paraId="4E6654B8"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 xml:space="preserve"> správné sezení, držení psacího náčiní, umístění sešitu, hygiena </w:t>
            </w:r>
            <w:r w:rsidRPr="008B4C32">
              <w:rPr>
                <w:sz w:val="24"/>
                <w:szCs w:val="24"/>
              </w:rPr>
              <w:lastRenderedPageBreak/>
              <w:t>zraku, technika psaní – úhlednost, čitelnost</w:t>
            </w:r>
          </w:p>
          <w:p w14:paraId="46CD018B"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poznávání a osvojování malých a velkých písmen a číslic, psaní slabik, slov, krátkých vět, opisování podle předlohy, přepisování, diktát, kontrola napsaného</w:t>
            </w:r>
          </w:p>
          <w:p w14:paraId="41C0FE26" w14:textId="77777777" w:rsidR="00814539" w:rsidRPr="008B4C32" w:rsidRDefault="00814539" w:rsidP="005667C4">
            <w:pPr>
              <w:numPr>
                <w:ilvl w:val="0"/>
                <w:numId w:val="9"/>
              </w:numPr>
              <w:autoSpaceDE w:val="0"/>
              <w:autoSpaceDN w:val="0"/>
              <w:adjustRightInd w:val="0"/>
              <w:spacing w:after="0" w:line="240" w:lineRule="auto"/>
              <w:rPr>
                <w:sz w:val="24"/>
                <w:szCs w:val="24"/>
              </w:rPr>
            </w:pPr>
            <w:r w:rsidRPr="008B4C32">
              <w:rPr>
                <w:sz w:val="24"/>
                <w:szCs w:val="24"/>
              </w:rPr>
              <w:t>věta, slovo, slabika, hláska, písmena malé –velké, tečka, čárka, otazník, vykřičník</w:t>
            </w:r>
          </w:p>
          <w:p w14:paraId="23E2CAAD" w14:textId="77777777" w:rsidR="00814539" w:rsidRPr="008B4C32" w:rsidRDefault="00814539" w:rsidP="005667C4">
            <w:pPr>
              <w:numPr>
                <w:ilvl w:val="0"/>
                <w:numId w:val="10"/>
              </w:numPr>
              <w:autoSpaceDE w:val="0"/>
              <w:autoSpaceDN w:val="0"/>
              <w:adjustRightInd w:val="0"/>
              <w:spacing w:after="0" w:line="240" w:lineRule="auto"/>
              <w:rPr>
                <w:sz w:val="24"/>
                <w:szCs w:val="24"/>
              </w:rPr>
            </w:pPr>
            <w:r w:rsidRPr="008B4C32">
              <w:rPr>
                <w:sz w:val="24"/>
                <w:szCs w:val="24"/>
              </w:rPr>
              <w:t>oslovení, pozdrav, zdvořilé vystupování</w:t>
            </w:r>
          </w:p>
          <w:p w14:paraId="4E8624A4" w14:textId="77777777" w:rsidR="00814539" w:rsidRPr="008B4C32" w:rsidRDefault="00814539" w:rsidP="005667C4">
            <w:pPr>
              <w:numPr>
                <w:ilvl w:val="0"/>
                <w:numId w:val="10"/>
              </w:numPr>
              <w:autoSpaceDE w:val="0"/>
              <w:autoSpaceDN w:val="0"/>
              <w:adjustRightInd w:val="0"/>
              <w:spacing w:after="0" w:line="240" w:lineRule="auto"/>
              <w:rPr>
                <w:sz w:val="24"/>
                <w:szCs w:val="24"/>
              </w:rPr>
            </w:pPr>
            <w:r w:rsidRPr="008B4C32">
              <w:rPr>
                <w:sz w:val="24"/>
                <w:szCs w:val="24"/>
              </w:rPr>
              <w:t>vyprávění pohádek a povídek</w:t>
            </w:r>
          </w:p>
        </w:tc>
        <w:tc>
          <w:tcPr>
            <w:tcW w:w="1985" w:type="dxa"/>
            <w:gridSpan w:val="2"/>
            <w:vAlign w:val="center"/>
          </w:tcPr>
          <w:p w14:paraId="0B388099"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lastRenderedPageBreak/>
              <w:t>Osobnostní rozvoj – Sebepoznání a sebepojetí (druzí jako zdroj informací o mně)</w:t>
            </w:r>
          </w:p>
          <w:p w14:paraId="11AA18F8"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Sociální rozvoj – Komunikace (komunikace v různých situacích – zdvořilé vystupování</w:t>
            </w:r>
          </w:p>
          <w:p w14:paraId="458C9C17"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kreativita, poznávání</w:t>
            </w:r>
          </w:p>
          <w:p w14:paraId="3E4CE876"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lidí, mezilidské vztahy,</w:t>
            </w:r>
          </w:p>
          <w:p w14:paraId="277EC2FF"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komunikace, řešení</w:t>
            </w:r>
          </w:p>
          <w:p w14:paraId="450B7918"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problémů a rozhodovací</w:t>
            </w:r>
          </w:p>
          <w:p w14:paraId="643159F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schopnosti, hodnota,</w:t>
            </w:r>
          </w:p>
          <w:p w14:paraId="54566207"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postoje a praktická etika</w:t>
            </w:r>
          </w:p>
          <w:p w14:paraId="10FB90F2" w14:textId="77777777" w:rsidR="00814539" w:rsidRPr="008B4C32" w:rsidRDefault="00814539" w:rsidP="00541E47">
            <w:pPr>
              <w:pStyle w:val="Bezmezer"/>
              <w:spacing w:line="240" w:lineRule="auto"/>
              <w:ind w:left="34" w:firstLine="0"/>
              <w:rPr>
                <w:rFonts w:asciiTheme="minorHAnsi" w:hAnsiTheme="minorHAnsi"/>
                <w:szCs w:val="24"/>
              </w:rPr>
            </w:pPr>
          </w:p>
          <w:p w14:paraId="1DF444B2"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lastRenderedPageBreak/>
              <w:t>Výchova demokratického občana</w:t>
            </w:r>
          </w:p>
          <w:p w14:paraId="3EFC1DA8"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 občanská společnost</w:t>
            </w:r>
          </w:p>
          <w:p w14:paraId="690A8A53"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a škola, občan a stát</w:t>
            </w:r>
          </w:p>
          <w:p w14:paraId="54697941" w14:textId="77777777" w:rsidR="00814539" w:rsidRPr="008B4C32" w:rsidRDefault="00814539" w:rsidP="00541E47">
            <w:pPr>
              <w:pStyle w:val="Bezmezer"/>
              <w:spacing w:line="240" w:lineRule="auto"/>
              <w:ind w:left="34" w:firstLine="0"/>
              <w:rPr>
                <w:rFonts w:asciiTheme="minorHAnsi" w:hAnsiTheme="minorHAnsi"/>
                <w:szCs w:val="24"/>
              </w:rPr>
            </w:pPr>
          </w:p>
          <w:p w14:paraId="6D5D8A0D"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Výchova k myšlení</w:t>
            </w:r>
          </w:p>
          <w:p w14:paraId="388613F4"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v </w:t>
            </w:r>
            <w:proofErr w:type="spellStart"/>
            <w:r w:rsidRPr="008B4C32">
              <w:rPr>
                <w:rFonts w:asciiTheme="minorHAnsi" w:hAnsiTheme="minorHAnsi"/>
                <w:szCs w:val="24"/>
              </w:rPr>
              <w:t>evrop</w:t>
            </w:r>
            <w:proofErr w:type="spellEnd"/>
            <w:r w:rsidRPr="008B4C32">
              <w:rPr>
                <w:rFonts w:asciiTheme="minorHAnsi" w:hAnsiTheme="minorHAnsi"/>
                <w:szCs w:val="24"/>
              </w:rPr>
              <w:t xml:space="preserve"> .souvislostech –</w:t>
            </w:r>
          </w:p>
          <w:p w14:paraId="0AB83B9B"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Evropa a svět nás</w:t>
            </w:r>
          </w:p>
          <w:p w14:paraId="58D3531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zajímá</w:t>
            </w:r>
          </w:p>
          <w:p w14:paraId="3E288D60"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Environmentální</w:t>
            </w:r>
          </w:p>
          <w:p w14:paraId="34C46FCC"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výchova – lidské aktivity</w:t>
            </w:r>
          </w:p>
          <w:p w14:paraId="6F01A95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a problémy životního</w:t>
            </w:r>
          </w:p>
          <w:p w14:paraId="2DCB6732"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prostředí, vztah člověka</w:t>
            </w:r>
          </w:p>
          <w:p w14:paraId="6F42C04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k prostředí</w:t>
            </w:r>
          </w:p>
          <w:p w14:paraId="6ED853B0"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Multikulturní výchova –</w:t>
            </w:r>
          </w:p>
          <w:p w14:paraId="7C0F81BE"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lidské vztahy, etnický</w:t>
            </w:r>
          </w:p>
          <w:p w14:paraId="79F14B22"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původ, multikulturalita</w:t>
            </w:r>
          </w:p>
          <w:p w14:paraId="38DC53F5"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Mediální výchova –</w:t>
            </w:r>
          </w:p>
          <w:p w14:paraId="778DBA8A"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kritické čtení a vnímání</w:t>
            </w:r>
          </w:p>
          <w:p w14:paraId="133A267D"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mediálních sdělení,</w:t>
            </w:r>
          </w:p>
          <w:p w14:paraId="38E341AF" w14:textId="77777777" w:rsidR="00814539" w:rsidRPr="008B4C32" w:rsidRDefault="00814539" w:rsidP="00541E47">
            <w:pPr>
              <w:pStyle w:val="Bezmezer"/>
              <w:spacing w:line="240" w:lineRule="auto"/>
              <w:ind w:left="34" w:firstLine="0"/>
              <w:rPr>
                <w:rFonts w:asciiTheme="minorHAnsi" w:hAnsiTheme="minorHAnsi"/>
                <w:szCs w:val="24"/>
              </w:rPr>
            </w:pPr>
            <w:r w:rsidRPr="008B4C32">
              <w:rPr>
                <w:rFonts w:asciiTheme="minorHAnsi" w:hAnsiTheme="minorHAnsi"/>
                <w:szCs w:val="24"/>
              </w:rPr>
              <w:t>práce v realizačním</w:t>
            </w:r>
          </w:p>
        </w:tc>
        <w:tc>
          <w:tcPr>
            <w:tcW w:w="1678" w:type="dxa"/>
            <w:vAlign w:val="center"/>
          </w:tcPr>
          <w:p w14:paraId="015B99DD" w14:textId="77777777" w:rsidR="00814539" w:rsidRPr="008B4C32" w:rsidRDefault="00814539" w:rsidP="00541E47">
            <w:pPr>
              <w:rPr>
                <w:sz w:val="24"/>
                <w:szCs w:val="24"/>
              </w:rPr>
            </w:pPr>
            <w:r w:rsidRPr="008B4C32">
              <w:rPr>
                <w:sz w:val="24"/>
                <w:szCs w:val="24"/>
              </w:rPr>
              <w:lastRenderedPageBreak/>
              <w:t>M:</w:t>
            </w:r>
          </w:p>
          <w:p w14:paraId="322A6B1C" w14:textId="77777777" w:rsidR="00814539" w:rsidRPr="008B4C32" w:rsidRDefault="00814539" w:rsidP="00541E47">
            <w:pPr>
              <w:rPr>
                <w:sz w:val="24"/>
                <w:szCs w:val="24"/>
              </w:rPr>
            </w:pPr>
            <w:r w:rsidRPr="008B4C32">
              <w:rPr>
                <w:sz w:val="24"/>
                <w:szCs w:val="24"/>
              </w:rPr>
              <w:t>Číslo a početní operace.</w:t>
            </w:r>
          </w:p>
        </w:tc>
      </w:tr>
      <w:tr w:rsidR="00814539" w:rsidRPr="008B4C32" w14:paraId="600C6255" w14:textId="77777777" w:rsidTr="00541E47">
        <w:tc>
          <w:tcPr>
            <w:tcW w:w="3092" w:type="dxa"/>
            <w:gridSpan w:val="2"/>
            <w:vAlign w:val="center"/>
          </w:tcPr>
          <w:p w14:paraId="7D6E3C23" w14:textId="77777777" w:rsidR="00814539" w:rsidRPr="008B4C32" w:rsidRDefault="00814539" w:rsidP="00541E47">
            <w:pPr>
              <w:ind w:left="720"/>
              <w:rPr>
                <w:sz w:val="24"/>
                <w:szCs w:val="24"/>
              </w:rPr>
            </w:pPr>
          </w:p>
        </w:tc>
        <w:tc>
          <w:tcPr>
            <w:tcW w:w="3685" w:type="dxa"/>
            <w:vAlign w:val="center"/>
          </w:tcPr>
          <w:p w14:paraId="0905FD52" w14:textId="77777777" w:rsidR="00814539" w:rsidRPr="008B4C32" w:rsidRDefault="00814539" w:rsidP="00541E47">
            <w:pPr>
              <w:ind w:left="720"/>
              <w:rPr>
                <w:sz w:val="24"/>
                <w:szCs w:val="24"/>
              </w:rPr>
            </w:pPr>
            <w:r w:rsidRPr="008B4C32">
              <w:rPr>
                <w:sz w:val="24"/>
                <w:szCs w:val="24"/>
              </w:rPr>
              <w:t>Literární výchova</w:t>
            </w:r>
          </w:p>
        </w:tc>
        <w:tc>
          <w:tcPr>
            <w:tcW w:w="1985" w:type="dxa"/>
            <w:gridSpan w:val="2"/>
            <w:vAlign w:val="center"/>
          </w:tcPr>
          <w:p w14:paraId="45D3F28E" w14:textId="77777777" w:rsidR="00814539" w:rsidRPr="008B4C32" w:rsidRDefault="00814539" w:rsidP="00541E47">
            <w:pPr>
              <w:rPr>
                <w:sz w:val="24"/>
                <w:szCs w:val="24"/>
              </w:rPr>
            </w:pPr>
          </w:p>
        </w:tc>
        <w:tc>
          <w:tcPr>
            <w:tcW w:w="1678" w:type="dxa"/>
            <w:vAlign w:val="center"/>
          </w:tcPr>
          <w:p w14:paraId="6F0CFB2A" w14:textId="77777777" w:rsidR="00814539" w:rsidRPr="008B4C32" w:rsidRDefault="00814539" w:rsidP="00541E47">
            <w:pPr>
              <w:rPr>
                <w:sz w:val="24"/>
                <w:szCs w:val="24"/>
              </w:rPr>
            </w:pPr>
          </w:p>
        </w:tc>
      </w:tr>
      <w:tr w:rsidR="00814539" w:rsidRPr="008B4C32" w14:paraId="031E2C03" w14:textId="77777777" w:rsidTr="00541E47">
        <w:tc>
          <w:tcPr>
            <w:tcW w:w="3092" w:type="dxa"/>
            <w:gridSpan w:val="2"/>
            <w:vAlign w:val="center"/>
          </w:tcPr>
          <w:p w14:paraId="56253C41" w14:textId="77777777" w:rsidR="00814539" w:rsidRPr="008B4C32" w:rsidRDefault="00814539" w:rsidP="005667C4">
            <w:pPr>
              <w:numPr>
                <w:ilvl w:val="0"/>
                <w:numId w:val="15"/>
              </w:numPr>
              <w:spacing w:after="0" w:line="240" w:lineRule="auto"/>
              <w:rPr>
                <w:sz w:val="24"/>
                <w:szCs w:val="24"/>
              </w:rPr>
            </w:pPr>
            <w:r w:rsidRPr="008B4C32">
              <w:rPr>
                <w:sz w:val="24"/>
                <w:szCs w:val="24"/>
              </w:rPr>
              <w:t>čte literární texty, pozorně naslouchá čtení;</w:t>
            </w:r>
          </w:p>
          <w:p w14:paraId="6D858099" w14:textId="77777777" w:rsidR="00814539" w:rsidRPr="008B4C32" w:rsidRDefault="00814539" w:rsidP="005667C4">
            <w:pPr>
              <w:numPr>
                <w:ilvl w:val="0"/>
                <w:numId w:val="15"/>
              </w:numPr>
              <w:autoSpaceDE w:val="0"/>
              <w:autoSpaceDN w:val="0"/>
              <w:adjustRightInd w:val="0"/>
              <w:spacing w:after="0" w:line="240" w:lineRule="auto"/>
              <w:rPr>
                <w:bCs/>
                <w:sz w:val="24"/>
                <w:szCs w:val="24"/>
              </w:rPr>
            </w:pPr>
            <w:r w:rsidRPr="008B4C32">
              <w:rPr>
                <w:sz w:val="24"/>
                <w:szCs w:val="24"/>
              </w:rPr>
              <w:t>recituje básně, říkadla a rozpočítadla, zpaměti je přednáší;</w:t>
            </w:r>
          </w:p>
          <w:p w14:paraId="35A35881" w14:textId="77777777" w:rsidR="00814539" w:rsidRPr="008B4C32" w:rsidRDefault="00814539" w:rsidP="005667C4">
            <w:pPr>
              <w:numPr>
                <w:ilvl w:val="0"/>
                <w:numId w:val="15"/>
              </w:numPr>
              <w:spacing w:after="0" w:line="240" w:lineRule="auto"/>
              <w:rPr>
                <w:spacing w:val="-5"/>
                <w:sz w:val="24"/>
                <w:szCs w:val="24"/>
              </w:rPr>
            </w:pPr>
            <w:r w:rsidRPr="008B4C32">
              <w:rPr>
                <w:spacing w:val="-5"/>
                <w:sz w:val="24"/>
                <w:szCs w:val="24"/>
              </w:rPr>
              <w:t>vyjadřuje své pocity z přečteného textu;</w:t>
            </w:r>
          </w:p>
          <w:p w14:paraId="56872E7E" w14:textId="77777777" w:rsidR="00814539" w:rsidRPr="008B4C32" w:rsidRDefault="00814539" w:rsidP="005667C4">
            <w:pPr>
              <w:numPr>
                <w:ilvl w:val="0"/>
                <w:numId w:val="15"/>
              </w:numPr>
              <w:autoSpaceDE w:val="0"/>
              <w:autoSpaceDN w:val="0"/>
              <w:adjustRightInd w:val="0"/>
              <w:spacing w:after="0" w:line="240" w:lineRule="auto"/>
              <w:rPr>
                <w:bCs/>
                <w:sz w:val="24"/>
                <w:szCs w:val="24"/>
              </w:rPr>
            </w:pPr>
            <w:r w:rsidRPr="008B4C32">
              <w:rPr>
                <w:sz w:val="24"/>
                <w:szCs w:val="24"/>
              </w:rPr>
              <w:lastRenderedPageBreak/>
              <w:t>rozpozná dobro a zlo v jednání pohádkových postav;</w:t>
            </w:r>
          </w:p>
          <w:p w14:paraId="1B0F8B9D" w14:textId="77777777" w:rsidR="00814539" w:rsidRPr="008B4C32" w:rsidRDefault="00814539" w:rsidP="005667C4">
            <w:pPr>
              <w:numPr>
                <w:ilvl w:val="0"/>
                <w:numId w:val="15"/>
              </w:numPr>
              <w:autoSpaceDE w:val="0"/>
              <w:autoSpaceDN w:val="0"/>
              <w:adjustRightInd w:val="0"/>
              <w:spacing w:after="0" w:line="240" w:lineRule="auto"/>
              <w:rPr>
                <w:bCs/>
                <w:sz w:val="24"/>
                <w:szCs w:val="24"/>
              </w:rPr>
            </w:pPr>
            <w:r w:rsidRPr="008B4C32">
              <w:rPr>
                <w:sz w:val="24"/>
                <w:szCs w:val="24"/>
              </w:rPr>
              <w:t>odliší jednotlivé literární pojmy;</w:t>
            </w:r>
          </w:p>
          <w:p w14:paraId="3E6BD8D5" w14:textId="77777777" w:rsidR="00814539" w:rsidRPr="008B4C32" w:rsidRDefault="00814539" w:rsidP="005667C4">
            <w:pPr>
              <w:numPr>
                <w:ilvl w:val="0"/>
                <w:numId w:val="15"/>
              </w:numPr>
              <w:autoSpaceDE w:val="0"/>
              <w:autoSpaceDN w:val="0"/>
              <w:adjustRightInd w:val="0"/>
              <w:spacing w:after="0" w:line="240" w:lineRule="auto"/>
              <w:rPr>
                <w:bCs/>
                <w:sz w:val="24"/>
                <w:szCs w:val="24"/>
              </w:rPr>
            </w:pPr>
            <w:r w:rsidRPr="008B4C32">
              <w:rPr>
                <w:sz w:val="24"/>
                <w:szCs w:val="24"/>
              </w:rPr>
              <w:t>pracuje tvořivě s literárním textem, dramatizuje jej.</w:t>
            </w:r>
          </w:p>
        </w:tc>
        <w:tc>
          <w:tcPr>
            <w:tcW w:w="3685" w:type="dxa"/>
            <w:vAlign w:val="center"/>
          </w:tcPr>
          <w:p w14:paraId="4A6A3234" w14:textId="77777777" w:rsidR="00814539" w:rsidRPr="008B4C32" w:rsidRDefault="00814539" w:rsidP="005667C4">
            <w:pPr>
              <w:numPr>
                <w:ilvl w:val="0"/>
                <w:numId w:val="15"/>
              </w:numPr>
              <w:spacing w:after="0" w:line="240" w:lineRule="auto"/>
              <w:rPr>
                <w:sz w:val="24"/>
                <w:szCs w:val="24"/>
              </w:rPr>
            </w:pPr>
            <w:r w:rsidRPr="008B4C32">
              <w:rPr>
                <w:sz w:val="24"/>
                <w:szCs w:val="24"/>
              </w:rPr>
              <w:lastRenderedPageBreak/>
              <w:t>Čtení</w:t>
            </w:r>
          </w:p>
          <w:p w14:paraId="6714D206" w14:textId="77777777" w:rsidR="00814539" w:rsidRPr="008B4C32" w:rsidRDefault="00814539" w:rsidP="005667C4">
            <w:pPr>
              <w:numPr>
                <w:ilvl w:val="0"/>
                <w:numId w:val="15"/>
              </w:numPr>
              <w:spacing w:after="0" w:line="240" w:lineRule="auto"/>
              <w:rPr>
                <w:sz w:val="24"/>
                <w:szCs w:val="24"/>
              </w:rPr>
            </w:pPr>
            <w:r w:rsidRPr="008B4C32">
              <w:rPr>
                <w:sz w:val="24"/>
                <w:szCs w:val="24"/>
              </w:rPr>
              <w:t>Naslouchání</w:t>
            </w:r>
          </w:p>
          <w:p w14:paraId="24CA27EB" w14:textId="77777777" w:rsidR="00814539" w:rsidRPr="008B4C32" w:rsidRDefault="00814539" w:rsidP="005667C4">
            <w:pPr>
              <w:numPr>
                <w:ilvl w:val="0"/>
                <w:numId w:val="15"/>
              </w:numPr>
              <w:spacing w:after="0" w:line="240" w:lineRule="auto"/>
              <w:rPr>
                <w:sz w:val="24"/>
                <w:szCs w:val="24"/>
              </w:rPr>
            </w:pPr>
            <w:r w:rsidRPr="008B4C32">
              <w:rPr>
                <w:sz w:val="24"/>
                <w:szCs w:val="24"/>
              </w:rPr>
              <w:t>Literární žánry (rozpočítadlo, hádanka, říkanka, pohádka) a další pojmy (kniha, čtenář, divadelní představení, loutkové divadlo, herec)</w:t>
            </w:r>
          </w:p>
          <w:p w14:paraId="7A6A1FE2" w14:textId="77777777" w:rsidR="00814539" w:rsidRPr="008B4C32" w:rsidRDefault="00814539" w:rsidP="005667C4">
            <w:pPr>
              <w:numPr>
                <w:ilvl w:val="0"/>
                <w:numId w:val="15"/>
              </w:numPr>
              <w:autoSpaceDE w:val="0"/>
              <w:autoSpaceDN w:val="0"/>
              <w:adjustRightInd w:val="0"/>
              <w:spacing w:after="0" w:line="240" w:lineRule="auto"/>
              <w:rPr>
                <w:sz w:val="24"/>
                <w:szCs w:val="24"/>
              </w:rPr>
            </w:pPr>
            <w:r w:rsidRPr="008B4C32">
              <w:rPr>
                <w:sz w:val="24"/>
                <w:szCs w:val="24"/>
              </w:rPr>
              <w:lastRenderedPageBreak/>
              <w:t>Tvořivé činnosti s literárním textem: přednes, dramatizace</w:t>
            </w:r>
          </w:p>
        </w:tc>
        <w:tc>
          <w:tcPr>
            <w:tcW w:w="1985" w:type="dxa"/>
            <w:gridSpan w:val="2"/>
            <w:vAlign w:val="center"/>
          </w:tcPr>
          <w:p w14:paraId="5456262C" w14:textId="77777777" w:rsidR="00814539" w:rsidRPr="008B4C32" w:rsidRDefault="00814539" w:rsidP="00541E47">
            <w:pPr>
              <w:rPr>
                <w:sz w:val="24"/>
                <w:szCs w:val="24"/>
              </w:rPr>
            </w:pPr>
          </w:p>
        </w:tc>
        <w:tc>
          <w:tcPr>
            <w:tcW w:w="1678" w:type="dxa"/>
            <w:vAlign w:val="center"/>
          </w:tcPr>
          <w:p w14:paraId="0803569B" w14:textId="77777777" w:rsidR="00814539" w:rsidRPr="008B4C32" w:rsidRDefault="00814539" w:rsidP="00541E47">
            <w:pPr>
              <w:rPr>
                <w:sz w:val="24"/>
                <w:szCs w:val="24"/>
              </w:rPr>
            </w:pPr>
          </w:p>
        </w:tc>
      </w:tr>
    </w:tbl>
    <w:p w14:paraId="378B2F4E" w14:textId="77777777" w:rsidR="00814539" w:rsidRPr="008B4C32" w:rsidRDefault="00814539" w:rsidP="00814539">
      <w:pPr>
        <w:pStyle w:val="Nadpis2"/>
        <w:rPr>
          <w:rFonts w:asciiTheme="minorHAnsi" w:hAnsiTheme="minorHAnsi"/>
          <w:sz w:val="24"/>
          <w:szCs w:val="24"/>
        </w:rPr>
      </w:pPr>
      <w:bookmarkStart w:id="12" w:name="_Toc368492162"/>
      <w:r w:rsidRPr="008B4C32">
        <w:rPr>
          <w:rFonts w:asciiTheme="minorHAnsi" w:hAnsiTheme="minorHAnsi"/>
          <w:sz w:val="24"/>
          <w:szCs w:val="24"/>
        </w:rPr>
        <w:t>Ročník 2. ČESKÝ JAZYK A LITERATURA</w:t>
      </w:r>
      <w:bookmarkEnd w:id="12"/>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882"/>
        <w:gridCol w:w="2835"/>
        <w:gridCol w:w="63"/>
        <w:gridCol w:w="1922"/>
        <w:gridCol w:w="1678"/>
      </w:tblGrid>
      <w:tr w:rsidR="00814539" w:rsidRPr="008B4C32" w14:paraId="2B14E15F" w14:textId="77777777" w:rsidTr="00541E47">
        <w:tc>
          <w:tcPr>
            <w:tcW w:w="3060" w:type="dxa"/>
            <w:vAlign w:val="center"/>
          </w:tcPr>
          <w:p w14:paraId="71A2905D" w14:textId="77777777" w:rsidR="00814539" w:rsidRPr="008B4C32" w:rsidRDefault="004B52F3" w:rsidP="00541E47">
            <w:pPr>
              <w:jc w:val="center"/>
              <w:rPr>
                <w:b/>
                <w:sz w:val="24"/>
                <w:szCs w:val="24"/>
              </w:rPr>
            </w:pPr>
            <w:r>
              <w:rPr>
                <w:b/>
                <w:sz w:val="24"/>
                <w:szCs w:val="24"/>
              </w:rPr>
              <w:t>Školní výstupy ZŠ Unčín</w:t>
            </w:r>
          </w:p>
        </w:tc>
        <w:tc>
          <w:tcPr>
            <w:tcW w:w="3780" w:type="dxa"/>
            <w:gridSpan w:val="3"/>
            <w:vAlign w:val="center"/>
          </w:tcPr>
          <w:p w14:paraId="04892624" w14:textId="77777777" w:rsidR="00814539" w:rsidRPr="008B4C32" w:rsidRDefault="00814539" w:rsidP="00541E47">
            <w:pPr>
              <w:jc w:val="center"/>
              <w:rPr>
                <w:b/>
                <w:sz w:val="24"/>
                <w:szCs w:val="24"/>
              </w:rPr>
            </w:pPr>
            <w:r w:rsidRPr="008B4C32">
              <w:rPr>
                <w:b/>
                <w:caps/>
                <w:sz w:val="24"/>
                <w:szCs w:val="24"/>
              </w:rPr>
              <w:t>učivo</w:t>
            </w:r>
          </w:p>
        </w:tc>
        <w:tc>
          <w:tcPr>
            <w:tcW w:w="1922" w:type="dxa"/>
            <w:vAlign w:val="center"/>
          </w:tcPr>
          <w:p w14:paraId="1C88EB5A"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4BB99EFB"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11D1823F" w14:textId="77777777" w:rsidTr="00541E47">
        <w:tc>
          <w:tcPr>
            <w:tcW w:w="10440" w:type="dxa"/>
            <w:gridSpan w:val="6"/>
            <w:vAlign w:val="center"/>
          </w:tcPr>
          <w:p w14:paraId="5B16B959" w14:textId="77777777" w:rsidR="00814539" w:rsidRPr="008B4C32" w:rsidRDefault="00814539" w:rsidP="00541E47">
            <w:pPr>
              <w:jc w:val="center"/>
              <w:rPr>
                <w:b/>
                <w:caps/>
                <w:sz w:val="24"/>
                <w:szCs w:val="24"/>
              </w:rPr>
            </w:pPr>
            <w:r w:rsidRPr="008B4C32">
              <w:rPr>
                <w:sz w:val="24"/>
                <w:szCs w:val="24"/>
              </w:rPr>
              <w:t>Jazyková výchova</w:t>
            </w:r>
          </w:p>
        </w:tc>
      </w:tr>
      <w:tr w:rsidR="00814539" w:rsidRPr="008B4C32" w14:paraId="5CA8D5DA" w14:textId="77777777" w:rsidTr="00541E47">
        <w:tc>
          <w:tcPr>
            <w:tcW w:w="3942" w:type="dxa"/>
            <w:gridSpan w:val="2"/>
            <w:vAlign w:val="center"/>
          </w:tcPr>
          <w:p w14:paraId="2D7E687B" w14:textId="77777777" w:rsidR="00814539" w:rsidRPr="008B4C32" w:rsidRDefault="00814539" w:rsidP="005667C4">
            <w:pPr>
              <w:numPr>
                <w:ilvl w:val="0"/>
                <w:numId w:val="14"/>
              </w:numPr>
              <w:spacing w:after="0" w:line="240" w:lineRule="auto"/>
              <w:rPr>
                <w:sz w:val="24"/>
                <w:szCs w:val="24"/>
              </w:rPr>
            </w:pPr>
            <w:r w:rsidRPr="008B4C32">
              <w:rPr>
                <w:sz w:val="24"/>
                <w:szCs w:val="24"/>
              </w:rPr>
              <w:t>rozděluje slova na konci řádků;</w:t>
            </w:r>
          </w:p>
          <w:p w14:paraId="657AF5FF" w14:textId="77777777" w:rsidR="00814539" w:rsidRPr="008B4C32" w:rsidRDefault="00814539" w:rsidP="005667C4">
            <w:pPr>
              <w:numPr>
                <w:ilvl w:val="0"/>
                <w:numId w:val="14"/>
              </w:numPr>
              <w:spacing w:after="0" w:line="240" w:lineRule="auto"/>
              <w:rPr>
                <w:sz w:val="24"/>
                <w:szCs w:val="24"/>
              </w:rPr>
            </w:pPr>
            <w:r w:rsidRPr="008B4C32">
              <w:rPr>
                <w:sz w:val="24"/>
                <w:szCs w:val="24"/>
              </w:rPr>
              <w:t>seřadí slova v abecedním pořádku podle jejich prvního písmena;</w:t>
            </w:r>
          </w:p>
          <w:p w14:paraId="393C2422" w14:textId="77777777" w:rsidR="00814539" w:rsidRPr="008B4C32" w:rsidRDefault="00814539" w:rsidP="005667C4">
            <w:pPr>
              <w:numPr>
                <w:ilvl w:val="0"/>
                <w:numId w:val="14"/>
              </w:numPr>
              <w:spacing w:after="0" w:line="240" w:lineRule="auto"/>
              <w:rPr>
                <w:sz w:val="24"/>
                <w:szCs w:val="24"/>
              </w:rPr>
            </w:pPr>
            <w:r w:rsidRPr="008B4C32">
              <w:rPr>
                <w:sz w:val="24"/>
                <w:szCs w:val="24"/>
              </w:rPr>
              <w:t>identifikuje a správně píše slova, v nichž dochází ke spodobě znělosti;</w:t>
            </w:r>
          </w:p>
          <w:p w14:paraId="534306CA" w14:textId="77777777" w:rsidR="00814539" w:rsidRPr="008B4C32" w:rsidRDefault="00814539" w:rsidP="005667C4">
            <w:pPr>
              <w:numPr>
                <w:ilvl w:val="0"/>
                <w:numId w:val="14"/>
              </w:numPr>
              <w:spacing w:after="0" w:line="240" w:lineRule="auto"/>
              <w:rPr>
                <w:sz w:val="24"/>
                <w:szCs w:val="24"/>
              </w:rPr>
            </w:pPr>
            <w:r w:rsidRPr="008B4C32">
              <w:rPr>
                <w:sz w:val="24"/>
                <w:szCs w:val="24"/>
              </w:rPr>
              <w:t>označí přízvučnou slabiku ve slově;</w:t>
            </w:r>
          </w:p>
          <w:p w14:paraId="4D685670" w14:textId="77777777" w:rsidR="00814539" w:rsidRPr="008B4C32" w:rsidRDefault="00814539" w:rsidP="00541E47">
            <w:pPr>
              <w:autoSpaceDE w:val="0"/>
              <w:autoSpaceDN w:val="0"/>
              <w:adjustRightInd w:val="0"/>
              <w:ind w:left="720"/>
              <w:rPr>
                <w:sz w:val="24"/>
                <w:szCs w:val="24"/>
              </w:rPr>
            </w:pPr>
            <w:r w:rsidRPr="008B4C32">
              <w:rPr>
                <w:sz w:val="24"/>
                <w:szCs w:val="24"/>
              </w:rPr>
              <w:t>správně vyslovuje a píše spojení předložky a ohebných slov;</w:t>
            </w:r>
          </w:p>
          <w:p w14:paraId="36C8E579"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rozpozná slovo významově nadřazené ve skupině slov; </w:t>
            </w:r>
          </w:p>
          <w:p w14:paraId="5418242E" w14:textId="77777777" w:rsidR="00814539" w:rsidRPr="008B4C32" w:rsidRDefault="00814539" w:rsidP="005667C4">
            <w:pPr>
              <w:numPr>
                <w:ilvl w:val="0"/>
                <w:numId w:val="14"/>
              </w:numPr>
              <w:spacing w:after="0" w:line="240" w:lineRule="auto"/>
              <w:rPr>
                <w:sz w:val="24"/>
                <w:szCs w:val="24"/>
              </w:rPr>
            </w:pPr>
            <w:r w:rsidRPr="008B4C32">
              <w:rPr>
                <w:sz w:val="24"/>
                <w:szCs w:val="24"/>
              </w:rPr>
              <w:t>ke skupině slov přiřadí slovo významově nadřazené;</w:t>
            </w:r>
          </w:p>
          <w:p w14:paraId="3D30CEA7" w14:textId="77777777" w:rsidR="00814539" w:rsidRPr="008B4C32" w:rsidRDefault="00814539" w:rsidP="005667C4">
            <w:pPr>
              <w:numPr>
                <w:ilvl w:val="0"/>
                <w:numId w:val="14"/>
              </w:numPr>
              <w:spacing w:after="0" w:line="240" w:lineRule="auto"/>
              <w:rPr>
                <w:sz w:val="24"/>
                <w:szCs w:val="24"/>
              </w:rPr>
            </w:pPr>
            <w:r w:rsidRPr="008B4C32">
              <w:rPr>
                <w:sz w:val="24"/>
                <w:szCs w:val="24"/>
              </w:rPr>
              <w:t>v textu najde slova příbuzná, citově zabarvená a zdrobněliny, vytvoří vlastní;</w:t>
            </w:r>
          </w:p>
          <w:p w14:paraId="1474C39F" w14:textId="77777777" w:rsidR="00814539" w:rsidRPr="008B4C32" w:rsidRDefault="00814539" w:rsidP="005667C4">
            <w:pPr>
              <w:numPr>
                <w:ilvl w:val="0"/>
                <w:numId w:val="14"/>
              </w:numPr>
              <w:spacing w:after="0" w:line="240" w:lineRule="auto"/>
              <w:rPr>
                <w:sz w:val="24"/>
                <w:szCs w:val="24"/>
              </w:rPr>
            </w:pPr>
            <w:r w:rsidRPr="008B4C32">
              <w:rPr>
                <w:sz w:val="24"/>
                <w:szCs w:val="24"/>
              </w:rPr>
              <w:t>přiřadí správně slova stejného anebo podobného významu a slova významu opačného;</w:t>
            </w:r>
          </w:p>
          <w:p w14:paraId="5E817444" w14:textId="77777777" w:rsidR="00814539" w:rsidRPr="008B4C32" w:rsidRDefault="00814539" w:rsidP="005667C4">
            <w:pPr>
              <w:numPr>
                <w:ilvl w:val="0"/>
                <w:numId w:val="14"/>
              </w:numPr>
              <w:autoSpaceDE w:val="0"/>
              <w:autoSpaceDN w:val="0"/>
              <w:adjustRightInd w:val="0"/>
              <w:spacing w:after="0" w:line="240" w:lineRule="auto"/>
              <w:rPr>
                <w:sz w:val="24"/>
                <w:szCs w:val="24"/>
              </w:rPr>
            </w:pPr>
            <w:r w:rsidRPr="008B4C32">
              <w:rPr>
                <w:sz w:val="24"/>
                <w:szCs w:val="24"/>
              </w:rPr>
              <w:t>rozpozná a uvede více významů u známých slov;</w:t>
            </w:r>
          </w:p>
          <w:p w14:paraId="275635D0"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aplikuje pravidla psaní u, ů a ú, i/y po tvrdých a měkkých souhláskách, </w:t>
            </w:r>
            <w:proofErr w:type="spellStart"/>
            <w:r w:rsidRPr="008B4C32">
              <w:rPr>
                <w:sz w:val="24"/>
                <w:szCs w:val="24"/>
              </w:rPr>
              <w:t>dě</w:t>
            </w:r>
            <w:proofErr w:type="spellEnd"/>
            <w:r w:rsidRPr="008B4C32">
              <w:rPr>
                <w:sz w:val="24"/>
                <w:szCs w:val="24"/>
              </w:rPr>
              <w:t xml:space="preserve">, tě, ně, </w:t>
            </w:r>
            <w:proofErr w:type="spellStart"/>
            <w:r w:rsidRPr="008B4C32">
              <w:rPr>
                <w:sz w:val="24"/>
                <w:szCs w:val="24"/>
              </w:rPr>
              <w:t>bě</w:t>
            </w:r>
            <w:proofErr w:type="spellEnd"/>
            <w:r w:rsidRPr="008B4C32">
              <w:rPr>
                <w:sz w:val="24"/>
                <w:szCs w:val="24"/>
              </w:rPr>
              <w:t xml:space="preserve">, </w:t>
            </w:r>
            <w:proofErr w:type="spellStart"/>
            <w:r w:rsidRPr="008B4C32">
              <w:rPr>
                <w:sz w:val="24"/>
                <w:szCs w:val="24"/>
              </w:rPr>
              <w:t>pě</w:t>
            </w:r>
            <w:proofErr w:type="spellEnd"/>
            <w:r w:rsidRPr="008B4C32">
              <w:rPr>
                <w:sz w:val="24"/>
                <w:szCs w:val="24"/>
              </w:rPr>
              <w:t xml:space="preserve">, </w:t>
            </w:r>
            <w:proofErr w:type="spellStart"/>
            <w:r w:rsidRPr="008B4C32">
              <w:rPr>
                <w:sz w:val="24"/>
                <w:szCs w:val="24"/>
              </w:rPr>
              <w:lastRenderedPageBreak/>
              <w:t>vě</w:t>
            </w:r>
            <w:proofErr w:type="spellEnd"/>
            <w:r w:rsidRPr="008B4C32">
              <w:rPr>
                <w:sz w:val="24"/>
                <w:szCs w:val="24"/>
              </w:rPr>
              <w:t xml:space="preserve">, mě mimo </w:t>
            </w:r>
            <w:r w:rsidRPr="008B4C32">
              <w:rPr>
                <w:spacing w:val="-3"/>
                <w:sz w:val="24"/>
                <w:szCs w:val="24"/>
              </w:rPr>
              <w:t>morfologický šev, pravopis zdůvodní;</w:t>
            </w:r>
            <w:r w:rsidRPr="008B4C32">
              <w:rPr>
                <w:sz w:val="24"/>
                <w:szCs w:val="24"/>
              </w:rPr>
              <w:t xml:space="preserve"> </w:t>
            </w:r>
          </w:p>
          <w:p w14:paraId="315B2FA0" w14:textId="77777777" w:rsidR="00814539" w:rsidRPr="008B4C32" w:rsidRDefault="00814539" w:rsidP="005667C4">
            <w:pPr>
              <w:numPr>
                <w:ilvl w:val="0"/>
                <w:numId w:val="14"/>
              </w:numPr>
              <w:spacing w:after="0" w:line="240" w:lineRule="auto"/>
              <w:rPr>
                <w:sz w:val="24"/>
                <w:szCs w:val="24"/>
              </w:rPr>
            </w:pPr>
            <w:r w:rsidRPr="008B4C32">
              <w:rPr>
                <w:sz w:val="24"/>
                <w:szCs w:val="24"/>
              </w:rPr>
              <w:t>správně píše velká písmena na počátku vět a vlastních jmen osob a zvířat, pravopis zdůvodní;</w:t>
            </w:r>
          </w:p>
          <w:p w14:paraId="123ED668" w14:textId="77777777" w:rsidR="00814539" w:rsidRPr="008B4C32" w:rsidRDefault="00814539" w:rsidP="005667C4">
            <w:pPr>
              <w:numPr>
                <w:ilvl w:val="0"/>
                <w:numId w:val="14"/>
              </w:numPr>
              <w:spacing w:after="0" w:line="240" w:lineRule="auto"/>
              <w:rPr>
                <w:sz w:val="24"/>
                <w:szCs w:val="24"/>
              </w:rPr>
            </w:pPr>
            <w:r w:rsidRPr="008B4C32">
              <w:rPr>
                <w:sz w:val="24"/>
                <w:szCs w:val="24"/>
              </w:rPr>
              <w:t>rozliší slova do skupin podle jejich obecného významu (děj, věc, okolnost, vlastnost);</w:t>
            </w:r>
          </w:p>
          <w:p w14:paraId="0FB41FFD" w14:textId="77777777" w:rsidR="00814539" w:rsidRPr="008B4C32" w:rsidRDefault="00814539" w:rsidP="005667C4">
            <w:pPr>
              <w:numPr>
                <w:ilvl w:val="0"/>
                <w:numId w:val="14"/>
              </w:numPr>
              <w:spacing w:after="0" w:line="240" w:lineRule="auto"/>
              <w:rPr>
                <w:sz w:val="24"/>
                <w:szCs w:val="24"/>
              </w:rPr>
            </w:pPr>
            <w:r w:rsidRPr="008B4C32">
              <w:rPr>
                <w:sz w:val="24"/>
                <w:szCs w:val="24"/>
              </w:rPr>
              <w:t>vyjmenuje 10 slovních druhů</w:t>
            </w:r>
          </w:p>
          <w:p w14:paraId="0C3BD5F9" w14:textId="77777777" w:rsidR="00814539" w:rsidRPr="008B4C32" w:rsidRDefault="00814539" w:rsidP="005667C4">
            <w:pPr>
              <w:numPr>
                <w:ilvl w:val="0"/>
                <w:numId w:val="14"/>
              </w:numPr>
              <w:spacing w:after="0" w:line="240" w:lineRule="auto"/>
              <w:rPr>
                <w:sz w:val="24"/>
                <w:szCs w:val="24"/>
              </w:rPr>
            </w:pPr>
            <w:r w:rsidRPr="008B4C32">
              <w:rPr>
                <w:sz w:val="24"/>
                <w:szCs w:val="24"/>
              </w:rPr>
              <w:t>rozpozná sloveso, podstatné jméno, předložku,</w:t>
            </w:r>
          </w:p>
          <w:p w14:paraId="6E8C799C" w14:textId="77777777" w:rsidR="00814539" w:rsidRPr="008B4C32" w:rsidRDefault="00814539" w:rsidP="005667C4">
            <w:pPr>
              <w:numPr>
                <w:ilvl w:val="0"/>
                <w:numId w:val="14"/>
              </w:numPr>
              <w:spacing w:after="0" w:line="240" w:lineRule="auto"/>
              <w:rPr>
                <w:sz w:val="24"/>
                <w:szCs w:val="24"/>
              </w:rPr>
            </w:pPr>
            <w:r w:rsidRPr="008B4C32">
              <w:rPr>
                <w:sz w:val="24"/>
                <w:szCs w:val="24"/>
              </w:rPr>
              <w:t>spojku</w:t>
            </w:r>
          </w:p>
          <w:p w14:paraId="1E2252CE" w14:textId="77777777" w:rsidR="00814539" w:rsidRPr="008B4C32" w:rsidRDefault="00814539" w:rsidP="005667C4">
            <w:pPr>
              <w:numPr>
                <w:ilvl w:val="0"/>
                <w:numId w:val="14"/>
              </w:numPr>
              <w:spacing w:after="0" w:line="240" w:lineRule="auto"/>
              <w:rPr>
                <w:sz w:val="24"/>
                <w:szCs w:val="24"/>
              </w:rPr>
            </w:pPr>
            <w:r w:rsidRPr="008B4C32">
              <w:rPr>
                <w:sz w:val="24"/>
                <w:szCs w:val="24"/>
              </w:rPr>
              <w:t>rozpozná oznámení, otázku, výtku, rozkaz, přání;</w:t>
            </w:r>
          </w:p>
          <w:p w14:paraId="25CF6980" w14:textId="77777777" w:rsidR="00814539" w:rsidRPr="008B4C32" w:rsidRDefault="00814539" w:rsidP="005667C4">
            <w:pPr>
              <w:numPr>
                <w:ilvl w:val="0"/>
                <w:numId w:val="14"/>
              </w:numPr>
              <w:spacing w:after="0" w:line="240" w:lineRule="auto"/>
              <w:rPr>
                <w:sz w:val="24"/>
                <w:szCs w:val="24"/>
              </w:rPr>
            </w:pPr>
            <w:r w:rsidRPr="008B4C32">
              <w:rPr>
                <w:sz w:val="24"/>
                <w:szCs w:val="24"/>
              </w:rPr>
              <w:t>podle komunikačního záměru mluvčího zaznamená správně interpunkci na konci věty;</w:t>
            </w:r>
          </w:p>
          <w:p w14:paraId="210F23FA" w14:textId="77777777" w:rsidR="00814539" w:rsidRPr="008B4C32" w:rsidRDefault="00814539" w:rsidP="005667C4">
            <w:pPr>
              <w:numPr>
                <w:ilvl w:val="0"/>
                <w:numId w:val="14"/>
              </w:numPr>
              <w:spacing w:after="0" w:line="240" w:lineRule="auto"/>
              <w:rPr>
                <w:sz w:val="24"/>
                <w:szCs w:val="24"/>
              </w:rPr>
            </w:pPr>
            <w:r w:rsidRPr="008B4C32">
              <w:rPr>
                <w:sz w:val="24"/>
                <w:szCs w:val="24"/>
              </w:rPr>
              <w:t>moduluje melodii výpovědi podle svého záměru;</w:t>
            </w:r>
          </w:p>
          <w:p w14:paraId="5CE3E471" w14:textId="77777777" w:rsidR="00814539" w:rsidRPr="008B4C32" w:rsidRDefault="00814539" w:rsidP="005667C4">
            <w:pPr>
              <w:numPr>
                <w:ilvl w:val="0"/>
                <w:numId w:val="14"/>
              </w:numPr>
              <w:spacing w:after="0" w:line="240" w:lineRule="auto"/>
              <w:rPr>
                <w:sz w:val="24"/>
                <w:szCs w:val="24"/>
              </w:rPr>
            </w:pPr>
            <w:r w:rsidRPr="008B4C32">
              <w:rPr>
                <w:sz w:val="24"/>
                <w:szCs w:val="24"/>
              </w:rPr>
              <w:t>v krátké výpovědi opraví chybnou modulaci;</w:t>
            </w:r>
          </w:p>
          <w:p w14:paraId="2DBFACDA" w14:textId="77777777" w:rsidR="00814539" w:rsidRPr="008B4C32" w:rsidRDefault="00814539" w:rsidP="00541E47">
            <w:pPr>
              <w:autoSpaceDE w:val="0"/>
              <w:autoSpaceDN w:val="0"/>
              <w:adjustRightInd w:val="0"/>
              <w:rPr>
                <w:bCs/>
                <w:sz w:val="24"/>
                <w:szCs w:val="24"/>
              </w:rPr>
            </w:pPr>
          </w:p>
        </w:tc>
        <w:tc>
          <w:tcPr>
            <w:tcW w:w="2898" w:type="dxa"/>
            <w:gridSpan w:val="2"/>
            <w:vAlign w:val="center"/>
          </w:tcPr>
          <w:p w14:paraId="2D56ECF4" w14:textId="77777777" w:rsidR="00814539" w:rsidRPr="008B4C32" w:rsidRDefault="00814539" w:rsidP="005667C4">
            <w:pPr>
              <w:numPr>
                <w:ilvl w:val="0"/>
                <w:numId w:val="14"/>
              </w:numPr>
              <w:tabs>
                <w:tab w:val="num" w:pos="284"/>
              </w:tabs>
              <w:spacing w:after="0" w:line="240" w:lineRule="auto"/>
              <w:ind w:left="284" w:hanging="284"/>
              <w:rPr>
                <w:sz w:val="24"/>
                <w:szCs w:val="24"/>
              </w:rPr>
            </w:pPr>
            <w:r w:rsidRPr="008B4C32">
              <w:rPr>
                <w:sz w:val="24"/>
                <w:szCs w:val="24"/>
              </w:rPr>
              <w:lastRenderedPageBreak/>
              <w:t>Slabika</w:t>
            </w:r>
          </w:p>
          <w:p w14:paraId="7ACD2A99" w14:textId="77777777" w:rsidR="00814539" w:rsidRPr="008B4C32" w:rsidRDefault="00814539" w:rsidP="005667C4">
            <w:pPr>
              <w:numPr>
                <w:ilvl w:val="0"/>
                <w:numId w:val="14"/>
              </w:numPr>
              <w:tabs>
                <w:tab w:val="num" w:pos="284"/>
              </w:tabs>
              <w:spacing w:after="0" w:line="240" w:lineRule="auto"/>
              <w:ind w:left="284" w:hanging="284"/>
              <w:rPr>
                <w:sz w:val="24"/>
                <w:szCs w:val="24"/>
              </w:rPr>
            </w:pPr>
            <w:r w:rsidRPr="008B4C32">
              <w:rPr>
                <w:sz w:val="24"/>
                <w:szCs w:val="24"/>
              </w:rPr>
              <w:t>Abeceda</w:t>
            </w:r>
          </w:p>
          <w:p w14:paraId="2BE8273E" w14:textId="77777777" w:rsidR="00814539" w:rsidRPr="008B4C32" w:rsidRDefault="00814539" w:rsidP="005667C4">
            <w:pPr>
              <w:numPr>
                <w:ilvl w:val="0"/>
                <w:numId w:val="14"/>
              </w:numPr>
              <w:tabs>
                <w:tab w:val="num" w:pos="284"/>
              </w:tabs>
              <w:spacing w:after="0" w:line="240" w:lineRule="auto"/>
              <w:ind w:left="284" w:hanging="284"/>
              <w:rPr>
                <w:sz w:val="24"/>
                <w:szCs w:val="24"/>
              </w:rPr>
            </w:pPr>
            <w:r w:rsidRPr="008B4C32">
              <w:rPr>
                <w:sz w:val="24"/>
                <w:szCs w:val="24"/>
              </w:rPr>
              <w:t xml:space="preserve">Spisovná výslovnost </w:t>
            </w:r>
          </w:p>
          <w:p w14:paraId="04365283" w14:textId="77777777" w:rsidR="00814539" w:rsidRPr="008B4C32" w:rsidRDefault="00814539" w:rsidP="005667C4">
            <w:pPr>
              <w:numPr>
                <w:ilvl w:val="0"/>
                <w:numId w:val="14"/>
              </w:numPr>
              <w:tabs>
                <w:tab w:val="num" w:pos="284"/>
              </w:tabs>
              <w:spacing w:after="0" w:line="240" w:lineRule="auto"/>
              <w:ind w:left="284" w:hanging="284"/>
              <w:rPr>
                <w:sz w:val="24"/>
                <w:szCs w:val="24"/>
              </w:rPr>
            </w:pPr>
            <w:r w:rsidRPr="008B4C32">
              <w:rPr>
                <w:sz w:val="24"/>
                <w:szCs w:val="24"/>
              </w:rPr>
              <w:t>Spodoba znělosti</w:t>
            </w:r>
          </w:p>
          <w:p w14:paraId="33082F07" w14:textId="77777777" w:rsidR="00814539" w:rsidRPr="008B4C32" w:rsidRDefault="00814539" w:rsidP="00541E47">
            <w:pPr>
              <w:rPr>
                <w:sz w:val="24"/>
                <w:szCs w:val="24"/>
              </w:rPr>
            </w:pPr>
            <w:r w:rsidRPr="008B4C32">
              <w:rPr>
                <w:sz w:val="24"/>
                <w:szCs w:val="24"/>
              </w:rPr>
              <w:t>Slovní přízvuk</w:t>
            </w:r>
          </w:p>
          <w:p w14:paraId="5C00E54D" w14:textId="77777777" w:rsidR="00814539" w:rsidRPr="008B4C32" w:rsidRDefault="00814539" w:rsidP="00541E47">
            <w:pPr>
              <w:rPr>
                <w:sz w:val="24"/>
                <w:szCs w:val="24"/>
              </w:rPr>
            </w:pPr>
          </w:p>
          <w:p w14:paraId="296998EF" w14:textId="77777777" w:rsidR="00814539" w:rsidRPr="008B4C32" w:rsidRDefault="00814539" w:rsidP="00541E47">
            <w:pPr>
              <w:rPr>
                <w:sz w:val="24"/>
                <w:szCs w:val="24"/>
              </w:rPr>
            </w:pPr>
          </w:p>
          <w:p w14:paraId="531CDA1F" w14:textId="77777777" w:rsidR="00814539" w:rsidRPr="008B4C32" w:rsidRDefault="00814539" w:rsidP="00541E47">
            <w:pPr>
              <w:rPr>
                <w:sz w:val="24"/>
                <w:szCs w:val="24"/>
              </w:rPr>
            </w:pPr>
            <w:r w:rsidRPr="008B4C32">
              <w:rPr>
                <w:sz w:val="24"/>
                <w:szCs w:val="24"/>
              </w:rPr>
              <w:t xml:space="preserve">Význam slov: slova nadřazená a podřazená, synonyma, antonyma, slova příbuzná, slova citově zabarvená </w:t>
            </w:r>
          </w:p>
          <w:p w14:paraId="14E8B42D" w14:textId="77777777" w:rsidR="00814539" w:rsidRPr="008B4C32" w:rsidRDefault="00814539" w:rsidP="00541E47">
            <w:pPr>
              <w:rPr>
                <w:sz w:val="24"/>
                <w:szCs w:val="24"/>
              </w:rPr>
            </w:pPr>
            <w:r w:rsidRPr="008B4C32">
              <w:rPr>
                <w:sz w:val="24"/>
                <w:szCs w:val="24"/>
              </w:rPr>
              <w:t>a zdrobněliny</w:t>
            </w:r>
          </w:p>
          <w:p w14:paraId="3E54DED1" w14:textId="77777777" w:rsidR="00814539" w:rsidRPr="008B4C32" w:rsidRDefault="00814539" w:rsidP="00541E47">
            <w:pPr>
              <w:rPr>
                <w:sz w:val="24"/>
                <w:szCs w:val="24"/>
              </w:rPr>
            </w:pPr>
          </w:p>
          <w:p w14:paraId="58F4C1CE" w14:textId="77777777" w:rsidR="00814539" w:rsidRPr="008B4C32" w:rsidRDefault="00814539" w:rsidP="005667C4">
            <w:pPr>
              <w:numPr>
                <w:ilvl w:val="0"/>
                <w:numId w:val="16"/>
              </w:numPr>
              <w:spacing w:after="0" w:line="240" w:lineRule="auto"/>
              <w:rPr>
                <w:sz w:val="24"/>
                <w:szCs w:val="24"/>
              </w:rPr>
            </w:pPr>
            <w:r w:rsidRPr="008B4C32">
              <w:rPr>
                <w:sz w:val="24"/>
                <w:szCs w:val="24"/>
              </w:rPr>
              <w:t>Pravopis lexikální</w:t>
            </w:r>
          </w:p>
          <w:p w14:paraId="40BBD96C" w14:textId="77777777" w:rsidR="00814539" w:rsidRPr="008B4C32" w:rsidRDefault="00814539" w:rsidP="005667C4">
            <w:pPr>
              <w:numPr>
                <w:ilvl w:val="0"/>
                <w:numId w:val="16"/>
              </w:numPr>
              <w:spacing w:after="0" w:line="240" w:lineRule="auto"/>
              <w:rPr>
                <w:sz w:val="24"/>
                <w:szCs w:val="24"/>
              </w:rPr>
            </w:pPr>
            <w:r w:rsidRPr="008B4C32">
              <w:rPr>
                <w:sz w:val="24"/>
                <w:szCs w:val="24"/>
              </w:rPr>
              <w:t>Vlastní jména</w:t>
            </w:r>
          </w:p>
          <w:p w14:paraId="0190D90F" w14:textId="77777777" w:rsidR="00814539" w:rsidRPr="008B4C32" w:rsidRDefault="00814539" w:rsidP="005667C4">
            <w:pPr>
              <w:numPr>
                <w:ilvl w:val="0"/>
                <w:numId w:val="16"/>
              </w:numPr>
              <w:spacing w:after="0" w:line="240" w:lineRule="auto"/>
              <w:rPr>
                <w:b/>
                <w:caps/>
                <w:sz w:val="24"/>
                <w:szCs w:val="24"/>
              </w:rPr>
            </w:pPr>
            <w:r w:rsidRPr="008B4C32">
              <w:rPr>
                <w:sz w:val="24"/>
                <w:szCs w:val="24"/>
              </w:rPr>
              <w:t>Významové okruhy slov</w:t>
            </w:r>
          </w:p>
          <w:p w14:paraId="2CE3B93E" w14:textId="77777777" w:rsidR="00814539" w:rsidRPr="008B4C32" w:rsidRDefault="00814539" w:rsidP="005667C4">
            <w:pPr>
              <w:numPr>
                <w:ilvl w:val="0"/>
                <w:numId w:val="16"/>
              </w:numPr>
              <w:spacing w:after="0" w:line="240" w:lineRule="auto"/>
              <w:rPr>
                <w:b/>
                <w:caps/>
                <w:sz w:val="24"/>
                <w:szCs w:val="24"/>
              </w:rPr>
            </w:pPr>
            <w:r w:rsidRPr="008B4C32">
              <w:rPr>
                <w:sz w:val="24"/>
                <w:szCs w:val="24"/>
              </w:rPr>
              <w:t>Slovní druhy</w:t>
            </w:r>
          </w:p>
          <w:p w14:paraId="37463A1F" w14:textId="77777777" w:rsidR="00814539" w:rsidRPr="008B4C32" w:rsidRDefault="00814539" w:rsidP="00541E47">
            <w:pPr>
              <w:rPr>
                <w:sz w:val="24"/>
                <w:szCs w:val="24"/>
              </w:rPr>
            </w:pPr>
          </w:p>
          <w:p w14:paraId="1C3077E4" w14:textId="77777777" w:rsidR="00814539" w:rsidRPr="008B4C32" w:rsidRDefault="00814539" w:rsidP="00541E47">
            <w:pPr>
              <w:rPr>
                <w:sz w:val="24"/>
                <w:szCs w:val="24"/>
              </w:rPr>
            </w:pPr>
          </w:p>
          <w:p w14:paraId="0A741FAD" w14:textId="77777777" w:rsidR="00814539" w:rsidRPr="008B4C32" w:rsidRDefault="00814539" w:rsidP="00541E47">
            <w:pPr>
              <w:rPr>
                <w:b/>
                <w:caps/>
                <w:sz w:val="24"/>
                <w:szCs w:val="24"/>
              </w:rPr>
            </w:pPr>
            <w:r w:rsidRPr="008B4C32">
              <w:rPr>
                <w:sz w:val="24"/>
                <w:szCs w:val="24"/>
              </w:rPr>
              <w:lastRenderedPageBreak/>
              <w:t>Druhy vět podle komunikačního záměru mluvčího</w:t>
            </w:r>
          </w:p>
        </w:tc>
        <w:tc>
          <w:tcPr>
            <w:tcW w:w="1922" w:type="dxa"/>
            <w:vAlign w:val="center"/>
          </w:tcPr>
          <w:p w14:paraId="23EFEC04" w14:textId="77777777" w:rsidR="00814539" w:rsidRPr="008B4C32" w:rsidRDefault="00814539" w:rsidP="00541E47">
            <w:pPr>
              <w:rPr>
                <w:sz w:val="24"/>
                <w:szCs w:val="24"/>
              </w:rPr>
            </w:pPr>
          </w:p>
          <w:p w14:paraId="463E29D3" w14:textId="77777777" w:rsidR="00814539" w:rsidRPr="008B4C32" w:rsidRDefault="00814539" w:rsidP="00541E47">
            <w:pPr>
              <w:rPr>
                <w:sz w:val="24"/>
                <w:szCs w:val="24"/>
              </w:rPr>
            </w:pPr>
            <w:r w:rsidRPr="008B4C32">
              <w:rPr>
                <w:sz w:val="24"/>
                <w:szCs w:val="24"/>
              </w:rPr>
              <w:t xml:space="preserve"> Sociální rozvoj</w:t>
            </w:r>
          </w:p>
          <w:p w14:paraId="59D74B5C" w14:textId="77777777" w:rsidR="00814539" w:rsidRPr="008B4C32" w:rsidRDefault="00814539" w:rsidP="00541E47">
            <w:pPr>
              <w:rPr>
                <w:b/>
                <w:caps/>
                <w:sz w:val="24"/>
                <w:szCs w:val="24"/>
              </w:rPr>
            </w:pPr>
            <w:r w:rsidRPr="008B4C32">
              <w:rPr>
                <w:sz w:val="24"/>
                <w:szCs w:val="24"/>
              </w:rPr>
              <w:t xml:space="preserve">Komunikace (dovednosti pro </w:t>
            </w:r>
            <w:r w:rsidRPr="008B4C32">
              <w:rPr>
                <w:spacing w:val="-3"/>
                <w:sz w:val="24"/>
                <w:szCs w:val="24"/>
              </w:rPr>
              <w:t>sdělování verbální i neverbální)</w:t>
            </w:r>
          </w:p>
        </w:tc>
        <w:tc>
          <w:tcPr>
            <w:tcW w:w="1678" w:type="dxa"/>
          </w:tcPr>
          <w:p w14:paraId="3372DBBE" w14:textId="77777777" w:rsidR="00814539" w:rsidRPr="008B4C32" w:rsidRDefault="00814539" w:rsidP="00541E47">
            <w:pPr>
              <w:jc w:val="center"/>
              <w:rPr>
                <w:b/>
                <w:caps/>
                <w:sz w:val="24"/>
                <w:szCs w:val="24"/>
              </w:rPr>
            </w:pPr>
          </w:p>
          <w:p w14:paraId="5864E143" w14:textId="77777777" w:rsidR="00814539" w:rsidRPr="008B4C32" w:rsidRDefault="00814539" w:rsidP="00541E47">
            <w:pPr>
              <w:jc w:val="center"/>
              <w:rPr>
                <w:b/>
                <w:caps/>
                <w:sz w:val="24"/>
                <w:szCs w:val="24"/>
              </w:rPr>
            </w:pPr>
          </w:p>
          <w:p w14:paraId="3122ADFE" w14:textId="77777777" w:rsidR="00814539" w:rsidRPr="008B4C32" w:rsidRDefault="00814539" w:rsidP="00541E47">
            <w:pPr>
              <w:jc w:val="center"/>
              <w:rPr>
                <w:b/>
                <w:caps/>
                <w:sz w:val="24"/>
                <w:szCs w:val="24"/>
              </w:rPr>
            </w:pPr>
          </w:p>
          <w:p w14:paraId="1A79BD45" w14:textId="77777777" w:rsidR="00814539" w:rsidRPr="008B4C32" w:rsidRDefault="00814539" w:rsidP="00541E47">
            <w:pPr>
              <w:jc w:val="center"/>
              <w:rPr>
                <w:b/>
                <w:caps/>
                <w:sz w:val="24"/>
                <w:szCs w:val="24"/>
              </w:rPr>
            </w:pPr>
          </w:p>
          <w:p w14:paraId="4B5ECB4B" w14:textId="77777777" w:rsidR="00814539" w:rsidRPr="008B4C32" w:rsidRDefault="00814539" w:rsidP="00541E47">
            <w:pPr>
              <w:jc w:val="center"/>
              <w:rPr>
                <w:b/>
                <w:caps/>
                <w:sz w:val="24"/>
                <w:szCs w:val="24"/>
              </w:rPr>
            </w:pPr>
          </w:p>
          <w:p w14:paraId="0EA9E42D" w14:textId="77777777" w:rsidR="00814539" w:rsidRPr="008B4C32" w:rsidRDefault="00814539" w:rsidP="00541E47">
            <w:pPr>
              <w:jc w:val="center"/>
              <w:rPr>
                <w:b/>
                <w:caps/>
                <w:sz w:val="24"/>
                <w:szCs w:val="24"/>
              </w:rPr>
            </w:pPr>
          </w:p>
          <w:p w14:paraId="26A3435A" w14:textId="77777777" w:rsidR="00814539" w:rsidRPr="008B4C32" w:rsidRDefault="00814539" w:rsidP="00541E47">
            <w:pPr>
              <w:jc w:val="center"/>
              <w:rPr>
                <w:b/>
                <w:caps/>
                <w:sz w:val="24"/>
                <w:szCs w:val="24"/>
              </w:rPr>
            </w:pPr>
          </w:p>
          <w:p w14:paraId="605BA597" w14:textId="77777777" w:rsidR="00814539" w:rsidRPr="008B4C32" w:rsidRDefault="00814539" w:rsidP="00541E47">
            <w:pPr>
              <w:jc w:val="center"/>
              <w:rPr>
                <w:b/>
                <w:caps/>
                <w:sz w:val="24"/>
                <w:szCs w:val="24"/>
              </w:rPr>
            </w:pPr>
          </w:p>
          <w:p w14:paraId="36EC8027" w14:textId="77777777" w:rsidR="00814539" w:rsidRPr="008B4C32" w:rsidRDefault="00814539" w:rsidP="00541E47">
            <w:pPr>
              <w:jc w:val="center"/>
              <w:rPr>
                <w:b/>
                <w:caps/>
                <w:sz w:val="24"/>
                <w:szCs w:val="24"/>
              </w:rPr>
            </w:pPr>
          </w:p>
          <w:p w14:paraId="29FD1A08" w14:textId="77777777" w:rsidR="00814539" w:rsidRPr="008B4C32" w:rsidRDefault="00814539" w:rsidP="00541E47">
            <w:pPr>
              <w:jc w:val="center"/>
              <w:rPr>
                <w:b/>
                <w:caps/>
                <w:sz w:val="24"/>
                <w:szCs w:val="24"/>
              </w:rPr>
            </w:pPr>
          </w:p>
          <w:p w14:paraId="6DDC71C8" w14:textId="77777777" w:rsidR="00814539" w:rsidRPr="008B4C32" w:rsidRDefault="00814539" w:rsidP="00541E47">
            <w:pPr>
              <w:jc w:val="center"/>
              <w:rPr>
                <w:b/>
                <w:caps/>
                <w:sz w:val="24"/>
                <w:szCs w:val="24"/>
              </w:rPr>
            </w:pPr>
          </w:p>
          <w:p w14:paraId="3D05ED6F" w14:textId="77777777" w:rsidR="00814539" w:rsidRPr="008B4C32" w:rsidRDefault="00814539" w:rsidP="00541E47">
            <w:pPr>
              <w:jc w:val="center"/>
              <w:rPr>
                <w:b/>
                <w:caps/>
                <w:sz w:val="24"/>
                <w:szCs w:val="24"/>
              </w:rPr>
            </w:pPr>
          </w:p>
          <w:p w14:paraId="277284D5" w14:textId="77777777" w:rsidR="00814539" w:rsidRPr="008B4C32" w:rsidRDefault="00814539" w:rsidP="00541E47">
            <w:pPr>
              <w:jc w:val="center"/>
              <w:rPr>
                <w:b/>
                <w:caps/>
                <w:sz w:val="24"/>
                <w:szCs w:val="24"/>
              </w:rPr>
            </w:pPr>
          </w:p>
          <w:p w14:paraId="6F5E9A1F" w14:textId="77777777" w:rsidR="00814539" w:rsidRPr="008B4C32" w:rsidRDefault="00814539" w:rsidP="00541E47">
            <w:pPr>
              <w:jc w:val="center"/>
              <w:rPr>
                <w:b/>
                <w:caps/>
                <w:sz w:val="24"/>
                <w:szCs w:val="24"/>
              </w:rPr>
            </w:pPr>
          </w:p>
          <w:p w14:paraId="1B4B80B0" w14:textId="77777777" w:rsidR="00814539" w:rsidRPr="008B4C32" w:rsidRDefault="00814539" w:rsidP="00541E47">
            <w:pPr>
              <w:jc w:val="center"/>
              <w:rPr>
                <w:b/>
                <w:caps/>
                <w:sz w:val="24"/>
                <w:szCs w:val="24"/>
              </w:rPr>
            </w:pPr>
          </w:p>
          <w:p w14:paraId="3A94A94B" w14:textId="77777777" w:rsidR="00814539" w:rsidRPr="008B4C32" w:rsidRDefault="00814539" w:rsidP="00541E47">
            <w:pPr>
              <w:jc w:val="center"/>
              <w:rPr>
                <w:b/>
                <w:caps/>
                <w:sz w:val="24"/>
                <w:szCs w:val="24"/>
              </w:rPr>
            </w:pPr>
          </w:p>
          <w:p w14:paraId="742F756A" w14:textId="77777777" w:rsidR="00814539" w:rsidRPr="008B4C32" w:rsidRDefault="00814539" w:rsidP="00541E47">
            <w:pPr>
              <w:jc w:val="center"/>
              <w:rPr>
                <w:b/>
                <w:caps/>
                <w:sz w:val="24"/>
                <w:szCs w:val="24"/>
              </w:rPr>
            </w:pPr>
          </w:p>
          <w:p w14:paraId="5BB8552C" w14:textId="77777777" w:rsidR="00814539" w:rsidRPr="008B4C32" w:rsidRDefault="00814539" w:rsidP="00541E47">
            <w:pPr>
              <w:jc w:val="center"/>
              <w:rPr>
                <w:b/>
                <w:caps/>
                <w:sz w:val="24"/>
                <w:szCs w:val="24"/>
              </w:rPr>
            </w:pPr>
          </w:p>
          <w:p w14:paraId="49A867F4" w14:textId="77777777" w:rsidR="00814539" w:rsidRPr="008B4C32" w:rsidRDefault="00814539" w:rsidP="00541E47">
            <w:pPr>
              <w:jc w:val="center"/>
              <w:rPr>
                <w:caps/>
                <w:sz w:val="24"/>
                <w:szCs w:val="24"/>
              </w:rPr>
            </w:pPr>
          </w:p>
        </w:tc>
      </w:tr>
      <w:tr w:rsidR="00814539" w:rsidRPr="008B4C32" w14:paraId="11250AE8" w14:textId="77777777" w:rsidTr="00541E47">
        <w:tc>
          <w:tcPr>
            <w:tcW w:w="10440" w:type="dxa"/>
            <w:gridSpan w:val="6"/>
            <w:vAlign w:val="center"/>
          </w:tcPr>
          <w:p w14:paraId="542100B5" w14:textId="77777777" w:rsidR="00814539" w:rsidRPr="008B4C32" w:rsidRDefault="00814539" w:rsidP="00541E47">
            <w:pPr>
              <w:jc w:val="center"/>
              <w:rPr>
                <w:b/>
                <w:caps/>
                <w:sz w:val="24"/>
                <w:szCs w:val="24"/>
              </w:rPr>
            </w:pPr>
            <w:r w:rsidRPr="008B4C32">
              <w:rPr>
                <w:sz w:val="24"/>
                <w:szCs w:val="24"/>
              </w:rPr>
              <w:t>Komunikační a slohová výchova</w:t>
            </w:r>
          </w:p>
        </w:tc>
      </w:tr>
      <w:tr w:rsidR="00814539" w:rsidRPr="008B4C32" w14:paraId="40E0AE0B" w14:textId="77777777" w:rsidTr="00541E47">
        <w:tc>
          <w:tcPr>
            <w:tcW w:w="3942" w:type="dxa"/>
            <w:gridSpan w:val="2"/>
            <w:vAlign w:val="center"/>
          </w:tcPr>
          <w:p w14:paraId="55201004" w14:textId="77777777" w:rsidR="00814539" w:rsidRPr="008B4C32" w:rsidRDefault="00814539" w:rsidP="005667C4">
            <w:pPr>
              <w:numPr>
                <w:ilvl w:val="0"/>
                <w:numId w:val="14"/>
              </w:numPr>
              <w:tabs>
                <w:tab w:val="num" w:pos="284"/>
              </w:tabs>
              <w:spacing w:after="0" w:line="240" w:lineRule="auto"/>
              <w:ind w:left="284" w:hanging="284"/>
              <w:rPr>
                <w:sz w:val="24"/>
                <w:szCs w:val="24"/>
              </w:rPr>
            </w:pPr>
            <w:r w:rsidRPr="008B4C32">
              <w:rPr>
                <w:sz w:val="24"/>
                <w:szCs w:val="24"/>
              </w:rPr>
              <w:t>čte nahlas i potichu známé i neznámé</w:t>
            </w:r>
          </w:p>
          <w:p w14:paraId="4A1349F6" w14:textId="77777777" w:rsidR="00814539" w:rsidRPr="008B4C32" w:rsidRDefault="00814539" w:rsidP="00541E47">
            <w:pPr>
              <w:rPr>
                <w:sz w:val="24"/>
                <w:szCs w:val="24"/>
              </w:rPr>
            </w:pPr>
            <w:r w:rsidRPr="008B4C32">
              <w:rPr>
                <w:sz w:val="24"/>
                <w:szCs w:val="24"/>
              </w:rPr>
              <w:t xml:space="preserve">jednoduché </w:t>
            </w:r>
            <w:proofErr w:type="spellStart"/>
            <w:r w:rsidRPr="008B4C32">
              <w:rPr>
                <w:sz w:val="24"/>
                <w:szCs w:val="24"/>
              </w:rPr>
              <w:t>texty;jednoduše</w:t>
            </w:r>
            <w:proofErr w:type="spellEnd"/>
            <w:r w:rsidRPr="008B4C32">
              <w:rPr>
                <w:sz w:val="24"/>
                <w:szCs w:val="24"/>
              </w:rPr>
              <w:t xml:space="preserve"> reprodukuje přečtené texty;</w:t>
            </w:r>
            <w:r w:rsidRPr="008B4C32">
              <w:rPr>
                <w:bCs/>
                <w:sz w:val="24"/>
                <w:szCs w:val="24"/>
              </w:rPr>
              <w:t xml:space="preserve"> </w:t>
            </w:r>
          </w:p>
          <w:p w14:paraId="61093A68" w14:textId="77777777" w:rsidR="00814539" w:rsidRPr="008B4C32" w:rsidRDefault="00814539" w:rsidP="005667C4">
            <w:pPr>
              <w:numPr>
                <w:ilvl w:val="0"/>
                <w:numId w:val="14"/>
              </w:numPr>
              <w:tabs>
                <w:tab w:val="num" w:pos="284"/>
              </w:tabs>
              <w:spacing w:after="0" w:line="240" w:lineRule="auto"/>
              <w:ind w:left="284" w:hanging="284"/>
              <w:rPr>
                <w:sz w:val="24"/>
                <w:szCs w:val="24"/>
              </w:rPr>
            </w:pPr>
            <w:r w:rsidRPr="008B4C32">
              <w:rPr>
                <w:sz w:val="24"/>
                <w:szCs w:val="24"/>
              </w:rPr>
              <w:t>rozumí písemným nebo ústním</w:t>
            </w:r>
          </w:p>
          <w:p w14:paraId="3A129208" w14:textId="77777777" w:rsidR="00814539" w:rsidRPr="008B4C32" w:rsidRDefault="00814539" w:rsidP="00541E47">
            <w:pPr>
              <w:rPr>
                <w:sz w:val="24"/>
                <w:szCs w:val="24"/>
              </w:rPr>
            </w:pPr>
            <w:r w:rsidRPr="008B4C32">
              <w:rPr>
                <w:sz w:val="24"/>
                <w:szCs w:val="24"/>
              </w:rPr>
              <w:t>pokynům k práci a pobytu ve škole a adekvátně na ně reaguje;</w:t>
            </w:r>
          </w:p>
          <w:p w14:paraId="7579061C" w14:textId="77777777" w:rsidR="00814539" w:rsidRPr="008B4C32" w:rsidRDefault="00814539" w:rsidP="00541E47">
            <w:pPr>
              <w:rPr>
                <w:sz w:val="24"/>
                <w:szCs w:val="24"/>
              </w:rPr>
            </w:pPr>
            <w:r w:rsidRPr="008B4C32">
              <w:rPr>
                <w:sz w:val="24"/>
                <w:szCs w:val="24"/>
              </w:rPr>
              <w:t>rozumí jednoduchým pokynům z různých oblastí života, např. v dopravě, knihovně, divadle;</w:t>
            </w:r>
            <w:r w:rsidRPr="008B4C32">
              <w:rPr>
                <w:bCs/>
                <w:sz w:val="24"/>
                <w:szCs w:val="24"/>
              </w:rPr>
              <w:t xml:space="preserve"> </w:t>
            </w:r>
          </w:p>
          <w:p w14:paraId="3EEC4BC5" w14:textId="77777777" w:rsidR="00814539" w:rsidRPr="008B4C32" w:rsidRDefault="00814539" w:rsidP="005667C4">
            <w:pPr>
              <w:numPr>
                <w:ilvl w:val="0"/>
                <w:numId w:val="14"/>
              </w:numPr>
              <w:tabs>
                <w:tab w:val="num" w:pos="284"/>
              </w:tabs>
              <w:spacing w:after="0" w:line="240" w:lineRule="auto"/>
              <w:ind w:left="284" w:hanging="284"/>
              <w:rPr>
                <w:sz w:val="24"/>
                <w:szCs w:val="24"/>
              </w:rPr>
            </w:pPr>
            <w:r w:rsidRPr="008B4C32">
              <w:rPr>
                <w:sz w:val="24"/>
                <w:szCs w:val="24"/>
              </w:rPr>
              <w:t>podle konkrétní komunikační situace</w:t>
            </w:r>
          </w:p>
          <w:p w14:paraId="0A23981D" w14:textId="77777777" w:rsidR="00814539" w:rsidRPr="008B4C32" w:rsidRDefault="00814539" w:rsidP="00541E47">
            <w:pPr>
              <w:rPr>
                <w:sz w:val="24"/>
                <w:szCs w:val="24"/>
              </w:rPr>
            </w:pPr>
            <w:r w:rsidRPr="008B4C32">
              <w:rPr>
                <w:sz w:val="24"/>
                <w:szCs w:val="24"/>
              </w:rPr>
              <w:t>volí vhodné oslovení a rozloučení;</w:t>
            </w:r>
          </w:p>
          <w:p w14:paraId="128F5852" w14:textId="77777777" w:rsidR="00814539" w:rsidRPr="008B4C32" w:rsidRDefault="00814539" w:rsidP="00541E47">
            <w:pPr>
              <w:autoSpaceDE w:val="0"/>
              <w:autoSpaceDN w:val="0"/>
              <w:adjustRightInd w:val="0"/>
              <w:rPr>
                <w:bCs/>
                <w:sz w:val="24"/>
                <w:szCs w:val="24"/>
              </w:rPr>
            </w:pPr>
            <w:r w:rsidRPr="008B4C32">
              <w:rPr>
                <w:sz w:val="24"/>
                <w:szCs w:val="24"/>
              </w:rPr>
              <w:t>vyslechne druhého, naváže na téma zmíněné partnerem;</w:t>
            </w:r>
            <w:r w:rsidRPr="008B4C32">
              <w:rPr>
                <w:bCs/>
                <w:sz w:val="24"/>
                <w:szCs w:val="24"/>
              </w:rPr>
              <w:t xml:space="preserve"> </w:t>
            </w:r>
            <w:r w:rsidRPr="008B4C32">
              <w:rPr>
                <w:sz w:val="24"/>
                <w:szCs w:val="24"/>
              </w:rPr>
              <w:t xml:space="preserve">správně dýchá a volí vhodné tempo řeči </w:t>
            </w:r>
            <w:r w:rsidRPr="008B4C32">
              <w:rPr>
                <w:sz w:val="24"/>
                <w:szCs w:val="24"/>
              </w:rPr>
              <w:lastRenderedPageBreak/>
              <w:t>v připravených i nepřipravených školních projevech;</w:t>
            </w:r>
          </w:p>
          <w:p w14:paraId="203BF5B7" w14:textId="77777777" w:rsidR="00814539" w:rsidRPr="008B4C32" w:rsidRDefault="00814539" w:rsidP="005667C4">
            <w:pPr>
              <w:numPr>
                <w:ilvl w:val="0"/>
                <w:numId w:val="14"/>
              </w:numPr>
              <w:tabs>
                <w:tab w:val="num" w:pos="284"/>
              </w:tabs>
              <w:spacing w:after="0" w:line="240" w:lineRule="auto"/>
              <w:ind w:left="284" w:hanging="284"/>
              <w:rPr>
                <w:sz w:val="24"/>
                <w:szCs w:val="24"/>
              </w:rPr>
            </w:pPr>
            <w:r w:rsidRPr="008B4C32">
              <w:rPr>
                <w:sz w:val="24"/>
                <w:szCs w:val="24"/>
              </w:rPr>
              <w:t>v krátkých promluvách v běžných</w:t>
            </w:r>
          </w:p>
          <w:p w14:paraId="374E429A" w14:textId="77777777" w:rsidR="00814539" w:rsidRPr="008B4C32" w:rsidRDefault="00814539" w:rsidP="00541E47">
            <w:pPr>
              <w:rPr>
                <w:sz w:val="24"/>
                <w:szCs w:val="24"/>
              </w:rPr>
            </w:pPr>
            <w:r w:rsidRPr="008B4C32">
              <w:rPr>
                <w:sz w:val="24"/>
                <w:szCs w:val="24"/>
              </w:rPr>
              <w:t xml:space="preserve">školních a mimoškolních situacích užívá vhodně melodie a tempa řeči, pauz a důrazu; </w:t>
            </w:r>
          </w:p>
          <w:p w14:paraId="505DCE9C" w14:textId="77777777" w:rsidR="00814539" w:rsidRPr="008B4C32" w:rsidRDefault="00814539" w:rsidP="00541E47">
            <w:pPr>
              <w:autoSpaceDE w:val="0"/>
              <w:autoSpaceDN w:val="0"/>
              <w:adjustRightInd w:val="0"/>
              <w:rPr>
                <w:sz w:val="24"/>
                <w:szCs w:val="24"/>
              </w:rPr>
            </w:pPr>
            <w:r w:rsidRPr="008B4C32">
              <w:rPr>
                <w:sz w:val="24"/>
                <w:szCs w:val="24"/>
              </w:rPr>
              <w:t>svůj projev doprovodí jednoduchými gesty a vhodnou mimikou;</w:t>
            </w:r>
          </w:p>
          <w:p w14:paraId="39CC0725" w14:textId="77777777" w:rsidR="00814539" w:rsidRPr="008B4C32" w:rsidRDefault="00814539" w:rsidP="00541E47">
            <w:pPr>
              <w:autoSpaceDE w:val="0"/>
              <w:autoSpaceDN w:val="0"/>
              <w:adjustRightInd w:val="0"/>
              <w:rPr>
                <w:bCs/>
                <w:sz w:val="24"/>
                <w:szCs w:val="24"/>
              </w:rPr>
            </w:pPr>
            <w:r w:rsidRPr="008B4C32">
              <w:rPr>
                <w:sz w:val="24"/>
                <w:szCs w:val="24"/>
              </w:rPr>
              <w:t>píše krátká sdělení podle pokynů učitele;</w:t>
            </w:r>
          </w:p>
        </w:tc>
        <w:tc>
          <w:tcPr>
            <w:tcW w:w="2835" w:type="dxa"/>
          </w:tcPr>
          <w:p w14:paraId="633AF36D" w14:textId="77777777" w:rsidR="00814539" w:rsidRPr="008B4C32" w:rsidRDefault="00814539" w:rsidP="00541E47">
            <w:pPr>
              <w:autoSpaceDE w:val="0"/>
              <w:autoSpaceDN w:val="0"/>
              <w:adjustRightInd w:val="0"/>
              <w:ind w:left="1440"/>
              <w:rPr>
                <w:sz w:val="24"/>
                <w:szCs w:val="24"/>
              </w:rPr>
            </w:pPr>
          </w:p>
          <w:p w14:paraId="67998665" w14:textId="77777777" w:rsidR="00814539" w:rsidRPr="008B4C32" w:rsidRDefault="00814539" w:rsidP="00541E47">
            <w:pPr>
              <w:autoSpaceDE w:val="0"/>
              <w:autoSpaceDN w:val="0"/>
              <w:adjustRightInd w:val="0"/>
              <w:rPr>
                <w:sz w:val="24"/>
                <w:szCs w:val="24"/>
              </w:rPr>
            </w:pPr>
            <w:r w:rsidRPr="008B4C32">
              <w:rPr>
                <w:sz w:val="24"/>
                <w:szCs w:val="24"/>
              </w:rPr>
              <w:t>Čtení s porozuměním</w:t>
            </w:r>
          </w:p>
          <w:p w14:paraId="07C5BCD1" w14:textId="77777777" w:rsidR="00814539" w:rsidRPr="008B4C32" w:rsidRDefault="00814539" w:rsidP="00541E47">
            <w:pPr>
              <w:autoSpaceDE w:val="0"/>
              <w:autoSpaceDN w:val="0"/>
              <w:adjustRightInd w:val="0"/>
              <w:ind w:left="720"/>
              <w:rPr>
                <w:sz w:val="24"/>
                <w:szCs w:val="24"/>
              </w:rPr>
            </w:pPr>
          </w:p>
          <w:p w14:paraId="47E95586" w14:textId="77777777" w:rsidR="00814539" w:rsidRPr="008B4C32" w:rsidRDefault="00814539" w:rsidP="00541E47">
            <w:pPr>
              <w:autoSpaceDE w:val="0"/>
              <w:autoSpaceDN w:val="0"/>
              <w:adjustRightInd w:val="0"/>
              <w:ind w:left="720"/>
              <w:rPr>
                <w:sz w:val="24"/>
                <w:szCs w:val="24"/>
              </w:rPr>
            </w:pPr>
          </w:p>
          <w:p w14:paraId="5D82C6FA" w14:textId="77777777" w:rsidR="00814539" w:rsidRPr="008B4C32" w:rsidRDefault="00814539" w:rsidP="00541E47">
            <w:pPr>
              <w:autoSpaceDE w:val="0"/>
              <w:autoSpaceDN w:val="0"/>
              <w:adjustRightInd w:val="0"/>
              <w:ind w:left="720"/>
              <w:rPr>
                <w:sz w:val="24"/>
                <w:szCs w:val="24"/>
              </w:rPr>
            </w:pPr>
          </w:p>
          <w:p w14:paraId="7D1841BA" w14:textId="77777777" w:rsidR="00814539" w:rsidRPr="008B4C32" w:rsidRDefault="00814539" w:rsidP="00541E47">
            <w:pPr>
              <w:autoSpaceDE w:val="0"/>
              <w:autoSpaceDN w:val="0"/>
              <w:adjustRightInd w:val="0"/>
              <w:rPr>
                <w:sz w:val="24"/>
                <w:szCs w:val="24"/>
              </w:rPr>
            </w:pPr>
            <w:r w:rsidRPr="008B4C32">
              <w:rPr>
                <w:sz w:val="24"/>
                <w:szCs w:val="24"/>
              </w:rPr>
              <w:t>Čtení a naslouchání s porozuměním</w:t>
            </w:r>
          </w:p>
          <w:p w14:paraId="269E85C4" w14:textId="77777777" w:rsidR="00814539" w:rsidRPr="008B4C32" w:rsidRDefault="00814539" w:rsidP="00541E47">
            <w:pPr>
              <w:autoSpaceDE w:val="0"/>
              <w:autoSpaceDN w:val="0"/>
              <w:adjustRightInd w:val="0"/>
              <w:rPr>
                <w:sz w:val="24"/>
                <w:szCs w:val="24"/>
              </w:rPr>
            </w:pPr>
          </w:p>
          <w:p w14:paraId="2A7E7A29" w14:textId="77777777" w:rsidR="00814539" w:rsidRPr="008B4C32" w:rsidRDefault="00814539" w:rsidP="00541E47">
            <w:pPr>
              <w:autoSpaceDE w:val="0"/>
              <w:autoSpaceDN w:val="0"/>
              <w:adjustRightInd w:val="0"/>
              <w:rPr>
                <w:sz w:val="24"/>
                <w:szCs w:val="24"/>
              </w:rPr>
            </w:pPr>
            <w:r w:rsidRPr="008B4C32">
              <w:rPr>
                <w:sz w:val="24"/>
                <w:szCs w:val="24"/>
              </w:rPr>
              <w:t>Mluvený projev: základní techniky, pravidla dialogu</w:t>
            </w:r>
          </w:p>
          <w:p w14:paraId="51213516" w14:textId="77777777" w:rsidR="00814539" w:rsidRPr="008B4C32" w:rsidRDefault="00814539" w:rsidP="00541E47">
            <w:pPr>
              <w:autoSpaceDE w:val="0"/>
              <w:autoSpaceDN w:val="0"/>
              <w:adjustRightInd w:val="0"/>
              <w:ind w:left="1440"/>
              <w:rPr>
                <w:sz w:val="24"/>
                <w:szCs w:val="24"/>
              </w:rPr>
            </w:pPr>
          </w:p>
          <w:p w14:paraId="01FE5DB2" w14:textId="77777777" w:rsidR="00814539" w:rsidRPr="008B4C32" w:rsidRDefault="00814539" w:rsidP="00541E47">
            <w:pPr>
              <w:autoSpaceDE w:val="0"/>
              <w:autoSpaceDN w:val="0"/>
              <w:adjustRightInd w:val="0"/>
              <w:ind w:left="1440"/>
              <w:rPr>
                <w:sz w:val="24"/>
                <w:szCs w:val="24"/>
              </w:rPr>
            </w:pPr>
          </w:p>
          <w:p w14:paraId="165D1AD5" w14:textId="77777777" w:rsidR="00814539" w:rsidRPr="008B4C32" w:rsidRDefault="00814539" w:rsidP="00541E47">
            <w:pPr>
              <w:autoSpaceDE w:val="0"/>
              <w:autoSpaceDN w:val="0"/>
              <w:adjustRightInd w:val="0"/>
              <w:rPr>
                <w:sz w:val="24"/>
                <w:szCs w:val="24"/>
              </w:rPr>
            </w:pPr>
            <w:r w:rsidRPr="008B4C32">
              <w:rPr>
                <w:sz w:val="24"/>
                <w:szCs w:val="24"/>
              </w:rPr>
              <w:lastRenderedPageBreak/>
              <w:t>Mluvený projev: nonverbální prostředky</w:t>
            </w:r>
          </w:p>
        </w:tc>
        <w:tc>
          <w:tcPr>
            <w:tcW w:w="1985" w:type="dxa"/>
            <w:gridSpan w:val="2"/>
            <w:vAlign w:val="center"/>
          </w:tcPr>
          <w:p w14:paraId="0CDB1475" w14:textId="77777777" w:rsidR="00814539" w:rsidRPr="008B4C32" w:rsidRDefault="00814539" w:rsidP="00541E47">
            <w:pPr>
              <w:rPr>
                <w:sz w:val="24"/>
                <w:szCs w:val="24"/>
              </w:rPr>
            </w:pPr>
            <w:r w:rsidRPr="008B4C32">
              <w:rPr>
                <w:sz w:val="24"/>
                <w:szCs w:val="24"/>
              </w:rPr>
              <w:lastRenderedPageBreak/>
              <w:t>Sociální rozvoj – Komunikace (komunikace v různých situacích, pozdrav, prosba, omluva)</w:t>
            </w:r>
          </w:p>
        </w:tc>
        <w:tc>
          <w:tcPr>
            <w:tcW w:w="1678" w:type="dxa"/>
            <w:vAlign w:val="center"/>
          </w:tcPr>
          <w:p w14:paraId="4BAC8406" w14:textId="77777777" w:rsidR="00814539" w:rsidRPr="008B4C32" w:rsidRDefault="00814539" w:rsidP="00541E47">
            <w:pPr>
              <w:rPr>
                <w:sz w:val="24"/>
                <w:szCs w:val="24"/>
              </w:rPr>
            </w:pPr>
            <w:r w:rsidRPr="008B4C32">
              <w:rPr>
                <w:sz w:val="24"/>
                <w:szCs w:val="24"/>
              </w:rPr>
              <w:t>M:</w:t>
            </w:r>
          </w:p>
          <w:p w14:paraId="3451CADF" w14:textId="77777777" w:rsidR="00814539" w:rsidRPr="008B4C32" w:rsidRDefault="00814539" w:rsidP="00541E47">
            <w:pPr>
              <w:rPr>
                <w:sz w:val="24"/>
                <w:szCs w:val="24"/>
              </w:rPr>
            </w:pPr>
            <w:r w:rsidRPr="008B4C32">
              <w:rPr>
                <w:sz w:val="24"/>
                <w:szCs w:val="24"/>
              </w:rPr>
              <w:t>Číslo a početní operace.</w:t>
            </w:r>
          </w:p>
        </w:tc>
      </w:tr>
      <w:tr w:rsidR="00814539" w:rsidRPr="008B4C32" w14:paraId="50639BD8" w14:textId="77777777" w:rsidTr="00541E47">
        <w:tc>
          <w:tcPr>
            <w:tcW w:w="3942" w:type="dxa"/>
            <w:gridSpan w:val="2"/>
            <w:vAlign w:val="center"/>
          </w:tcPr>
          <w:p w14:paraId="0681BE75" w14:textId="77777777" w:rsidR="00814539" w:rsidRPr="008B4C32" w:rsidRDefault="00814539" w:rsidP="00541E47">
            <w:pPr>
              <w:ind w:left="720"/>
              <w:rPr>
                <w:sz w:val="24"/>
                <w:szCs w:val="24"/>
              </w:rPr>
            </w:pPr>
          </w:p>
        </w:tc>
        <w:tc>
          <w:tcPr>
            <w:tcW w:w="2835" w:type="dxa"/>
            <w:vAlign w:val="center"/>
          </w:tcPr>
          <w:p w14:paraId="3A74358B" w14:textId="77777777" w:rsidR="00814539" w:rsidRPr="008B4C32" w:rsidRDefault="00814539" w:rsidP="00541E47">
            <w:pPr>
              <w:ind w:left="720"/>
              <w:rPr>
                <w:sz w:val="24"/>
                <w:szCs w:val="24"/>
              </w:rPr>
            </w:pPr>
            <w:r w:rsidRPr="008B4C32">
              <w:rPr>
                <w:sz w:val="24"/>
                <w:szCs w:val="24"/>
              </w:rPr>
              <w:t>Literární výchova</w:t>
            </w:r>
          </w:p>
        </w:tc>
        <w:tc>
          <w:tcPr>
            <w:tcW w:w="1985" w:type="dxa"/>
            <w:gridSpan w:val="2"/>
            <w:vAlign w:val="center"/>
          </w:tcPr>
          <w:p w14:paraId="1736E154" w14:textId="77777777" w:rsidR="00814539" w:rsidRPr="008B4C32" w:rsidRDefault="00814539" w:rsidP="00541E47">
            <w:pPr>
              <w:rPr>
                <w:sz w:val="24"/>
                <w:szCs w:val="24"/>
              </w:rPr>
            </w:pPr>
          </w:p>
        </w:tc>
        <w:tc>
          <w:tcPr>
            <w:tcW w:w="1678" w:type="dxa"/>
            <w:vAlign w:val="center"/>
          </w:tcPr>
          <w:p w14:paraId="2F6F0019" w14:textId="77777777" w:rsidR="00814539" w:rsidRPr="008B4C32" w:rsidRDefault="00814539" w:rsidP="00541E47">
            <w:pPr>
              <w:rPr>
                <w:sz w:val="24"/>
                <w:szCs w:val="24"/>
              </w:rPr>
            </w:pPr>
          </w:p>
        </w:tc>
      </w:tr>
      <w:tr w:rsidR="00814539" w:rsidRPr="008B4C32" w14:paraId="2D214F13" w14:textId="77777777" w:rsidTr="00541E47">
        <w:tc>
          <w:tcPr>
            <w:tcW w:w="3942" w:type="dxa"/>
            <w:gridSpan w:val="2"/>
            <w:vAlign w:val="center"/>
          </w:tcPr>
          <w:p w14:paraId="185E825E" w14:textId="77777777" w:rsidR="00814539" w:rsidRPr="008B4C32" w:rsidRDefault="00814539" w:rsidP="005667C4">
            <w:pPr>
              <w:numPr>
                <w:ilvl w:val="0"/>
                <w:numId w:val="12"/>
              </w:numPr>
              <w:spacing w:after="0" w:line="240" w:lineRule="auto"/>
              <w:rPr>
                <w:sz w:val="24"/>
                <w:szCs w:val="24"/>
              </w:rPr>
            </w:pPr>
            <w:r w:rsidRPr="008B4C32">
              <w:rPr>
                <w:sz w:val="24"/>
                <w:szCs w:val="24"/>
              </w:rPr>
              <w:t>Zvládne přechod od vázaného slabikování k plynulému čtení slov, jednoduchých vět a krátkých textů</w:t>
            </w:r>
          </w:p>
          <w:p w14:paraId="7CBBFBE7" w14:textId="77777777" w:rsidR="00814539" w:rsidRPr="008B4C32" w:rsidRDefault="00814539" w:rsidP="005667C4">
            <w:pPr>
              <w:numPr>
                <w:ilvl w:val="0"/>
                <w:numId w:val="13"/>
              </w:numPr>
              <w:spacing w:after="0" w:line="240" w:lineRule="auto"/>
              <w:rPr>
                <w:sz w:val="24"/>
                <w:szCs w:val="24"/>
              </w:rPr>
            </w:pPr>
            <w:r w:rsidRPr="008B4C32">
              <w:rPr>
                <w:sz w:val="24"/>
                <w:szCs w:val="24"/>
              </w:rPr>
              <w:t>Plynule čte s porozuměním texty přiměřeného rozsahu a náročnosti</w:t>
            </w:r>
          </w:p>
          <w:p w14:paraId="52BBD01E" w14:textId="77777777" w:rsidR="00814539" w:rsidRPr="008B4C32" w:rsidRDefault="00814539" w:rsidP="005667C4">
            <w:pPr>
              <w:numPr>
                <w:ilvl w:val="0"/>
                <w:numId w:val="13"/>
              </w:numPr>
              <w:spacing w:after="0" w:line="240" w:lineRule="auto"/>
              <w:rPr>
                <w:sz w:val="24"/>
                <w:szCs w:val="24"/>
              </w:rPr>
            </w:pPr>
            <w:r w:rsidRPr="008B4C32">
              <w:rPr>
                <w:sz w:val="24"/>
                <w:szCs w:val="24"/>
              </w:rPr>
              <w:t>Porozumí písemným nebo mluveným pokynům přiměřené složitosti</w:t>
            </w:r>
          </w:p>
          <w:p w14:paraId="0A2BEAD7" w14:textId="77777777" w:rsidR="00814539" w:rsidRPr="008B4C32" w:rsidRDefault="00814539" w:rsidP="005667C4">
            <w:pPr>
              <w:numPr>
                <w:ilvl w:val="0"/>
                <w:numId w:val="13"/>
              </w:numPr>
              <w:spacing w:after="0" w:line="240" w:lineRule="auto"/>
              <w:rPr>
                <w:sz w:val="24"/>
                <w:szCs w:val="24"/>
              </w:rPr>
            </w:pPr>
            <w:r w:rsidRPr="008B4C32">
              <w:rPr>
                <w:sz w:val="24"/>
                <w:szCs w:val="24"/>
              </w:rPr>
              <w:t>Respektuje základní komunikační pravidla v rozhovoru</w:t>
            </w:r>
          </w:p>
          <w:p w14:paraId="51DCE8B6" w14:textId="77777777" w:rsidR="00814539" w:rsidRPr="008B4C32" w:rsidRDefault="00814539" w:rsidP="005667C4">
            <w:pPr>
              <w:numPr>
                <w:ilvl w:val="0"/>
                <w:numId w:val="13"/>
              </w:numPr>
              <w:spacing w:after="0" w:line="240" w:lineRule="auto"/>
              <w:rPr>
                <w:sz w:val="24"/>
                <w:szCs w:val="24"/>
              </w:rPr>
            </w:pPr>
            <w:r w:rsidRPr="008B4C32">
              <w:rPr>
                <w:sz w:val="24"/>
                <w:szCs w:val="24"/>
              </w:rPr>
              <w:t>Pečlivě vyslovuje, opravuje svou nesprávnou nebo nedbalou výslovnost</w:t>
            </w:r>
          </w:p>
          <w:p w14:paraId="22D86736" w14:textId="77777777" w:rsidR="00814539" w:rsidRPr="008B4C32" w:rsidRDefault="00814539" w:rsidP="005667C4">
            <w:pPr>
              <w:numPr>
                <w:ilvl w:val="0"/>
                <w:numId w:val="13"/>
              </w:numPr>
              <w:spacing w:after="0" w:line="240" w:lineRule="auto"/>
              <w:rPr>
                <w:sz w:val="24"/>
                <w:szCs w:val="24"/>
              </w:rPr>
            </w:pPr>
            <w:r w:rsidRPr="008B4C32">
              <w:rPr>
                <w:sz w:val="24"/>
                <w:szCs w:val="24"/>
              </w:rPr>
              <w:t>Dokáže dodržovat pomlky po tečce</w:t>
            </w:r>
          </w:p>
          <w:p w14:paraId="62FC34F8" w14:textId="77777777" w:rsidR="00814539" w:rsidRPr="008B4C32" w:rsidRDefault="00814539" w:rsidP="005667C4">
            <w:pPr>
              <w:numPr>
                <w:ilvl w:val="0"/>
                <w:numId w:val="13"/>
              </w:numPr>
              <w:spacing w:after="0" w:line="240" w:lineRule="auto"/>
              <w:rPr>
                <w:sz w:val="24"/>
                <w:szCs w:val="24"/>
              </w:rPr>
            </w:pPr>
            <w:r w:rsidRPr="008B4C32">
              <w:rPr>
                <w:sz w:val="24"/>
                <w:szCs w:val="24"/>
              </w:rPr>
              <w:t>Zvládá správné čtení předložek se slovem</w:t>
            </w:r>
          </w:p>
          <w:p w14:paraId="0088EA56" w14:textId="77777777" w:rsidR="00814539" w:rsidRPr="008B4C32" w:rsidRDefault="00814539" w:rsidP="005667C4">
            <w:pPr>
              <w:numPr>
                <w:ilvl w:val="0"/>
                <w:numId w:val="13"/>
              </w:numPr>
              <w:spacing w:after="0" w:line="240" w:lineRule="auto"/>
              <w:rPr>
                <w:sz w:val="24"/>
                <w:szCs w:val="24"/>
              </w:rPr>
            </w:pPr>
            <w:r w:rsidRPr="008B4C32">
              <w:rPr>
                <w:sz w:val="24"/>
                <w:szCs w:val="24"/>
              </w:rPr>
              <w:t>Zvládne vyhledat slova a myšlenky v textu</w:t>
            </w:r>
          </w:p>
          <w:p w14:paraId="1F92895C" w14:textId="77777777" w:rsidR="00814539" w:rsidRPr="008B4C32" w:rsidRDefault="00814539" w:rsidP="005667C4">
            <w:pPr>
              <w:numPr>
                <w:ilvl w:val="0"/>
                <w:numId w:val="13"/>
              </w:numPr>
              <w:spacing w:after="0" w:line="240" w:lineRule="auto"/>
              <w:rPr>
                <w:sz w:val="24"/>
                <w:szCs w:val="24"/>
              </w:rPr>
            </w:pPr>
            <w:r w:rsidRPr="008B4C32">
              <w:rPr>
                <w:sz w:val="24"/>
                <w:szCs w:val="24"/>
              </w:rPr>
              <w:t>Dokáže vyprávět obsah krátkého textu</w:t>
            </w:r>
          </w:p>
          <w:p w14:paraId="53AC5707" w14:textId="77777777" w:rsidR="00814539" w:rsidRPr="008B4C32" w:rsidRDefault="00814539" w:rsidP="005667C4">
            <w:pPr>
              <w:numPr>
                <w:ilvl w:val="0"/>
                <w:numId w:val="13"/>
              </w:numPr>
              <w:spacing w:after="0" w:line="240" w:lineRule="auto"/>
              <w:rPr>
                <w:sz w:val="24"/>
                <w:szCs w:val="24"/>
              </w:rPr>
            </w:pPr>
            <w:r w:rsidRPr="008B4C32">
              <w:rPr>
                <w:sz w:val="24"/>
                <w:szCs w:val="24"/>
              </w:rPr>
              <w:t>Umí vyjadřovat text pomocí obrázků - vyprávění</w:t>
            </w:r>
          </w:p>
          <w:p w14:paraId="15938D43" w14:textId="77777777" w:rsidR="00814539" w:rsidRPr="008B4C32" w:rsidRDefault="00814539" w:rsidP="005667C4">
            <w:pPr>
              <w:numPr>
                <w:ilvl w:val="0"/>
                <w:numId w:val="13"/>
              </w:numPr>
              <w:spacing w:after="0" w:line="240" w:lineRule="auto"/>
              <w:rPr>
                <w:sz w:val="24"/>
                <w:szCs w:val="24"/>
              </w:rPr>
            </w:pPr>
            <w:r w:rsidRPr="008B4C32">
              <w:rPr>
                <w:sz w:val="24"/>
                <w:szCs w:val="24"/>
              </w:rPr>
              <w:t>Využívá encyklopedie a čte sám dětské knihy</w:t>
            </w:r>
          </w:p>
          <w:p w14:paraId="589EF9BD" w14:textId="77777777" w:rsidR="00814539" w:rsidRPr="008B4C32" w:rsidRDefault="00814539" w:rsidP="005667C4">
            <w:pPr>
              <w:numPr>
                <w:ilvl w:val="0"/>
                <w:numId w:val="13"/>
              </w:numPr>
              <w:spacing w:after="0" w:line="240" w:lineRule="auto"/>
              <w:rPr>
                <w:sz w:val="24"/>
                <w:szCs w:val="24"/>
              </w:rPr>
            </w:pPr>
            <w:r w:rsidRPr="008B4C32">
              <w:rPr>
                <w:sz w:val="24"/>
                <w:szCs w:val="24"/>
              </w:rPr>
              <w:t>Je schopen rozlišit poesii a prózu</w:t>
            </w:r>
          </w:p>
          <w:p w14:paraId="65DF9C8D" w14:textId="77777777" w:rsidR="00814539" w:rsidRPr="008B4C32" w:rsidRDefault="00814539" w:rsidP="005667C4">
            <w:pPr>
              <w:numPr>
                <w:ilvl w:val="0"/>
                <w:numId w:val="13"/>
              </w:numPr>
              <w:spacing w:after="0" w:line="240" w:lineRule="auto"/>
              <w:rPr>
                <w:sz w:val="24"/>
                <w:szCs w:val="24"/>
              </w:rPr>
            </w:pPr>
            <w:r w:rsidRPr="008B4C32">
              <w:rPr>
                <w:sz w:val="24"/>
                <w:szCs w:val="24"/>
              </w:rPr>
              <w:t>Zná rozdíl mezi pohádkou a pověstí</w:t>
            </w:r>
          </w:p>
          <w:p w14:paraId="4E85C5B5" w14:textId="77777777" w:rsidR="00814539" w:rsidRPr="008B4C32" w:rsidRDefault="00814539" w:rsidP="005667C4">
            <w:pPr>
              <w:numPr>
                <w:ilvl w:val="0"/>
                <w:numId w:val="13"/>
              </w:numPr>
              <w:autoSpaceDE w:val="0"/>
              <w:autoSpaceDN w:val="0"/>
              <w:adjustRightInd w:val="0"/>
              <w:spacing w:after="0" w:line="240" w:lineRule="auto"/>
              <w:rPr>
                <w:bCs/>
                <w:sz w:val="24"/>
                <w:szCs w:val="24"/>
              </w:rPr>
            </w:pPr>
            <w:r w:rsidRPr="008B4C32">
              <w:rPr>
                <w:sz w:val="24"/>
                <w:szCs w:val="24"/>
              </w:rPr>
              <w:lastRenderedPageBreak/>
              <w:t>Čte a přednáší zpaměti ve vhodném frázování a tempu literární texty</w:t>
            </w:r>
          </w:p>
        </w:tc>
        <w:tc>
          <w:tcPr>
            <w:tcW w:w="2835" w:type="dxa"/>
            <w:vAlign w:val="center"/>
          </w:tcPr>
          <w:p w14:paraId="7CFE8D96" w14:textId="77777777" w:rsidR="00814539" w:rsidRPr="008B4C32" w:rsidRDefault="00814539" w:rsidP="005667C4">
            <w:pPr>
              <w:numPr>
                <w:ilvl w:val="0"/>
                <w:numId w:val="15"/>
              </w:numPr>
              <w:spacing w:after="0" w:line="240" w:lineRule="auto"/>
              <w:rPr>
                <w:sz w:val="24"/>
                <w:szCs w:val="24"/>
              </w:rPr>
            </w:pPr>
            <w:r w:rsidRPr="008B4C32">
              <w:rPr>
                <w:sz w:val="24"/>
                <w:szCs w:val="24"/>
              </w:rPr>
              <w:lastRenderedPageBreak/>
              <w:t>Postupné zvládání čtení složitějších textů</w:t>
            </w:r>
          </w:p>
          <w:p w14:paraId="4C8AB5B8" w14:textId="77777777" w:rsidR="00814539" w:rsidRPr="008B4C32" w:rsidRDefault="00814539" w:rsidP="005667C4">
            <w:pPr>
              <w:numPr>
                <w:ilvl w:val="0"/>
                <w:numId w:val="15"/>
              </w:numPr>
              <w:spacing w:after="0" w:line="240" w:lineRule="auto"/>
              <w:rPr>
                <w:sz w:val="24"/>
                <w:szCs w:val="24"/>
              </w:rPr>
            </w:pPr>
            <w:r w:rsidRPr="008B4C32">
              <w:rPr>
                <w:sz w:val="24"/>
                <w:szCs w:val="24"/>
              </w:rPr>
              <w:t>Porozumění textu</w:t>
            </w:r>
          </w:p>
          <w:p w14:paraId="006A2200" w14:textId="77777777" w:rsidR="00814539" w:rsidRPr="008B4C32" w:rsidRDefault="00814539" w:rsidP="005667C4">
            <w:pPr>
              <w:numPr>
                <w:ilvl w:val="0"/>
                <w:numId w:val="15"/>
              </w:numPr>
              <w:spacing w:after="0" w:line="240" w:lineRule="auto"/>
              <w:rPr>
                <w:sz w:val="24"/>
                <w:szCs w:val="24"/>
              </w:rPr>
            </w:pPr>
            <w:r w:rsidRPr="008B4C32">
              <w:rPr>
                <w:sz w:val="24"/>
                <w:szCs w:val="24"/>
              </w:rPr>
              <w:t>Dodržování interpunkce</w:t>
            </w:r>
          </w:p>
          <w:p w14:paraId="02A6F86D" w14:textId="77777777" w:rsidR="00814539" w:rsidRPr="008B4C32" w:rsidRDefault="00814539" w:rsidP="005667C4">
            <w:pPr>
              <w:numPr>
                <w:ilvl w:val="0"/>
                <w:numId w:val="15"/>
              </w:numPr>
              <w:spacing w:after="0" w:line="240" w:lineRule="auto"/>
              <w:rPr>
                <w:sz w:val="24"/>
                <w:szCs w:val="24"/>
              </w:rPr>
            </w:pPr>
            <w:r w:rsidRPr="008B4C32">
              <w:rPr>
                <w:sz w:val="24"/>
                <w:szCs w:val="24"/>
              </w:rPr>
              <w:t>Čtení předložek</w:t>
            </w:r>
          </w:p>
          <w:p w14:paraId="5A951755" w14:textId="77777777" w:rsidR="00814539" w:rsidRPr="008B4C32" w:rsidRDefault="00814539" w:rsidP="005667C4">
            <w:pPr>
              <w:numPr>
                <w:ilvl w:val="0"/>
                <w:numId w:val="15"/>
              </w:numPr>
              <w:spacing w:after="0" w:line="240" w:lineRule="auto"/>
              <w:rPr>
                <w:sz w:val="24"/>
                <w:szCs w:val="24"/>
              </w:rPr>
            </w:pPr>
            <w:r w:rsidRPr="008B4C32">
              <w:rPr>
                <w:sz w:val="24"/>
                <w:szCs w:val="24"/>
              </w:rPr>
              <w:t>Orientace v textu a práce s textem</w:t>
            </w:r>
          </w:p>
          <w:p w14:paraId="24AD03E3" w14:textId="77777777" w:rsidR="00814539" w:rsidRPr="008B4C32" w:rsidRDefault="00814539" w:rsidP="005667C4">
            <w:pPr>
              <w:numPr>
                <w:ilvl w:val="0"/>
                <w:numId w:val="15"/>
              </w:numPr>
              <w:spacing w:after="0" w:line="240" w:lineRule="auto"/>
              <w:rPr>
                <w:sz w:val="24"/>
                <w:szCs w:val="24"/>
              </w:rPr>
            </w:pPr>
            <w:r w:rsidRPr="008B4C32">
              <w:rPr>
                <w:sz w:val="24"/>
                <w:szCs w:val="24"/>
              </w:rPr>
              <w:t>Vypravování</w:t>
            </w:r>
          </w:p>
          <w:p w14:paraId="1C7AEB31" w14:textId="77777777" w:rsidR="00814539" w:rsidRPr="008B4C32" w:rsidRDefault="00814539" w:rsidP="005667C4">
            <w:pPr>
              <w:numPr>
                <w:ilvl w:val="0"/>
                <w:numId w:val="15"/>
              </w:numPr>
              <w:spacing w:after="0" w:line="240" w:lineRule="auto"/>
              <w:rPr>
                <w:sz w:val="24"/>
                <w:szCs w:val="24"/>
              </w:rPr>
            </w:pPr>
            <w:r w:rsidRPr="008B4C32">
              <w:rPr>
                <w:sz w:val="24"/>
                <w:szCs w:val="24"/>
              </w:rPr>
              <w:t>Vypravování podle obrázkové osnovy</w:t>
            </w:r>
          </w:p>
          <w:p w14:paraId="329D7478" w14:textId="77777777" w:rsidR="00814539" w:rsidRPr="008B4C32" w:rsidRDefault="00814539" w:rsidP="005667C4">
            <w:pPr>
              <w:numPr>
                <w:ilvl w:val="0"/>
                <w:numId w:val="15"/>
              </w:numPr>
              <w:spacing w:after="0" w:line="240" w:lineRule="auto"/>
              <w:rPr>
                <w:sz w:val="24"/>
                <w:szCs w:val="24"/>
              </w:rPr>
            </w:pPr>
            <w:r w:rsidRPr="008B4C32">
              <w:rPr>
                <w:sz w:val="24"/>
                <w:szCs w:val="24"/>
              </w:rPr>
              <w:t>Recitace</w:t>
            </w:r>
          </w:p>
          <w:p w14:paraId="5D89E5E0" w14:textId="77777777" w:rsidR="00814539" w:rsidRPr="008B4C32" w:rsidRDefault="00814539" w:rsidP="005667C4">
            <w:pPr>
              <w:numPr>
                <w:ilvl w:val="0"/>
                <w:numId w:val="15"/>
              </w:numPr>
              <w:spacing w:after="0" w:line="240" w:lineRule="auto"/>
              <w:rPr>
                <w:sz w:val="24"/>
                <w:szCs w:val="24"/>
              </w:rPr>
            </w:pPr>
            <w:r w:rsidRPr="008B4C32">
              <w:rPr>
                <w:sz w:val="24"/>
                <w:szCs w:val="24"/>
              </w:rPr>
              <w:t>Poezie a próza</w:t>
            </w:r>
          </w:p>
          <w:p w14:paraId="0E44AAC1" w14:textId="77777777" w:rsidR="00814539" w:rsidRPr="008B4C32" w:rsidRDefault="00814539" w:rsidP="005667C4">
            <w:pPr>
              <w:numPr>
                <w:ilvl w:val="0"/>
                <w:numId w:val="15"/>
              </w:numPr>
              <w:spacing w:after="0" w:line="240" w:lineRule="auto"/>
              <w:rPr>
                <w:sz w:val="24"/>
                <w:szCs w:val="24"/>
              </w:rPr>
            </w:pPr>
            <w:r w:rsidRPr="008B4C32">
              <w:rPr>
                <w:sz w:val="24"/>
                <w:szCs w:val="24"/>
              </w:rPr>
              <w:t>Pohádka a pověst</w:t>
            </w:r>
          </w:p>
          <w:p w14:paraId="7B57628F" w14:textId="77777777" w:rsidR="00814539" w:rsidRPr="008B4C32" w:rsidRDefault="00814539" w:rsidP="005667C4">
            <w:pPr>
              <w:numPr>
                <w:ilvl w:val="0"/>
                <w:numId w:val="15"/>
              </w:numPr>
              <w:autoSpaceDE w:val="0"/>
              <w:autoSpaceDN w:val="0"/>
              <w:adjustRightInd w:val="0"/>
              <w:spacing w:after="0" w:line="240" w:lineRule="auto"/>
              <w:rPr>
                <w:sz w:val="24"/>
                <w:szCs w:val="24"/>
              </w:rPr>
            </w:pPr>
            <w:r w:rsidRPr="008B4C32">
              <w:rPr>
                <w:sz w:val="24"/>
                <w:szCs w:val="24"/>
              </w:rPr>
              <w:t>Dětská literatura</w:t>
            </w:r>
          </w:p>
        </w:tc>
        <w:tc>
          <w:tcPr>
            <w:tcW w:w="1985" w:type="dxa"/>
            <w:gridSpan w:val="2"/>
            <w:vAlign w:val="center"/>
          </w:tcPr>
          <w:p w14:paraId="626D0DD8" w14:textId="77777777" w:rsidR="00814539" w:rsidRPr="008B4C32" w:rsidRDefault="00814539" w:rsidP="00541E47">
            <w:pPr>
              <w:rPr>
                <w:sz w:val="24"/>
                <w:szCs w:val="24"/>
              </w:rPr>
            </w:pPr>
            <w:r w:rsidRPr="008B4C32">
              <w:rPr>
                <w:sz w:val="24"/>
                <w:szCs w:val="24"/>
              </w:rPr>
              <w:t xml:space="preserve">DV – </w:t>
            </w:r>
            <w:proofErr w:type="spellStart"/>
            <w:r w:rsidRPr="008B4C32">
              <w:rPr>
                <w:sz w:val="24"/>
                <w:szCs w:val="24"/>
              </w:rPr>
              <w:t>tématická</w:t>
            </w:r>
            <w:proofErr w:type="spellEnd"/>
            <w:r w:rsidRPr="008B4C32">
              <w:rPr>
                <w:sz w:val="24"/>
                <w:szCs w:val="24"/>
              </w:rPr>
              <w:t xml:space="preserve"> dramatizace</w:t>
            </w:r>
          </w:p>
          <w:p w14:paraId="0CB90817" w14:textId="77777777" w:rsidR="00814539" w:rsidRPr="008B4C32" w:rsidRDefault="00814539" w:rsidP="00541E47">
            <w:pPr>
              <w:rPr>
                <w:sz w:val="24"/>
                <w:szCs w:val="24"/>
              </w:rPr>
            </w:pPr>
          </w:p>
          <w:p w14:paraId="31780E0F" w14:textId="77777777" w:rsidR="00814539" w:rsidRPr="008B4C32" w:rsidRDefault="00814539" w:rsidP="00541E47">
            <w:pPr>
              <w:rPr>
                <w:sz w:val="24"/>
                <w:szCs w:val="24"/>
              </w:rPr>
            </w:pPr>
            <w:r w:rsidRPr="008B4C32">
              <w:rPr>
                <w:sz w:val="24"/>
                <w:szCs w:val="24"/>
              </w:rPr>
              <w:t xml:space="preserve">HV – </w:t>
            </w:r>
            <w:proofErr w:type="spellStart"/>
            <w:r w:rsidRPr="008B4C32">
              <w:rPr>
                <w:sz w:val="24"/>
                <w:szCs w:val="24"/>
              </w:rPr>
              <w:t>tématické</w:t>
            </w:r>
            <w:proofErr w:type="spellEnd"/>
            <w:r w:rsidRPr="008B4C32">
              <w:rPr>
                <w:sz w:val="24"/>
                <w:szCs w:val="24"/>
              </w:rPr>
              <w:t xml:space="preserve"> písně</w:t>
            </w:r>
          </w:p>
          <w:p w14:paraId="65C015A9" w14:textId="77777777" w:rsidR="00814539" w:rsidRPr="008B4C32" w:rsidRDefault="00814539" w:rsidP="00541E47">
            <w:pPr>
              <w:rPr>
                <w:sz w:val="24"/>
                <w:szCs w:val="24"/>
              </w:rPr>
            </w:pPr>
          </w:p>
          <w:p w14:paraId="150BE7C9" w14:textId="77777777" w:rsidR="00814539" w:rsidRPr="008B4C32" w:rsidRDefault="00814539" w:rsidP="00541E47">
            <w:pPr>
              <w:rPr>
                <w:sz w:val="24"/>
                <w:szCs w:val="24"/>
              </w:rPr>
            </w:pPr>
            <w:r w:rsidRPr="008B4C32">
              <w:rPr>
                <w:sz w:val="24"/>
                <w:szCs w:val="24"/>
              </w:rPr>
              <w:t>VV – ilustrátoři</w:t>
            </w:r>
          </w:p>
          <w:p w14:paraId="04C7D95F" w14:textId="77777777" w:rsidR="00814539" w:rsidRPr="008B4C32" w:rsidRDefault="00814539" w:rsidP="00541E47">
            <w:pPr>
              <w:rPr>
                <w:sz w:val="24"/>
                <w:szCs w:val="24"/>
              </w:rPr>
            </w:pPr>
          </w:p>
          <w:p w14:paraId="01EAD2B4" w14:textId="77777777" w:rsidR="00814539" w:rsidRPr="008B4C32" w:rsidRDefault="00814539" w:rsidP="00541E47">
            <w:pPr>
              <w:rPr>
                <w:sz w:val="24"/>
                <w:szCs w:val="24"/>
              </w:rPr>
            </w:pPr>
            <w:r w:rsidRPr="008B4C32">
              <w:rPr>
                <w:sz w:val="24"/>
                <w:szCs w:val="24"/>
              </w:rPr>
              <w:t>PRV – škola, rodina, příroda</w:t>
            </w:r>
          </w:p>
        </w:tc>
        <w:tc>
          <w:tcPr>
            <w:tcW w:w="1678" w:type="dxa"/>
            <w:vAlign w:val="center"/>
          </w:tcPr>
          <w:p w14:paraId="28A1F7EB" w14:textId="77777777" w:rsidR="00814539" w:rsidRPr="008B4C32" w:rsidRDefault="00814539" w:rsidP="00541E47">
            <w:pPr>
              <w:rPr>
                <w:sz w:val="24"/>
                <w:szCs w:val="24"/>
              </w:rPr>
            </w:pPr>
            <w:r w:rsidRPr="008B4C32">
              <w:rPr>
                <w:sz w:val="24"/>
                <w:szCs w:val="24"/>
              </w:rPr>
              <w:t>Divadelní představení</w:t>
            </w:r>
          </w:p>
          <w:p w14:paraId="68B0B283" w14:textId="77777777" w:rsidR="00814539" w:rsidRPr="008B4C32" w:rsidRDefault="00814539" w:rsidP="00541E47">
            <w:pPr>
              <w:rPr>
                <w:sz w:val="24"/>
                <w:szCs w:val="24"/>
              </w:rPr>
            </w:pPr>
          </w:p>
          <w:p w14:paraId="5DBD28A6" w14:textId="77777777" w:rsidR="00814539" w:rsidRPr="008B4C32" w:rsidRDefault="00814539" w:rsidP="00541E47">
            <w:pPr>
              <w:rPr>
                <w:sz w:val="24"/>
                <w:szCs w:val="24"/>
              </w:rPr>
            </w:pPr>
            <w:r w:rsidRPr="008B4C32">
              <w:rPr>
                <w:sz w:val="24"/>
                <w:szCs w:val="24"/>
              </w:rPr>
              <w:t>Dětská literatura</w:t>
            </w:r>
          </w:p>
          <w:p w14:paraId="3CCD5913" w14:textId="77777777" w:rsidR="00814539" w:rsidRPr="008B4C32" w:rsidRDefault="00814539" w:rsidP="00541E47">
            <w:pPr>
              <w:rPr>
                <w:sz w:val="24"/>
                <w:szCs w:val="24"/>
              </w:rPr>
            </w:pPr>
          </w:p>
          <w:p w14:paraId="2CDEEF8B" w14:textId="77777777" w:rsidR="00814539" w:rsidRPr="008B4C32" w:rsidRDefault="00814539" w:rsidP="00541E47">
            <w:pPr>
              <w:rPr>
                <w:sz w:val="24"/>
                <w:szCs w:val="24"/>
              </w:rPr>
            </w:pPr>
            <w:r w:rsidRPr="008B4C32">
              <w:rPr>
                <w:sz w:val="24"/>
                <w:szCs w:val="24"/>
              </w:rPr>
              <w:t>Návštěva knihovny</w:t>
            </w:r>
          </w:p>
          <w:p w14:paraId="7F985F77" w14:textId="77777777" w:rsidR="00814539" w:rsidRPr="008B4C32" w:rsidRDefault="00814539" w:rsidP="00541E47">
            <w:pPr>
              <w:rPr>
                <w:sz w:val="24"/>
                <w:szCs w:val="24"/>
              </w:rPr>
            </w:pPr>
          </w:p>
          <w:p w14:paraId="13934C5F" w14:textId="77777777" w:rsidR="00814539" w:rsidRPr="008B4C32" w:rsidRDefault="00814539" w:rsidP="00541E47">
            <w:pPr>
              <w:rPr>
                <w:sz w:val="24"/>
                <w:szCs w:val="24"/>
              </w:rPr>
            </w:pPr>
            <w:r w:rsidRPr="008B4C32">
              <w:rPr>
                <w:sz w:val="24"/>
                <w:szCs w:val="24"/>
              </w:rPr>
              <w:t>Čítanka</w:t>
            </w:r>
          </w:p>
          <w:p w14:paraId="14E5A0F8" w14:textId="77777777" w:rsidR="00814539" w:rsidRPr="008B4C32" w:rsidRDefault="00814539" w:rsidP="00541E47">
            <w:pPr>
              <w:rPr>
                <w:sz w:val="24"/>
                <w:szCs w:val="24"/>
              </w:rPr>
            </w:pPr>
          </w:p>
          <w:p w14:paraId="485D165F" w14:textId="77777777" w:rsidR="00814539" w:rsidRPr="008B4C32" w:rsidRDefault="00814539" w:rsidP="00541E47">
            <w:pPr>
              <w:rPr>
                <w:sz w:val="24"/>
                <w:szCs w:val="24"/>
              </w:rPr>
            </w:pPr>
            <w:r w:rsidRPr="008B4C32">
              <w:rPr>
                <w:sz w:val="24"/>
                <w:szCs w:val="24"/>
              </w:rPr>
              <w:t>Encyklopedie</w:t>
            </w:r>
          </w:p>
          <w:p w14:paraId="363010E8" w14:textId="77777777" w:rsidR="00814539" w:rsidRPr="008B4C32" w:rsidRDefault="00814539" w:rsidP="00541E47">
            <w:pPr>
              <w:rPr>
                <w:sz w:val="24"/>
                <w:szCs w:val="24"/>
              </w:rPr>
            </w:pPr>
          </w:p>
          <w:p w14:paraId="6D055850" w14:textId="77777777" w:rsidR="00814539" w:rsidRPr="008B4C32" w:rsidRDefault="00814539" w:rsidP="00541E47">
            <w:pPr>
              <w:rPr>
                <w:sz w:val="24"/>
                <w:szCs w:val="24"/>
              </w:rPr>
            </w:pPr>
            <w:r w:rsidRPr="008B4C32">
              <w:rPr>
                <w:sz w:val="24"/>
                <w:szCs w:val="24"/>
              </w:rPr>
              <w:t>Čtenářský deník</w:t>
            </w:r>
          </w:p>
          <w:p w14:paraId="0119F292" w14:textId="77777777" w:rsidR="00814539" w:rsidRPr="008B4C32" w:rsidRDefault="00814539" w:rsidP="00541E47">
            <w:pPr>
              <w:rPr>
                <w:sz w:val="24"/>
                <w:szCs w:val="24"/>
              </w:rPr>
            </w:pPr>
          </w:p>
          <w:p w14:paraId="5B7B881B" w14:textId="77777777" w:rsidR="00814539" w:rsidRPr="008B4C32" w:rsidRDefault="00814539" w:rsidP="00541E47">
            <w:pPr>
              <w:rPr>
                <w:sz w:val="24"/>
                <w:szCs w:val="24"/>
              </w:rPr>
            </w:pPr>
          </w:p>
        </w:tc>
      </w:tr>
    </w:tbl>
    <w:p w14:paraId="71E353FB" w14:textId="77777777" w:rsidR="00814539" w:rsidRPr="008B4C32" w:rsidRDefault="00814539" w:rsidP="00814539">
      <w:pPr>
        <w:pStyle w:val="Bezmezer"/>
        <w:rPr>
          <w:rFonts w:asciiTheme="minorHAnsi" w:hAnsiTheme="minorHAnsi"/>
          <w:szCs w:val="24"/>
        </w:rPr>
      </w:pPr>
    </w:p>
    <w:p w14:paraId="3919BA59" w14:textId="77777777" w:rsidR="00814539" w:rsidRPr="008B4C32" w:rsidRDefault="00814539" w:rsidP="00814539">
      <w:pPr>
        <w:pStyle w:val="Bezmezer"/>
        <w:rPr>
          <w:rFonts w:asciiTheme="minorHAnsi" w:hAnsiTheme="minorHAnsi"/>
          <w:szCs w:val="24"/>
        </w:rPr>
      </w:pPr>
    </w:p>
    <w:p w14:paraId="2B0EAD0B" w14:textId="77777777" w:rsidR="00814539" w:rsidRPr="008B4C32" w:rsidRDefault="00814539" w:rsidP="00814539">
      <w:pPr>
        <w:pStyle w:val="Bezmezer"/>
        <w:rPr>
          <w:rFonts w:asciiTheme="minorHAnsi" w:hAnsiTheme="minorHAnsi"/>
          <w:szCs w:val="24"/>
        </w:rPr>
      </w:pPr>
    </w:p>
    <w:p w14:paraId="6D114820" w14:textId="77777777" w:rsidR="00814539" w:rsidRPr="008B4C32" w:rsidRDefault="00814539" w:rsidP="00814539">
      <w:pPr>
        <w:pStyle w:val="Nadpis2"/>
        <w:rPr>
          <w:rFonts w:asciiTheme="minorHAnsi" w:hAnsiTheme="minorHAnsi"/>
          <w:sz w:val="24"/>
          <w:szCs w:val="24"/>
        </w:rPr>
      </w:pPr>
      <w:bookmarkStart w:id="13" w:name="_Toc368492163"/>
      <w:r w:rsidRPr="008B4C32">
        <w:rPr>
          <w:rFonts w:asciiTheme="minorHAnsi" w:hAnsiTheme="minorHAnsi"/>
          <w:sz w:val="24"/>
          <w:szCs w:val="24"/>
        </w:rPr>
        <w:t xml:space="preserve">Ročník 3. ČESKÝ JAZYK A LITERATURA </w:t>
      </w:r>
      <w:bookmarkEnd w:id="13"/>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882"/>
        <w:gridCol w:w="2835"/>
        <w:gridCol w:w="63"/>
        <w:gridCol w:w="1922"/>
        <w:gridCol w:w="1678"/>
      </w:tblGrid>
      <w:tr w:rsidR="00814539" w:rsidRPr="008B4C32" w14:paraId="3D852204" w14:textId="77777777" w:rsidTr="00541E47">
        <w:tc>
          <w:tcPr>
            <w:tcW w:w="3060" w:type="dxa"/>
            <w:vAlign w:val="center"/>
          </w:tcPr>
          <w:p w14:paraId="4B08D841" w14:textId="77777777" w:rsidR="00814539" w:rsidRPr="008B4C32" w:rsidRDefault="004B52F3" w:rsidP="00541E47">
            <w:pPr>
              <w:jc w:val="center"/>
              <w:rPr>
                <w:b/>
                <w:sz w:val="24"/>
                <w:szCs w:val="24"/>
              </w:rPr>
            </w:pPr>
            <w:r>
              <w:rPr>
                <w:b/>
                <w:sz w:val="24"/>
                <w:szCs w:val="24"/>
              </w:rPr>
              <w:t>Školní výstupy ZŠ Unčín</w:t>
            </w:r>
          </w:p>
          <w:p w14:paraId="2D5D0D5B" w14:textId="77777777" w:rsidR="00814539" w:rsidRPr="008B4C32" w:rsidRDefault="00814539" w:rsidP="00541E47">
            <w:pPr>
              <w:jc w:val="center"/>
              <w:rPr>
                <w:b/>
                <w:sz w:val="24"/>
                <w:szCs w:val="24"/>
              </w:rPr>
            </w:pPr>
          </w:p>
        </w:tc>
        <w:tc>
          <w:tcPr>
            <w:tcW w:w="3780" w:type="dxa"/>
            <w:gridSpan w:val="3"/>
            <w:vAlign w:val="center"/>
          </w:tcPr>
          <w:p w14:paraId="65D62A6E" w14:textId="77777777" w:rsidR="00814539" w:rsidRPr="008B4C32" w:rsidRDefault="00814539" w:rsidP="00541E47">
            <w:pPr>
              <w:jc w:val="center"/>
              <w:rPr>
                <w:b/>
                <w:caps/>
                <w:sz w:val="24"/>
                <w:szCs w:val="24"/>
              </w:rPr>
            </w:pPr>
            <w:r w:rsidRPr="008B4C32">
              <w:rPr>
                <w:b/>
                <w:caps/>
                <w:sz w:val="24"/>
                <w:szCs w:val="24"/>
              </w:rPr>
              <w:t>učivo</w:t>
            </w:r>
          </w:p>
          <w:p w14:paraId="6426BE03" w14:textId="77777777" w:rsidR="00814539" w:rsidRPr="008B4C32" w:rsidRDefault="00814539" w:rsidP="00541E47">
            <w:pPr>
              <w:rPr>
                <w:b/>
                <w:sz w:val="24"/>
                <w:szCs w:val="24"/>
              </w:rPr>
            </w:pPr>
          </w:p>
        </w:tc>
        <w:tc>
          <w:tcPr>
            <w:tcW w:w="1922" w:type="dxa"/>
            <w:vAlign w:val="center"/>
          </w:tcPr>
          <w:p w14:paraId="3D546330"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696E0A11"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3BC63A0A" w14:textId="77777777" w:rsidTr="00541E47">
        <w:tc>
          <w:tcPr>
            <w:tcW w:w="10440" w:type="dxa"/>
            <w:gridSpan w:val="6"/>
            <w:vAlign w:val="center"/>
          </w:tcPr>
          <w:p w14:paraId="3776C640" w14:textId="77777777" w:rsidR="00814539" w:rsidRPr="008B4C32" w:rsidRDefault="00814539" w:rsidP="00541E47">
            <w:pPr>
              <w:jc w:val="center"/>
              <w:rPr>
                <w:sz w:val="24"/>
                <w:szCs w:val="24"/>
              </w:rPr>
            </w:pPr>
            <w:r w:rsidRPr="008B4C32">
              <w:rPr>
                <w:sz w:val="24"/>
                <w:szCs w:val="24"/>
              </w:rPr>
              <w:t>Jazyková výchova</w:t>
            </w:r>
          </w:p>
          <w:p w14:paraId="62A05413" w14:textId="77777777" w:rsidR="00814539" w:rsidRPr="008B4C32" w:rsidRDefault="00814539" w:rsidP="00541E47">
            <w:pPr>
              <w:jc w:val="center"/>
              <w:rPr>
                <w:b/>
                <w:caps/>
                <w:sz w:val="24"/>
                <w:szCs w:val="24"/>
              </w:rPr>
            </w:pPr>
          </w:p>
        </w:tc>
      </w:tr>
      <w:tr w:rsidR="00814539" w:rsidRPr="008B4C32" w14:paraId="2A1BDB58" w14:textId="77777777" w:rsidTr="00541E47">
        <w:trPr>
          <w:trHeight w:val="70"/>
        </w:trPr>
        <w:tc>
          <w:tcPr>
            <w:tcW w:w="3942" w:type="dxa"/>
            <w:gridSpan w:val="2"/>
          </w:tcPr>
          <w:p w14:paraId="3EAD6301"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odůvodňuje a správně píše i/y po obojetných souhláskách ve vyjmenovaných slovech;</w:t>
            </w:r>
          </w:p>
          <w:p w14:paraId="1CBC013F"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správně píše vlastní jména vybraných států, ulic, zeměpisných názvů; </w:t>
            </w:r>
          </w:p>
          <w:p w14:paraId="7388863B"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rozezná slovo ohebné a slovo neohebné; </w:t>
            </w:r>
          </w:p>
          <w:p w14:paraId="5792760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 základním tvaru rozliší všechny ohebné slovní druhy;</w:t>
            </w:r>
          </w:p>
          <w:p w14:paraId="28C7AAD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spojuje krátké věty do souvětí a užívá k tomu vhodné spojovací výrazy;</w:t>
            </w:r>
          </w:p>
          <w:p w14:paraId="0EF2A77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obmění spojovací prostředky podle potřeby svého projevu nebo podle zadání učitele;</w:t>
            </w:r>
          </w:p>
        </w:tc>
        <w:tc>
          <w:tcPr>
            <w:tcW w:w="2898" w:type="dxa"/>
            <w:gridSpan w:val="2"/>
            <w:vAlign w:val="center"/>
          </w:tcPr>
          <w:p w14:paraId="0E0F6F81" w14:textId="77777777" w:rsidR="00814539" w:rsidRPr="008B4C32" w:rsidRDefault="00814539" w:rsidP="00541E47">
            <w:pPr>
              <w:rPr>
                <w:sz w:val="24"/>
                <w:szCs w:val="24"/>
              </w:rPr>
            </w:pPr>
            <w:r w:rsidRPr="008B4C32">
              <w:rPr>
                <w:sz w:val="24"/>
                <w:szCs w:val="24"/>
              </w:rPr>
              <w:t>Pravopis: vyjmenovaná slova, velká písmena</w:t>
            </w:r>
          </w:p>
          <w:p w14:paraId="0135513A" w14:textId="77777777" w:rsidR="00814539" w:rsidRPr="008B4C32" w:rsidRDefault="00814539" w:rsidP="00541E47">
            <w:pPr>
              <w:rPr>
                <w:sz w:val="24"/>
                <w:szCs w:val="24"/>
              </w:rPr>
            </w:pPr>
          </w:p>
          <w:p w14:paraId="7579DBBC" w14:textId="77777777" w:rsidR="00814539" w:rsidRPr="008B4C32" w:rsidRDefault="00814539" w:rsidP="00541E47">
            <w:pPr>
              <w:rPr>
                <w:sz w:val="24"/>
                <w:szCs w:val="24"/>
              </w:rPr>
            </w:pPr>
          </w:p>
          <w:p w14:paraId="5EEFA7F1" w14:textId="77777777" w:rsidR="00814539" w:rsidRPr="008B4C32" w:rsidRDefault="00814539" w:rsidP="00541E47">
            <w:pPr>
              <w:rPr>
                <w:sz w:val="24"/>
                <w:szCs w:val="24"/>
              </w:rPr>
            </w:pPr>
            <w:r w:rsidRPr="008B4C32">
              <w:rPr>
                <w:sz w:val="24"/>
                <w:szCs w:val="24"/>
              </w:rPr>
              <w:t>Tvarosloví: slova ohebná a neohebná, slovní druhy</w:t>
            </w:r>
          </w:p>
          <w:p w14:paraId="2B0ABC77" w14:textId="77777777" w:rsidR="00814539" w:rsidRPr="008B4C32" w:rsidRDefault="00814539" w:rsidP="00541E47">
            <w:pPr>
              <w:rPr>
                <w:sz w:val="24"/>
                <w:szCs w:val="24"/>
              </w:rPr>
            </w:pPr>
          </w:p>
          <w:p w14:paraId="55ECFAFE" w14:textId="77777777" w:rsidR="00814539" w:rsidRPr="008B4C32" w:rsidRDefault="00814539" w:rsidP="00541E47">
            <w:pPr>
              <w:rPr>
                <w:sz w:val="24"/>
                <w:szCs w:val="24"/>
              </w:rPr>
            </w:pPr>
            <w:r w:rsidRPr="008B4C32">
              <w:rPr>
                <w:sz w:val="24"/>
                <w:szCs w:val="24"/>
              </w:rPr>
              <w:t>Spojování vět</w:t>
            </w:r>
          </w:p>
          <w:p w14:paraId="7F65D356" w14:textId="77777777" w:rsidR="00814539" w:rsidRPr="008B4C32" w:rsidRDefault="00814539" w:rsidP="00541E47">
            <w:pPr>
              <w:rPr>
                <w:sz w:val="24"/>
                <w:szCs w:val="24"/>
              </w:rPr>
            </w:pPr>
            <w:r w:rsidRPr="008B4C32">
              <w:rPr>
                <w:sz w:val="24"/>
                <w:szCs w:val="24"/>
              </w:rPr>
              <w:t>Spojovací prostředky: spojky, vztažná zájmena, příslovce</w:t>
            </w:r>
          </w:p>
          <w:p w14:paraId="00698E1F" w14:textId="77777777" w:rsidR="00814539" w:rsidRPr="008B4C32" w:rsidRDefault="00814539" w:rsidP="00541E47">
            <w:pPr>
              <w:rPr>
                <w:sz w:val="24"/>
                <w:szCs w:val="24"/>
              </w:rPr>
            </w:pPr>
          </w:p>
          <w:p w14:paraId="6C7DE2BF" w14:textId="77777777" w:rsidR="00814539" w:rsidRPr="008B4C32" w:rsidRDefault="00814539" w:rsidP="00541E47">
            <w:pPr>
              <w:rPr>
                <w:sz w:val="24"/>
                <w:szCs w:val="24"/>
              </w:rPr>
            </w:pPr>
          </w:p>
          <w:p w14:paraId="3470AF07" w14:textId="77777777" w:rsidR="00814539" w:rsidRPr="008B4C32" w:rsidRDefault="00814539" w:rsidP="00541E47">
            <w:pPr>
              <w:rPr>
                <w:b/>
                <w:caps/>
                <w:sz w:val="24"/>
                <w:szCs w:val="24"/>
              </w:rPr>
            </w:pPr>
          </w:p>
        </w:tc>
        <w:tc>
          <w:tcPr>
            <w:tcW w:w="1922" w:type="dxa"/>
            <w:vAlign w:val="center"/>
          </w:tcPr>
          <w:p w14:paraId="61F76826" w14:textId="77777777" w:rsidR="00814539" w:rsidRPr="008B4C32" w:rsidRDefault="00814539" w:rsidP="00541E47">
            <w:pPr>
              <w:rPr>
                <w:sz w:val="24"/>
                <w:szCs w:val="24"/>
              </w:rPr>
            </w:pPr>
          </w:p>
          <w:p w14:paraId="6B635404" w14:textId="77777777" w:rsidR="00814539" w:rsidRPr="008B4C32" w:rsidRDefault="00814539" w:rsidP="00541E47">
            <w:pPr>
              <w:rPr>
                <w:b/>
                <w:caps/>
                <w:sz w:val="24"/>
                <w:szCs w:val="24"/>
              </w:rPr>
            </w:pPr>
            <w:r w:rsidRPr="008B4C32">
              <w:rPr>
                <w:sz w:val="24"/>
                <w:szCs w:val="24"/>
              </w:rPr>
              <w:t xml:space="preserve"> </w:t>
            </w:r>
          </w:p>
          <w:p w14:paraId="5C9B11F7" w14:textId="77777777" w:rsidR="00814539" w:rsidRPr="008B4C32" w:rsidRDefault="00814539" w:rsidP="00541E47">
            <w:pPr>
              <w:rPr>
                <w:b/>
                <w:caps/>
                <w:sz w:val="24"/>
                <w:szCs w:val="24"/>
              </w:rPr>
            </w:pPr>
          </w:p>
        </w:tc>
        <w:tc>
          <w:tcPr>
            <w:tcW w:w="1678" w:type="dxa"/>
          </w:tcPr>
          <w:p w14:paraId="440D1BF4" w14:textId="77777777" w:rsidR="00814539" w:rsidRPr="008B4C32" w:rsidRDefault="00814539" w:rsidP="00541E47">
            <w:pPr>
              <w:jc w:val="center"/>
              <w:rPr>
                <w:b/>
                <w:caps/>
                <w:sz w:val="24"/>
                <w:szCs w:val="24"/>
              </w:rPr>
            </w:pPr>
          </w:p>
          <w:p w14:paraId="45F636B5" w14:textId="77777777" w:rsidR="00814539" w:rsidRPr="008B4C32" w:rsidRDefault="00814539" w:rsidP="00541E47">
            <w:pPr>
              <w:jc w:val="center"/>
              <w:rPr>
                <w:b/>
                <w:caps/>
                <w:sz w:val="24"/>
                <w:szCs w:val="24"/>
              </w:rPr>
            </w:pPr>
          </w:p>
          <w:p w14:paraId="119D9A25" w14:textId="77777777" w:rsidR="00814539" w:rsidRPr="008B4C32" w:rsidRDefault="00814539" w:rsidP="00541E47">
            <w:pPr>
              <w:jc w:val="center"/>
              <w:rPr>
                <w:b/>
                <w:caps/>
                <w:sz w:val="24"/>
                <w:szCs w:val="24"/>
              </w:rPr>
            </w:pPr>
          </w:p>
          <w:p w14:paraId="662F2F7E" w14:textId="77777777" w:rsidR="00814539" w:rsidRPr="008B4C32" w:rsidRDefault="00814539" w:rsidP="00541E47">
            <w:pPr>
              <w:keepNext/>
              <w:rPr>
                <w:sz w:val="24"/>
                <w:szCs w:val="24"/>
              </w:rPr>
            </w:pPr>
            <w:r w:rsidRPr="008B4C32">
              <w:rPr>
                <w:sz w:val="24"/>
                <w:szCs w:val="24"/>
              </w:rPr>
              <w:t>M:</w:t>
            </w:r>
          </w:p>
          <w:p w14:paraId="3B3DDB80" w14:textId="77777777" w:rsidR="00814539" w:rsidRPr="008B4C32" w:rsidRDefault="00814539" w:rsidP="00541E47">
            <w:pPr>
              <w:jc w:val="center"/>
              <w:rPr>
                <w:sz w:val="24"/>
                <w:szCs w:val="24"/>
              </w:rPr>
            </w:pPr>
            <w:r w:rsidRPr="008B4C32">
              <w:rPr>
                <w:sz w:val="24"/>
                <w:szCs w:val="24"/>
              </w:rPr>
              <w:t>Číslo a početní operace.</w:t>
            </w:r>
          </w:p>
          <w:p w14:paraId="4F1A9876" w14:textId="77777777" w:rsidR="00814539" w:rsidRPr="008B4C32" w:rsidRDefault="00814539" w:rsidP="00541E47">
            <w:pPr>
              <w:rPr>
                <w:sz w:val="24"/>
                <w:szCs w:val="24"/>
              </w:rPr>
            </w:pPr>
            <w:r w:rsidRPr="008B4C32">
              <w:rPr>
                <w:sz w:val="24"/>
                <w:szCs w:val="24"/>
              </w:rPr>
              <w:t>Rozšiřující učivo:</w:t>
            </w:r>
          </w:p>
          <w:p w14:paraId="4A57D456" w14:textId="77777777" w:rsidR="00814539" w:rsidRPr="008B4C32" w:rsidRDefault="00814539" w:rsidP="00541E47">
            <w:pPr>
              <w:jc w:val="center"/>
              <w:rPr>
                <w:b/>
                <w:caps/>
                <w:sz w:val="24"/>
                <w:szCs w:val="24"/>
              </w:rPr>
            </w:pPr>
            <w:r w:rsidRPr="008B4C32">
              <w:rPr>
                <w:sz w:val="24"/>
                <w:szCs w:val="24"/>
              </w:rPr>
              <w:t>vyhledává významové souvislosti mezi slovy ve větě</w:t>
            </w:r>
          </w:p>
          <w:p w14:paraId="2679CF8B" w14:textId="77777777" w:rsidR="00814539" w:rsidRPr="008B4C32" w:rsidRDefault="00814539" w:rsidP="00541E47">
            <w:pPr>
              <w:rPr>
                <w:caps/>
                <w:sz w:val="24"/>
                <w:szCs w:val="24"/>
              </w:rPr>
            </w:pPr>
          </w:p>
        </w:tc>
      </w:tr>
      <w:tr w:rsidR="00814539" w:rsidRPr="008B4C32" w14:paraId="23434A99" w14:textId="77777777" w:rsidTr="00541E47">
        <w:trPr>
          <w:trHeight w:val="70"/>
        </w:trPr>
        <w:tc>
          <w:tcPr>
            <w:tcW w:w="3942" w:type="dxa"/>
            <w:gridSpan w:val="2"/>
          </w:tcPr>
          <w:p w14:paraId="09BA7C44"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odůvodňuje a správně píše i/y po obojetných souhláskách ve vyjmenovaných slovech;</w:t>
            </w:r>
          </w:p>
          <w:p w14:paraId="523DE02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 xml:space="preserve">správně píše vlastní jména vybraných států, ulic, zeměpisných názvů; </w:t>
            </w:r>
          </w:p>
          <w:p w14:paraId="2ACCC20F"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rozezná slovo ohebné a slovo neohebné; </w:t>
            </w:r>
          </w:p>
          <w:p w14:paraId="0C3D926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 základním tvaru rozliší všechny ohebné slovní druhy;</w:t>
            </w:r>
          </w:p>
          <w:p w14:paraId="3125D11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spojuje krátké věty do souvětí a užívá k tomu vhodné spojovací výrazy;</w:t>
            </w:r>
          </w:p>
          <w:p w14:paraId="12D3DD4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obmění spojovací prostředky podle potřeby svého projevu nebo podle zadání učitele;</w:t>
            </w:r>
          </w:p>
        </w:tc>
        <w:tc>
          <w:tcPr>
            <w:tcW w:w="2898" w:type="dxa"/>
            <w:gridSpan w:val="2"/>
            <w:vAlign w:val="center"/>
          </w:tcPr>
          <w:p w14:paraId="64DD299C" w14:textId="77777777" w:rsidR="00814539" w:rsidRPr="008B4C32" w:rsidRDefault="00814539" w:rsidP="00541E47">
            <w:pPr>
              <w:rPr>
                <w:sz w:val="24"/>
                <w:szCs w:val="24"/>
              </w:rPr>
            </w:pPr>
            <w:r w:rsidRPr="008B4C32">
              <w:rPr>
                <w:sz w:val="24"/>
                <w:szCs w:val="24"/>
              </w:rPr>
              <w:lastRenderedPageBreak/>
              <w:t>Pravopis: vyjmenovaná slova, velká písmena</w:t>
            </w:r>
          </w:p>
          <w:p w14:paraId="13923BB0" w14:textId="77777777" w:rsidR="00814539" w:rsidRPr="008B4C32" w:rsidRDefault="00814539" w:rsidP="00541E47">
            <w:pPr>
              <w:rPr>
                <w:sz w:val="24"/>
                <w:szCs w:val="24"/>
              </w:rPr>
            </w:pPr>
          </w:p>
          <w:p w14:paraId="6C0885A2" w14:textId="77777777" w:rsidR="00814539" w:rsidRPr="008B4C32" w:rsidRDefault="00814539" w:rsidP="00541E47">
            <w:pPr>
              <w:rPr>
                <w:sz w:val="24"/>
                <w:szCs w:val="24"/>
              </w:rPr>
            </w:pPr>
          </w:p>
          <w:p w14:paraId="1DFB889F" w14:textId="77777777" w:rsidR="00814539" w:rsidRPr="008B4C32" w:rsidRDefault="00814539" w:rsidP="00541E47">
            <w:pPr>
              <w:rPr>
                <w:sz w:val="24"/>
                <w:szCs w:val="24"/>
              </w:rPr>
            </w:pPr>
            <w:r w:rsidRPr="008B4C32">
              <w:rPr>
                <w:sz w:val="24"/>
                <w:szCs w:val="24"/>
              </w:rPr>
              <w:t>Tvarosloví: slova ohebná a neohebná, slovní druhy</w:t>
            </w:r>
          </w:p>
          <w:p w14:paraId="55B4FD79" w14:textId="77777777" w:rsidR="00814539" w:rsidRPr="008B4C32" w:rsidRDefault="00814539" w:rsidP="00541E47">
            <w:pPr>
              <w:rPr>
                <w:sz w:val="24"/>
                <w:szCs w:val="24"/>
              </w:rPr>
            </w:pPr>
          </w:p>
          <w:p w14:paraId="1B6CF043" w14:textId="77777777" w:rsidR="00814539" w:rsidRPr="008B4C32" w:rsidRDefault="00814539" w:rsidP="00541E47">
            <w:pPr>
              <w:rPr>
                <w:sz w:val="24"/>
                <w:szCs w:val="24"/>
              </w:rPr>
            </w:pPr>
            <w:r w:rsidRPr="008B4C32">
              <w:rPr>
                <w:sz w:val="24"/>
                <w:szCs w:val="24"/>
              </w:rPr>
              <w:t>Spojování vět</w:t>
            </w:r>
          </w:p>
          <w:p w14:paraId="3D4A03FF" w14:textId="77777777" w:rsidR="00814539" w:rsidRPr="008B4C32" w:rsidRDefault="00814539" w:rsidP="00541E47">
            <w:pPr>
              <w:rPr>
                <w:sz w:val="24"/>
                <w:szCs w:val="24"/>
              </w:rPr>
            </w:pPr>
            <w:r w:rsidRPr="008B4C32">
              <w:rPr>
                <w:sz w:val="24"/>
                <w:szCs w:val="24"/>
              </w:rPr>
              <w:t>Spojovací prostředky: spojky, vztažná zájmena, příslovce</w:t>
            </w:r>
          </w:p>
          <w:p w14:paraId="5B881651" w14:textId="77777777" w:rsidR="00814539" w:rsidRPr="008B4C32" w:rsidRDefault="00814539" w:rsidP="00541E47">
            <w:pPr>
              <w:rPr>
                <w:sz w:val="24"/>
                <w:szCs w:val="24"/>
              </w:rPr>
            </w:pPr>
          </w:p>
          <w:p w14:paraId="0ECD029C" w14:textId="77777777" w:rsidR="00814539" w:rsidRPr="008B4C32" w:rsidRDefault="00814539" w:rsidP="00541E47">
            <w:pPr>
              <w:rPr>
                <w:sz w:val="24"/>
                <w:szCs w:val="24"/>
              </w:rPr>
            </w:pPr>
          </w:p>
          <w:p w14:paraId="69E9E4B3" w14:textId="77777777" w:rsidR="00814539" w:rsidRPr="008B4C32" w:rsidRDefault="00814539" w:rsidP="00541E47">
            <w:pPr>
              <w:rPr>
                <w:b/>
                <w:caps/>
                <w:sz w:val="24"/>
                <w:szCs w:val="24"/>
              </w:rPr>
            </w:pPr>
          </w:p>
        </w:tc>
        <w:tc>
          <w:tcPr>
            <w:tcW w:w="1922" w:type="dxa"/>
            <w:vAlign w:val="center"/>
          </w:tcPr>
          <w:p w14:paraId="4CF7928D" w14:textId="77777777" w:rsidR="00814539" w:rsidRPr="008B4C32" w:rsidRDefault="00814539" w:rsidP="00541E47">
            <w:pPr>
              <w:rPr>
                <w:sz w:val="24"/>
                <w:szCs w:val="24"/>
              </w:rPr>
            </w:pPr>
          </w:p>
          <w:p w14:paraId="50BDF7CC" w14:textId="77777777" w:rsidR="00814539" w:rsidRPr="008B4C32" w:rsidRDefault="00814539" w:rsidP="00541E47">
            <w:pPr>
              <w:rPr>
                <w:b/>
                <w:caps/>
                <w:sz w:val="24"/>
                <w:szCs w:val="24"/>
              </w:rPr>
            </w:pPr>
            <w:r w:rsidRPr="008B4C32">
              <w:rPr>
                <w:sz w:val="24"/>
                <w:szCs w:val="24"/>
              </w:rPr>
              <w:t xml:space="preserve"> </w:t>
            </w:r>
          </w:p>
          <w:p w14:paraId="22D83F61" w14:textId="77777777" w:rsidR="00814539" w:rsidRPr="008B4C32" w:rsidRDefault="00814539" w:rsidP="00541E47">
            <w:pPr>
              <w:rPr>
                <w:b/>
                <w:caps/>
                <w:sz w:val="24"/>
                <w:szCs w:val="24"/>
              </w:rPr>
            </w:pPr>
          </w:p>
        </w:tc>
        <w:tc>
          <w:tcPr>
            <w:tcW w:w="1678" w:type="dxa"/>
          </w:tcPr>
          <w:p w14:paraId="5D041FCA" w14:textId="77777777" w:rsidR="00814539" w:rsidRPr="008B4C32" w:rsidRDefault="00814539" w:rsidP="00541E47">
            <w:pPr>
              <w:jc w:val="center"/>
              <w:rPr>
                <w:b/>
                <w:caps/>
                <w:sz w:val="24"/>
                <w:szCs w:val="24"/>
              </w:rPr>
            </w:pPr>
          </w:p>
          <w:p w14:paraId="02446107" w14:textId="77777777" w:rsidR="00814539" w:rsidRPr="008B4C32" w:rsidRDefault="00814539" w:rsidP="00541E47">
            <w:pPr>
              <w:jc w:val="center"/>
              <w:rPr>
                <w:b/>
                <w:caps/>
                <w:sz w:val="24"/>
                <w:szCs w:val="24"/>
              </w:rPr>
            </w:pPr>
          </w:p>
          <w:p w14:paraId="144AF873" w14:textId="77777777" w:rsidR="00814539" w:rsidRPr="008B4C32" w:rsidRDefault="00814539" w:rsidP="00541E47">
            <w:pPr>
              <w:jc w:val="center"/>
              <w:rPr>
                <w:b/>
                <w:caps/>
                <w:sz w:val="24"/>
                <w:szCs w:val="24"/>
              </w:rPr>
            </w:pPr>
          </w:p>
          <w:p w14:paraId="1B2A2262" w14:textId="77777777" w:rsidR="00814539" w:rsidRPr="008B4C32" w:rsidRDefault="00814539" w:rsidP="00541E47">
            <w:pPr>
              <w:keepNext/>
              <w:rPr>
                <w:sz w:val="24"/>
                <w:szCs w:val="24"/>
              </w:rPr>
            </w:pPr>
            <w:r w:rsidRPr="008B4C32">
              <w:rPr>
                <w:sz w:val="24"/>
                <w:szCs w:val="24"/>
              </w:rPr>
              <w:t>M:</w:t>
            </w:r>
          </w:p>
          <w:p w14:paraId="3A75C279" w14:textId="77777777" w:rsidR="00814539" w:rsidRPr="008B4C32" w:rsidRDefault="00814539" w:rsidP="00541E47">
            <w:pPr>
              <w:jc w:val="center"/>
              <w:rPr>
                <w:sz w:val="24"/>
                <w:szCs w:val="24"/>
              </w:rPr>
            </w:pPr>
            <w:r w:rsidRPr="008B4C32">
              <w:rPr>
                <w:sz w:val="24"/>
                <w:szCs w:val="24"/>
              </w:rPr>
              <w:t>Číslo a početní operace.</w:t>
            </w:r>
          </w:p>
          <w:p w14:paraId="52B270A0" w14:textId="77777777" w:rsidR="00814539" w:rsidRPr="008B4C32" w:rsidRDefault="00814539" w:rsidP="00541E47">
            <w:pPr>
              <w:rPr>
                <w:sz w:val="24"/>
                <w:szCs w:val="24"/>
              </w:rPr>
            </w:pPr>
            <w:r w:rsidRPr="008B4C32">
              <w:rPr>
                <w:sz w:val="24"/>
                <w:szCs w:val="24"/>
              </w:rPr>
              <w:t>Rozšiřující učivo:</w:t>
            </w:r>
          </w:p>
          <w:p w14:paraId="22978DB5" w14:textId="77777777" w:rsidR="00814539" w:rsidRPr="008B4C32" w:rsidRDefault="00814539" w:rsidP="00541E47">
            <w:pPr>
              <w:jc w:val="center"/>
              <w:rPr>
                <w:b/>
                <w:caps/>
                <w:sz w:val="24"/>
                <w:szCs w:val="24"/>
              </w:rPr>
            </w:pPr>
            <w:r w:rsidRPr="008B4C32">
              <w:rPr>
                <w:sz w:val="24"/>
                <w:szCs w:val="24"/>
              </w:rPr>
              <w:t>vyhledává významové souvislosti mezi slovy ve větě</w:t>
            </w:r>
          </w:p>
          <w:p w14:paraId="2B241B97" w14:textId="77777777" w:rsidR="00814539" w:rsidRPr="008B4C32" w:rsidRDefault="00814539" w:rsidP="00541E47">
            <w:pPr>
              <w:rPr>
                <w:caps/>
                <w:sz w:val="24"/>
                <w:szCs w:val="24"/>
              </w:rPr>
            </w:pPr>
          </w:p>
        </w:tc>
      </w:tr>
      <w:tr w:rsidR="00814539" w:rsidRPr="008B4C32" w14:paraId="542CCA52" w14:textId="77777777" w:rsidTr="00541E47">
        <w:tc>
          <w:tcPr>
            <w:tcW w:w="10440" w:type="dxa"/>
            <w:gridSpan w:val="6"/>
            <w:vAlign w:val="center"/>
          </w:tcPr>
          <w:p w14:paraId="679181C8" w14:textId="77777777" w:rsidR="00814539" w:rsidRPr="008B4C32" w:rsidRDefault="00814539" w:rsidP="00541E47">
            <w:pPr>
              <w:jc w:val="center"/>
              <w:rPr>
                <w:b/>
                <w:caps/>
                <w:sz w:val="24"/>
                <w:szCs w:val="24"/>
              </w:rPr>
            </w:pPr>
            <w:r w:rsidRPr="008B4C32">
              <w:rPr>
                <w:sz w:val="24"/>
                <w:szCs w:val="24"/>
              </w:rPr>
              <w:t>Komunikační a slohová výchova</w:t>
            </w:r>
          </w:p>
        </w:tc>
      </w:tr>
      <w:tr w:rsidR="00814539" w:rsidRPr="008B4C32" w14:paraId="14331475" w14:textId="77777777" w:rsidTr="00541E47">
        <w:tc>
          <w:tcPr>
            <w:tcW w:w="3942" w:type="dxa"/>
            <w:gridSpan w:val="2"/>
            <w:vAlign w:val="center"/>
          </w:tcPr>
          <w:p w14:paraId="555A7E82"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čte plynule s porozuměním texty přiměřeného rozsahu a náročnosti;</w:t>
            </w:r>
          </w:p>
          <w:p w14:paraId="0BB42F73"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vyhledá informace v encyklopediích a slovnících pro děti;</w:t>
            </w:r>
          </w:p>
          <w:p w14:paraId="1A8D09A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při čtení vhodně užívá nonverbální prostředky;</w:t>
            </w:r>
          </w:p>
          <w:p w14:paraId="2FB8DC7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reprodukuje obsah textu;</w:t>
            </w:r>
          </w:p>
          <w:p w14:paraId="61EF421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doplní text o chybějící část, dovypráví jej, vymyslí název úryvku textu;</w:t>
            </w:r>
          </w:p>
          <w:p w14:paraId="32C712F2"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aktivně se podílí na sestavování jednoduchých pravidel a pokynů pro různé situace ve škole;</w:t>
            </w:r>
          </w:p>
          <w:p w14:paraId="1A2E964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dodržuje vhodnou vzdálenost k partnerovi, udržuje s ním oční kontakt; </w:t>
            </w:r>
          </w:p>
          <w:p w14:paraId="0848A6E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rozhovor bezdůvodně nepřerušuje nebo požádá o přerušení a uvede důvod;</w:t>
            </w:r>
          </w:p>
          <w:p w14:paraId="66385FE2"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naslouchá mluvenému projevu spolužáka a uvědomuje si jeho nonverbální prostředky;</w:t>
            </w:r>
          </w:p>
          <w:p w14:paraId="1BC34B21"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odhalí výraznější chyby v mluveném projevu, upozorní na ně a pomůže s jejich opravováním;</w:t>
            </w:r>
          </w:p>
          <w:p w14:paraId="2E25E54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 jednoduchém projevu dbá na to, aby byl gramaticky a věcně správný;</w:t>
            </w:r>
          </w:p>
          <w:p w14:paraId="7EDA197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opraví chyby v samostatném vypravování spolužáka;</w:t>
            </w:r>
          </w:p>
          <w:p w14:paraId="1010561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sestaví osnovu a podle ní píše krátké texty;</w:t>
            </w:r>
          </w:p>
          <w:p w14:paraId="5DC41C27"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v písemném projevu užívá vhodně </w:t>
            </w:r>
            <w:r w:rsidRPr="008B4C32">
              <w:rPr>
                <w:spacing w:val="-4"/>
                <w:sz w:val="24"/>
                <w:szCs w:val="24"/>
              </w:rPr>
              <w:t>jazykové prostředky, grafické symboly</w:t>
            </w:r>
            <w:r w:rsidRPr="008B4C32">
              <w:rPr>
                <w:sz w:val="24"/>
                <w:szCs w:val="24"/>
              </w:rPr>
              <w:t xml:space="preserve"> a interpunkci a při tom aplikuje </w:t>
            </w:r>
            <w:r w:rsidRPr="008B4C32">
              <w:rPr>
                <w:spacing w:val="-2"/>
                <w:sz w:val="24"/>
                <w:szCs w:val="24"/>
              </w:rPr>
              <w:t>znalosti osvojené v jazykové výchově;</w:t>
            </w:r>
          </w:p>
        </w:tc>
        <w:tc>
          <w:tcPr>
            <w:tcW w:w="2835" w:type="dxa"/>
          </w:tcPr>
          <w:p w14:paraId="4778F5E9" w14:textId="77777777" w:rsidR="00814539" w:rsidRPr="008B4C32" w:rsidRDefault="00814539" w:rsidP="00541E47">
            <w:pPr>
              <w:autoSpaceDE w:val="0"/>
              <w:autoSpaceDN w:val="0"/>
              <w:adjustRightInd w:val="0"/>
              <w:rPr>
                <w:sz w:val="24"/>
                <w:szCs w:val="24"/>
              </w:rPr>
            </w:pPr>
            <w:r w:rsidRPr="008B4C32">
              <w:rPr>
                <w:sz w:val="24"/>
                <w:szCs w:val="24"/>
              </w:rPr>
              <w:lastRenderedPageBreak/>
              <w:t>Čtení s porozuměním, tvořivá práce s textem</w:t>
            </w:r>
          </w:p>
          <w:p w14:paraId="067EBB26" w14:textId="77777777" w:rsidR="00814539" w:rsidRPr="008B4C32" w:rsidRDefault="00814539" w:rsidP="00541E47">
            <w:pPr>
              <w:autoSpaceDE w:val="0"/>
              <w:autoSpaceDN w:val="0"/>
              <w:adjustRightInd w:val="0"/>
              <w:rPr>
                <w:sz w:val="24"/>
                <w:szCs w:val="24"/>
              </w:rPr>
            </w:pPr>
          </w:p>
          <w:p w14:paraId="46DE4991" w14:textId="77777777" w:rsidR="00814539" w:rsidRPr="008B4C32" w:rsidRDefault="00814539" w:rsidP="00541E47">
            <w:pPr>
              <w:autoSpaceDE w:val="0"/>
              <w:autoSpaceDN w:val="0"/>
              <w:adjustRightInd w:val="0"/>
              <w:rPr>
                <w:sz w:val="24"/>
                <w:szCs w:val="24"/>
              </w:rPr>
            </w:pPr>
          </w:p>
          <w:p w14:paraId="58B91252" w14:textId="77777777" w:rsidR="00814539" w:rsidRPr="008B4C32" w:rsidRDefault="00814539" w:rsidP="00541E47">
            <w:pPr>
              <w:autoSpaceDE w:val="0"/>
              <w:autoSpaceDN w:val="0"/>
              <w:adjustRightInd w:val="0"/>
              <w:rPr>
                <w:sz w:val="24"/>
                <w:szCs w:val="24"/>
              </w:rPr>
            </w:pPr>
          </w:p>
          <w:p w14:paraId="4F00BB0A" w14:textId="77777777" w:rsidR="00814539" w:rsidRPr="008B4C32" w:rsidRDefault="00814539" w:rsidP="00541E47">
            <w:pPr>
              <w:autoSpaceDE w:val="0"/>
              <w:autoSpaceDN w:val="0"/>
              <w:adjustRightInd w:val="0"/>
              <w:rPr>
                <w:sz w:val="24"/>
                <w:szCs w:val="24"/>
              </w:rPr>
            </w:pPr>
          </w:p>
          <w:p w14:paraId="6A145402" w14:textId="77777777" w:rsidR="00814539" w:rsidRPr="008B4C32" w:rsidRDefault="00814539" w:rsidP="00541E47">
            <w:pPr>
              <w:autoSpaceDE w:val="0"/>
              <w:autoSpaceDN w:val="0"/>
              <w:adjustRightInd w:val="0"/>
              <w:rPr>
                <w:sz w:val="24"/>
                <w:szCs w:val="24"/>
              </w:rPr>
            </w:pPr>
          </w:p>
          <w:p w14:paraId="28E7C7B7" w14:textId="77777777" w:rsidR="00814539" w:rsidRPr="008B4C32" w:rsidRDefault="00814539" w:rsidP="00541E47">
            <w:pPr>
              <w:autoSpaceDE w:val="0"/>
              <w:autoSpaceDN w:val="0"/>
              <w:adjustRightInd w:val="0"/>
              <w:rPr>
                <w:sz w:val="24"/>
                <w:szCs w:val="24"/>
              </w:rPr>
            </w:pPr>
          </w:p>
          <w:p w14:paraId="5EE57C0A" w14:textId="77777777" w:rsidR="00814539" w:rsidRPr="008B4C32" w:rsidRDefault="00814539" w:rsidP="00541E47">
            <w:pPr>
              <w:autoSpaceDE w:val="0"/>
              <w:autoSpaceDN w:val="0"/>
              <w:adjustRightInd w:val="0"/>
              <w:rPr>
                <w:sz w:val="24"/>
                <w:szCs w:val="24"/>
              </w:rPr>
            </w:pPr>
          </w:p>
          <w:p w14:paraId="24D46D31" w14:textId="77777777" w:rsidR="00814539" w:rsidRPr="008B4C32" w:rsidRDefault="00814539" w:rsidP="00541E47">
            <w:pPr>
              <w:autoSpaceDE w:val="0"/>
              <w:autoSpaceDN w:val="0"/>
              <w:adjustRightInd w:val="0"/>
              <w:rPr>
                <w:sz w:val="24"/>
                <w:szCs w:val="24"/>
              </w:rPr>
            </w:pPr>
            <w:r w:rsidRPr="008B4C32">
              <w:rPr>
                <w:sz w:val="24"/>
                <w:szCs w:val="24"/>
              </w:rPr>
              <w:t>Naslouchání a čtení s porozuměním</w:t>
            </w:r>
          </w:p>
          <w:p w14:paraId="046DB750" w14:textId="77777777" w:rsidR="00814539" w:rsidRPr="008B4C32" w:rsidRDefault="00814539" w:rsidP="00541E47">
            <w:pPr>
              <w:autoSpaceDE w:val="0"/>
              <w:autoSpaceDN w:val="0"/>
              <w:adjustRightInd w:val="0"/>
              <w:rPr>
                <w:sz w:val="24"/>
                <w:szCs w:val="24"/>
              </w:rPr>
            </w:pPr>
          </w:p>
          <w:p w14:paraId="001E289F" w14:textId="77777777" w:rsidR="00814539" w:rsidRPr="008B4C32" w:rsidRDefault="00814539" w:rsidP="00541E47">
            <w:pPr>
              <w:autoSpaceDE w:val="0"/>
              <w:autoSpaceDN w:val="0"/>
              <w:adjustRightInd w:val="0"/>
              <w:rPr>
                <w:sz w:val="24"/>
                <w:szCs w:val="24"/>
              </w:rPr>
            </w:pPr>
            <w:r w:rsidRPr="008B4C32">
              <w:rPr>
                <w:sz w:val="24"/>
                <w:szCs w:val="24"/>
              </w:rPr>
              <w:t>Mluvený projev: dialog, verbální a nonverbální prostředky komunikace</w:t>
            </w:r>
          </w:p>
          <w:p w14:paraId="200903DA" w14:textId="77777777" w:rsidR="00814539" w:rsidRPr="008B4C32" w:rsidRDefault="00814539" w:rsidP="00541E47">
            <w:pPr>
              <w:rPr>
                <w:sz w:val="24"/>
                <w:szCs w:val="24"/>
              </w:rPr>
            </w:pPr>
          </w:p>
          <w:p w14:paraId="14E57C7E" w14:textId="77777777" w:rsidR="00814539" w:rsidRPr="008B4C32" w:rsidRDefault="00814539" w:rsidP="00541E47">
            <w:pPr>
              <w:rPr>
                <w:sz w:val="24"/>
                <w:szCs w:val="24"/>
              </w:rPr>
            </w:pPr>
          </w:p>
          <w:p w14:paraId="42E5BBC6" w14:textId="77777777" w:rsidR="00814539" w:rsidRPr="008B4C32" w:rsidRDefault="00814539" w:rsidP="00541E47">
            <w:pPr>
              <w:rPr>
                <w:sz w:val="24"/>
                <w:szCs w:val="24"/>
              </w:rPr>
            </w:pPr>
          </w:p>
          <w:p w14:paraId="02617825" w14:textId="77777777" w:rsidR="00814539" w:rsidRPr="008B4C32" w:rsidRDefault="00814539" w:rsidP="00541E47">
            <w:pPr>
              <w:rPr>
                <w:sz w:val="24"/>
                <w:szCs w:val="24"/>
              </w:rPr>
            </w:pPr>
          </w:p>
          <w:p w14:paraId="704AD56A" w14:textId="77777777" w:rsidR="00814539" w:rsidRPr="008B4C32" w:rsidRDefault="00814539" w:rsidP="00541E47">
            <w:pPr>
              <w:rPr>
                <w:sz w:val="24"/>
                <w:szCs w:val="24"/>
              </w:rPr>
            </w:pPr>
          </w:p>
          <w:p w14:paraId="01EA49A3" w14:textId="77777777" w:rsidR="00814539" w:rsidRPr="008B4C32" w:rsidRDefault="00814539" w:rsidP="00541E47">
            <w:pPr>
              <w:autoSpaceDE w:val="0"/>
              <w:autoSpaceDN w:val="0"/>
              <w:adjustRightInd w:val="0"/>
              <w:rPr>
                <w:sz w:val="24"/>
                <w:szCs w:val="24"/>
              </w:rPr>
            </w:pPr>
            <w:r w:rsidRPr="008B4C32">
              <w:rPr>
                <w:sz w:val="24"/>
                <w:szCs w:val="24"/>
              </w:rPr>
              <w:t>Mluvený projev: kultivace mluveného projevu žáka</w:t>
            </w:r>
          </w:p>
          <w:p w14:paraId="14179BA7" w14:textId="77777777" w:rsidR="00814539" w:rsidRPr="008B4C32" w:rsidRDefault="00814539" w:rsidP="00541E47">
            <w:pPr>
              <w:rPr>
                <w:sz w:val="24"/>
                <w:szCs w:val="24"/>
              </w:rPr>
            </w:pPr>
          </w:p>
          <w:p w14:paraId="68BB1A4D" w14:textId="77777777" w:rsidR="00814539" w:rsidRPr="008B4C32" w:rsidRDefault="00814539" w:rsidP="00541E47">
            <w:pPr>
              <w:rPr>
                <w:sz w:val="24"/>
                <w:szCs w:val="24"/>
              </w:rPr>
            </w:pPr>
          </w:p>
          <w:p w14:paraId="6CECFB80" w14:textId="77777777" w:rsidR="00814539" w:rsidRPr="008B4C32" w:rsidRDefault="00814539" w:rsidP="00541E47">
            <w:pPr>
              <w:rPr>
                <w:sz w:val="24"/>
                <w:szCs w:val="24"/>
              </w:rPr>
            </w:pPr>
            <w:r w:rsidRPr="008B4C32">
              <w:rPr>
                <w:sz w:val="24"/>
                <w:szCs w:val="24"/>
              </w:rPr>
              <w:t>Psaný projev: vypravování, popis, inzerát, pozdrav, dopis, základy elektronické komunikace (</w:t>
            </w:r>
            <w:proofErr w:type="spellStart"/>
            <w:r w:rsidRPr="008B4C32">
              <w:rPr>
                <w:sz w:val="24"/>
                <w:szCs w:val="24"/>
              </w:rPr>
              <w:t>sms</w:t>
            </w:r>
            <w:proofErr w:type="spellEnd"/>
            <w:r w:rsidRPr="008B4C32">
              <w:rPr>
                <w:sz w:val="24"/>
                <w:szCs w:val="24"/>
              </w:rPr>
              <w:t>, e-mail, chat), grafické symboly</w:t>
            </w:r>
          </w:p>
          <w:p w14:paraId="5A793D2F" w14:textId="77777777" w:rsidR="00814539" w:rsidRPr="008B4C32" w:rsidRDefault="00814539" w:rsidP="00541E47">
            <w:pPr>
              <w:autoSpaceDE w:val="0"/>
              <w:autoSpaceDN w:val="0"/>
              <w:adjustRightInd w:val="0"/>
              <w:rPr>
                <w:sz w:val="24"/>
                <w:szCs w:val="24"/>
              </w:rPr>
            </w:pPr>
            <w:r w:rsidRPr="008B4C32">
              <w:rPr>
                <w:sz w:val="24"/>
                <w:szCs w:val="24"/>
              </w:rPr>
              <w:t>Rozvoj slovní zásoby</w:t>
            </w:r>
          </w:p>
        </w:tc>
        <w:tc>
          <w:tcPr>
            <w:tcW w:w="1985" w:type="dxa"/>
            <w:gridSpan w:val="2"/>
            <w:tcBorders>
              <w:top w:val="single" w:sz="4" w:space="0" w:color="auto"/>
              <w:bottom w:val="nil"/>
            </w:tcBorders>
            <w:vAlign w:val="center"/>
          </w:tcPr>
          <w:p w14:paraId="782D0C43" w14:textId="77777777" w:rsidR="00814539" w:rsidRPr="008B4C32" w:rsidRDefault="00814539" w:rsidP="00541E47">
            <w:pPr>
              <w:rPr>
                <w:sz w:val="24"/>
                <w:szCs w:val="24"/>
              </w:rPr>
            </w:pPr>
            <w:r w:rsidRPr="008B4C32">
              <w:rPr>
                <w:sz w:val="24"/>
                <w:szCs w:val="24"/>
              </w:rPr>
              <w:lastRenderedPageBreak/>
              <w:t>MV – Interpretace vztahu mediálních sdělení a reality (různé typy sdělení, jejich rozlišování)</w:t>
            </w:r>
          </w:p>
          <w:p w14:paraId="733C5E86" w14:textId="77777777" w:rsidR="00814539" w:rsidRPr="008B4C32" w:rsidRDefault="00814539" w:rsidP="00541E47">
            <w:pPr>
              <w:rPr>
                <w:sz w:val="24"/>
                <w:szCs w:val="24"/>
              </w:rPr>
            </w:pPr>
          </w:p>
          <w:p w14:paraId="6E032201" w14:textId="77777777" w:rsidR="00814539" w:rsidRPr="008B4C32" w:rsidRDefault="00814539" w:rsidP="00541E47">
            <w:pPr>
              <w:rPr>
                <w:sz w:val="24"/>
                <w:szCs w:val="24"/>
              </w:rPr>
            </w:pPr>
          </w:p>
          <w:p w14:paraId="093C6CCA" w14:textId="77777777" w:rsidR="00814539" w:rsidRPr="008B4C32" w:rsidRDefault="00814539" w:rsidP="00541E47">
            <w:pPr>
              <w:rPr>
                <w:sz w:val="24"/>
                <w:szCs w:val="24"/>
              </w:rPr>
            </w:pPr>
          </w:p>
          <w:p w14:paraId="6E262E90" w14:textId="77777777" w:rsidR="00814539" w:rsidRPr="008B4C32" w:rsidRDefault="00814539" w:rsidP="00541E47">
            <w:pPr>
              <w:rPr>
                <w:sz w:val="24"/>
                <w:szCs w:val="24"/>
              </w:rPr>
            </w:pPr>
            <w:r w:rsidRPr="008B4C32">
              <w:rPr>
                <w:sz w:val="24"/>
                <w:szCs w:val="24"/>
              </w:rPr>
              <w:t>OSV – Sociální rozvoj – Komunikace (komunikace v různých situacích)</w:t>
            </w:r>
          </w:p>
          <w:p w14:paraId="49D53875" w14:textId="77777777" w:rsidR="00814539" w:rsidRPr="008B4C32" w:rsidRDefault="00814539" w:rsidP="00541E47">
            <w:pPr>
              <w:rPr>
                <w:sz w:val="24"/>
                <w:szCs w:val="24"/>
              </w:rPr>
            </w:pPr>
            <w:r w:rsidRPr="008B4C32">
              <w:rPr>
                <w:sz w:val="24"/>
                <w:szCs w:val="24"/>
              </w:rPr>
              <w:t xml:space="preserve">OSV – Sociální rozvoj – </w:t>
            </w:r>
            <w:r w:rsidRPr="008B4C32">
              <w:rPr>
                <w:sz w:val="24"/>
                <w:szCs w:val="24"/>
              </w:rPr>
              <w:lastRenderedPageBreak/>
              <w:t>Komunikace (dialog a jeho pravidla)</w:t>
            </w:r>
          </w:p>
          <w:p w14:paraId="13E3BAF2" w14:textId="77777777" w:rsidR="00814539" w:rsidRPr="008B4C32" w:rsidRDefault="00814539" w:rsidP="00541E47">
            <w:pPr>
              <w:rPr>
                <w:sz w:val="24"/>
                <w:szCs w:val="24"/>
              </w:rPr>
            </w:pPr>
          </w:p>
          <w:p w14:paraId="2287929C" w14:textId="77777777" w:rsidR="00814539" w:rsidRPr="008B4C32" w:rsidRDefault="00814539" w:rsidP="00541E47">
            <w:pPr>
              <w:rPr>
                <w:sz w:val="24"/>
                <w:szCs w:val="24"/>
              </w:rPr>
            </w:pPr>
          </w:p>
          <w:p w14:paraId="46102318" w14:textId="77777777" w:rsidR="00814539" w:rsidRPr="008B4C32" w:rsidRDefault="00814539" w:rsidP="00541E47">
            <w:pPr>
              <w:rPr>
                <w:sz w:val="24"/>
                <w:szCs w:val="24"/>
              </w:rPr>
            </w:pPr>
          </w:p>
          <w:p w14:paraId="741F20F0" w14:textId="77777777" w:rsidR="00814539" w:rsidRPr="008B4C32" w:rsidRDefault="00814539" w:rsidP="00541E47">
            <w:pPr>
              <w:rPr>
                <w:sz w:val="24"/>
                <w:szCs w:val="24"/>
              </w:rPr>
            </w:pPr>
            <w:r w:rsidRPr="008B4C32">
              <w:rPr>
                <w:sz w:val="24"/>
                <w:szCs w:val="24"/>
              </w:rPr>
              <w:t>MV – Tvorba mediálního sdělení (tvorba vhodných sdělení pro školní média)</w:t>
            </w:r>
          </w:p>
        </w:tc>
        <w:tc>
          <w:tcPr>
            <w:tcW w:w="1678" w:type="dxa"/>
          </w:tcPr>
          <w:p w14:paraId="693F937E" w14:textId="77777777" w:rsidR="00814539" w:rsidRPr="008B4C32" w:rsidRDefault="00814539" w:rsidP="00541E47">
            <w:pPr>
              <w:rPr>
                <w:sz w:val="24"/>
                <w:szCs w:val="24"/>
              </w:rPr>
            </w:pPr>
          </w:p>
          <w:p w14:paraId="470A2FCD" w14:textId="77777777" w:rsidR="00814539" w:rsidRPr="008B4C32" w:rsidRDefault="00814539" w:rsidP="00541E47">
            <w:pPr>
              <w:rPr>
                <w:sz w:val="24"/>
                <w:szCs w:val="24"/>
              </w:rPr>
            </w:pPr>
          </w:p>
          <w:p w14:paraId="6CD89BF1" w14:textId="77777777" w:rsidR="00814539" w:rsidRPr="008B4C32" w:rsidRDefault="00814539" w:rsidP="00541E47">
            <w:pPr>
              <w:rPr>
                <w:sz w:val="24"/>
                <w:szCs w:val="24"/>
              </w:rPr>
            </w:pPr>
          </w:p>
          <w:p w14:paraId="4CE36FE6" w14:textId="77777777" w:rsidR="00814539" w:rsidRPr="008B4C32" w:rsidRDefault="00814539" w:rsidP="00541E47">
            <w:pPr>
              <w:rPr>
                <w:sz w:val="24"/>
                <w:szCs w:val="24"/>
              </w:rPr>
            </w:pPr>
          </w:p>
          <w:p w14:paraId="4C48B46E" w14:textId="77777777" w:rsidR="00814539" w:rsidRPr="008B4C32" w:rsidRDefault="00814539" w:rsidP="00541E47">
            <w:pPr>
              <w:rPr>
                <w:sz w:val="24"/>
                <w:szCs w:val="24"/>
              </w:rPr>
            </w:pPr>
          </w:p>
          <w:p w14:paraId="1C3EACB1" w14:textId="77777777" w:rsidR="00814539" w:rsidRPr="008B4C32" w:rsidRDefault="00814539" w:rsidP="00541E47">
            <w:pPr>
              <w:rPr>
                <w:sz w:val="24"/>
                <w:szCs w:val="24"/>
              </w:rPr>
            </w:pPr>
          </w:p>
          <w:p w14:paraId="2B73B5C7" w14:textId="77777777" w:rsidR="00814539" w:rsidRPr="008B4C32" w:rsidRDefault="00814539" w:rsidP="00541E47">
            <w:pPr>
              <w:rPr>
                <w:sz w:val="24"/>
                <w:szCs w:val="24"/>
              </w:rPr>
            </w:pPr>
          </w:p>
          <w:p w14:paraId="111164F8" w14:textId="77777777" w:rsidR="00814539" w:rsidRPr="008B4C32" w:rsidRDefault="00814539" w:rsidP="00541E47">
            <w:pPr>
              <w:rPr>
                <w:sz w:val="24"/>
                <w:szCs w:val="24"/>
              </w:rPr>
            </w:pPr>
          </w:p>
          <w:p w14:paraId="635B311E" w14:textId="77777777" w:rsidR="00814539" w:rsidRPr="008B4C32" w:rsidRDefault="00814539" w:rsidP="00541E47">
            <w:pPr>
              <w:rPr>
                <w:sz w:val="24"/>
                <w:szCs w:val="24"/>
              </w:rPr>
            </w:pPr>
          </w:p>
          <w:p w14:paraId="3C78407D" w14:textId="77777777" w:rsidR="00814539" w:rsidRPr="008B4C32" w:rsidRDefault="00814539" w:rsidP="00541E47">
            <w:pPr>
              <w:rPr>
                <w:sz w:val="24"/>
                <w:szCs w:val="24"/>
              </w:rPr>
            </w:pPr>
          </w:p>
          <w:p w14:paraId="6C4EC729" w14:textId="77777777" w:rsidR="00814539" w:rsidRPr="008B4C32" w:rsidRDefault="00814539" w:rsidP="00541E47">
            <w:pPr>
              <w:rPr>
                <w:sz w:val="24"/>
                <w:szCs w:val="24"/>
              </w:rPr>
            </w:pPr>
          </w:p>
          <w:p w14:paraId="253B623D" w14:textId="77777777" w:rsidR="00814539" w:rsidRPr="008B4C32" w:rsidRDefault="00814539" w:rsidP="00541E47">
            <w:pPr>
              <w:rPr>
                <w:sz w:val="24"/>
                <w:szCs w:val="24"/>
              </w:rPr>
            </w:pPr>
          </w:p>
          <w:p w14:paraId="723478D4" w14:textId="77777777" w:rsidR="00814539" w:rsidRPr="008B4C32" w:rsidRDefault="00814539" w:rsidP="00541E47">
            <w:pPr>
              <w:rPr>
                <w:sz w:val="24"/>
                <w:szCs w:val="24"/>
              </w:rPr>
            </w:pPr>
            <w:r w:rsidRPr="008B4C32">
              <w:rPr>
                <w:sz w:val="24"/>
                <w:szCs w:val="24"/>
              </w:rPr>
              <w:t>AJ:</w:t>
            </w:r>
          </w:p>
          <w:p w14:paraId="620C3F78" w14:textId="77777777" w:rsidR="00814539" w:rsidRPr="008B4C32" w:rsidRDefault="00814539" w:rsidP="00541E47">
            <w:pPr>
              <w:rPr>
                <w:sz w:val="24"/>
                <w:szCs w:val="24"/>
              </w:rPr>
            </w:pPr>
            <w:r w:rsidRPr="008B4C32">
              <w:rPr>
                <w:sz w:val="24"/>
                <w:szCs w:val="24"/>
              </w:rPr>
              <w:lastRenderedPageBreak/>
              <w:t>Pravidla komunikace.</w:t>
            </w:r>
          </w:p>
          <w:p w14:paraId="0AEBD283" w14:textId="77777777" w:rsidR="00814539" w:rsidRPr="008B4C32" w:rsidRDefault="00814539" w:rsidP="00541E47">
            <w:pPr>
              <w:rPr>
                <w:sz w:val="24"/>
                <w:szCs w:val="24"/>
              </w:rPr>
            </w:pPr>
          </w:p>
          <w:p w14:paraId="13F79EFE" w14:textId="77777777" w:rsidR="00814539" w:rsidRPr="008B4C32" w:rsidRDefault="00814539" w:rsidP="00541E47">
            <w:pPr>
              <w:rPr>
                <w:sz w:val="24"/>
                <w:szCs w:val="24"/>
              </w:rPr>
            </w:pPr>
            <w:r w:rsidRPr="008B4C32">
              <w:rPr>
                <w:sz w:val="24"/>
                <w:szCs w:val="24"/>
              </w:rPr>
              <w:t>M:</w:t>
            </w:r>
          </w:p>
          <w:p w14:paraId="1D9B40FB" w14:textId="77777777" w:rsidR="00814539" w:rsidRPr="008B4C32" w:rsidRDefault="00814539" w:rsidP="00541E47">
            <w:pPr>
              <w:rPr>
                <w:sz w:val="24"/>
                <w:szCs w:val="24"/>
              </w:rPr>
            </w:pPr>
            <w:r w:rsidRPr="008B4C32">
              <w:rPr>
                <w:sz w:val="24"/>
                <w:szCs w:val="24"/>
              </w:rPr>
              <w:t>Číslo a početní operace.</w:t>
            </w:r>
          </w:p>
          <w:p w14:paraId="68189454" w14:textId="77777777" w:rsidR="00814539" w:rsidRPr="008B4C32" w:rsidRDefault="00814539" w:rsidP="00541E47">
            <w:pPr>
              <w:rPr>
                <w:sz w:val="24"/>
                <w:szCs w:val="24"/>
              </w:rPr>
            </w:pPr>
          </w:p>
          <w:p w14:paraId="11FF4EBC" w14:textId="77777777" w:rsidR="00814539" w:rsidRPr="008B4C32" w:rsidRDefault="00814539" w:rsidP="00541E47">
            <w:pPr>
              <w:rPr>
                <w:sz w:val="24"/>
                <w:szCs w:val="24"/>
              </w:rPr>
            </w:pPr>
          </w:p>
          <w:p w14:paraId="0A7C2B36" w14:textId="77777777" w:rsidR="00814539" w:rsidRPr="008B4C32" w:rsidRDefault="00814539" w:rsidP="00541E47">
            <w:pPr>
              <w:rPr>
                <w:sz w:val="24"/>
                <w:szCs w:val="24"/>
              </w:rPr>
            </w:pPr>
          </w:p>
          <w:p w14:paraId="589270D6" w14:textId="77777777" w:rsidR="00814539" w:rsidRPr="008B4C32" w:rsidRDefault="00814539" w:rsidP="00541E47">
            <w:pPr>
              <w:rPr>
                <w:sz w:val="24"/>
                <w:szCs w:val="24"/>
              </w:rPr>
            </w:pPr>
          </w:p>
          <w:p w14:paraId="04FFA0C1" w14:textId="77777777" w:rsidR="00814539" w:rsidRPr="008B4C32" w:rsidRDefault="00814539" w:rsidP="00541E47">
            <w:pPr>
              <w:rPr>
                <w:sz w:val="24"/>
                <w:szCs w:val="24"/>
              </w:rPr>
            </w:pPr>
          </w:p>
          <w:p w14:paraId="5DC6CBE0" w14:textId="77777777" w:rsidR="00814539" w:rsidRPr="008B4C32" w:rsidRDefault="00814539" w:rsidP="00541E47">
            <w:pPr>
              <w:rPr>
                <w:sz w:val="24"/>
                <w:szCs w:val="24"/>
              </w:rPr>
            </w:pPr>
          </w:p>
          <w:p w14:paraId="2E884052" w14:textId="77777777" w:rsidR="00814539" w:rsidRPr="008B4C32" w:rsidRDefault="00814539" w:rsidP="00541E47">
            <w:pPr>
              <w:rPr>
                <w:sz w:val="24"/>
                <w:szCs w:val="24"/>
              </w:rPr>
            </w:pPr>
          </w:p>
          <w:p w14:paraId="3C184B80" w14:textId="77777777" w:rsidR="00814539" w:rsidRPr="008B4C32" w:rsidRDefault="00814539" w:rsidP="00541E47">
            <w:pPr>
              <w:rPr>
                <w:sz w:val="24"/>
                <w:szCs w:val="24"/>
              </w:rPr>
            </w:pPr>
          </w:p>
          <w:p w14:paraId="0B1552CE" w14:textId="77777777" w:rsidR="00814539" w:rsidRPr="008B4C32" w:rsidRDefault="00814539" w:rsidP="00541E47">
            <w:pPr>
              <w:rPr>
                <w:sz w:val="24"/>
                <w:szCs w:val="24"/>
              </w:rPr>
            </w:pPr>
            <w:r w:rsidRPr="008B4C32">
              <w:rPr>
                <w:sz w:val="24"/>
                <w:szCs w:val="24"/>
              </w:rPr>
              <w:t>Rozšiřující učivo:</w:t>
            </w:r>
          </w:p>
          <w:p w14:paraId="4C16727D" w14:textId="77777777" w:rsidR="00814539" w:rsidRPr="008B4C32" w:rsidRDefault="00814539" w:rsidP="00541E47">
            <w:pPr>
              <w:rPr>
                <w:sz w:val="24"/>
                <w:szCs w:val="24"/>
              </w:rPr>
            </w:pPr>
            <w:r w:rsidRPr="008B4C32">
              <w:rPr>
                <w:sz w:val="24"/>
                <w:szCs w:val="24"/>
              </w:rPr>
              <w:t>beseda o zhlédnutém divadelním představení</w:t>
            </w:r>
          </w:p>
        </w:tc>
      </w:tr>
      <w:tr w:rsidR="00814539" w:rsidRPr="008B4C32" w14:paraId="4A9419A6" w14:textId="77777777" w:rsidTr="00541E47">
        <w:tc>
          <w:tcPr>
            <w:tcW w:w="3942" w:type="dxa"/>
            <w:gridSpan w:val="2"/>
            <w:vAlign w:val="center"/>
          </w:tcPr>
          <w:p w14:paraId="06A48754" w14:textId="77777777" w:rsidR="00814539" w:rsidRPr="008B4C32" w:rsidRDefault="00814539" w:rsidP="00541E47">
            <w:pPr>
              <w:ind w:left="720"/>
              <w:rPr>
                <w:sz w:val="24"/>
                <w:szCs w:val="24"/>
              </w:rPr>
            </w:pPr>
          </w:p>
        </w:tc>
        <w:tc>
          <w:tcPr>
            <w:tcW w:w="2835" w:type="dxa"/>
            <w:vAlign w:val="center"/>
          </w:tcPr>
          <w:p w14:paraId="70E8452E" w14:textId="77777777" w:rsidR="00814539" w:rsidRPr="008B4C32" w:rsidRDefault="00814539" w:rsidP="00541E47">
            <w:pPr>
              <w:ind w:left="720"/>
              <w:rPr>
                <w:sz w:val="24"/>
                <w:szCs w:val="24"/>
              </w:rPr>
            </w:pPr>
            <w:r w:rsidRPr="008B4C32">
              <w:rPr>
                <w:sz w:val="24"/>
                <w:szCs w:val="24"/>
              </w:rPr>
              <w:t>Literární výchova</w:t>
            </w:r>
          </w:p>
        </w:tc>
        <w:tc>
          <w:tcPr>
            <w:tcW w:w="1985" w:type="dxa"/>
            <w:gridSpan w:val="2"/>
            <w:vAlign w:val="center"/>
          </w:tcPr>
          <w:p w14:paraId="19B2E13C" w14:textId="77777777" w:rsidR="00814539" w:rsidRPr="008B4C32" w:rsidRDefault="00814539" w:rsidP="00541E47">
            <w:pPr>
              <w:rPr>
                <w:sz w:val="24"/>
                <w:szCs w:val="24"/>
              </w:rPr>
            </w:pPr>
          </w:p>
        </w:tc>
        <w:tc>
          <w:tcPr>
            <w:tcW w:w="1678" w:type="dxa"/>
            <w:vAlign w:val="center"/>
          </w:tcPr>
          <w:p w14:paraId="7E778772" w14:textId="77777777" w:rsidR="00814539" w:rsidRPr="008B4C32" w:rsidRDefault="00814539" w:rsidP="00541E47">
            <w:pPr>
              <w:rPr>
                <w:sz w:val="24"/>
                <w:szCs w:val="24"/>
              </w:rPr>
            </w:pPr>
          </w:p>
        </w:tc>
      </w:tr>
      <w:tr w:rsidR="00814539" w:rsidRPr="008B4C32" w14:paraId="2C2CA458" w14:textId="77777777" w:rsidTr="00541E47">
        <w:tc>
          <w:tcPr>
            <w:tcW w:w="3942" w:type="dxa"/>
            <w:gridSpan w:val="2"/>
          </w:tcPr>
          <w:p w14:paraId="2EA8CB40"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ústně i písemně vyjadřuje své pocity  z přečteného textu</w:t>
            </w:r>
          </w:p>
          <w:p w14:paraId="1C8A16D7"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podle svých schopností ztvární obsah textu jednoduchými obrázky, jednoduchým komiksem, dramatizací či hudebním doprovodem;</w:t>
            </w:r>
          </w:p>
          <w:p w14:paraId="789AFF9B"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rozliší poezii a prózu; </w:t>
            </w:r>
          </w:p>
          <w:p w14:paraId="6D4CE4C7"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pozná a charakterizuje pohádku, příběh s dětským a zvířecím hrdinou, bajku;</w:t>
            </w:r>
          </w:p>
          <w:p w14:paraId="39F18FB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uvede nejznámější autory a ilustrátory knih pro děti</w:t>
            </w:r>
          </w:p>
        </w:tc>
        <w:tc>
          <w:tcPr>
            <w:tcW w:w="2835" w:type="dxa"/>
            <w:vAlign w:val="center"/>
          </w:tcPr>
          <w:p w14:paraId="03234F34" w14:textId="77777777" w:rsidR="00814539" w:rsidRPr="008B4C32" w:rsidRDefault="00814539" w:rsidP="00541E47">
            <w:pPr>
              <w:rPr>
                <w:sz w:val="24"/>
                <w:szCs w:val="24"/>
              </w:rPr>
            </w:pPr>
            <w:r w:rsidRPr="008B4C32">
              <w:rPr>
                <w:sz w:val="24"/>
                <w:szCs w:val="24"/>
              </w:rPr>
              <w:t xml:space="preserve">      Zážitkové čtení a naslouchání </w:t>
            </w:r>
          </w:p>
          <w:p w14:paraId="7CA22AB2" w14:textId="77777777" w:rsidR="00814539" w:rsidRPr="008B4C32" w:rsidRDefault="00814539" w:rsidP="00541E47">
            <w:pPr>
              <w:ind w:left="284"/>
              <w:rPr>
                <w:sz w:val="24"/>
                <w:szCs w:val="24"/>
              </w:rPr>
            </w:pPr>
            <w:r w:rsidRPr="008B4C32">
              <w:rPr>
                <w:sz w:val="24"/>
                <w:szCs w:val="24"/>
              </w:rPr>
              <w:t>Reprodukce literárního textu</w:t>
            </w:r>
          </w:p>
          <w:p w14:paraId="744CE054" w14:textId="77777777" w:rsidR="00814539" w:rsidRPr="008B4C32" w:rsidRDefault="00814539" w:rsidP="00541E47">
            <w:pPr>
              <w:autoSpaceDE w:val="0"/>
              <w:autoSpaceDN w:val="0"/>
              <w:adjustRightInd w:val="0"/>
              <w:rPr>
                <w:sz w:val="24"/>
                <w:szCs w:val="24"/>
              </w:rPr>
            </w:pPr>
            <w:r w:rsidRPr="008B4C32">
              <w:rPr>
                <w:sz w:val="24"/>
                <w:szCs w:val="24"/>
              </w:rPr>
              <w:t xml:space="preserve">      Tvořivé činnosti s literárním</w:t>
            </w:r>
          </w:p>
          <w:p w14:paraId="4446FC6A" w14:textId="77777777" w:rsidR="00814539" w:rsidRPr="008B4C32" w:rsidRDefault="00814539" w:rsidP="00541E47">
            <w:pPr>
              <w:autoSpaceDE w:val="0"/>
              <w:autoSpaceDN w:val="0"/>
              <w:adjustRightInd w:val="0"/>
              <w:rPr>
                <w:sz w:val="24"/>
                <w:szCs w:val="24"/>
              </w:rPr>
            </w:pPr>
            <w:r w:rsidRPr="008B4C32">
              <w:rPr>
                <w:sz w:val="24"/>
                <w:szCs w:val="24"/>
              </w:rPr>
              <w:t xml:space="preserve">      textem</w:t>
            </w:r>
          </w:p>
          <w:p w14:paraId="724E38C2" w14:textId="77777777" w:rsidR="00814539" w:rsidRPr="008B4C32" w:rsidRDefault="00814539" w:rsidP="00541E47">
            <w:pPr>
              <w:autoSpaceDE w:val="0"/>
              <w:autoSpaceDN w:val="0"/>
              <w:adjustRightInd w:val="0"/>
              <w:rPr>
                <w:sz w:val="24"/>
                <w:szCs w:val="24"/>
              </w:rPr>
            </w:pPr>
          </w:p>
          <w:p w14:paraId="3DE46AE7" w14:textId="77777777" w:rsidR="00814539" w:rsidRPr="008B4C32" w:rsidRDefault="00814539" w:rsidP="00541E47">
            <w:pPr>
              <w:rPr>
                <w:sz w:val="24"/>
                <w:szCs w:val="24"/>
              </w:rPr>
            </w:pPr>
            <w:r w:rsidRPr="008B4C32">
              <w:rPr>
                <w:sz w:val="24"/>
                <w:szCs w:val="24"/>
              </w:rPr>
              <w:lastRenderedPageBreak/>
              <w:t xml:space="preserve">       </w:t>
            </w:r>
          </w:p>
          <w:p w14:paraId="7EE606A4" w14:textId="77777777" w:rsidR="00814539" w:rsidRPr="008B4C32" w:rsidRDefault="00814539" w:rsidP="00541E47">
            <w:pPr>
              <w:rPr>
                <w:sz w:val="24"/>
                <w:szCs w:val="24"/>
              </w:rPr>
            </w:pPr>
            <w:r w:rsidRPr="008B4C32">
              <w:rPr>
                <w:sz w:val="24"/>
                <w:szCs w:val="24"/>
              </w:rPr>
              <w:t xml:space="preserve">       Literární pojmy: verš, rým,    </w:t>
            </w:r>
          </w:p>
          <w:p w14:paraId="5999C2E7" w14:textId="77777777" w:rsidR="00814539" w:rsidRPr="008B4C32" w:rsidRDefault="00814539" w:rsidP="00541E47">
            <w:pPr>
              <w:rPr>
                <w:sz w:val="24"/>
                <w:szCs w:val="24"/>
              </w:rPr>
            </w:pPr>
            <w:r w:rsidRPr="008B4C32">
              <w:rPr>
                <w:sz w:val="24"/>
                <w:szCs w:val="24"/>
              </w:rPr>
              <w:t xml:space="preserve">       pohádka</w:t>
            </w:r>
          </w:p>
          <w:p w14:paraId="7AD70589" w14:textId="77777777" w:rsidR="00814539" w:rsidRPr="008B4C32" w:rsidRDefault="00814539" w:rsidP="00541E47">
            <w:pPr>
              <w:autoSpaceDE w:val="0"/>
              <w:autoSpaceDN w:val="0"/>
              <w:adjustRightInd w:val="0"/>
              <w:rPr>
                <w:sz w:val="24"/>
                <w:szCs w:val="24"/>
              </w:rPr>
            </w:pPr>
            <w:r w:rsidRPr="008B4C32">
              <w:rPr>
                <w:sz w:val="24"/>
                <w:szCs w:val="24"/>
              </w:rPr>
              <w:t xml:space="preserve">       Dětská literatura</w:t>
            </w:r>
          </w:p>
          <w:p w14:paraId="25FC4F02" w14:textId="77777777" w:rsidR="00814539" w:rsidRPr="008B4C32" w:rsidRDefault="00814539" w:rsidP="00541E47">
            <w:pPr>
              <w:autoSpaceDE w:val="0"/>
              <w:autoSpaceDN w:val="0"/>
              <w:adjustRightInd w:val="0"/>
              <w:rPr>
                <w:sz w:val="24"/>
                <w:szCs w:val="24"/>
              </w:rPr>
            </w:pPr>
          </w:p>
          <w:p w14:paraId="5B6FCB7A" w14:textId="77777777" w:rsidR="00814539" w:rsidRPr="008B4C32" w:rsidRDefault="00814539" w:rsidP="00541E47">
            <w:pPr>
              <w:autoSpaceDE w:val="0"/>
              <w:autoSpaceDN w:val="0"/>
              <w:adjustRightInd w:val="0"/>
              <w:rPr>
                <w:sz w:val="24"/>
                <w:szCs w:val="24"/>
              </w:rPr>
            </w:pPr>
          </w:p>
          <w:p w14:paraId="6ADDF9A9" w14:textId="77777777" w:rsidR="00814539" w:rsidRPr="008B4C32" w:rsidRDefault="00814539" w:rsidP="00541E47">
            <w:pPr>
              <w:autoSpaceDE w:val="0"/>
              <w:autoSpaceDN w:val="0"/>
              <w:adjustRightInd w:val="0"/>
              <w:rPr>
                <w:sz w:val="24"/>
                <w:szCs w:val="24"/>
              </w:rPr>
            </w:pPr>
          </w:p>
          <w:p w14:paraId="60BFA946" w14:textId="77777777" w:rsidR="00814539" w:rsidRPr="008B4C32" w:rsidRDefault="00814539" w:rsidP="00541E47">
            <w:pPr>
              <w:autoSpaceDE w:val="0"/>
              <w:autoSpaceDN w:val="0"/>
              <w:adjustRightInd w:val="0"/>
              <w:rPr>
                <w:sz w:val="24"/>
                <w:szCs w:val="24"/>
              </w:rPr>
            </w:pPr>
          </w:p>
          <w:p w14:paraId="33CDDD63" w14:textId="77777777" w:rsidR="00814539" w:rsidRPr="008B4C32" w:rsidRDefault="00814539" w:rsidP="00541E47">
            <w:pPr>
              <w:autoSpaceDE w:val="0"/>
              <w:autoSpaceDN w:val="0"/>
              <w:adjustRightInd w:val="0"/>
              <w:rPr>
                <w:sz w:val="24"/>
                <w:szCs w:val="24"/>
              </w:rPr>
            </w:pPr>
          </w:p>
          <w:p w14:paraId="7BB2FB93" w14:textId="77777777" w:rsidR="00814539" w:rsidRPr="008B4C32" w:rsidRDefault="00814539" w:rsidP="00541E47">
            <w:pPr>
              <w:autoSpaceDE w:val="0"/>
              <w:autoSpaceDN w:val="0"/>
              <w:adjustRightInd w:val="0"/>
              <w:rPr>
                <w:sz w:val="24"/>
                <w:szCs w:val="24"/>
              </w:rPr>
            </w:pPr>
          </w:p>
          <w:p w14:paraId="1C6A23BA" w14:textId="77777777" w:rsidR="00814539" w:rsidRPr="008B4C32" w:rsidRDefault="00814539" w:rsidP="00541E47">
            <w:pPr>
              <w:autoSpaceDE w:val="0"/>
              <w:autoSpaceDN w:val="0"/>
              <w:adjustRightInd w:val="0"/>
              <w:rPr>
                <w:sz w:val="24"/>
                <w:szCs w:val="24"/>
              </w:rPr>
            </w:pPr>
          </w:p>
          <w:p w14:paraId="2EE94AA6" w14:textId="77777777" w:rsidR="00814539" w:rsidRPr="008B4C32" w:rsidRDefault="00814539" w:rsidP="00541E47">
            <w:pPr>
              <w:autoSpaceDE w:val="0"/>
              <w:autoSpaceDN w:val="0"/>
              <w:adjustRightInd w:val="0"/>
              <w:rPr>
                <w:sz w:val="24"/>
                <w:szCs w:val="24"/>
              </w:rPr>
            </w:pPr>
          </w:p>
        </w:tc>
        <w:tc>
          <w:tcPr>
            <w:tcW w:w="1985" w:type="dxa"/>
            <w:gridSpan w:val="2"/>
            <w:vAlign w:val="center"/>
          </w:tcPr>
          <w:p w14:paraId="46E17EFF" w14:textId="77777777" w:rsidR="00814539" w:rsidRPr="008B4C32" w:rsidRDefault="00814539" w:rsidP="00541E47">
            <w:pPr>
              <w:rPr>
                <w:sz w:val="24"/>
                <w:szCs w:val="24"/>
              </w:rPr>
            </w:pPr>
          </w:p>
          <w:p w14:paraId="53D1DB6C" w14:textId="77777777" w:rsidR="00814539" w:rsidRPr="008B4C32" w:rsidRDefault="00814539" w:rsidP="00541E47">
            <w:pPr>
              <w:rPr>
                <w:sz w:val="24"/>
                <w:szCs w:val="24"/>
              </w:rPr>
            </w:pPr>
          </w:p>
          <w:p w14:paraId="34DB8F75" w14:textId="77777777" w:rsidR="00814539" w:rsidRPr="008B4C32" w:rsidRDefault="00814539" w:rsidP="00541E47">
            <w:pPr>
              <w:rPr>
                <w:sz w:val="24"/>
                <w:szCs w:val="24"/>
              </w:rPr>
            </w:pPr>
            <w:r w:rsidRPr="008B4C32">
              <w:rPr>
                <w:sz w:val="24"/>
                <w:szCs w:val="24"/>
              </w:rPr>
              <w:t>MKV –Mezilidské vztahy (Předsudky a stereotypy)</w:t>
            </w:r>
          </w:p>
          <w:p w14:paraId="661B5172" w14:textId="77777777" w:rsidR="00814539" w:rsidRPr="008B4C32" w:rsidRDefault="00814539" w:rsidP="00541E47">
            <w:pPr>
              <w:rPr>
                <w:sz w:val="24"/>
                <w:szCs w:val="24"/>
              </w:rPr>
            </w:pPr>
          </w:p>
          <w:p w14:paraId="4110695E" w14:textId="77777777" w:rsidR="00814539" w:rsidRPr="008B4C32" w:rsidRDefault="00814539" w:rsidP="00541E47">
            <w:pPr>
              <w:rPr>
                <w:sz w:val="24"/>
                <w:szCs w:val="24"/>
              </w:rPr>
            </w:pPr>
            <w:r w:rsidRPr="008B4C32">
              <w:rPr>
                <w:sz w:val="24"/>
                <w:szCs w:val="24"/>
              </w:rPr>
              <w:t xml:space="preserve">VMEGS – Jsme Evropané (kořeny </w:t>
            </w:r>
            <w:r w:rsidRPr="008B4C32">
              <w:rPr>
                <w:sz w:val="24"/>
                <w:szCs w:val="24"/>
              </w:rPr>
              <w:lastRenderedPageBreak/>
              <w:t>a zdroje evropské civilizace)</w:t>
            </w:r>
          </w:p>
          <w:p w14:paraId="2DA704A8" w14:textId="77777777" w:rsidR="00814539" w:rsidRPr="008B4C32" w:rsidRDefault="00814539" w:rsidP="00541E47">
            <w:pPr>
              <w:rPr>
                <w:sz w:val="24"/>
                <w:szCs w:val="24"/>
              </w:rPr>
            </w:pPr>
          </w:p>
          <w:p w14:paraId="7B6A5BC6" w14:textId="77777777" w:rsidR="00814539" w:rsidRPr="008B4C32" w:rsidRDefault="00814539" w:rsidP="00541E47">
            <w:pPr>
              <w:rPr>
                <w:sz w:val="24"/>
                <w:szCs w:val="24"/>
              </w:rPr>
            </w:pPr>
          </w:p>
          <w:p w14:paraId="3A4FA45B" w14:textId="77777777" w:rsidR="00814539" w:rsidRPr="008B4C32" w:rsidRDefault="00814539" w:rsidP="00541E47">
            <w:pPr>
              <w:rPr>
                <w:sz w:val="24"/>
                <w:szCs w:val="24"/>
              </w:rPr>
            </w:pPr>
          </w:p>
          <w:p w14:paraId="1C61006A" w14:textId="77777777" w:rsidR="00814539" w:rsidRPr="008B4C32" w:rsidRDefault="00814539" w:rsidP="00541E47">
            <w:pPr>
              <w:rPr>
                <w:sz w:val="24"/>
                <w:szCs w:val="24"/>
              </w:rPr>
            </w:pPr>
          </w:p>
          <w:p w14:paraId="5059B5AD" w14:textId="77777777" w:rsidR="00814539" w:rsidRPr="008B4C32" w:rsidRDefault="00814539" w:rsidP="00541E47">
            <w:pPr>
              <w:rPr>
                <w:sz w:val="24"/>
                <w:szCs w:val="24"/>
              </w:rPr>
            </w:pPr>
          </w:p>
          <w:p w14:paraId="1C9B9F84" w14:textId="77777777" w:rsidR="00814539" w:rsidRPr="008B4C32" w:rsidRDefault="00814539" w:rsidP="00541E47">
            <w:pPr>
              <w:rPr>
                <w:sz w:val="24"/>
                <w:szCs w:val="24"/>
              </w:rPr>
            </w:pPr>
          </w:p>
          <w:p w14:paraId="1943537D" w14:textId="77777777" w:rsidR="00814539" w:rsidRPr="008B4C32" w:rsidRDefault="00814539" w:rsidP="00541E47">
            <w:pPr>
              <w:rPr>
                <w:sz w:val="24"/>
                <w:szCs w:val="24"/>
              </w:rPr>
            </w:pPr>
          </w:p>
        </w:tc>
        <w:tc>
          <w:tcPr>
            <w:tcW w:w="1678" w:type="dxa"/>
          </w:tcPr>
          <w:p w14:paraId="46E68F4B" w14:textId="77777777" w:rsidR="00814539" w:rsidRPr="008B4C32" w:rsidRDefault="00814539" w:rsidP="00541E47">
            <w:pPr>
              <w:tabs>
                <w:tab w:val="num" w:pos="502"/>
                <w:tab w:val="num" w:pos="540"/>
              </w:tabs>
              <w:rPr>
                <w:sz w:val="24"/>
                <w:szCs w:val="24"/>
              </w:rPr>
            </w:pPr>
          </w:p>
          <w:p w14:paraId="16140285" w14:textId="77777777" w:rsidR="00814539" w:rsidRPr="008B4C32" w:rsidRDefault="00814539" w:rsidP="00541E47">
            <w:pPr>
              <w:tabs>
                <w:tab w:val="num" w:pos="502"/>
                <w:tab w:val="num" w:pos="540"/>
              </w:tabs>
              <w:rPr>
                <w:sz w:val="24"/>
                <w:szCs w:val="24"/>
              </w:rPr>
            </w:pPr>
          </w:p>
          <w:p w14:paraId="18B16CBB" w14:textId="77777777" w:rsidR="00814539" w:rsidRPr="008B4C32" w:rsidRDefault="00814539" w:rsidP="00541E47">
            <w:pPr>
              <w:tabs>
                <w:tab w:val="num" w:pos="502"/>
                <w:tab w:val="num" w:pos="540"/>
              </w:tabs>
              <w:rPr>
                <w:sz w:val="24"/>
                <w:szCs w:val="24"/>
              </w:rPr>
            </w:pPr>
            <w:r w:rsidRPr="008B4C32">
              <w:rPr>
                <w:sz w:val="24"/>
                <w:szCs w:val="24"/>
              </w:rPr>
              <w:t xml:space="preserve">Rozšiřující učivo: </w:t>
            </w:r>
          </w:p>
          <w:p w14:paraId="69A4EF30" w14:textId="77777777" w:rsidR="00814539" w:rsidRPr="008B4C32" w:rsidRDefault="00814539" w:rsidP="005667C4">
            <w:pPr>
              <w:numPr>
                <w:ilvl w:val="1"/>
                <w:numId w:val="137"/>
              </w:numPr>
              <w:tabs>
                <w:tab w:val="num" w:pos="72"/>
                <w:tab w:val="num" w:pos="252"/>
              </w:tabs>
              <w:spacing w:after="0" w:line="240" w:lineRule="auto"/>
              <w:ind w:left="252" w:hanging="252"/>
              <w:rPr>
                <w:sz w:val="24"/>
                <w:szCs w:val="24"/>
              </w:rPr>
            </w:pPr>
            <w:r w:rsidRPr="008B4C32">
              <w:rPr>
                <w:sz w:val="24"/>
                <w:szCs w:val="24"/>
              </w:rPr>
              <w:t>komiks</w:t>
            </w:r>
          </w:p>
          <w:p w14:paraId="7778F98C" w14:textId="77777777" w:rsidR="00814539" w:rsidRPr="008B4C32" w:rsidRDefault="00814539" w:rsidP="005667C4">
            <w:pPr>
              <w:numPr>
                <w:ilvl w:val="1"/>
                <w:numId w:val="137"/>
              </w:numPr>
              <w:tabs>
                <w:tab w:val="num" w:pos="72"/>
                <w:tab w:val="num" w:pos="252"/>
              </w:tabs>
              <w:spacing w:after="0" w:line="240" w:lineRule="auto"/>
              <w:ind w:left="252" w:hanging="252"/>
              <w:rPr>
                <w:sz w:val="24"/>
                <w:szCs w:val="24"/>
              </w:rPr>
            </w:pPr>
            <w:r w:rsidRPr="008B4C32">
              <w:rPr>
                <w:sz w:val="24"/>
                <w:szCs w:val="24"/>
              </w:rPr>
              <w:t>příprava představení</w:t>
            </w:r>
          </w:p>
          <w:p w14:paraId="770A6C63" w14:textId="77777777" w:rsidR="00814539" w:rsidRPr="008B4C32" w:rsidRDefault="00814539" w:rsidP="00541E47">
            <w:pPr>
              <w:rPr>
                <w:sz w:val="24"/>
                <w:szCs w:val="24"/>
              </w:rPr>
            </w:pPr>
            <w:r w:rsidRPr="008B4C32">
              <w:rPr>
                <w:sz w:val="24"/>
                <w:szCs w:val="24"/>
              </w:rPr>
              <w:t>výstavka prací</w:t>
            </w:r>
          </w:p>
          <w:p w14:paraId="65ED0DF8" w14:textId="77777777" w:rsidR="00814539" w:rsidRPr="008B4C32" w:rsidRDefault="00814539" w:rsidP="00541E47">
            <w:pPr>
              <w:tabs>
                <w:tab w:val="num" w:pos="502"/>
                <w:tab w:val="num" w:pos="540"/>
              </w:tabs>
              <w:rPr>
                <w:sz w:val="24"/>
                <w:szCs w:val="24"/>
              </w:rPr>
            </w:pPr>
            <w:r w:rsidRPr="008B4C32">
              <w:rPr>
                <w:sz w:val="24"/>
                <w:szCs w:val="24"/>
              </w:rPr>
              <w:lastRenderedPageBreak/>
              <w:t xml:space="preserve">Rozšiřující učivo: </w:t>
            </w:r>
          </w:p>
          <w:p w14:paraId="523DD49C" w14:textId="77777777" w:rsidR="00814539" w:rsidRPr="008B4C32" w:rsidRDefault="00814539" w:rsidP="005667C4">
            <w:pPr>
              <w:numPr>
                <w:ilvl w:val="1"/>
                <w:numId w:val="137"/>
              </w:numPr>
              <w:tabs>
                <w:tab w:val="num" w:pos="72"/>
                <w:tab w:val="num" w:pos="252"/>
              </w:tabs>
              <w:spacing w:after="0" w:line="240" w:lineRule="auto"/>
              <w:ind w:left="252" w:hanging="252"/>
              <w:rPr>
                <w:sz w:val="24"/>
                <w:szCs w:val="24"/>
              </w:rPr>
            </w:pPr>
            <w:r w:rsidRPr="008B4C32">
              <w:rPr>
                <w:sz w:val="24"/>
                <w:szCs w:val="24"/>
              </w:rPr>
              <w:t>debata o vlastní četbě</w:t>
            </w:r>
          </w:p>
          <w:p w14:paraId="291245A1" w14:textId="77777777" w:rsidR="00814539" w:rsidRPr="008B4C32" w:rsidRDefault="00814539" w:rsidP="005667C4">
            <w:pPr>
              <w:numPr>
                <w:ilvl w:val="1"/>
                <w:numId w:val="137"/>
              </w:numPr>
              <w:tabs>
                <w:tab w:val="num" w:pos="72"/>
                <w:tab w:val="num" w:pos="252"/>
              </w:tabs>
              <w:spacing w:after="0" w:line="240" w:lineRule="auto"/>
              <w:ind w:left="252" w:hanging="252"/>
              <w:rPr>
                <w:sz w:val="24"/>
                <w:szCs w:val="24"/>
              </w:rPr>
            </w:pPr>
            <w:r w:rsidRPr="008B4C32">
              <w:rPr>
                <w:sz w:val="24"/>
                <w:szCs w:val="24"/>
              </w:rPr>
              <w:t>čtenářský kroužek</w:t>
            </w:r>
          </w:p>
          <w:p w14:paraId="3D060CFA" w14:textId="77777777" w:rsidR="00814539" w:rsidRPr="008B4C32" w:rsidRDefault="00814539" w:rsidP="00541E47">
            <w:pPr>
              <w:rPr>
                <w:spacing w:val="-4"/>
                <w:sz w:val="24"/>
                <w:szCs w:val="24"/>
              </w:rPr>
            </w:pPr>
            <w:r w:rsidRPr="008B4C32">
              <w:rPr>
                <w:spacing w:val="-4"/>
                <w:sz w:val="24"/>
                <w:szCs w:val="24"/>
              </w:rPr>
              <w:t>čtenářská beseda</w:t>
            </w:r>
          </w:p>
        </w:tc>
      </w:tr>
    </w:tbl>
    <w:p w14:paraId="47A98F6C" w14:textId="77777777" w:rsidR="00814539" w:rsidRPr="008B4C32" w:rsidRDefault="00814539" w:rsidP="00814539">
      <w:pPr>
        <w:rPr>
          <w:bCs/>
          <w:i/>
          <w:iCs/>
          <w:sz w:val="24"/>
          <w:szCs w:val="24"/>
        </w:rPr>
      </w:pPr>
    </w:p>
    <w:p w14:paraId="4EEFF8B3" w14:textId="77777777" w:rsidR="00814539" w:rsidRPr="008B4C32" w:rsidRDefault="00814539" w:rsidP="00814539">
      <w:pPr>
        <w:rPr>
          <w:bCs/>
          <w:i/>
          <w:iCs/>
          <w:sz w:val="24"/>
          <w:szCs w:val="24"/>
        </w:rPr>
      </w:pPr>
      <w:r w:rsidRPr="008B4C32">
        <w:rPr>
          <w:bCs/>
          <w:i/>
          <w:iCs/>
          <w:sz w:val="24"/>
          <w:szCs w:val="24"/>
        </w:rPr>
        <w:t>KOMUNIKAČNÍ A SLOHOVÁ VÝCHOVA</w:t>
      </w:r>
    </w:p>
    <w:p w14:paraId="6724DC64"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Očekávané výstupy – 1. období</w:t>
      </w:r>
    </w:p>
    <w:p w14:paraId="0C27E1B7"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žák</w:t>
      </w:r>
    </w:p>
    <w:p w14:paraId="710AE6D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plynule čte s porozuměním texty přiměřeného rozsahu a náročnosti</w:t>
      </w:r>
    </w:p>
    <w:p w14:paraId="4A46E39B"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porozumí písemným nebo mluveným pokynům přiměřené složitosti</w:t>
      </w:r>
    </w:p>
    <w:p w14:paraId="1C9683F5"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 xml:space="preserve">respektuje základní komunikační pravidla v rozhovoru </w:t>
      </w:r>
    </w:p>
    <w:p w14:paraId="55510EE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pečlivě vyslovuje, opravuje svou nesprávnou nebo nedbalou výslovnost</w:t>
      </w:r>
    </w:p>
    <w:p w14:paraId="21B52635"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 krátkých mluvených projevech správně dýchá a volí vhodné tempo řeči</w:t>
      </w:r>
    </w:p>
    <w:p w14:paraId="3D878FE1"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volí vhodné verbální i nonverbální prostředky řeči v běžných školních i mimoškolních situacích</w:t>
      </w:r>
    </w:p>
    <w:p w14:paraId="14A76F4D"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na základě vlastních zážitků tvoří krátký mluvený projev</w:t>
      </w:r>
    </w:p>
    <w:p w14:paraId="7665982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zvládá základní hygienické návyky spojené se psaním</w:t>
      </w:r>
    </w:p>
    <w:p w14:paraId="328B7021"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píše správné tvary písmen a číslic, správně spojuje písmena i slabiky; kontroluje vlastní písemný projev</w:t>
      </w:r>
    </w:p>
    <w:p w14:paraId="2A5978FB"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píše věcně i formálně správně jednoduchá sdělení</w:t>
      </w:r>
    </w:p>
    <w:p w14:paraId="45830A9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seřadí ilustrace podle dějové posloupnosti a vypráví podle nich jednoduchý příběh</w:t>
      </w:r>
    </w:p>
    <w:p w14:paraId="4F3A927B"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p>
    <w:p w14:paraId="15125F0A"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JAZYKOVÁ VÝCHOVA</w:t>
      </w:r>
    </w:p>
    <w:p w14:paraId="7CD4BAC0"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Očekávané výstupy – 1. období</w:t>
      </w:r>
    </w:p>
    <w:p w14:paraId="080D59D4"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žák</w:t>
      </w:r>
    </w:p>
    <w:p w14:paraId="033BDA15"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lastRenderedPageBreak/>
        <w:t>rozlišuje zvukovou a grafickou podobu slova, člení slova na hlásky, odlišuje dlouhé a krátké samohlásky</w:t>
      </w:r>
    </w:p>
    <w:p w14:paraId="2A2A16B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porovnává významy slov, zvláště slova opačného významu a slova významem souřadná, nadřazená a podřazená, vyhledá v textu slova příbuzná</w:t>
      </w:r>
    </w:p>
    <w:p w14:paraId="2BB6687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porovnává a třídí slova podle zobecněného významu – děj, věc, okolnost, vlastnost</w:t>
      </w:r>
    </w:p>
    <w:p w14:paraId="0FD16822"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slovní druhy v základním tvaru</w:t>
      </w:r>
    </w:p>
    <w:p w14:paraId="6F9492D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užívá v mluveném projevu správné gramatické tvary podstatných jmen, přídavných jmen a sloves</w:t>
      </w:r>
    </w:p>
    <w:p w14:paraId="31D29F5F"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spojuje věty do jednodušších souvětí vhodnými spojkami a jinými spojovacími výrazy</w:t>
      </w:r>
    </w:p>
    <w:p w14:paraId="7838C1D2"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v textu druhy vět podle postoje mluvčího a k jejich vytvoření volí vhodné jazykové i zvukové prostředky</w:t>
      </w:r>
    </w:p>
    <w:p w14:paraId="34708BF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 xml:space="preserve">odůvodňuje a píše správně: i/y po tvrdých a měkkých souhláskách i po obojetných souhláskách ve vyjmenovaných slovech; </w:t>
      </w:r>
      <w:proofErr w:type="spellStart"/>
      <w:r w:rsidRPr="008B4C32">
        <w:rPr>
          <w:rFonts w:asciiTheme="minorHAnsi" w:hAnsiTheme="minorHAnsi"/>
          <w:b w:val="0"/>
          <w:sz w:val="24"/>
          <w:szCs w:val="24"/>
        </w:rPr>
        <w:t>dě</w:t>
      </w:r>
      <w:proofErr w:type="spellEnd"/>
      <w:r w:rsidRPr="008B4C32">
        <w:rPr>
          <w:rFonts w:asciiTheme="minorHAnsi" w:hAnsiTheme="minorHAnsi"/>
          <w:b w:val="0"/>
          <w:sz w:val="24"/>
          <w:szCs w:val="24"/>
        </w:rPr>
        <w:t xml:space="preserve">, tě, ně, ú/ů, </w:t>
      </w:r>
      <w:proofErr w:type="spellStart"/>
      <w:r w:rsidRPr="008B4C32">
        <w:rPr>
          <w:rFonts w:asciiTheme="minorHAnsi" w:hAnsiTheme="minorHAnsi"/>
          <w:b w:val="0"/>
          <w:sz w:val="24"/>
          <w:szCs w:val="24"/>
        </w:rPr>
        <w:t>bě</w:t>
      </w:r>
      <w:proofErr w:type="spellEnd"/>
      <w:r w:rsidRPr="008B4C32">
        <w:rPr>
          <w:rFonts w:asciiTheme="minorHAnsi" w:hAnsiTheme="minorHAnsi"/>
          <w:b w:val="0"/>
          <w:sz w:val="24"/>
          <w:szCs w:val="24"/>
        </w:rPr>
        <w:t xml:space="preserve">, </w:t>
      </w:r>
      <w:proofErr w:type="spellStart"/>
      <w:r w:rsidRPr="008B4C32">
        <w:rPr>
          <w:rFonts w:asciiTheme="minorHAnsi" w:hAnsiTheme="minorHAnsi"/>
          <w:b w:val="0"/>
          <w:sz w:val="24"/>
          <w:szCs w:val="24"/>
        </w:rPr>
        <w:t>pě</w:t>
      </w:r>
      <w:proofErr w:type="spellEnd"/>
      <w:r w:rsidRPr="008B4C32">
        <w:rPr>
          <w:rFonts w:asciiTheme="minorHAnsi" w:hAnsiTheme="minorHAnsi"/>
          <w:b w:val="0"/>
          <w:sz w:val="24"/>
          <w:szCs w:val="24"/>
        </w:rPr>
        <w:t xml:space="preserve">, </w:t>
      </w:r>
      <w:proofErr w:type="spellStart"/>
      <w:r w:rsidRPr="008B4C32">
        <w:rPr>
          <w:rFonts w:asciiTheme="minorHAnsi" w:hAnsiTheme="minorHAnsi"/>
          <w:b w:val="0"/>
          <w:sz w:val="24"/>
          <w:szCs w:val="24"/>
        </w:rPr>
        <w:t>vě</w:t>
      </w:r>
      <w:proofErr w:type="spellEnd"/>
      <w:r w:rsidRPr="008B4C32">
        <w:rPr>
          <w:rFonts w:asciiTheme="minorHAnsi" w:hAnsiTheme="minorHAnsi"/>
          <w:b w:val="0"/>
          <w:sz w:val="24"/>
          <w:szCs w:val="24"/>
        </w:rPr>
        <w:t>, mě - mimo morfologický šev; velká písmena na začátku věty a v typických případech vlastních jmen osob, zvířat a místních pojmenování¨</w:t>
      </w:r>
    </w:p>
    <w:p w14:paraId="5CB6C4DE" w14:textId="77777777" w:rsidR="00814539" w:rsidRPr="008B4C32" w:rsidRDefault="00814539" w:rsidP="00814539">
      <w:pPr>
        <w:pStyle w:val="Styl11bTunKurzvaVpravo02cmPed1b"/>
        <w:numPr>
          <w:ilvl w:val="0"/>
          <w:numId w:val="0"/>
        </w:numPr>
        <w:ind w:left="567"/>
        <w:rPr>
          <w:rFonts w:asciiTheme="minorHAnsi" w:hAnsiTheme="minorHAnsi"/>
          <w:b w:val="0"/>
          <w:sz w:val="24"/>
          <w:szCs w:val="24"/>
        </w:rPr>
      </w:pPr>
    </w:p>
    <w:p w14:paraId="6AAB6AB0"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LITERÁRNÍ VÝCHOVA</w:t>
      </w:r>
    </w:p>
    <w:p w14:paraId="4D28CD4F"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Očekávané výstupy – 1. období</w:t>
      </w:r>
    </w:p>
    <w:p w14:paraId="315934B4"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žák</w:t>
      </w:r>
    </w:p>
    <w:p w14:paraId="4647B189"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čte a přednáší zpaměti ve vhodném frázování a tempu literární texty přiměřené věku</w:t>
      </w:r>
    </w:p>
    <w:p w14:paraId="4772ADEF"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vyjadřuje své pocity z přečteného textu</w:t>
      </w:r>
    </w:p>
    <w:p w14:paraId="15878983"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vyjadřování v próze a ve verších, odlišuje pohádku od ostatních vyprávění</w:t>
      </w:r>
    </w:p>
    <w:p w14:paraId="0BB31859"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pracuje tvořivě s literárním textem podle pokynů učitele a podle svých schopností</w:t>
      </w:r>
    </w:p>
    <w:p w14:paraId="70B9B2D2" w14:textId="77777777" w:rsidR="00814539" w:rsidRPr="008B4C32" w:rsidRDefault="00814539" w:rsidP="00814539">
      <w:pPr>
        <w:rPr>
          <w:sz w:val="24"/>
          <w:szCs w:val="24"/>
        </w:rPr>
      </w:pPr>
    </w:p>
    <w:p w14:paraId="1F0E0DBD" w14:textId="77777777" w:rsidR="00814539" w:rsidRPr="008B4C32" w:rsidRDefault="00814539" w:rsidP="00814539">
      <w:pPr>
        <w:pStyle w:val="Nadpis2"/>
        <w:rPr>
          <w:rFonts w:asciiTheme="minorHAnsi" w:hAnsiTheme="minorHAnsi"/>
          <w:sz w:val="24"/>
          <w:szCs w:val="24"/>
        </w:rPr>
      </w:pPr>
      <w:bookmarkStart w:id="14" w:name="_Toc368492164"/>
      <w:r w:rsidRPr="008B4C32">
        <w:rPr>
          <w:rFonts w:asciiTheme="minorHAnsi" w:hAnsiTheme="minorHAnsi"/>
          <w:sz w:val="24"/>
          <w:szCs w:val="24"/>
        </w:rPr>
        <w:t xml:space="preserve">Ročník 4. ČESKÝ JAZYK A LITERATURA </w:t>
      </w:r>
      <w:bookmarkEnd w:id="14"/>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882"/>
        <w:gridCol w:w="2835"/>
        <w:gridCol w:w="63"/>
        <w:gridCol w:w="1922"/>
        <w:gridCol w:w="1678"/>
      </w:tblGrid>
      <w:tr w:rsidR="00814539" w:rsidRPr="008B4C32" w14:paraId="7B32F716" w14:textId="77777777" w:rsidTr="00541E47">
        <w:tc>
          <w:tcPr>
            <w:tcW w:w="3060" w:type="dxa"/>
            <w:vAlign w:val="center"/>
          </w:tcPr>
          <w:p w14:paraId="7931D16A" w14:textId="77777777" w:rsidR="00814539" w:rsidRPr="008B4C32" w:rsidRDefault="004B52F3" w:rsidP="00541E47">
            <w:pPr>
              <w:jc w:val="center"/>
              <w:rPr>
                <w:b/>
                <w:sz w:val="24"/>
                <w:szCs w:val="24"/>
              </w:rPr>
            </w:pPr>
            <w:bookmarkStart w:id="15" w:name="_Toc368492165"/>
            <w:r>
              <w:rPr>
                <w:b/>
                <w:sz w:val="24"/>
                <w:szCs w:val="24"/>
              </w:rPr>
              <w:t>Školní výstupy ZŠ Unčín</w:t>
            </w:r>
          </w:p>
          <w:p w14:paraId="073BD3D6" w14:textId="77777777" w:rsidR="00814539" w:rsidRPr="008B4C32" w:rsidRDefault="00814539" w:rsidP="00541E47">
            <w:pPr>
              <w:jc w:val="center"/>
              <w:rPr>
                <w:b/>
                <w:sz w:val="24"/>
                <w:szCs w:val="24"/>
              </w:rPr>
            </w:pPr>
          </w:p>
        </w:tc>
        <w:tc>
          <w:tcPr>
            <w:tcW w:w="3780" w:type="dxa"/>
            <w:gridSpan w:val="3"/>
            <w:vAlign w:val="center"/>
          </w:tcPr>
          <w:p w14:paraId="1D3A63D4" w14:textId="77777777" w:rsidR="00814539" w:rsidRPr="008B4C32" w:rsidRDefault="00814539" w:rsidP="00541E47">
            <w:pPr>
              <w:jc w:val="center"/>
              <w:rPr>
                <w:b/>
                <w:caps/>
                <w:sz w:val="24"/>
                <w:szCs w:val="24"/>
              </w:rPr>
            </w:pPr>
            <w:r w:rsidRPr="008B4C32">
              <w:rPr>
                <w:b/>
                <w:caps/>
                <w:sz w:val="24"/>
                <w:szCs w:val="24"/>
              </w:rPr>
              <w:t>učivo</w:t>
            </w:r>
          </w:p>
          <w:p w14:paraId="64148080" w14:textId="77777777" w:rsidR="00814539" w:rsidRPr="008B4C32" w:rsidRDefault="00814539" w:rsidP="00541E47">
            <w:pPr>
              <w:rPr>
                <w:b/>
                <w:sz w:val="24"/>
                <w:szCs w:val="24"/>
              </w:rPr>
            </w:pPr>
          </w:p>
        </w:tc>
        <w:tc>
          <w:tcPr>
            <w:tcW w:w="1922" w:type="dxa"/>
            <w:vAlign w:val="center"/>
          </w:tcPr>
          <w:p w14:paraId="01928918"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6DA201FB"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48E9AB9C" w14:textId="77777777" w:rsidTr="00541E47">
        <w:tc>
          <w:tcPr>
            <w:tcW w:w="10440" w:type="dxa"/>
            <w:gridSpan w:val="6"/>
            <w:vAlign w:val="center"/>
          </w:tcPr>
          <w:p w14:paraId="6D3E0AF0" w14:textId="77777777" w:rsidR="00814539" w:rsidRPr="008B4C32" w:rsidRDefault="00814539" w:rsidP="00541E47">
            <w:pPr>
              <w:jc w:val="center"/>
              <w:rPr>
                <w:sz w:val="24"/>
                <w:szCs w:val="24"/>
              </w:rPr>
            </w:pPr>
            <w:r w:rsidRPr="008B4C32">
              <w:rPr>
                <w:sz w:val="24"/>
                <w:szCs w:val="24"/>
              </w:rPr>
              <w:t>Jazyková výchova</w:t>
            </w:r>
          </w:p>
          <w:p w14:paraId="00369473" w14:textId="77777777" w:rsidR="00814539" w:rsidRPr="008B4C32" w:rsidRDefault="00814539" w:rsidP="00541E47">
            <w:pPr>
              <w:jc w:val="center"/>
              <w:rPr>
                <w:b/>
                <w:caps/>
                <w:sz w:val="24"/>
                <w:szCs w:val="24"/>
              </w:rPr>
            </w:pPr>
          </w:p>
        </w:tc>
      </w:tr>
      <w:tr w:rsidR="00814539" w:rsidRPr="008B4C32" w14:paraId="4F5D1681" w14:textId="77777777" w:rsidTr="00541E47">
        <w:tc>
          <w:tcPr>
            <w:tcW w:w="3942" w:type="dxa"/>
            <w:gridSpan w:val="2"/>
          </w:tcPr>
          <w:p w14:paraId="4769637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vyhledá a vhodně použije slova stejného nebo podobného významu</w:t>
            </w:r>
          </w:p>
          <w:p w14:paraId="311A2573"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v jednoduchých případech rozliší kořen slova, část předponovou a příponovou;  </w:t>
            </w:r>
          </w:p>
          <w:p w14:paraId="531B765B"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podle instrukcí učitele graficky zaznamená stavbu slova; </w:t>
            </w:r>
          </w:p>
          <w:p w14:paraId="5F986922"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 xml:space="preserve">rozpozná a správně napíše předponu a předložku, zvládá jejich pravopis; </w:t>
            </w:r>
          </w:p>
          <w:p w14:paraId="750622A7"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vyhledá v neznámém textu plnovýznamová slova a určí jejich slovní druh;</w:t>
            </w:r>
          </w:p>
          <w:p w14:paraId="076C50B1"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ohebné slovní druhy užívá ve správném tvaru;</w:t>
            </w:r>
          </w:p>
          <w:p w14:paraId="616038B1"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vhodně užívá koncovky spisovné a nespisovné s ohledem na komunikační situaci;</w:t>
            </w:r>
          </w:p>
          <w:p w14:paraId="436BC674"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určí nespisovné tvary u českých slov;</w:t>
            </w:r>
          </w:p>
          <w:p w14:paraId="18A9160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označí různé komunikační situace, při nichž je vhodné užívat spisovných tvarů slov;</w:t>
            </w:r>
          </w:p>
          <w:p w14:paraId="29BFB642"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ve dvojčlenné větě vyhledá základní skladební dvojici; </w:t>
            </w:r>
          </w:p>
          <w:p w14:paraId="3ABFCB0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ve větách s nevyjádřeným podmětem tvoří základní skladební dvojici za pomoci příslušných osobních zájmen;</w:t>
            </w:r>
          </w:p>
          <w:p w14:paraId="6ADCCF90"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ve svém projevu užívá vhodných spojovacích výrazů a obměňuje je dle pokynů učitele;</w:t>
            </w:r>
          </w:p>
          <w:p w14:paraId="3413C977"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píše správně i/y ve vyjmenovaných slovech a slovech s nimi příbuzných;</w:t>
            </w:r>
          </w:p>
        </w:tc>
        <w:tc>
          <w:tcPr>
            <w:tcW w:w="2898" w:type="dxa"/>
            <w:gridSpan w:val="2"/>
          </w:tcPr>
          <w:p w14:paraId="7624A156"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Význam slova: synonyma, vícevýznamová slova</w:t>
            </w:r>
          </w:p>
          <w:p w14:paraId="764E488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Stavba slova: kořen, předpona a část příponová</w:t>
            </w:r>
          </w:p>
          <w:p w14:paraId="3441D058" w14:textId="77777777" w:rsidR="00814539" w:rsidRPr="008B4C32" w:rsidRDefault="00814539" w:rsidP="00541E47">
            <w:pPr>
              <w:ind w:left="284"/>
              <w:rPr>
                <w:sz w:val="24"/>
                <w:szCs w:val="24"/>
              </w:rPr>
            </w:pPr>
          </w:p>
          <w:p w14:paraId="5BE27D55" w14:textId="77777777" w:rsidR="00814539" w:rsidRPr="008B4C32" w:rsidRDefault="00814539" w:rsidP="00541E47">
            <w:pPr>
              <w:ind w:left="284"/>
              <w:rPr>
                <w:sz w:val="24"/>
                <w:szCs w:val="24"/>
              </w:rPr>
            </w:pPr>
          </w:p>
          <w:p w14:paraId="1AEF1D04" w14:textId="77777777" w:rsidR="00814539" w:rsidRPr="008B4C32" w:rsidRDefault="00814539" w:rsidP="00541E47">
            <w:pPr>
              <w:ind w:left="284"/>
              <w:rPr>
                <w:sz w:val="24"/>
                <w:szCs w:val="24"/>
              </w:rPr>
            </w:pPr>
          </w:p>
          <w:p w14:paraId="6238F4F3" w14:textId="77777777" w:rsidR="00814539" w:rsidRPr="008B4C32" w:rsidRDefault="00814539" w:rsidP="00541E47">
            <w:pPr>
              <w:ind w:left="284"/>
              <w:rPr>
                <w:sz w:val="24"/>
                <w:szCs w:val="24"/>
              </w:rPr>
            </w:pPr>
          </w:p>
          <w:p w14:paraId="3E19E798" w14:textId="77777777" w:rsidR="00814539" w:rsidRPr="008B4C32" w:rsidRDefault="00814539" w:rsidP="00541E47">
            <w:pPr>
              <w:rPr>
                <w:sz w:val="24"/>
                <w:szCs w:val="24"/>
              </w:rPr>
            </w:pPr>
            <w:r w:rsidRPr="008B4C32">
              <w:rPr>
                <w:sz w:val="24"/>
                <w:szCs w:val="24"/>
              </w:rPr>
              <w:t xml:space="preserve">   Tvarosloví: slovní druhy </w:t>
            </w:r>
          </w:p>
          <w:p w14:paraId="02D6797B" w14:textId="77777777" w:rsidR="00814539" w:rsidRPr="008B4C32" w:rsidRDefault="00814539" w:rsidP="00541E47">
            <w:pPr>
              <w:rPr>
                <w:sz w:val="24"/>
                <w:szCs w:val="24"/>
              </w:rPr>
            </w:pPr>
            <w:r w:rsidRPr="008B4C32">
              <w:rPr>
                <w:sz w:val="24"/>
                <w:szCs w:val="24"/>
              </w:rPr>
              <w:t xml:space="preserve">    plnovýznamových slov, </w:t>
            </w:r>
          </w:p>
          <w:p w14:paraId="78FF0D31" w14:textId="77777777" w:rsidR="00814539" w:rsidRPr="008B4C32" w:rsidRDefault="00814539" w:rsidP="00541E47">
            <w:pPr>
              <w:rPr>
                <w:sz w:val="24"/>
                <w:szCs w:val="24"/>
              </w:rPr>
            </w:pPr>
            <w:r w:rsidRPr="008B4C32">
              <w:rPr>
                <w:sz w:val="24"/>
                <w:szCs w:val="24"/>
              </w:rPr>
              <w:t xml:space="preserve">    spisovné a   nespisovné tvary </w:t>
            </w:r>
          </w:p>
          <w:p w14:paraId="6BAA02C4" w14:textId="77777777" w:rsidR="00814539" w:rsidRPr="008B4C32" w:rsidRDefault="00814539" w:rsidP="00541E47">
            <w:pPr>
              <w:rPr>
                <w:sz w:val="24"/>
                <w:szCs w:val="24"/>
              </w:rPr>
            </w:pPr>
            <w:r w:rsidRPr="008B4C32">
              <w:rPr>
                <w:sz w:val="24"/>
                <w:szCs w:val="24"/>
              </w:rPr>
              <w:t xml:space="preserve">    jmen, zájmen a sloves</w:t>
            </w:r>
          </w:p>
          <w:p w14:paraId="7439149B" w14:textId="77777777" w:rsidR="00814539" w:rsidRPr="008B4C32" w:rsidRDefault="00814539" w:rsidP="00541E47">
            <w:pPr>
              <w:rPr>
                <w:sz w:val="24"/>
                <w:szCs w:val="24"/>
              </w:rPr>
            </w:pPr>
          </w:p>
          <w:p w14:paraId="4CD884CE" w14:textId="77777777" w:rsidR="00814539" w:rsidRPr="008B4C32" w:rsidRDefault="00814539" w:rsidP="00541E47">
            <w:pPr>
              <w:ind w:left="284"/>
              <w:rPr>
                <w:sz w:val="24"/>
                <w:szCs w:val="24"/>
              </w:rPr>
            </w:pPr>
          </w:p>
          <w:p w14:paraId="296BAE7A" w14:textId="77777777" w:rsidR="00814539" w:rsidRPr="008B4C32" w:rsidRDefault="00814539" w:rsidP="00541E47">
            <w:pPr>
              <w:ind w:left="284"/>
              <w:rPr>
                <w:sz w:val="24"/>
                <w:szCs w:val="24"/>
              </w:rPr>
            </w:pPr>
          </w:p>
          <w:p w14:paraId="2311376B" w14:textId="77777777" w:rsidR="00814539" w:rsidRPr="008B4C32" w:rsidRDefault="00814539" w:rsidP="00541E47">
            <w:pPr>
              <w:ind w:left="284"/>
              <w:rPr>
                <w:sz w:val="24"/>
                <w:szCs w:val="24"/>
              </w:rPr>
            </w:pPr>
          </w:p>
          <w:p w14:paraId="6687C714" w14:textId="77777777" w:rsidR="00814539" w:rsidRPr="008B4C32" w:rsidRDefault="00814539" w:rsidP="00541E47">
            <w:pPr>
              <w:rPr>
                <w:sz w:val="24"/>
                <w:szCs w:val="24"/>
              </w:rPr>
            </w:pPr>
          </w:p>
          <w:p w14:paraId="01ED47D9" w14:textId="77777777" w:rsidR="00814539" w:rsidRPr="008B4C32" w:rsidRDefault="00814539" w:rsidP="00541E47">
            <w:pPr>
              <w:rPr>
                <w:sz w:val="24"/>
                <w:szCs w:val="24"/>
              </w:rPr>
            </w:pPr>
            <w:r w:rsidRPr="008B4C32">
              <w:rPr>
                <w:sz w:val="24"/>
                <w:szCs w:val="24"/>
              </w:rPr>
              <w:t xml:space="preserve">    Skladba: základní větné členy,   </w:t>
            </w:r>
          </w:p>
          <w:p w14:paraId="06EA13CC" w14:textId="77777777" w:rsidR="00814539" w:rsidRPr="008B4C32" w:rsidRDefault="00814539" w:rsidP="00541E47">
            <w:pPr>
              <w:rPr>
                <w:sz w:val="24"/>
                <w:szCs w:val="24"/>
              </w:rPr>
            </w:pPr>
            <w:r w:rsidRPr="008B4C32">
              <w:rPr>
                <w:sz w:val="24"/>
                <w:szCs w:val="24"/>
              </w:rPr>
              <w:t xml:space="preserve">    nevyjádřený podmět, souvětí</w:t>
            </w:r>
          </w:p>
          <w:p w14:paraId="5D0622EC" w14:textId="77777777" w:rsidR="00814539" w:rsidRPr="008B4C32" w:rsidRDefault="00814539" w:rsidP="00541E47">
            <w:pPr>
              <w:rPr>
                <w:sz w:val="24"/>
                <w:szCs w:val="24"/>
              </w:rPr>
            </w:pPr>
            <w:r w:rsidRPr="008B4C32">
              <w:rPr>
                <w:sz w:val="24"/>
                <w:szCs w:val="24"/>
              </w:rPr>
              <w:t xml:space="preserve">    souřadné a podřadné</w:t>
            </w:r>
          </w:p>
          <w:p w14:paraId="4F768FD7" w14:textId="77777777" w:rsidR="00814539" w:rsidRPr="008B4C32" w:rsidRDefault="00814539" w:rsidP="00541E47">
            <w:pPr>
              <w:rPr>
                <w:sz w:val="24"/>
                <w:szCs w:val="24"/>
              </w:rPr>
            </w:pPr>
            <w:r w:rsidRPr="008B4C32">
              <w:rPr>
                <w:sz w:val="24"/>
                <w:szCs w:val="24"/>
              </w:rPr>
              <w:t xml:space="preserve">    Spojovací výrazy</w:t>
            </w:r>
          </w:p>
          <w:p w14:paraId="12790D0A" w14:textId="77777777" w:rsidR="00814539" w:rsidRPr="008B4C32" w:rsidRDefault="00814539" w:rsidP="00541E47">
            <w:pPr>
              <w:ind w:left="284"/>
              <w:rPr>
                <w:sz w:val="24"/>
                <w:szCs w:val="24"/>
              </w:rPr>
            </w:pPr>
          </w:p>
          <w:p w14:paraId="48F5FB9E" w14:textId="77777777" w:rsidR="00814539" w:rsidRPr="008B4C32" w:rsidRDefault="00814539" w:rsidP="00541E47">
            <w:pPr>
              <w:rPr>
                <w:sz w:val="24"/>
                <w:szCs w:val="24"/>
              </w:rPr>
            </w:pPr>
          </w:p>
          <w:p w14:paraId="1FC2C513" w14:textId="77777777" w:rsidR="00814539" w:rsidRPr="008B4C32" w:rsidRDefault="00814539" w:rsidP="00541E47">
            <w:pPr>
              <w:rPr>
                <w:sz w:val="24"/>
                <w:szCs w:val="24"/>
              </w:rPr>
            </w:pPr>
          </w:p>
          <w:p w14:paraId="0E0F3A3B" w14:textId="77777777" w:rsidR="00814539" w:rsidRPr="008B4C32" w:rsidRDefault="00814539" w:rsidP="00541E47">
            <w:pPr>
              <w:rPr>
                <w:sz w:val="24"/>
                <w:szCs w:val="24"/>
              </w:rPr>
            </w:pPr>
            <w:r w:rsidRPr="008B4C32">
              <w:rPr>
                <w:sz w:val="24"/>
                <w:szCs w:val="24"/>
              </w:rPr>
              <w:t xml:space="preserve">  Pravopis: lexikální</w:t>
            </w:r>
          </w:p>
        </w:tc>
        <w:tc>
          <w:tcPr>
            <w:tcW w:w="1922" w:type="dxa"/>
          </w:tcPr>
          <w:p w14:paraId="7939921E" w14:textId="77777777" w:rsidR="00814539" w:rsidRPr="008B4C32" w:rsidRDefault="00814539" w:rsidP="00541E47">
            <w:pPr>
              <w:rPr>
                <w:sz w:val="24"/>
                <w:szCs w:val="24"/>
              </w:rPr>
            </w:pPr>
          </w:p>
          <w:p w14:paraId="30A77AF1" w14:textId="77777777" w:rsidR="00814539" w:rsidRPr="008B4C32" w:rsidRDefault="00814539" w:rsidP="00541E47">
            <w:pPr>
              <w:rPr>
                <w:sz w:val="24"/>
                <w:szCs w:val="24"/>
              </w:rPr>
            </w:pPr>
          </w:p>
          <w:p w14:paraId="242434B6" w14:textId="77777777" w:rsidR="00814539" w:rsidRPr="008B4C32" w:rsidRDefault="00814539" w:rsidP="00541E47">
            <w:pPr>
              <w:rPr>
                <w:sz w:val="24"/>
                <w:szCs w:val="24"/>
              </w:rPr>
            </w:pPr>
          </w:p>
          <w:p w14:paraId="1C06F6B2" w14:textId="77777777" w:rsidR="00814539" w:rsidRPr="008B4C32" w:rsidRDefault="00814539" w:rsidP="00541E47">
            <w:pPr>
              <w:rPr>
                <w:sz w:val="24"/>
                <w:szCs w:val="24"/>
              </w:rPr>
            </w:pPr>
          </w:p>
          <w:p w14:paraId="5232D691" w14:textId="77777777" w:rsidR="00814539" w:rsidRPr="008B4C32" w:rsidRDefault="00814539" w:rsidP="00541E47">
            <w:pPr>
              <w:rPr>
                <w:sz w:val="24"/>
                <w:szCs w:val="24"/>
              </w:rPr>
            </w:pPr>
          </w:p>
          <w:p w14:paraId="035E5298" w14:textId="77777777" w:rsidR="00814539" w:rsidRPr="008B4C32" w:rsidRDefault="00814539" w:rsidP="00541E47">
            <w:pPr>
              <w:rPr>
                <w:sz w:val="24"/>
                <w:szCs w:val="24"/>
              </w:rPr>
            </w:pPr>
          </w:p>
          <w:p w14:paraId="5493437F" w14:textId="77777777" w:rsidR="00814539" w:rsidRPr="008B4C32" w:rsidRDefault="00814539" w:rsidP="00541E47">
            <w:pPr>
              <w:rPr>
                <w:sz w:val="24"/>
                <w:szCs w:val="24"/>
              </w:rPr>
            </w:pPr>
          </w:p>
          <w:p w14:paraId="30913468" w14:textId="77777777" w:rsidR="00814539" w:rsidRPr="008B4C32" w:rsidRDefault="00814539" w:rsidP="00541E47">
            <w:pPr>
              <w:rPr>
                <w:sz w:val="24"/>
                <w:szCs w:val="24"/>
              </w:rPr>
            </w:pPr>
          </w:p>
          <w:p w14:paraId="4D944861" w14:textId="77777777" w:rsidR="00814539" w:rsidRPr="008B4C32" w:rsidRDefault="00814539" w:rsidP="00541E47">
            <w:pPr>
              <w:rPr>
                <w:sz w:val="24"/>
                <w:szCs w:val="24"/>
              </w:rPr>
            </w:pPr>
          </w:p>
          <w:p w14:paraId="4CA99FD5" w14:textId="77777777" w:rsidR="00814539" w:rsidRPr="008B4C32" w:rsidRDefault="00814539" w:rsidP="00541E47">
            <w:pPr>
              <w:rPr>
                <w:sz w:val="24"/>
                <w:szCs w:val="24"/>
              </w:rPr>
            </w:pPr>
          </w:p>
          <w:p w14:paraId="22658C1E" w14:textId="77777777" w:rsidR="00814539" w:rsidRPr="008B4C32" w:rsidRDefault="00814539" w:rsidP="00541E47">
            <w:pPr>
              <w:rPr>
                <w:sz w:val="24"/>
                <w:szCs w:val="24"/>
              </w:rPr>
            </w:pPr>
          </w:p>
          <w:p w14:paraId="2CBD174B" w14:textId="77777777" w:rsidR="00814539" w:rsidRPr="008B4C32" w:rsidRDefault="00814539" w:rsidP="00541E47">
            <w:pPr>
              <w:rPr>
                <w:sz w:val="24"/>
                <w:szCs w:val="24"/>
              </w:rPr>
            </w:pPr>
          </w:p>
          <w:p w14:paraId="6D335B28" w14:textId="77777777" w:rsidR="00814539" w:rsidRPr="008B4C32" w:rsidRDefault="00814539" w:rsidP="00541E47">
            <w:pPr>
              <w:rPr>
                <w:sz w:val="24"/>
                <w:szCs w:val="24"/>
              </w:rPr>
            </w:pPr>
          </w:p>
          <w:p w14:paraId="663CEF3C" w14:textId="77777777" w:rsidR="00814539" w:rsidRPr="008B4C32" w:rsidRDefault="00814539" w:rsidP="00541E47">
            <w:pPr>
              <w:rPr>
                <w:sz w:val="24"/>
                <w:szCs w:val="24"/>
              </w:rPr>
            </w:pPr>
          </w:p>
          <w:p w14:paraId="4AB2CB9B" w14:textId="77777777" w:rsidR="00814539" w:rsidRPr="008B4C32" w:rsidRDefault="00814539" w:rsidP="00541E47">
            <w:pPr>
              <w:rPr>
                <w:sz w:val="24"/>
                <w:szCs w:val="24"/>
              </w:rPr>
            </w:pPr>
          </w:p>
          <w:p w14:paraId="4839C7FC" w14:textId="77777777" w:rsidR="00814539" w:rsidRPr="008B4C32" w:rsidRDefault="00814539" w:rsidP="00541E47">
            <w:pPr>
              <w:rPr>
                <w:sz w:val="24"/>
                <w:szCs w:val="24"/>
              </w:rPr>
            </w:pPr>
          </w:p>
          <w:p w14:paraId="6BB9DDBE" w14:textId="77777777" w:rsidR="00814539" w:rsidRPr="008B4C32" w:rsidRDefault="00814539" w:rsidP="00541E47">
            <w:pPr>
              <w:rPr>
                <w:sz w:val="24"/>
                <w:szCs w:val="24"/>
              </w:rPr>
            </w:pPr>
            <w:r w:rsidRPr="008B4C32">
              <w:rPr>
                <w:sz w:val="24"/>
                <w:szCs w:val="24"/>
              </w:rPr>
              <w:t>OSV – Sociální rozvoj – Komunikace (komunikace v různých situacích)</w:t>
            </w:r>
          </w:p>
        </w:tc>
        <w:tc>
          <w:tcPr>
            <w:tcW w:w="1678" w:type="dxa"/>
          </w:tcPr>
          <w:p w14:paraId="547CC200" w14:textId="77777777" w:rsidR="00814539" w:rsidRPr="008B4C32" w:rsidRDefault="00814539" w:rsidP="00541E47">
            <w:pPr>
              <w:rPr>
                <w:sz w:val="24"/>
                <w:szCs w:val="24"/>
              </w:rPr>
            </w:pPr>
            <w:r w:rsidRPr="008B4C32">
              <w:rPr>
                <w:sz w:val="24"/>
                <w:szCs w:val="24"/>
              </w:rPr>
              <w:lastRenderedPageBreak/>
              <w:t>M:</w:t>
            </w:r>
          </w:p>
          <w:p w14:paraId="512B5D21" w14:textId="77777777" w:rsidR="00814539" w:rsidRPr="008B4C32" w:rsidRDefault="00814539" w:rsidP="00541E47">
            <w:pPr>
              <w:rPr>
                <w:sz w:val="24"/>
                <w:szCs w:val="24"/>
              </w:rPr>
            </w:pPr>
            <w:r w:rsidRPr="008B4C32">
              <w:rPr>
                <w:sz w:val="24"/>
                <w:szCs w:val="24"/>
              </w:rPr>
              <w:t>Číslo a početní operace.</w:t>
            </w:r>
          </w:p>
          <w:p w14:paraId="07A0A0BF" w14:textId="77777777" w:rsidR="00814539" w:rsidRPr="008B4C32" w:rsidRDefault="00814539" w:rsidP="00541E47">
            <w:pPr>
              <w:rPr>
                <w:sz w:val="24"/>
                <w:szCs w:val="24"/>
              </w:rPr>
            </w:pPr>
          </w:p>
          <w:p w14:paraId="38436620" w14:textId="77777777" w:rsidR="00814539" w:rsidRPr="008B4C32" w:rsidRDefault="00814539" w:rsidP="00541E47">
            <w:pPr>
              <w:rPr>
                <w:sz w:val="24"/>
                <w:szCs w:val="24"/>
              </w:rPr>
            </w:pPr>
          </w:p>
          <w:p w14:paraId="0CB1AFF2" w14:textId="77777777" w:rsidR="00814539" w:rsidRPr="008B4C32" w:rsidRDefault="00814539" w:rsidP="00541E47">
            <w:pPr>
              <w:rPr>
                <w:sz w:val="24"/>
                <w:szCs w:val="24"/>
              </w:rPr>
            </w:pPr>
          </w:p>
          <w:p w14:paraId="17B793FC" w14:textId="77777777" w:rsidR="00814539" w:rsidRPr="008B4C32" w:rsidRDefault="00814539" w:rsidP="00541E47">
            <w:pPr>
              <w:rPr>
                <w:sz w:val="24"/>
                <w:szCs w:val="24"/>
              </w:rPr>
            </w:pPr>
          </w:p>
          <w:p w14:paraId="78B4DF71" w14:textId="77777777" w:rsidR="00814539" w:rsidRPr="008B4C32" w:rsidRDefault="00814539" w:rsidP="00541E47">
            <w:pPr>
              <w:rPr>
                <w:sz w:val="24"/>
                <w:szCs w:val="24"/>
              </w:rPr>
            </w:pPr>
          </w:p>
          <w:p w14:paraId="4DECFB65" w14:textId="77777777" w:rsidR="00814539" w:rsidRPr="008B4C32" w:rsidRDefault="00814539" w:rsidP="00541E47">
            <w:pPr>
              <w:rPr>
                <w:sz w:val="24"/>
                <w:szCs w:val="24"/>
              </w:rPr>
            </w:pPr>
            <w:r w:rsidRPr="008B4C32">
              <w:rPr>
                <w:sz w:val="24"/>
                <w:szCs w:val="24"/>
              </w:rPr>
              <w:t>M:</w:t>
            </w:r>
          </w:p>
          <w:p w14:paraId="17752996" w14:textId="77777777" w:rsidR="00814539" w:rsidRPr="008B4C32" w:rsidRDefault="00814539" w:rsidP="00541E47">
            <w:pPr>
              <w:spacing w:after="120"/>
              <w:rPr>
                <w:sz w:val="24"/>
                <w:szCs w:val="24"/>
              </w:rPr>
            </w:pPr>
            <w:r w:rsidRPr="008B4C32">
              <w:rPr>
                <w:sz w:val="24"/>
                <w:szCs w:val="24"/>
              </w:rPr>
              <w:t>Číslo a početní operace.</w:t>
            </w:r>
          </w:p>
          <w:p w14:paraId="04C91572" w14:textId="77777777" w:rsidR="00814539" w:rsidRPr="008B4C32" w:rsidRDefault="00814539" w:rsidP="00541E47">
            <w:pPr>
              <w:rPr>
                <w:sz w:val="24"/>
                <w:szCs w:val="24"/>
              </w:rPr>
            </w:pPr>
            <w:r w:rsidRPr="008B4C32">
              <w:rPr>
                <w:sz w:val="24"/>
                <w:szCs w:val="24"/>
              </w:rPr>
              <w:t>AJ:</w:t>
            </w:r>
          </w:p>
          <w:p w14:paraId="31486180" w14:textId="77777777" w:rsidR="00814539" w:rsidRPr="008B4C32" w:rsidRDefault="00814539" w:rsidP="00541E47">
            <w:pPr>
              <w:rPr>
                <w:sz w:val="24"/>
                <w:szCs w:val="24"/>
              </w:rPr>
            </w:pPr>
            <w:r w:rsidRPr="008B4C32">
              <w:rPr>
                <w:sz w:val="24"/>
                <w:szCs w:val="24"/>
              </w:rPr>
              <w:t>Slovní druhy.</w:t>
            </w:r>
          </w:p>
          <w:p w14:paraId="40D12FFC" w14:textId="77777777" w:rsidR="00814539" w:rsidRPr="008B4C32" w:rsidRDefault="00814539" w:rsidP="00541E47">
            <w:pPr>
              <w:rPr>
                <w:sz w:val="24"/>
                <w:szCs w:val="24"/>
              </w:rPr>
            </w:pPr>
          </w:p>
          <w:p w14:paraId="342AB123" w14:textId="77777777" w:rsidR="00814539" w:rsidRPr="008B4C32" w:rsidRDefault="00814539" w:rsidP="00541E47">
            <w:pPr>
              <w:rPr>
                <w:sz w:val="24"/>
                <w:szCs w:val="24"/>
              </w:rPr>
            </w:pPr>
          </w:p>
          <w:p w14:paraId="64DA5657" w14:textId="77777777" w:rsidR="00814539" w:rsidRPr="008B4C32" w:rsidRDefault="00814539" w:rsidP="00541E47">
            <w:pPr>
              <w:rPr>
                <w:sz w:val="24"/>
                <w:szCs w:val="24"/>
              </w:rPr>
            </w:pPr>
          </w:p>
          <w:p w14:paraId="272F4483" w14:textId="77777777" w:rsidR="00814539" w:rsidRPr="008B4C32" w:rsidRDefault="00814539" w:rsidP="00541E47">
            <w:pPr>
              <w:rPr>
                <w:sz w:val="24"/>
                <w:szCs w:val="24"/>
              </w:rPr>
            </w:pPr>
          </w:p>
          <w:p w14:paraId="5B64278F" w14:textId="77777777" w:rsidR="00814539" w:rsidRPr="008B4C32" w:rsidRDefault="00814539" w:rsidP="00541E47">
            <w:pPr>
              <w:rPr>
                <w:sz w:val="24"/>
                <w:szCs w:val="24"/>
              </w:rPr>
            </w:pPr>
          </w:p>
          <w:p w14:paraId="2C4E8E37" w14:textId="77777777" w:rsidR="00814539" w:rsidRPr="008B4C32" w:rsidRDefault="00814539" w:rsidP="00541E47">
            <w:pPr>
              <w:rPr>
                <w:sz w:val="24"/>
                <w:szCs w:val="24"/>
              </w:rPr>
            </w:pPr>
          </w:p>
          <w:p w14:paraId="5CB291B8" w14:textId="77777777" w:rsidR="00814539" w:rsidRPr="008B4C32" w:rsidRDefault="00814539" w:rsidP="00541E47">
            <w:pPr>
              <w:rPr>
                <w:sz w:val="24"/>
                <w:szCs w:val="24"/>
              </w:rPr>
            </w:pPr>
          </w:p>
          <w:p w14:paraId="498D3375" w14:textId="77777777" w:rsidR="00814539" w:rsidRPr="008B4C32" w:rsidRDefault="00814539" w:rsidP="00541E47">
            <w:pPr>
              <w:rPr>
                <w:sz w:val="24"/>
                <w:szCs w:val="24"/>
              </w:rPr>
            </w:pPr>
          </w:p>
          <w:p w14:paraId="48FBF3C2" w14:textId="77777777" w:rsidR="00814539" w:rsidRPr="008B4C32" w:rsidRDefault="00814539" w:rsidP="00541E47">
            <w:pPr>
              <w:rPr>
                <w:sz w:val="24"/>
                <w:szCs w:val="24"/>
              </w:rPr>
            </w:pPr>
          </w:p>
          <w:p w14:paraId="04C334AB" w14:textId="77777777" w:rsidR="00814539" w:rsidRPr="008B4C32" w:rsidRDefault="00814539" w:rsidP="00541E47">
            <w:pPr>
              <w:rPr>
                <w:sz w:val="24"/>
                <w:szCs w:val="24"/>
              </w:rPr>
            </w:pPr>
            <w:r w:rsidRPr="008B4C32">
              <w:rPr>
                <w:sz w:val="24"/>
                <w:szCs w:val="24"/>
              </w:rPr>
              <w:t>M:</w:t>
            </w:r>
          </w:p>
          <w:p w14:paraId="4FC839C5" w14:textId="77777777" w:rsidR="00814539" w:rsidRPr="008B4C32" w:rsidRDefault="00814539" w:rsidP="00541E47">
            <w:pPr>
              <w:rPr>
                <w:sz w:val="24"/>
                <w:szCs w:val="24"/>
              </w:rPr>
            </w:pPr>
            <w:r w:rsidRPr="008B4C32">
              <w:rPr>
                <w:sz w:val="24"/>
                <w:szCs w:val="24"/>
              </w:rPr>
              <w:t>Číslo a početní operace.</w:t>
            </w:r>
          </w:p>
        </w:tc>
      </w:tr>
      <w:tr w:rsidR="00814539" w:rsidRPr="008B4C32" w14:paraId="2F45EF78" w14:textId="77777777" w:rsidTr="00541E47">
        <w:tc>
          <w:tcPr>
            <w:tcW w:w="10440" w:type="dxa"/>
            <w:gridSpan w:val="6"/>
            <w:vAlign w:val="center"/>
          </w:tcPr>
          <w:p w14:paraId="413527D5" w14:textId="77777777" w:rsidR="00814539" w:rsidRPr="008B4C32" w:rsidRDefault="00814539" w:rsidP="00541E47">
            <w:pPr>
              <w:jc w:val="center"/>
              <w:rPr>
                <w:b/>
                <w:caps/>
                <w:sz w:val="24"/>
                <w:szCs w:val="24"/>
              </w:rPr>
            </w:pPr>
            <w:r w:rsidRPr="008B4C32">
              <w:rPr>
                <w:sz w:val="24"/>
                <w:szCs w:val="24"/>
              </w:rPr>
              <w:t>Komunikační a slohová výchova</w:t>
            </w:r>
          </w:p>
        </w:tc>
      </w:tr>
      <w:tr w:rsidR="00814539" w:rsidRPr="008B4C32" w14:paraId="7BA861FE" w14:textId="77777777" w:rsidTr="00541E47">
        <w:tc>
          <w:tcPr>
            <w:tcW w:w="3942" w:type="dxa"/>
            <w:gridSpan w:val="2"/>
            <w:vAlign w:val="center"/>
          </w:tcPr>
          <w:p w14:paraId="2900A750" w14:textId="77777777" w:rsidR="00814539" w:rsidRPr="008B4C32" w:rsidRDefault="00814539" w:rsidP="00541E47">
            <w:pPr>
              <w:ind w:left="284"/>
              <w:rPr>
                <w:sz w:val="24"/>
                <w:szCs w:val="24"/>
              </w:rPr>
            </w:pPr>
            <w:r w:rsidRPr="008B4C32">
              <w:rPr>
                <w:sz w:val="24"/>
                <w:szCs w:val="24"/>
              </w:rPr>
              <w:t>sdílí s ostatními čtenáři své pochopení textu a své prožitky;</w:t>
            </w:r>
          </w:p>
          <w:p w14:paraId="191F5DF0"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 krátkém odstavci nalezne klíčová slova a obsahové jádro sdělení, svůj výběr zdůvodní;</w:t>
            </w:r>
          </w:p>
          <w:p w14:paraId="63638AA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 xml:space="preserve">vypíše z textu požadované informace; </w:t>
            </w:r>
          </w:p>
          <w:p w14:paraId="7CCB8AB9" w14:textId="77777777" w:rsidR="00814539" w:rsidRPr="008B4C32" w:rsidRDefault="00814539" w:rsidP="00541E47">
            <w:pPr>
              <w:ind w:left="284"/>
              <w:rPr>
                <w:sz w:val="24"/>
                <w:szCs w:val="24"/>
              </w:rPr>
            </w:pPr>
            <w:r w:rsidRPr="008B4C32">
              <w:rPr>
                <w:sz w:val="24"/>
                <w:szCs w:val="24"/>
              </w:rPr>
              <w:t>vyhledá v textu informace, které jej zaujmou nebo o nichž se chce více dozvědět;</w:t>
            </w:r>
          </w:p>
          <w:p w14:paraId="2795DBC9" w14:textId="77777777" w:rsidR="00814539" w:rsidRPr="008B4C32" w:rsidRDefault="00814539" w:rsidP="00541E47">
            <w:pPr>
              <w:ind w:left="284"/>
              <w:rPr>
                <w:sz w:val="24"/>
                <w:szCs w:val="24"/>
              </w:rPr>
            </w:pPr>
          </w:p>
          <w:p w14:paraId="3B1D7C2C" w14:textId="77777777" w:rsidR="00814539" w:rsidRPr="008B4C32" w:rsidRDefault="00814539" w:rsidP="00541E47">
            <w:pPr>
              <w:ind w:left="284"/>
              <w:rPr>
                <w:sz w:val="24"/>
                <w:szCs w:val="24"/>
              </w:rPr>
            </w:pPr>
          </w:p>
          <w:p w14:paraId="753168C4" w14:textId="77777777" w:rsidR="00814539" w:rsidRPr="008B4C32" w:rsidRDefault="00814539" w:rsidP="00541E47">
            <w:pPr>
              <w:ind w:left="284"/>
              <w:rPr>
                <w:sz w:val="24"/>
                <w:szCs w:val="24"/>
              </w:rPr>
            </w:pPr>
          </w:p>
          <w:p w14:paraId="038D1DAB" w14:textId="77777777" w:rsidR="00814539" w:rsidRPr="008B4C32" w:rsidRDefault="00814539" w:rsidP="00541E47">
            <w:pPr>
              <w:rPr>
                <w:sz w:val="24"/>
                <w:szCs w:val="24"/>
              </w:rPr>
            </w:pPr>
          </w:p>
          <w:p w14:paraId="57B7E357" w14:textId="77777777" w:rsidR="00814539" w:rsidRPr="008B4C32" w:rsidRDefault="00814539" w:rsidP="00541E47">
            <w:pPr>
              <w:ind w:left="284"/>
              <w:rPr>
                <w:sz w:val="24"/>
                <w:szCs w:val="24"/>
              </w:rPr>
            </w:pPr>
          </w:p>
          <w:p w14:paraId="44995F9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doplní neúplný text;</w:t>
            </w:r>
          </w:p>
          <w:p w14:paraId="4AF5F029" w14:textId="77777777" w:rsidR="00814539" w:rsidRPr="008B4C32" w:rsidRDefault="00814539" w:rsidP="00541E47">
            <w:pPr>
              <w:ind w:left="284"/>
              <w:rPr>
                <w:sz w:val="24"/>
                <w:szCs w:val="24"/>
              </w:rPr>
            </w:pPr>
            <w:r w:rsidRPr="008B4C32">
              <w:rPr>
                <w:sz w:val="24"/>
                <w:szCs w:val="24"/>
              </w:rPr>
              <w:t>sestaví souvislé vypravování a popis (podle pravidel časové a příčinné souvislosti);</w:t>
            </w:r>
          </w:p>
          <w:p w14:paraId="580B44D6"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reprodukuje obsah slyšeného projevu, vybere z něj podstatné informace a zapamatuje si je;</w:t>
            </w:r>
          </w:p>
          <w:p w14:paraId="435CADD1" w14:textId="77777777" w:rsidR="00814539" w:rsidRPr="008B4C32" w:rsidRDefault="00814539" w:rsidP="00541E47">
            <w:pPr>
              <w:ind w:left="284"/>
              <w:rPr>
                <w:sz w:val="24"/>
                <w:szCs w:val="24"/>
              </w:rPr>
            </w:pPr>
            <w:r w:rsidRPr="008B4C32">
              <w:rPr>
                <w:sz w:val="24"/>
                <w:szCs w:val="24"/>
              </w:rPr>
              <w:t>zaznamená si data a informace, s nimiž chce v budoucnosti dále pracovat;</w:t>
            </w:r>
          </w:p>
          <w:p w14:paraId="5585103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dodržuje pravidla komunikace v různých prostředích a pravidla bezpečnosti na internetu;</w:t>
            </w:r>
          </w:p>
          <w:p w14:paraId="6CCC7116" w14:textId="77777777" w:rsidR="00814539" w:rsidRPr="008B4C32" w:rsidRDefault="00814539" w:rsidP="00541E47">
            <w:pPr>
              <w:ind w:left="284"/>
              <w:rPr>
                <w:sz w:val="24"/>
                <w:szCs w:val="24"/>
              </w:rPr>
            </w:pPr>
            <w:r w:rsidRPr="008B4C32">
              <w:rPr>
                <w:sz w:val="24"/>
                <w:szCs w:val="24"/>
              </w:rPr>
              <w:t>vhodně se zapojí do rozhovoru, udržuje a ukončí jej;</w:t>
            </w:r>
          </w:p>
          <w:p w14:paraId="7A1B480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postihne významné rozdíly mezi spisovnou a nespisovnou výslovností;</w:t>
            </w:r>
          </w:p>
          <w:p w14:paraId="03A7629B" w14:textId="77777777" w:rsidR="00814539" w:rsidRPr="008B4C32" w:rsidRDefault="00814539" w:rsidP="00541E47">
            <w:pPr>
              <w:ind w:left="284"/>
              <w:rPr>
                <w:sz w:val="24"/>
                <w:szCs w:val="24"/>
              </w:rPr>
            </w:pPr>
            <w:r w:rsidRPr="008B4C32">
              <w:rPr>
                <w:sz w:val="24"/>
                <w:szCs w:val="24"/>
              </w:rPr>
              <w:t>rozhodne, zda je ukázka textu vhodná pro určitou situaci (s ohledem na spisovnost projevu);</w:t>
            </w:r>
          </w:p>
          <w:p w14:paraId="477E85F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dle komunikačního záměru vědomě moduluje a intonuje promluvu, užívá vhodně tempa a pauz řeči;</w:t>
            </w:r>
          </w:p>
          <w:p w14:paraId="5BE6FECB" w14:textId="77777777" w:rsidR="00814539" w:rsidRPr="008B4C32" w:rsidRDefault="00814539" w:rsidP="00541E47">
            <w:pPr>
              <w:ind w:left="284"/>
              <w:rPr>
                <w:sz w:val="24"/>
                <w:szCs w:val="24"/>
              </w:rPr>
            </w:pPr>
            <w:r w:rsidRPr="008B4C32">
              <w:rPr>
                <w:sz w:val="24"/>
                <w:szCs w:val="24"/>
              </w:rPr>
              <w:lastRenderedPageBreak/>
              <w:t>promluvu upraví podle změněného záměru;</w:t>
            </w:r>
          </w:p>
          <w:p w14:paraId="47C9A150"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správně aplikuje pravopisné a gramatické jevy v jednoduchých písemných projevech;</w:t>
            </w:r>
          </w:p>
          <w:p w14:paraId="1D3E65A9"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dodržuje kompoziční a jiné požadavky spojené s vypravováním a popisem;</w:t>
            </w:r>
          </w:p>
          <w:p w14:paraId="7DCED7F0" w14:textId="77777777" w:rsidR="00814539" w:rsidRPr="008B4C32" w:rsidRDefault="00814539" w:rsidP="00541E47">
            <w:pPr>
              <w:ind w:left="284"/>
              <w:rPr>
                <w:sz w:val="24"/>
                <w:szCs w:val="24"/>
              </w:rPr>
            </w:pPr>
            <w:r w:rsidRPr="008B4C32">
              <w:rPr>
                <w:sz w:val="24"/>
                <w:szCs w:val="24"/>
              </w:rPr>
              <w:t>vyplní správně jednoduché formuláře v tištěné i elektronické podobě;</w:t>
            </w:r>
          </w:p>
          <w:p w14:paraId="033F0056"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sestaví osnovu vypravování, než začne psát souvislý text;</w:t>
            </w:r>
          </w:p>
          <w:p w14:paraId="22FC9752"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tvoří nadpisy, člení text na odstavce;</w:t>
            </w:r>
          </w:p>
          <w:p w14:paraId="4F45E17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 souvislém textu zachovává časovou a příčinnou souvislost;</w:t>
            </w:r>
          </w:p>
          <w:p w14:paraId="46E82179"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podle osnovy vypráví krátký příběh, užívá vhodný jazyk;</w:t>
            </w:r>
          </w:p>
          <w:p w14:paraId="5258E71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popíše svůj pokoj, členy rodiny,     jednoduchý pracovní postup;</w:t>
            </w:r>
          </w:p>
          <w:p w14:paraId="37A71A4E"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za pomoci učitele rozpoznává v mediálních produktech (zejména v reklamě) některé manipulativní záměry a techniky a diskutuje o nich;</w:t>
            </w:r>
          </w:p>
        </w:tc>
        <w:tc>
          <w:tcPr>
            <w:tcW w:w="2835" w:type="dxa"/>
          </w:tcPr>
          <w:p w14:paraId="20A8E2DA" w14:textId="77777777" w:rsidR="00814539" w:rsidRPr="008B4C32" w:rsidRDefault="00814539" w:rsidP="00541E47">
            <w:pPr>
              <w:ind w:left="284"/>
              <w:rPr>
                <w:sz w:val="24"/>
                <w:szCs w:val="24"/>
              </w:rPr>
            </w:pPr>
            <w:r w:rsidRPr="008B4C32">
              <w:rPr>
                <w:sz w:val="24"/>
                <w:szCs w:val="24"/>
              </w:rPr>
              <w:lastRenderedPageBreak/>
              <w:t>Čtení a naslouchání s porozuměním a věcné čtení</w:t>
            </w:r>
          </w:p>
          <w:p w14:paraId="0A1387BC" w14:textId="77777777" w:rsidR="00814539" w:rsidRPr="008B4C32" w:rsidRDefault="00814539" w:rsidP="00541E47">
            <w:pPr>
              <w:ind w:left="284"/>
              <w:rPr>
                <w:sz w:val="24"/>
                <w:szCs w:val="24"/>
              </w:rPr>
            </w:pPr>
            <w:r w:rsidRPr="008B4C32">
              <w:rPr>
                <w:sz w:val="24"/>
                <w:szCs w:val="24"/>
              </w:rPr>
              <w:t>Osnova textu</w:t>
            </w:r>
          </w:p>
          <w:p w14:paraId="2A4AF62A" w14:textId="77777777" w:rsidR="00814539" w:rsidRPr="008B4C32" w:rsidRDefault="00814539" w:rsidP="00541E47">
            <w:pPr>
              <w:ind w:left="284"/>
              <w:rPr>
                <w:sz w:val="24"/>
                <w:szCs w:val="24"/>
              </w:rPr>
            </w:pPr>
            <w:r w:rsidRPr="008B4C32">
              <w:rPr>
                <w:sz w:val="24"/>
                <w:szCs w:val="24"/>
              </w:rPr>
              <w:t>Výpisky</w:t>
            </w:r>
          </w:p>
          <w:p w14:paraId="18D26BF2" w14:textId="77777777" w:rsidR="00814539" w:rsidRPr="008B4C32" w:rsidRDefault="00814539" w:rsidP="00541E47">
            <w:pPr>
              <w:ind w:left="284"/>
              <w:rPr>
                <w:sz w:val="24"/>
                <w:szCs w:val="24"/>
              </w:rPr>
            </w:pPr>
            <w:r w:rsidRPr="008B4C32">
              <w:rPr>
                <w:sz w:val="24"/>
                <w:szCs w:val="24"/>
              </w:rPr>
              <w:t>Vypravování</w:t>
            </w:r>
          </w:p>
          <w:p w14:paraId="5B83EFB7" w14:textId="77777777" w:rsidR="00814539" w:rsidRPr="008B4C32" w:rsidRDefault="00814539" w:rsidP="00541E47">
            <w:pPr>
              <w:ind w:left="284"/>
              <w:rPr>
                <w:sz w:val="24"/>
                <w:szCs w:val="24"/>
              </w:rPr>
            </w:pPr>
            <w:r w:rsidRPr="008B4C32">
              <w:rPr>
                <w:sz w:val="24"/>
                <w:szCs w:val="24"/>
              </w:rPr>
              <w:t>Popis</w:t>
            </w:r>
          </w:p>
          <w:p w14:paraId="6F902049" w14:textId="77777777" w:rsidR="00814539" w:rsidRPr="008B4C32" w:rsidRDefault="00814539" w:rsidP="00541E47">
            <w:pPr>
              <w:autoSpaceDE w:val="0"/>
              <w:autoSpaceDN w:val="0"/>
              <w:adjustRightInd w:val="0"/>
              <w:ind w:left="1440"/>
              <w:rPr>
                <w:sz w:val="24"/>
                <w:szCs w:val="24"/>
              </w:rPr>
            </w:pPr>
          </w:p>
          <w:p w14:paraId="07338470" w14:textId="77777777" w:rsidR="00814539" w:rsidRPr="008B4C32" w:rsidRDefault="00814539" w:rsidP="00541E47">
            <w:pPr>
              <w:autoSpaceDE w:val="0"/>
              <w:autoSpaceDN w:val="0"/>
              <w:adjustRightInd w:val="0"/>
              <w:rPr>
                <w:sz w:val="24"/>
                <w:szCs w:val="24"/>
              </w:rPr>
            </w:pPr>
          </w:p>
          <w:p w14:paraId="5E6C7029" w14:textId="77777777" w:rsidR="00814539" w:rsidRPr="008B4C32" w:rsidRDefault="00814539" w:rsidP="00541E47">
            <w:pPr>
              <w:autoSpaceDE w:val="0"/>
              <w:autoSpaceDN w:val="0"/>
              <w:adjustRightInd w:val="0"/>
              <w:rPr>
                <w:sz w:val="24"/>
                <w:szCs w:val="24"/>
              </w:rPr>
            </w:pPr>
          </w:p>
          <w:p w14:paraId="0117CCEF" w14:textId="77777777" w:rsidR="00814539" w:rsidRPr="008B4C32" w:rsidRDefault="00814539" w:rsidP="00541E47">
            <w:pPr>
              <w:autoSpaceDE w:val="0"/>
              <w:autoSpaceDN w:val="0"/>
              <w:adjustRightInd w:val="0"/>
              <w:rPr>
                <w:sz w:val="24"/>
                <w:szCs w:val="24"/>
              </w:rPr>
            </w:pPr>
          </w:p>
          <w:p w14:paraId="091D9FDB" w14:textId="77777777" w:rsidR="00814539" w:rsidRPr="008B4C32" w:rsidRDefault="00814539" w:rsidP="00541E47">
            <w:pPr>
              <w:autoSpaceDE w:val="0"/>
              <w:autoSpaceDN w:val="0"/>
              <w:adjustRightInd w:val="0"/>
              <w:rPr>
                <w:sz w:val="24"/>
                <w:szCs w:val="24"/>
              </w:rPr>
            </w:pPr>
          </w:p>
          <w:p w14:paraId="508A3C6C" w14:textId="77777777" w:rsidR="00814539" w:rsidRPr="008B4C32" w:rsidRDefault="00814539" w:rsidP="00541E47">
            <w:pPr>
              <w:autoSpaceDE w:val="0"/>
              <w:autoSpaceDN w:val="0"/>
              <w:adjustRightInd w:val="0"/>
              <w:rPr>
                <w:sz w:val="24"/>
                <w:szCs w:val="24"/>
              </w:rPr>
            </w:pPr>
          </w:p>
          <w:p w14:paraId="623CD27D" w14:textId="77777777" w:rsidR="00814539" w:rsidRPr="008B4C32" w:rsidRDefault="00814539" w:rsidP="00541E47">
            <w:pPr>
              <w:autoSpaceDE w:val="0"/>
              <w:autoSpaceDN w:val="0"/>
              <w:adjustRightInd w:val="0"/>
              <w:rPr>
                <w:sz w:val="24"/>
                <w:szCs w:val="24"/>
              </w:rPr>
            </w:pPr>
          </w:p>
          <w:p w14:paraId="5263E013" w14:textId="77777777" w:rsidR="00814539" w:rsidRPr="008B4C32" w:rsidRDefault="00814539" w:rsidP="00541E47">
            <w:pPr>
              <w:autoSpaceDE w:val="0"/>
              <w:autoSpaceDN w:val="0"/>
              <w:adjustRightInd w:val="0"/>
              <w:rPr>
                <w:sz w:val="24"/>
                <w:szCs w:val="24"/>
              </w:rPr>
            </w:pPr>
          </w:p>
          <w:p w14:paraId="5C980A7F" w14:textId="77777777" w:rsidR="00814539" w:rsidRPr="008B4C32" w:rsidRDefault="00814539" w:rsidP="00541E47">
            <w:pPr>
              <w:rPr>
                <w:sz w:val="24"/>
                <w:szCs w:val="24"/>
              </w:rPr>
            </w:pPr>
          </w:p>
          <w:p w14:paraId="4FD7A2EC" w14:textId="77777777" w:rsidR="00814539" w:rsidRPr="008B4C32" w:rsidRDefault="00814539" w:rsidP="00541E47">
            <w:pPr>
              <w:rPr>
                <w:sz w:val="24"/>
                <w:szCs w:val="24"/>
              </w:rPr>
            </w:pPr>
            <w:r w:rsidRPr="008B4C32">
              <w:rPr>
                <w:sz w:val="24"/>
                <w:szCs w:val="24"/>
              </w:rPr>
              <w:t xml:space="preserve">   </w:t>
            </w:r>
          </w:p>
          <w:p w14:paraId="1E920A15" w14:textId="77777777" w:rsidR="00814539" w:rsidRPr="008B4C32" w:rsidRDefault="00814539" w:rsidP="00541E47">
            <w:pPr>
              <w:rPr>
                <w:sz w:val="24"/>
                <w:szCs w:val="24"/>
              </w:rPr>
            </w:pPr>
          </w:p>
          <w:p w14:paraId="63999301" w14:textId="77777777" w:rsidR="00814539" w:rsidRPr="008B4C32" w:rsidRDefault="00814539" w:rsidP="00541E47">
            <w:pPr>
              <w:rPr>
                <w:sz w:val="24"/>
                <w:szCs w:val="24"/>
              </w:rPr>
            </w:pPr>
          </w:p>
          <w:p w14:paraId="15A9833A" w14:textId="77777777" w:rsidR="00814539" w:rsidRPr="008B4C32" w:rsidRDefault="00814539" w:rsidP="00541E47">
            <w:pPr>
              <w:rPr>
                <w:sz w:val="24"/>
                <w:szCs w:val="24"/>
              </w:rPr>
            </w:pPr>
          </w:p>
          <w:p w14:paraId="231C1732" w14:textId="77777777" w:rsidR="00814539" w:rsidRPr="008B4C32" w:rsidRDefault="00814539" w:rsidP="00541E47">
            <w:pPr>
              <w:rPr>
                <w:sz w:val="24"/>
                <w:szCs w:val="24"/>
              </w:rPr>
            </w:pPr>
          </w:p>
          <w:p w14:paraId="07B2ABD0" w14:textId="77777777" w:rsidR="00814539" w:rsidRPr="008B4C32" w:rsidRDefault="00814539" w:rsidP="00541E47">
            <w:pPr>
              <w:rPr>
                <w:sz w:val="24"/>
                <w:szCs w:val="24"/>
              </w:rPr>
            </w:pPr>
            <w:r w:rsidRPr="008B4C32">
              <w:rPr>
                <w:sz w:val="24"/>
                <w:szCs w:val="24"/>
              </w:rPr>
              <w:t xml:space="preserve"> Mluvená komunikace:</w:t>
            </w:r>
          </w:p>
          <w:p w14:paraId="6C760B73" w14:textId="77777777" w:rsidR="00814539" w:rsidRPr="008B4C32" w:rsidRDefault="00814539" w:rsidP="00541E47">
            <w:pPr>
              <w:rPr>
                <w:sz w:val="24"/>
                <w:szCs w:val="24"/>
              </w:rPr>
            </w:pPr>
            <w:r w:rsidRPr="008B4C32">
              <w:rPr>
                <w:sz w:val="24"/>
                <w:szCs w:val="24"/>
              </w:rPr>
              <w:t xml:space="preserve">    nonverbální prostředky, dialog,</w:t>
            </w:r>
          </w:p>
          <w:p w14:paraId="07A22029" w14:textId="77777777" w:rsidR="00814539" w:rsidRPr="008B4C32" w:rsidRDefault="00814539" w:rsidP="00541E47">
            <w:pPr>
              <w:rPr>
                <w:sz w:val="24"/>
                <w:szCs w:val="24"/>
              </w:rPr>
            </w:pPr>
            <w:r w:rsidRPr="008B4C32">
              <w:rPr>
                <w:sz w:val="24"/>
                <w:szCs w:val="24"/>
              </w:rPr>
              <w:t xml:space="preserve">    spisovná výslovnost</w:t>
            </w:r>
          </w:p>
          <w:p w14:paraId="71B86F3A" w14:textId="77777777" w:rsidR="00814539" w:rsidRPr="008B4C32" w:rsidRDefault="00814539" w:rsidP="00541E47">
            <w:pPr>
              <w:rPr>
                <w:sz w:val="24"/>
                <w:szCs w:val="24"/>
              </w:rPr>
            </w:pPr>
            <w:r w:rsidRPr="008B4C32">
              <w:rPr>
                <w:sz w:val="24"/>
                <w:szCs w:val="24"/>
              </w:rPr>
              <w:t xml:space="preserve">    Elektronická komunikace: chat,</w:t>
            </w:r>
          </w:p>
          <w:p w14:paraId="4B8FF5F6" w14:textId="77777777" w:rsidR="00814539" w:rsidRPr="008B4C32" w:rsidRDefault="00814539" w:rsidP="00541E47">
            <w:pPr>
              <w:rPr>
                <w:sz w:val="24"/>
                <w:szCs w:val="24"/>
              </w:rPr>
            </w:pPr>
            <w:r w:rsidRPr="008B4C32">
              <w:rPr>
                <w:sz w:val="24"/>
                <w:szCs w:val="24"/>
              </w:rPr>
              <w:t xml:space="preserve">    sociální sítě, telefon</w:t>
            </w:r>
          </w:p>
          <w:p w14:paraId="6CDBBBCD" w14:textId="77777777" w:rsidR="00814539" w:rsidRPr="008B4C32" w:rsidRDefault="00814539" w:rsidP="00541E47">
            <w:pPr>
              <w:autoSpaceDE w:val="0"/>
              <w:autoSpaceDN w:val="0"/>
              <w:adjustRightInd w:val="0"/>
              <w:rPr>
                <w:sz w:val="24"/>
                <w:szCs w:val="24"/>
              </w:rPr>
            </w:pPr>
          </w:p>
          <w:p w14:paraId="44C094B8" w14:textId="77777777" w:rsidR="00814539" w:rsidRPr="008B4C32" w:rsidRDefault="00814539" w:rsidP="00541E47">
            <w:pPr>
              <w:autoSpaceDE w:val="0"/>
              <w:autoSpaceDN w:val="0"/>
              <w:adjustRightInd w:val="0"/>
              <w:rPr>
                <w:sz w:val="24"/>
                <w:szCs w:val="24"/>
              </w:rPr>
            </w:pPr>
          </w:p>
          <w:p w14:paraId="2B162A64" w14:textId="77777777" w:rsidR="00814539" w:rsidRPr="008B4C32" w:rsidRDefault="00814539" w:rsidP="00541E47">
            <w:pPr>
              <w:autoSpaceDE w:val="0"/>
              <w:autoSpaceDN w:val="0"/>
              <w:adjustRightInd w:val="0"/>
              <w:rPr>
                <w:sz w:val="24"/>
                <w:szCs w:val="24"/>
              </w:rPr>
            </w:pPr>
          </w:p>
          <w:p w14:paraId="0C65061D" w14:textId="77777777" w:rsidR="00814539" w:rsidRPr="008B4C32" w:rsidRDefault="00814539" w:rsidP="00541E47">
            <w:pPr>
              <w:autoSpaceDE w:val="0"/>
              <w:autoSpaceDN w:val="0"/>
              <w:adjustRightInd w:val="0"/>
              <w:rPr>
                <w:sz w:val="24"/>
                <w:szCs w:val="24"/>
              </w:rPr>
            </w:pPr>
          </w:p>
          <w:p w14:paraId="1AA83A77" w14:textId="77777777" w:rsidR="00814539" w:rsidRPr="008B4C32" w:rsidRDefault="00814539" w:rsidP="00541E47">
            <w:pPr>
              <w:autoSpaceDE w:val="0"/>
              <w:autoSpaceDN w:val="0"/>
              <w:adjustRightInd w:val="0"/>
              <w:rPr>
                <w:sz w:val="24"/>
                <w:szCs w:val="24"/>
              </w:rPr>
            </w:pPr>
          </w:p>
          <w:p w14:paraId="42D795FC" w14:textId="77777777" w:rsidR="00814539" w:rsidRPr="008B4C32" w:rsidRDefault="00814539" w:rsidP="00541E47">
            <w:pPr>
              <w:autoSpaceDE w:val="0"/>
              <w:autoSpaceDN w:val="0"/>
              <w:adjustRightInd w:val="0"/>
              <w:rPr>
                <w:sz w:val="24"/>
                <w:szCs w:val="24"/>
              </w:rPr>
            </w:pPr>
          </w:p>
          <w:p w14:paraId="63A1CB92" w14:textId="77777777" w:rsidR="00814539" w:rsidRPr="008B4C32" w:rsidRDefault="00814539" w:rsidP="00541E47">
            <w:pPr>
              <w:autoSpaceDE w:val="0"/>
              <w:autoSpaceDN w:val="0"/>
              <w:adjustRightInd w:val="0"/>
              <w:rPr>
                <w:sz w:val="24"/>
                <w:szCs w:val="24"/>
              </w:rPr>
            </w:pPr>
          </w:p>
          <w:p w14:paraId="510B96E0" w14:textId="77777777" w:rsidR="00814539" w:rsidRPr="008B4C32" w:rsidRDefault="00814539" w:rsidP="00541E47">
            <w:pPr>
              <w:autoSpaceDE w:val="0"/>
              <w:autoSpaceDN w:val="0"/>
              <w:adjustRightInd w:val="0"/>
              <w:rPr>
                <w:sz w:val="24"/>
                <w:szCs w:val="24"/>
              </w:rPr>
            </w:pPr>
          </w:p>
          <w:p w14:paraId="44A7EC5C" w14:textId="77777777" w:rsidR="00814539" w:rsidRPr="008B4C32" w:rsidRDefault="00814539" w:rsidP="00541E47">
            <w:pPr>
              <w:autoSpaceDE w:val="0"/>
              <w:autoSpaceDN w:val="0"/>
              <w:adjustRightInd w:val="0"/>
              <w:rPr>
                <w:sz w:val="24"/>
                <w:szCs w:val="24"/>
              </w:rPr>
            </w:pPr>
            <w:r w:rsidRPr="008B4C32">
              <w:rPr>
                <w:sz w:val="24"/>
                <w:szCs w:val="24"/>
              </w:rPr>
              <w:t>Písemný projev: dopis, blahopřání, vzkaz, zpráva, oznámení, inzerát, dotazník</w:t>
            </w:r>
          </w:p>
          <w:p w14:paraId="79236F38" w14:textId="77777777" w:rsidR="00814539" w:rsidRPr="008B4C32" w:rsidRDefault="00814539" w:rsidP="00541E47">
            <w:pPr>
              <w:autoSpaceDE w:val="0"/>
              <w:autoSpaceDN w:val="0"/>
              <w:adjustRightInd w:val="0"/>
              <w:rPr>
                <w:sz w:val="24"/>
                <w:szCs w:val="24"/>
              </w:rPr>
            </w:pPr>
          </w:p>
          <w:p w14:paraId="5F6EA377" w14:textId="77777777" w:rsidR="00814539" w:rsidRPr="008B4C32" w:rsidRDefault="00814539" w:rsidP="00541E47">
            <w:pPr>
              <w:autoSpaceDE w:val="0"/>
              <w:autoSpaceDN w:val="0"/>
              <w:adjustRightInd w:val="0"/>
              <w:rPr>
                <w:sz w:val="24"/>
                <w:szCs w:val="24"/>
              </w:rPr>
            </w:pPr>
          </w:p>
          <w:p w14:paraId="3281EA44" w14:textId="77777777" w:rsidR="00814539" w:rsidRPr="008B4C32" w:rsidRDefault="00814539" w:rsidP="00541E47">
            <w:pPr>
              <w:autoSpaceDE w:val="0"/>
              <w:autoSpaceDN w:val="0"/>
              <w:adjustRightInd w:val="0"/>
              <w:rPr>
                <w:sz w:val="24"/>
                <w:szCs w:val="24"/>
              </w:rPr>
            </w:pPr>
          </w:p>
          <w:p w14:paraId="3D050AF8" w14:textId="77777777" w:rsidR="00814539" w:rsidRPr="008B4C32" w:rsidRDefault="00814539" w:rsidP="00541E47">
            <w:pPr>
              <w:autoSpaceDE w:val="0"/>
              <w:autoSpaceDN w:val="0"/>
              <w:adjustRightInd w:val="0"/>
              <w:rPr>
                <w:sz w:val="24"/>
                <w:szCs w:val="24"/>
              </w:rPr>
            </w:pPr>
            <w:r w:rsidRPr="008B4C32">
              <w:rPr>
                <w:sz w:val="24"/>
                <w:szCs w:val="24"/>
              </w:rPr>
              <w:t>Vypravování</w:t>
            </w:r>
          </w:p>
          <w:p w14:paraId="0582A4E3" w14:textId="77777777" w:rsidR="00814539" w:rsidRPr="008B4C32" w:rsidRDefault="00814539" w:rsidP="00541E47">
            <w:pPr>
              <w:autoSpaceDE w:val="0"/>
              <w:autoSpaceDN w:val="0"/>
              <w:adjustRightInd w:val="0"/>
              <w:rPr>
                <w:sz w:val="24"/>
                <w:szCs w:val="24"/>
              </w:rPr>
            </w:pPr>
            <w:r w:rsidRPr="008B4C32">
              <w:rPr>
                <w:sz w:val="24"/>
                <w:szCs w:val="24"/>
              </w:rPr>
              <w:t>Popis</w:t>
            </w:r>
          </w:p>
          <w:p w14:paraId="7FFC554E" w14:textId="77777777" w:rsidR="00814539" w:rsidRPr="008B4C32" w:rsidRDefault="00814539" w:rsidP="00541E47">
            <w:pPr>
              <w:autoSpaceDE w:val="0"/>
              <w:autoSpaceDN w:val="0"/>
              <w:adjustRightInd w:val="0"/>
              <w:rPr>
                <w:sz w:val="24"/>
                <w:szCs w:val="24"/>
              </w:rPr>
            </w:pPr>
          </w:p>
          <w:p w14:paraId="0E617E0F" w14:textId="77777777" w:rsidR="00814539" w:rsidRPr="008B4C32" w:rsidRDefault="00814539" w:rsidP="00541E47">
            <w:pPr>
              <w:autoSpaceDE w:val="0"/>
              <w:autoSpaceDN w:val="0"/>
              <w:adjustRightInd w:val="0"/>
              <w:rPr>
                <w:sz w:val="24"/>
                <w:szCs w:val="24"/>
              </w:rPr>
            </w:pPr>
          </w:p>
          <w:p w14:paraId="4D2DCE81" w14:textId="77777777" w:rsidR="00814539" w:rsidRPr="008B4C32" w:rsidRDefault="00814539" w:rsidP="00541E47">
            <w:pPr>
              <w:autoSpaceDE w:val="0"/>
              <w:autoSpaceDN w:val="0"/>
              <w:adjustRightInd w:val="0"/>
              <w:rPr>
                <w:sz w:val="24"/>
                <w:szCs w:val="24"/>
              </w:rPr>
            </w:pPr>
          </w:p>
          <w:p w14:paraId="71580885" w14:textId="77777777" w:rsidR="00814539" w:rsidRPr="008B4C32" w:rsidRDefault="00814539" w:rsidP="00541E47">
            <w:pPr>
              <w:autoSpaceDE w:val="0"/>
              <w:autoSpaceDN w:val="0"/>
              <w:adjustRightInd w:val="0"/>
              <w:rPr>
                <w:sz w:val="24"/>
                <w:szCs w:val="24"/>
              </w:rPr>
            </w:pPr>
          </w:p>
          <w:p w14:paraId="594BD877" w14:textId="77777777" w:rsidR="00814539" w:rsidRPr="008B4C32" w:rsidRDefault="00814539" w:rsidP="00541E47">
            <w:pPr>
              <w:autoSpaceDE w:val="0"/>
              <w:autoSpaceDN w:val="0"/>
              <w:adjustRightInd w:val="0"/>
              <w:rPr>
                <w:sz w:val="24"/>
                <w:szCs w:val="24"/>
              </w:rPr>
            </w:pPr>
          </w:p>
          <w:p w14:paraId="4DBC3AB3" w14:textId="77777777" w:rsidR="00814539" w:rsidRPr="008B4C32" w:rsidRDefault="00814539" w:rsidP="00541E47">
            <w:pPr>
              <w:autoSpaceDE w:val="0"/>
              <w:autoSpaceDN w:val="0"/>
              <w:adjustRightInd w:val="0"/>
              <w:rPr>
                <w:sz w:val="24"/>
                <w:szCs w:val="24"/>
              </w:rPr>
            </w:pPr>
          </w:p>
          <w:p w14:paraId="4924CD54" w14:textId="77777777" w:rsidR="00814539" w:rsidRPr="008B4C32" w:rsidRDefault="00814539" w:rsidP="00541E47">
            <w:pPr>
              <w:autoSpaceDE w:val="0"/>
              <w:autoSpaceDN w:val="0"/>
              <w:adjustRightInd w:val="0"/>
              <w:rPr>
                <w:sz w:val="24"/>
                <w:szCs w:val="24"/>
              </w:rPr>
            </w:pPr>
          </w:p>
          <w:p w14:paraId="23E5E35D" w14:textId="77777777" w:rsidR="00814539" w:rsidRPr="008B4C32" w:rsidRDefault="00814539" w:rsidP="00541E47">
            <w:pPr>
              <w:autoSpaceDE w:val="0"/>
              <w:autoSpaceDN w:val="0"/>
              <w:adjustRightInd w:val="0"/>
              <w:rPr>
                <w:sz w:val="24"/>
                <w:szCs w:val="24"/>
              </w:rPr>
            </w:pPr>
            <w:r w:rsidRPr="008B4C32">
              <w:rPr>
                <w:sz w:val="24"/>
                <w:szCs w:val="24"/>
              </w:rPr>
              <w:t>Věcné naslouchání a čtení</w:t>
            </w:r>
          </w:p>
        </w:tc>
        <w:tc>
          <w:tcPr>
            <w:tcW w:w="1985" w:type="dxa"/>
            <w:gridSpan w:val="2"/>
            <w:tcBorders>
              <w:top w:val="single" w:sz="4" w:space="0" w:color="auto"/>
              <w:bottom w:val="nil"/>
            </w:tcBorders>
            <w:vAlign w:val="center"/>
          </w:tcPr>
          <w:p w14:paraId="45502414" w14:textId="77777777" w:rsidR="00814539" w:rsidRPr="008B4C32" w:rsidRDefault="00814539" w:rsidP="00541E47">
            <w:pPr>
              <w:spacing w:after="80"/>
              <w:rPr>
                <w:sz w:val="24"/>
                <w:szCs w:val="24"/>
              </w:rPr>
            </w:pPr>
            <w:r w:rsidRPr="008B4C32">
              <w:rPr>
                <w:sz w:val="24"/>
                <w:szCs w:val="24"/>
              </w:rPr>
              <w:lastRenderedPageBreak/>
              <w:t xml:space="preserve">OSV – Osobnostní rozvoj – Rozvoj schopností poznávání (cvičení vnímání, </w:t>
            </w:r>
            <w:r w:rsidRPr="008B4C32">
              <w:rPr>
                <w:sz w:val="24"/>
                <w:szCs w:val="24"/>
              </w:rPr>
              <w:t>pozornosti a soustředění)</w:t>
            </w:r>
          </w:p>
          <w:p w14:paraId="2E84DD12" w14:textId="77777777" w:rsidR="00814539" w:rsidRPr="008B4C32" w:rsidRDefault="00814539" w:rsidP="00541E47">
            <w:pPr>
              <w:rPr>
                <w:sz w:val="24"/>
                <w:szCs w:val="24"/>
              </w:rPr>
            </w:pPr>
            <w:r w:rsidRPr="008B4C32">
              <w:rPr>
                <w:sz w:val="24"/>
                <w:szCs w:val="24"/>
              </w:rPr>
              <w:t>MV – Kritické čtení a vnímání mediálního sdělení (hledání rozdílu mezi informativním a zábavním sdělením)</w:t>
            </w:r>
          </w:p>
          <w:p w14:paraId="3A21D228" w14:textId="77777777" w:rsidR="00814539" w:rsidRPr="008B4C32" w:rsidRDefault="00814539" w:rsidP="00541E47">
            <w:pPr>
              <w:rPr>
                <w:sz w:val="24"/>
                <w:szCs w:val="24"/>
              </w:rPr>
            </w:pPr>
            <w:r w:rsidRPr="008B4C32">
              <w:rPr>
                <w:sz w:val="24"/>
                <w:szCs w:val="24"/>
              </w:rPr>
              <w:t>MKV – Multikulturalita (vyprávění o setkání s projevy odlišných kultur – podle osobních zkušeností nebo četby)</w:t>
            </w:r>
          </w:p>
          <w:p w14:paraId="3E882179" w14:textId="77777777" w:rsidR="00814539" w:rsidRPr="008B4C32" w:rsidRDefault="00814539" w:rsidP="00541E47">
            <w:pPr>
              <w:rPr>
                <w:sz w:val="24"/>
                <w:szCs w:val="24"/>
              </w:rPr>
            </w:pPr>
            <w:r w:rsidRPr="008B4C32">
              <w:rPr>
                <w:sz w:val="24"/>
                <w:szCs w:val="24"/>
              </w:rPr>
              <w:t>OSV – Sociální rozvoj – Komunikace (pravidla komunikace s ohledem na prostředí a adresáta)</w:t>
            </w:r>
          </w:p>
          <w:p w14:paraId="0778E9BD" w14:textId="77777777" w:rsidR="00814539" w:rsidRPr="008B4C32" w:rsidRDefault="00814539" w:rsidP="00541E47">
            <w:pPr>
              <w:rPr>
                <w:sz w:val="24"/>
                <w:szCs w:val="24"/>
              </w:rPr>
            </w:pPr>
          </w:p>
          <w:p w14:paraId="44ABB5C7" w14:textId="77777777" w:rsidR="00814539" w:rsidRPr="008B4C32" w:rsidRDefault="00814539" w:rsidP="00541E47">
            <w:pPr>
              <w:rPr>
                <w:sz w:val="24"/>
                <w:szCs w:val="24"/>
              </w:rPr>
            </w:pPr>
          </w:p>
          <w:p w14:paraId="0A695D07" w14:textId="77777777" w:rsidR="00814539" w:rsidRPr="008B4C32" w:rsidRDefault="00814539" w:rsidP="00541E47">
            <w:pPr>
              <w:rPr>
                <w:sz w:val="24"/>
                <w:szCs w:val="24"/>
              </w:rPr>
            </w:pPr>
            <w:r w:rsidRPr="008B4C32">
              <w:rPr>
                <w:sz w:val="24"/>
                <w:szCs w:val="24"/>
              </w:rPr>
              <w:t>OSV – Morální rozvoj – Hodnoty, postoje, praktická etika (dodržování společenských norem a pravidel slušnosti v písemném projevu)</w:t>
            </w:r>
          </w:p>
          <w:p w14:paraId="07227ED5" w14:textId="77777777" w:rsidR="00814539" w:rsidRPr="008B4C32" w:rsidRDefault="00814539" w:rsidP="00541E47">
            <w:pPr>
              <w:rPr>
                <w:sz w:val="24"/>
                <w:szCs w:val="24"/>
              </w:rPr>
            </w:pPr>
          </w:p>
          <w:p w14:paraId="51686813" w14:textId="77777777" w:rsidR="00814539" w:rsidRPr="008B4C32" w:rsidRDefault="00814539" w:rsidP="00541E47">
            <w:pPr>
              <w:rPr>
                <w:sz w:val="24"/>
                <w:szCs w:val="24"/>
              </w:rPr>
            </w:pPr>
          </w:p>
          <w:p w14:paraId="2D6D91AC" w14:textId="77777777" w:rsidR="00814539" w:rsidRPr="008B4C32" w:rsidRDefault="00814539" w:rsidP="00541E47">
            <w:pPr>
              <w:rPr>
                <w:sz w:val="24"/>
                <w:szCs w:val="24"/>
              </w:rPr>
            </w:pPr>
          </w:p>
          <w:p w14:paraId="5F7A351F" w14:textId="77777777" w:rsidR="00814539" w:rsidRPr="008B4C32" w:rsidRDefault="00814539" w:rsidP="00541E47">
            <w:pPr>
              <w:rPr>
                <w:sz w:val="24"/>
                <w:szCs w:val="24"/>
              </w:rPr>
            </w:pPr>
          </w:p>
          <w:p w14:paraId="6E54C498" w14:textId="77777777" w:rsidR="00814539" w:rsidRPr="008B4C32" w:rsidRDefault="00814539" w:rsidP="00541E47">
            <w:pPr>
              <w:rPr>
                <w:sz w:val="24"/>
                <w:szCs w:val="24"/>
              </w:rPr>
            </w:pPr>
          </w:p>
          <w:p w14:paraId="4506EF5C" w14:textId="77777777" w:rsidR="00814539" w:rsidRPr="008B4C32" w:rsidRDefault="00814539" w:rsidP="00541E47">
            <w:pPr>
              <w:rPr>
                <w:sz w:val="24"/>
                <w:szCs w:val="24"/>
              </w:rPr>
            </w:pPr>
          </w:p>
          <w:p w14:paraId="361964E1" w14:textId="77777777" w:rsidR="00814539" w:rsidRPr="008B4C32" w:rsidRDefault="00814539" w:rsidP="00541E47">
            <w:pPr>
              <w:rPr>
                <w:sz w:val="24"/>
                <w:szCs w:val="24"/>
              </w:rPr>
            </w:pPr>
          </w:p>
          <w:p w14:paraId="073FD805" w14:textId="77777777" w:rsidR="00814539" w:rsidRPr="008B4C32" w:rsidRDefault="00814539" w:rsidP="00541E47">
            <w:pPr>
              <w:rPr>
                <w:sz w:val="24"/>
                <w:szCs w:val="24"/>
              </w:rPr>
            </w:pPr>
          </w:p>
          <w:p w14:paraId="374EE7D9" w14:textId="77777777" w:rsidR="00814539" w:rsidRPr="008B4C32" w:rsidRDefault="00814539" w:rsidP="00541E47">
            <w:pPr>
              <w:rPr>
                <w:sz w:val="24"/>
                <w:szCs w:val="24"/>
              </w:rPr>
            </w:pPr>
          </w:p>
          <w:p w14:paraId="692133DD" w14:textId="77777777" w:rsidR="00814539" w:rsidRPr="008B4C32" w:rsidRDefault="00814539" w:rsidP="00541E47">
            <w:pPr>
              <w:rPr>
                <w:sz w:val="24"/>
                <w:szCs w:val="24"/>
              </w:rPr>
            </w:pPr>
          </w:p>
          <w:p w14:paraId="39CFA2CA" w14:textId="77777777" w:rsidR="00814539" w:rsidRPr="008B4C32" w:rsidRDefault="00814539" w:rsidP="00541E47">
            <w:pPr>
              <w:rPr>
                <w:sz w:val="24"/>
                <w:szCs w:val="24"/>
              </w:rPr>
            </w:pPr>
          </w:p>
          <w:p w14:paraId="6DA502BC" w14:textId="77777777" w:rsidR="00814539" w:rsidRPr="008B4C32" w:rsidRDefault="00814539" w:rsidP="00541E47">
            <w:pPr>
              <w:rPr>
                <w:sz w:val="24"/>
                <w:szCs w:val="24"/>
              </w:rPr>
            </w:pPr>
          </w:p>
          <w:p w14:paraId="6E66E0F4" w14:textId="77777777" w:rsidR="00814539" w:rsidRPr="008B4C32" w:rsidRDefault="00814539" w:rsidP="00541E47">
            <w:pPr>
              <w:rPr>
                <w:sz w:val="24"/>
                <w:szCs w:val="24"/>
              </w:rPr>
            </w:pPr>
          </w:p>
          <w:p w14:paraId="7BD0D7D0" w14:textId="77777777" w:rsidR="00814539" w:rsidRPr="008B4C32" w:rsidRDefault="00814539" w:rsidP="00541E47">
            <w:pPr>
              <w:rPr>
                <w:sz w:val="24"/>
                <w:szCs w:val="24"/>
              </w:rPr>
            </w:pPr>
          </w:p>
          <w:p w14:paraId="15F44B6A" w14:textId="77777777" w:rsidR="00814539" w:rsidRPr="008B4C32" w:rsidRDefault="00814539" w:rsidP="00541E47">
            <w:pPr>
              <w:rPr>
                <w:sz w:val="24"/>
                <w:szCs w:val="24"/>
              </w:rPr>
            </w:pPr>
          </w:p>
          <w:p w14:paraId="57FDD6EE" w14:textId="77777777" w:rsidR="00814539" w:rsidRPr="008B4C32" w:rsidRDefault="00814539" w:rsidP="00541E47">
            <w:pPr>
              <w:rPr>
                <w:sz w:val="24"/>
                <w:szCs w:val="24"/>
              </w:rPr>
            </w:pPr>
          </w:p>
          <w:p w14:paraId="402B55DB" w14:textId="77777777" w:rsidR="00814539" w:rsidRPr="008B4C32" w:rsidRDefault="00814539" w:rsidP="00541E47">
            <w:pPr>
              <w:rPr>
                <w:sz w:val="24"/>
                <w:szCs w:val="24"/>
              </w:rPr>
            </w:pPr>
          </w:p>
          <w:p w14:paraId="598993E4" w14:textId="77777777" w:rsidR="00814539" w:rsidRPr="008B4C32" w:rsidRDefault="00814539" w:rsidP="00541E47">
            <w:pPr>
              <w:rPr>
                <w:sz w:val="24"/>
                <w:szCs w:val="24"/>
              </w:rPr>
            </w:pPr>
          </w:p>
          <w:p w14:paraId="0DFB69CC" w14:textId="77777777" w:rsidR="00814539" w:rsidRPr="008B4C32" w:rsidRDefault="00814539" w:rsidP="00541E47">
            <w:pPr>
              <w:rPr>
                <w:sz w:val="24"/>
                <w:szCs w:val="24"/>
              </w:rPr>
            </w:pPr>
            <w:r w:rsidRPr="008B4C32">
              <w:rPr>
                <w:sz w:val="24"/>
                <w:szCs w:val="24"/>
              </w:rPr>
              <w:t>MV – Vnímání autora mediálních sdělení (postoje a názory autora mediálního sdělení)</w:t>
            </w:r>
          </w:p>
        </w:tc>
        <w:tc>
          <w:tcPr>
            <w:tcW w:w="1678" w:type="dxa"/>
          </w:tcPr>
          <w:p w14:paraId="01167408" w14:textId="77777777" w:rsidR="00814539" w:rsidRPr="008B4C32" w:rsidRDefault="00814539" w:rsidP="00541E47">
            <w:pPr>
              <w:rPr>
                <w:sz w:val="24"/>
                <w:szCs w:val="24"/>
              </w:rPr>
            </w:pPr>
            <w:r w:rsidRPr="008B4C32">
              <w:rPr>
                <w:sz w:val="24"/>
                <w:szCs w:val="24"/>
              </w:rPr>
              <w:lastRenderedPageBreak/>
              <w:t>M:</w:t>
            </w:r>
          </w:p>
          <w:p w14:paraId="556DFDDE" w14:textId="77777777" w:rsidR="00814539" w:rsidRPr="008B4C32" w:rsidRDefault="00814539" w:rsidP="00541E47">
            <w:pPr>
              <w:rPr>
                <w:sz w:val="24"/>
                <w:szCs w:val="24"/>
              </w:rPr>
            </w:pPr>
            <w:r w:rsidRPr="008B4C32">
              <w:rPr>
                <w:sz w:val="24"/>
                <w:szCs w:val="24"/>
              </w:rPr>
              <w:t>Číslo a početní operace.</w:t>
            </w:r>
          </w:p>
          <w:p w14:paraId="77B118DE" w14:textId="77777777" w:rsidR="00814539" w:rsidRPr="008B4C32" w:rsidRDefault="00814539" w:rsidP="00541E47">
            <w:pPr>
              <w:rPr>
                <w:sz w:val="24"/>
                <w:szCs w:val="24"/>
              </w:rPr>
            </w:pPr>
            <w:r w:rsidRPr="008B4C32">
              <w:rPr>
                <w:sz w:val="24"/>
                <w:szCs w:val="24"/>
              </w:rPr>
              <w:t>M:</w:t>
            </w:r>
          </w:p>
          <w:p w14:paraId="6014058A" w14:textId="77777777" w:rsidR="00814539" w:rsidRPr="008B4C32" w:rsidRDefault="00814539" w:rsidP="00541E47">
            <w:pPr>
              <w:spacing w:after="120"/>
              <w:rPr>
                <w:sz w:val="24"/>
                <w:szCs w:val="24"/>
              </w:rPr>
            </w:pPr>
            <w:r w:rsidRPr="008B4C32">
              <w:rPr>
                <w:sz w:val="24"/>
                <w:szCs w:val="24"/>
              </w:rPr>
              <w:t xml:space="preserve">Netradiční aplikační úlohy a problémy. </w:t>
            </w:r>
          </w:p>
          <w:p w14:paraId="7B2579F0" w14:textId="77777777" w:rsidR="00814539" w:rsidRPr="008B4C32" w:rsidRDefault="00814539" w:rsidP="00541E47">
            <w:pPr>
              <w:rPr>
                <w:sz w:val="24"/>
                <w:szCs w:val="24"/>
              </w:rPr>
            </w:pPr>
            <w:r w:rsidRPr="008B4C32">
              <w:rPr>
                <w:sz w:val="24"/>
                <w:szCs w:val="24"/>
              </w:rPr>
              <w:t>Rozšiřující učivo:</w:t>
            </w:r>
          </w:p>
          <w:p w14:paraId="67C3E139" w14:textId="77777777" w:rsidR="00814539" w:rsidRPr="008B4C32" w:rsidRDefault="00814539" w:rsidP="00541E47">
            <w:pPr>
              <w:rPr>
                <w:sz w:val="24"/>
                <w:szCs w:val="24"/>
              </w:rPr>
            </w:pPr>
            <w:r w:rsidRPr="008B4C32">
              <w:rPr>
                <w:sz w:val="24"/>
                <w:szCs w:val="24"/>
              </w:rPr>
              <w:t>porovnání informací ze dvou zdrojů</w:t>
            </w:r>
          </w:p>
          <w:p w14:paraId="60A43D6B" w14:textId="77777777" w:rsidR="00814539" w:rsidRPr="008B4C32" w:rsidRDefault="00814539" w:rsidP="00541E47">
            <w:pPr>
              <w:rPr>
                <w:sz w:val="24"/>
                <w:szCs w:val="24"/>
              </w:rPr>
            </w:pPr>
            <w:r w:rsidRPr="008B4C32">
              <w:rPr>
                <w:sz w:val="24"/>
                <w:szCs w:val="24"/>
              </w:rPr>
              <w:t>Rozšiřující učivo:</w:t>
            </w:r>
          </w:p>
          <w:p w14:paraId="17D5196D" w14:textId="77777777" w:rsidR="00814539" w:rsidRPr="008B4C32" w:rsidRDefault="00814539" w:rsidP="00541E47">
            <w:pPr>
              <w:rPr>
                <w:sz w:val="24"/>
                <w:szCs w:val="24"/>
              </w:rPr>
            </w:pPr>
            <w:r w:rsidRPr="008B4C32">
              <w:rPr>
                <w:sz w:val="24"/>
                <w:szCs w:val="24"/>
              </w:rPr>
              <w:t>dokončení pohádky</w:t>
            </w:r>
          </w:p>
          <w:p w14:paraId="653D1F1F" w14:textId="77777777" w:rsidR="00814539" w:rsidRPr="008B4C32" w:rsidRDefault="00814539" w:rsidP="00541E47">
            <w:pPr>
              <w:rPr>
                <w:sz w:val="24"/>
                <w:szCs w:val="24"/>
              </w:rPr>
            </w:pPr>
          </w:p>
          <w:p w14:paraId="74DFCEC3" w14:textId="77777777" w:rsidR="00814539" w:rsidRPr="008B4C32" w:rsidRDefault="00814539" w:rsidP="00541E47">
            <w:pPr>
              <w:rPr>
                <w:sz w:val="24"/>
                <w:szCs w:val="24"/>
              </w:rPr>
            </w:pPr>
          </w:p>
          <w:p w14:paraId="490BFB43" w14:textId="77777777" w:rsidR="00814539" w:rsidRPr="008B4C32" w:rsidRDefault="00814539" w:rsidP="00541E47">
            <w:pPr>
              <w:rPr>
                <w:sz w:val="24"/>
                <w:szCs w:val="24"/>
              </w:rPr>
            </w:pPr>
            <w:r w:rsidRPr="008B4C32">
              <w:rPr>
                <w:sz w:val="24"/>
                <w:szCs w:val="24"/>
              </w:rPr>
              <w:t>M:</w:t>
            </w:r>
          </w:p>
          <w:p w14:paraId="6BB30CE2" w14:textId="77777777" w:rsidR="00814539" w:rsidRPr="008B4C32" w:rsidRDefault="00814539" w:rsidP="00541E47">
            <w:pPr>
              <w:spacing w:after="120"/>
              <w:rPr>
                <w:sz w:val="24"/>
                <w:szCs w:val="24"/>
              </w:rPr>
            </w:pPr>
            <w:r w:rsidRPr="008B4C32">
              <w:rPr>
                <w:sz w:val="24"/>
                <w:szCs w:val="24"/>
              </w:rPr>
              <w:t>Číslo a početní operace.</w:t>
            </w:r>
          </w:p>
          <w:p w14:paraId="4F02283F" w14:textId="77777777" w:rsidR="00814539" w:rsidRPr="008B4C32" w:rsidRDefault="00814539" w:rsidP="00541E47">
            <w:pPr>
              <w:rPr>
                <w:sz w:val="24"/>
                <w:szCs w:val="24"/>
              </w:rPr>
            </w:pPr>
            <w:r w:rsidRPr="008B4C32">
              <w:rPr>
                <w:sz w:val="24"/>
                <w:szCs w:val="24"/>
              </w:rPr>
              <w:t>Rozšiřující učivo:</w:t>
            </w:r>
          </w:p>
          <w:p w14:paraId="20CED354" w14:textId="77777777" w:rsidR="00814539" w:rsidRPr="008B4C32" w:rsidRDefault="00814539" w:rsidP="00541E47">
            <w:pPr>
              <w:rPr>
                <w:sz w:val="24"/>
                <w:szCs w:val="24"/>
              </w:rPr>
            </w:pPr>
            <w:r w:rsidRPr="008B4C32">
              <w:rPr>
                <w:sz w:val="24"/>
                <w:szCs w:val="24"/>
              </w:rPr>
              <w:t>porovnání informací ze dvou zdrojů</w:t>
            </w:r>
          </w:p>
          <w:p w14:paraId="398DFA35" w14:textId="77777777" w:rsidR="00814539" w:rsidRPr="008B4C32" w:rsidRDefault="00814539" w:rsidP="00541E47">
            <w:pPr>
              <w:rPr>
                <w:sz w:val="24"/>
                <w:szCs w:val="24"/>
              </w:rPr>
            </w:pPr>
          </w:p>
          <w:p w14:paraId="16C4A20B" w14:textId="77777777" w:rsidR="00814539" w:rsidRPr="008B4C32" w:rsidRDefault="00814539" w:rsidP="00541E47">
            <w:pPr>
              <w:rPr>
                <w:sz w:val="24"/>
                <w:szCs w:val="24"/>
              </w:rPr>
            </w:pPr>
          </w:p>
          <w:p w14:paraId="10892ADC" w14:textId="77777777" w:rsidR="00814539" w:rsidRPr="008B4C32" w:rsidRDefault="00814539" w:rsidP="00541E47">
            <w:pPr>
              <w:rPr>
                <w:sz w:val="24"/>
                <w:szCs w:val="24"/>
              </w:rPr>
            </w:pPr>
          </w:p>
          <w:p w14:paraId="793DE980" w14:textId="77777777" w:rsidR="00814539" w:rsidRPr="008B4C32" w:rsidRDefault="00814539" w:rsidP="00541E47">
            <w:pPr>
              <w:rPr>
                <w:sz w:val="24"/>
                <w:szCs w:val="24"/>
              </w:rPr>
            </w:pPr>
          </w:p>
          <w:p w14:paraId="5733BA73" w14:textId="77777777" w:rsidR="00814539" w:rsidRPr="008B4C32" w:rsidRDefault="00814539" w:rsidP="00541E47">
            <w:pPr>
              <w:rPr>
                <w:sz w:val="24"/>
                <w:szCs w:val="24"/>
              </w:rPr>
            </w:pPr>
          </w:p>
          <w:p w14:paraId="7684BDCB" w14:textId="77777777" w:rsidR="00814539" w:rsidRPr="008B4C32" w:rsidRDefault="00814539" w:rsidP="00541E47">
            <w:pPr>
              <w:rPr>
                <w:sz w:val="24"/>
                <w:szCs w:val="24"/>
              </w:rPr>
            </w:pPr>
          </w:p>
          <w:p w14:paraId="5D7203CA" w14:textId="77777777" w:rsidR="00814539" w:rsidRPr="008B4C32" w:rsidRDefault="00814539" w:rsidP="00541E47">
            <w:pPr>
              <w:rPr>
                <w:sz w:val="24"/>
                <w:szCs w:val="24"/>
              </w:rPr>
            </w:pPr>
          </w:p>
          <w:p w14:paraId="7A083DB6" w14:textId="77777777" w:rsidR="00814539" w:rsidRPr="008B4C32" w:rsidRDefault="00814539" w:rsidP="00541E47">
            <w:pPr>
              <w:rPr>
                <w:sz w:val="24"/>
                <w:szCs w:val="24"/>
              </w:rPr>
            </w:pPr>
          </w:p>
          <w:p w14:paraId="29346D73" w14:textId="77777777" w:rsidR="00814539" w:rsidRPr="008B4C32" w:rsidRDefault="00814539" w:rsidP="00541E47">
            <w:pPr>
              <w:rPr>
                <w:sz w:val="24"/>
                <w:szCs w:val="24"/>
              </w:rPr>
            </w:pPr>
          </w:p>
          <w:p w14:paraId="5B5791D8" w14:textId="77777777" w:rsidR="00814539" w:rsidRPr="008B4C32" w:rsidRDefault="00814539" w:rsidP="00541E47">
            <w:pPr>
              <w:rPr>
                <w:sz w:val="24"/>
                <w:szCs w:val="24"/>
              </w:rPr>
            </w:pPr>
          </w:p>
          <w:p w14:paraId="4982E6BB" w14:textId="77777777" w:rsidR="00814539" w:rsidRPr="008B4C32" w:rsidRDefault="00814539" w:rsidP="00541E47">
            <w:pPr>
              <w:rPr>
                <w:sz w:val="24"/>
                <w:szCs w:val="24"/>
              </w:rPr>
            </w:pPr>
            <w:r w:rsidRPr="008B4C32">
              <w:rPr>
                <w:sz w:val="24"/>
                <w:szCs w:val="24"/>
              </w:rPr>
              <w:t>M:</w:t>
            </w:r>
          </w:p>
          <w:p w14:paraId="3DDA76EA" w14:textId="77777777" w:rsidR="00814539" w:rsidRPr="008B4C32" w:rsidRDefault="00814539" w:rsidP="00541E47">
            <w:pPr>
              <w:rPr>
                <w:sz w:val="24"/>
                <w:szCs w:val="24"/>
              </w:rPr>
            </w:pPr>
            <w:r w:rsidRPr="008B4C32">
              <w:rPr>
                <w:sz w:val="24"/>
                <w:szCs w:val="24"/>
              </w:rPr>
              <w:t>Číslo a početní operace.</w:t>
            </w:r>
          </w:p>
          <w:p w14:paraId="0110C6D4" w14:textId="77777777" w:rsidR="00814539" w:rsidRPr="008B4C32" w:rsidRDefault="00814539" w:rsidP="00541E47">
            <w:pPr>
              <w:rPr>
                <w:sz w:val="24"/>
                <w:szCs w:val="24"/>
              </w:rPr>
            </w:pPr>
          </w:p>
        </w:tc>
      </w:tr>
      <w:tr w:rsidR="00814539" w:rsidRPr="008B4C32" w14:paraId="2F1BF092" w14:textId="77777777" w:rsidTr="00541E47">
        <w:tc>
          <w:tcPr>
            <w:tcW w:w="3942" w:type="dxa"/>
            <w:gridSpan w:val="2"/>
            <w:vAlign w:val="center"/>
          </w:tcPr>
          <w:p w14:paraId="05C44936" w14:textId="77777777" w:rsidR="00814539" w:rsidRPr="008B4C32" w:rsidRDefault="00814539" w:rsidP="00541E47">
            <w:pPr>
              <w:ind w:left="720"/>
              <w:rPr>
                <w:sz w:val="24"/>
                <w:szCs w:val="24"/>
              </w:rPr>
            </w:pPr>
          </w:p>
        </w:tc>
        <w:tc>
          <w:tcPr>
            <w:tcW w:w="2835" w:type="dxa"/>
            <w:vAlign w:val="center"/>
          </w:tcPr>
          <w:p w14:paraId="563945E7" w14:textId="77777777" w:rsidR="00814539" w:rsidRPr="008B4C32" w:rsidRDefault="00814539" w:rsidP="00541E47">
            <w:pPr>
              <w:ind w:left="720"/>
              <w:rPr>
                <w:sz w:val="24"/>
                <w:szCs w:val="24"/>
              </w:rPr>
            </w:pPr>
            <w:r w:rsidRPr="008B4C32">
              <w:rPr>
                <w:sz w:val="24"/>
                <w:szCs w:val="24"/>
              </w:rPr>
              <w:t>Literární výchova</w:t>
            </w:r>
          </w:p>
        </w:tc>
        <w:tc>
          <w:tcPr>
            <w:tcW w:w="1985" w:type="dxa"/>
            <w:gridSpan w:val="2"/>
            <w:vAlign w:val="center"/>
          </w:tcPr>
          <w:p w14:paraId="6E3B8BFA" w14:textId="77777777" w:rsidR="00814539" w:rsidRPr="008B4C32" w:rsidRDefault="00814539" w:rsidP="00541E47">
            <w:pPr>
              <w:rPr>
                <w:sz w:val="24"/>
                <w:szCs w:val="24"/>
              </w:rPr>
            </w:pPr>
          </w:p>
        </w:tc>
        <w:tc>
          <w:tcPr>
            <w:tcW w:w="1678" w:type="dxa"/>
            <w:vAlign w:val="center"/>
          </w:tcPr>
          <w:p w14:paraId="7D75E695" w14:textId="77777777" w:rsidR="00814539" w:rsidRPr="008B4C32" w:rsidRDefault="00814539" w:rsidP="00541E47">
            <w:pPr>
              <w:rPr>
                <w:sz w:val="24"/>
                <w:szCs w:val="24"/>
              </w:rPr>
            </w:pPr>
          </w:p>
        </w:tc>
      </w:tr>
      <w:tr w:rsidR="00814539" w:rsidRPr="008B4C32" w14:paraId="0DF2FD53" w14:textId="77777777" w:rsidTr="00541E47">
        <w:tc>
          <w:tcPr>
            <w:tcW w:w="3942" w:type="dxa"/>
            <w:gridSpan w:val="2"/>
          </w:tcPr>
          <w:p w14:paraId="5DE8D00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sdělí své dojmy z přečteného literárního textu, argumentuje s oporou jeho konkrétní části;</w:t>
            </w:r>
          </w:p>
          <w:p w14:paraId="478279B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své dojmy vyjádří písemně i ústně;</w:t>
            </w:r>
          </w:p>
          <w:p w14:paraId="7383FFA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označí v krátkém odstavci literárního textu nejdůležitější část, svůj výběr zdůvodní;</w:t>
            </w:r>
          </w:p>
          <w:p w14:paraId="29F4716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vypíše z textu informace dle zadání učitele;</w:t>
            </w:r>
          </w:p>
          <w:p w14:paraId="21AF6971"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vypíše z textu informace, které jej zaujmou, formuluje otázky vyplývající z textu</w:t>
            </w:r>
          </w:p>
          <w:p w14:paraId="616CD28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přednáší a volně reprodukuje text;</w:t>
            </w:r>
          </w:p>
          <w:p w14:paraId="26D5E4B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pacing w:val="-7"/>
                <w:sz w:val="24"/>
                <w:szCs w:val="24"/>
              </w:rPr>
              <w:t>tvoří vlastní text na dané či vlastní téma;</w:t>
            </w:r>
          </w:p>
          <w:p w14:paraId="76B3AECB"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rozliší poezii, prózu, drama;</w:t>
            </w:r>
          </w:p>
          <w:p w14:paraId="6645A70B"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pacing w:val="-4"/>
                <w:sz w:val="24"/>
                <w:szCs w:val="24"/>
              </w:rPr>
              <w:t>odliší umělecký text od neuměleckého.</w:t>
            </w:r>
          </w:p>
        </w:tc>
        <w:tc>
          <w:tcPr>
            <w:tcW w:w="2835" w:type="dxa"/>
            <w:vAlign w:val="center"/>
          </w:tcPr>
          <w:p w14:paraId="1926303C" w14:textId="77777777" w:rsidR="00814539" w:rsidRPr="008B4C32" w:rsidRDefault="00814539" w:rsidP="00541E47">
            <w:pPr>
              <w:rPr>
                <w:sz w:val="24"/>
                <w:szCs w:val="24"/>
              </w:rPr>
            </w:pPr>
            <w:r w:rsidRPr="008B4C32">
              <w:rPr>
                <w:sz w:val="24"/>
                <w:szCs w:val="24"/>
              </w:rPr>
              <w:lastRenderedPageBreak/>
              <w:t>Zážitkové čtení</w:t>
            </w:r>
          </w:p>
          <w:p w14:paraId="69151C1A" w14:textId="77777777" w:rsidR="00814539" w:rsidRPr="008B4C32" w:rsidRDefault="00814539" w:rsidP="00541E47">
            <w:pPr>
              <w:rPr>
                <w:sz w:val="24"/>
                <w:szCs w:val="24"/>
              </w:rPr>
            </w:pPr>
            <w:r w:rsidRPr="008B4C32">
              <w:rPr>
                <w:sz w:val="24"/>
                <w:szCs w:val="24"/>
              </w:rPr>
              <w:lastRenderedPageBreak/>
              <w:t>Interpretace literárního díla</w:t>
            </w:r>
          </w:p>
          <w:p w14:paraId="69E3F506" w14:textId="77777777" w:rsidR="00814539" w:rsidRPr="008B4C32" w:rsidRDefault="00814539" w:rsidP="00541E47">
            <w:pPr>
              <w:rPr>
                <w:sz w:val="24"/>
                <w:szCs w:val="24"/>
              </w:rPr>
            </w:pPr>
          </w:p>
          <w:p w14:paraId="693BD060" w14:textId="77777777" w:rsidR="00814539" w:rsidRPr="008B4C32" w:rsidRDefault="00814539" w:rsidP="00541E47">
            <w:pPr>
              <w:rPr>
                <w:sz w:val="24"/>
                <w:szCs w:val="24"/>
              </w:rPr>
            </w:pPr>
          </w:p>
          <w:p w14:paraId="36B5F3FA" w14:textId="77777777" w:rsidR="00814539" w:rsidRPr="008B4C32" w:rsidRDefault="00814539" w:rsidP="00541E47">
            <w:pPr>
              <w:rPr>
                <w:sz w:val="24"/>
                <w:szCs w:val="24"/>
              </w:rPr>
            </w:pPr>
          </w:p>
          <w:p w14:paraId="7D5D9662" w14:textId="77777777" w:rsidR="00814539" w:rsidRPr="008B4C32" w:rsidRDefault="00814539" w:rsidP="00541E47">
            <w:pPr>
              <w:rPr>
                <w:sz w:val="24"/>
                <w:szCs w:val="24"/>
              </w:rPr>
            </w:pPr>
          </w:p>
          <w:p w14:paraId="0A5F2245" w14:textId="77777777" w:rsidR="00814539" w:rsidRPr="008B4C32" w:rsidRDefault="00814539" w:rsidP="00541E47">
            <w:pPr>
              <w:rPr>
                <w:sz w:val="24"/>
                <w:szCs w:val="24"/>
              </w:rPr>
            </w:pPr>
          </w:p>
          <w:p w14:paraId="7EB25D7F" w14:textId="77777777" w:rsidR="00814539" w:rsidRPr="008B4C32" w:rsidRDefault="00814539" w:rsidP="00541E47">
            <w:pPr>
              <w:rPr>
                <w:sz w:val="24"/>
                <w:szCs w:val="24"/>
              </w:rPr>
            </w:pPr>
          </w:p>
          <w:p w14:paraId="1BB9C654" w14:textId="77777777" w:rsidR="00814539" w:rsidRPr="008B4C32" w:rsidRDefault="00814539" w:rsidP="00541E47">
            <w:pPr>
              <w:rPr>
                <w:sz w:val="24"/>
                <w:szCs w:val="24"/>
              </w:rPr>
            </w:pPr>
          </w:p>
          <w:p w14:paraId="40FA3B4A" w14:textId="77777777" w:rsidR="00814539" w:rsidRPr="008B4C32" w:rsidRDefault="00814539" w:rsidP="00541E47">
            <w:pPr>
              <w:rPr>
                <w:sz w:val="24"/>
                <w:szCs w:val="24"/>
              </w:rPr>
            </w:pPr>
            <w:r w:rsidRPr="008B4C32">
              <w:rPr>
                <w:sz w:val="24"/>
                <w:szCs w:val="24"/>
              </w:rPr>
              <w:t>Tvořivé činnosti s literárním textem</w:t>
            </w:r>
          </w:p>
          <w:p w14:paraId="5AC15741" w14:textId="77777777" w:rsidR="00814539" w:rsidRPr="008B4C32" w:rsidRDefault="00814539" w:rsidP="00541E47">
            <w:pPr>
              <w:rPr>
                <w:sz w:val="24"/>
                <w:szCs w:val="24"/>
              </w:rPr>
            </w:pPr>
            <w:r w:rsidRPr="008B4C32">
              <w:rPr>
                <w:sz w:val="24"/>
                <w:szCs w:val="24"/>
              </w:rPr>
              <w:t>Literární pojmy: druhy a žánry, literatura neumělecká</w:t>
            </w:r>
          </w:p>
          <w:p w14:paraId="463D3C7E" w14:textId="77777777" w:rsidR="00814539" w:rsidRPr="008B4C32" w:rsidRDefault="00814539" w:rsidP="00541E47">
            <w:pPr>
              <w:autoSpaceDE w:val="0"/>
              <w:autoSpaceDN w:val="0"/>
              <w:adjustRightInd w:val="0"/>
              <w:rPr>
                <w:sz w:val="24"/>
                <w:szCs w:val="24"/>
              </w:rPr>
            </w:pPr>
          </w:p>
        </w:tc>
        <w:tc>
          <w:tcPr>
            <w:tcW w:w="1985" w:type="dxa"/>
            <w:gridSpan w:val="2"/>
            <w:vAlign w:val="center"/>
          </w:tcPr>
          <w:p w14:paraId="36468C7C" w14:textId="77777777" w:rsidR="00814539" w:rsidRPr="008B4C32" w:rsidRDefault="00814539" w:rsidP="00541E47">
            <w:pPr>
              <w:rPr>
                <w:sz w:val="24"/>
                <w:szCs w:val="24"/>
              </w:rPr>
            </w:pPr>
          </w:p>
          <w:p w14:paraId="4B883B4D" w14:textId="77777777" w:rsidR="00814539" w:rsidRPr="008B4C32" w:rsidRDefault="00814539" w:rsidP="00541E47">
            <w:pPr>
              <w:rPr>
                <w:sz w:val="24"/>
                <w:szCs w:val="24"/>
              </w:rPr>
            </w:pPr>
          </w:p>
          <w:p w14:paraId="4457D309" w14:textId="77777777" w:rsidR="00814539" w:rsidRPr="008B4C32" w:rsidRDefault="00814539" w:rsidP="00541E47">
            <w:pPr>
              <w:rPr>
                <w:sz w:val="24"/>
                <w:szCs w:val="24"/>
              </w:rPr>
            </w:pPr>
          </w:p>
          <w:p w14:paraId="7847E6D8" w14:textId="77777777" w:rsidR="00814539" w:rsidRPr="008B4C32" w:rsidRDefault="00814539" w:rsidP="00541E47">
            <w:pPr>
              <w:rPr>
                <w:sz w:val="24"/>
                <w:szCs w:val="24"/>
              </w:rPr>
            </w:pPr>
          </w:p>
          <w:p w14:paraId="796FDFDB" w14:textId="77777777" w:rsidR="00814539" w:rsidRPr="008B4C32" w:rsidRDefault="00814539" w:rsidP="00541E47">
            <w:pPr>
              <w:rPr>
                <w:sz w:val="24"/>
                <w:szCs w:val="24"/>
              </w:rPr>
            </w:pPr>
          </w:p>
          <w:p w14:paraId="53EBCA45" w14:textId="77777777" w:rsidR="00814539" w:rsidRPr="008B4C32" w:rsidRDefault="00814539" w:rsidP="00541E47">
            <w:pPr>
              <w:rPr>
                <w:sz w:val="24"/>
                <w:szCs w:val="24"/>
              </w:rPr>
            </w:pPr>
          </w:p>
          <w:p w14:paraId="17BBA0B2" w14:textId="77777777" w:rsidR="00814539" w:rsidRPr="008B4C32" w:rsidRDefault="00814539" w:rsidP="00541E47">
            <w:pPr>
              <w:rPr>
                <w:sz w:val="24"/>
                <w:szCs w:val="24"/>
              </w:rPr>
            </w:pPr>
          </w:p>
          <w:p w14:paraId="14108829" w14:textId="77777777" w:rsidR="00814539" w:rsidRPr="008B4C32" w:rsidRDefault="00814539" w:rsidP="00541E47">
            <w:pPr>
              <w:rPr>
                <w:sz w:val="24"/>
                <w:szCs w:val="24"/>
              </w:rPr>
            </w:pPr>
          </w:p>
          <w:p w14:paraId="594448E9" w14:textId="77777777" w:rsidR="00814539" w:rsidRPr="008B4C32" w:rsidRDefault="00814539" w:rsidP="00541E47">
            <w:pPr>
              <w:rPr>
                <w:sz w:val="24"/>
                <w:szCs w:val="24"/>
              </w:rPr>
            </w:pPr>
          </w:p>
          <w:p w14:paraId="2BADFF71" w14:textId="77777777" w:rsidR="00814539" w:rsidRPr="008B4C32" w:rsidRDefault="00814539" w:rsidP="00541E47">
            <w:pPr>
              <w:rPr>
                <w:sz w:val="24"/>
                <w:szCs w:val="24"/>
              </w:rPr>
            </w:pPr>
          </w:p>
          <w:p w14:paraId="4D2D6200" w14:textId="77777777" w:rsidR="00814539" w:rsidRPr="008B4C32" w:rsidRDefault="00814539" w:rsidP="00541E47">
            <w:pPr>
              <w:rPr>
                <w:sz w:val="24"/>
                <w:szCs w:val="24"/>
              </w:rPr>
            </w:pPr>
          </w:p>
        </w:tc>
        <w:tc>
          <w:tcPr>
            <w:tcW w:w="1678" w:type="dxa"/>
          </w:tcPr>
          <w:p w14:paraId="61156C92" w14:textId="77777777" w:rsidR="00814539" w:rsidRPr="008B4C32" w:rsidRDefault="00814539" w:rsidP="00541E47">
            <w:pPr>
              <w:tabs>
                <w:tab w:val="num" w:pos="252"/>
                <w:tab w:val="num" w:pos="720"/>
              </w:tabs>
              <w:ind w:left="252"/>
              <w:rPr>
                <w:sz w:val="24"/>
                <w:szCs w:val="24"/>
              </w:rPr>
            </w:pPr>
          </w:p>
        </w:tc>
      </w:tr>
    </w:tbl>
    <w:p w14:paraId="3DED1C4A"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 xml:space="preserve">Ročník 5. ČESKÝ JAZYK A LITERATURA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882"/>
        <w:gridCol w:w="2835"/>
        <w:gridCol w:w="63"/>
        <w:gridCol w:w="1922"/>
        <w:gridCol w:w="1678"/>
      </w:tblGrid>
      <w:tr w:rsidR="00814539" w:rsidRPr="008B4C32" w14:paraId="7696F269" w14:textId="77777777" w:rsidTr="00541E47">
        <w:tc>
          <w:tcPr>
            <w:tcW w:w="3060" w:type="dxa"/>
            <w:vAlign w:val="center"/>
          </w:tcPr>
          <w:p w14:paraId="4C631321" w14:textId="77777777" w:rsidR="00814539" w:rsidRPr="008B4C32" w:rsidRDefault="004B52F3" w:rsidP="00541E47">
            <w:pPr>
              <w:jc w:val="center"/>
              <w:rPr>
                <w:b/>
                <w:sz w:val="24"/>
                <w:szCs w:val="24"/>
              </w:rPr>
            </w:pPr>
            <w:r>
              <w:rPr>
                <w:b/>
                <w:sz w:val="24"/>
                <w:szCs w:val="24"/>
              </w:rPr>
              <w:t>Školní výstupy ZŠ Unčín</w:t>
            </w:r>
          </w:p>
          <w:p w14:paraId="0FE1C770" w14:textId="77777777" w:rsidR="00814539" w:rsidRPr="008B4C32" w:rsidRDefault="00814539" w:rsidP="00541E47">
            <w:pPr>
              <w:jc w:val="center"/>
              <w:rPr>
                <w:b/>
                <w:sz w:val="24"/>
                <w:szCs w:val="24"/>
              </w:rPr>
            </w:pPr>
          </w:p>
        </w:tc>
        <w:tc>
          <w:tcPr>
            <w:tcW w:w="3780" w:type="dxa"/>
            <w:gridSpan w:val="3"/>
            <w:vAlign w:val="center"/>
          </w:tcPr>
          <w:p w14:paraId="63ACBD1F" w14:textId="77777777" w:rsidR="00814539" w:rsidRPr="008B4C32" w:rsidRDefault="00814539" w:rsidP="00541E47">
            <w:pPr>
              <w:jc w:val="center"/>
              <w:rPr>
                <w:b/>
                <w:caps/>
                <w:sz w:val="24"/>
                <w:szCs w:val="24"/>
              </w:rPr>
            </w:pPr>
            <w:r w:rsidRPr="008B4C32">
              <w:rPr>
                <w:b/>
                <w:caps/>
                <w:sz w:val="24"/>
                <w:szCs w:val="24"/>
              </w:rPr>
              <w:t>učivo</w:t>
            </w:r>
          </w:p>
          <w:p w14:paraId="74E03942" w14:textId="77777777" w:rsidR="00814539" w:rsidRPr="008B4C32" w:rsidRDefault="00814539" w:rsidP="00541E47">
            <w:pPr>
              <w:rPr>
                <w:b/>
                <w:sz w:val="24"/>
                <w:szCs w:val="24"/>
              </w:rPr>
            </w:pPr>
          </w:p>
        </w:tc>
        <w:tc>
          <w:tcPr>
            <w:tcW w:w="1922" w:type="dxa"/>
            <w:vAlign w:val="center"/>
          </w:tcPr>
          <w:p w14:paraId="59018180"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29D1F454"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6401AD65" w14:textId="77777777" w:rsidTr="00541E47">
        <w:tc>
          <w:tcPr>
            <w:tcW w:w="10440" w:type="dxa"/>
            <w:gridSpan w:val="6"/>
            <w:vAlign w:val="center"/>
          </w:tcPr>
          <w:p w14:paraId="17DE9351" w14:textId="77777777" w:rsidR="00814539" w:rsidRPr="008B4C32" w:rsidRDefault="00814539" w:rsidP="00541E47">
            <w:pPr>
              <w:jc w:val="center"/>
              <w:rPr>
                <w:sz w:val="24"/>
                <w:szCs w:val="24"/>
              </w:rPr>
            </w:pPr>
            <w:r w:rsidRPr="008B4C32">
              <w:rPr>
                <w:sz w:val="24"/>
                <w:szCs w:val="24"/>
              </w:rPr>
              <w:t>Jazyková výchova</w:t>
            </w:r>
          </w:p>
          <w:p w14:paraId="50C656ED" w14:textId="77777777" w:rsidR="00814539" w:rsidRPr="008B4C32" w:rsidRDefault="00814539" w:rsidP="00541E47">
            <w:pPr>
              <w:jc w:val="center"/>
              <w:rPr>
                <w:b/>
                <w:caps/>
                <w:sz w:val="24"/>
                <w:szCs w:val="24"/>
              </w:rPr>
            </w:pPr>
          </w:p>
        </w:tc>
      </w:tr>
      <w:tr w:rsidR="00814539" w:rsidRPr="008B4C32" w14:paraId="119DFA5C" w14:textId="77777777" w:rsidTr="00541E47">
        <w:tc>
          <w:tcPr>
            <w:tcW w:w="3942" w:type="dxa"/>
            <w:gridSpan w:val="2"/>
          </w:tcPr>
          <w:p w14:paraId="2F65D9B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využívá gramaticky správné tvary sloves a podstatných jmen</w:t>
            </w:r>
          </w:p>
          <w:p w14:paraId="715E8CD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píše správně i/y ve slovech po obojetných souhláskách</w:t>
            </w:r>
          </w:p>
          <w:p w14:paraId="534DC68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určuje slovní druhy plnovýznamových slov</w:t>
            </w:r>
          </w:p>
          <w:p w14:paraId="69C632AF"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rozlišuje části slov kořen/předponová a příponová část</w:t>
            </w:r>
          </w:p>
          <w:p w14:paraId="73935743"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odlišuje větu jednoduchou a souvětí, užívá spojovací výrazy</w:t>
            </w:r>
          </w:p>
          <w:p w14:paraId="7687908F"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vyhledává základní skladební dvojici</w:t>
            </w:r>
          </w:p>
          <w:p w14:paraId="49C1BB74"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rozlišuje předpony a předložky</w:t>
            </w:r>
          </w:p>
          <w:p w14:paraId="28413492" w14:textId="77777777" w:rsidR="00814539" w:rsidRPr="008B4C32" w:rsidRDefault="00814539" w:rsidP="00541E47">
            <w:pPr>
              <w:rPr>
                <w:sz w:val="24"/>
                <w:szCs w:val="24"/>
              </w:rPr>
            </w:pPr>
          </w:p>
          <w:p w14:paraId="688AA04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porovnává významy slov</w:t>
            </w:r>
          </w:p>
          <w:p w14:paraId="29348CF4" w14:textId="77777777" w:rsidR="00814539" w:rsidRPr="008B4C32" w:rsidRDefault="00814539" w:rsidP="00541E47">
            <w:pPr>
              <w:rPr>
                <w:sz w:val="24"/>
                <w:szCs w:val="24"/>
              </w:rPr>
            </w:pPr>
          </w:p>
          <w:p w14:paraId="60104474" w14:textId="77777777" w:rsidR="00814539" w:rsidRPr="008B4C32" w:rsidRDefault="00814539" w:rsidP="00541E47">
            <w:pPr>
              <w:rPr>
                <w:sz w:val="24"/>
                <w:szCs w:val="24"/>
              </w:rPr>
            </w:pPr>
          </w:p>
          <w:p w14:paraId="6B1F11D8" w14:textId="77777777" w:rsidR="00814539" w:rsidRPr="008B4C32" w:rsidRDefault="00814539" w:rsidP="00541E47">
            <w:pPr>
              <w:rPr>
                <w:sz w:val="24"/>
                <w:szCs w:val="24"/>
              </w:rPr>
            </w:pPr>
          </w:p>
          <w:p w14:paraId="21FC8767" w14:textId="77777777" w:rsidR="00814539" w:rsidRPr="008B4C32" w:rsidRDefault="00814539" w:rsidP="00541E47">
            <w:pPr>
              <w:rPr>
                <w:sz w:val="24"/>
                <w:szCs w:val="24"/>
              </w:rPr>
            </w:pPr>
          </w:p>
          <w:p w14:paraId="6FE33EAD" w14:textId="77777777" w:rsidR="00814539" w:rsidRPr="008B4C32" w:rsidRDefault="00814539" w:rsidP="00541E47">
            <w:pPr>
              <w:rPr>
                <w:sz w:val="24"/>
                <w:szCs w:val="24"/>
              </w:rPr>
            </w:pPr>
          </w:p>
          <w:p w14:paraId="7BE85EE4" w14:textId="77777777" w:rsidR="00814539" w:rsidRPr="008B4C32" w:rsidRDefault="00814539" w:rsidP="005667C4">
            <w:pPr>
              <w:numPr>
                <w:ilvl w:val="0"/>
                <w:numId w:val="14"/>
              </w:numPr>
              <w:spacing w:after="0" w:line="240" w:lineRule="auto"/>
              <w:rPr>
                <w:sz w:val="24"/>
                <w:szCs w:val="24"/>
              </w:rPr>
            </w:pPr>
            <w:r w:rsidRPr="008B4C32">
              <w:rPr>
                <w:sz w:val="24"/>
                <w:szCs w:val="24"/>
              </w:rPr>
              <w:t>seznamuje s určování přídavných jmen, určí druh a vzor přídavných jmen, seznamuje s koncovkami přídavných jmen měkkých a tvrdých a přivlastňovacích</w:t>
            </w:r>
          </w:p>
          <w:p w14:paraId="1C8D4E56" w14:textId="77777777" w:rsidR="00814539" w:rsidRPr="008B4C32" w:rsidRDefault="00814539" w:rsidP="005667C4">
            <w:pPr>
              <w:numPr>
                <w:ilvl w:val="0"/>
                <w:numId w:val="14"/>
              </w:numPr>
              <w:spacing w:after="0" w:line="240" w:lineRule="auto"/>
              <w:rPr>
                <w:sz w:val="24"/>
                <w:szCs w:val="24"/>
              </w:rPr>
            </w:pPr>
            <w:r w:rsidRPr="008B4C32">
              <w:rPr>
                <w:sz w:val="24"/>
                <w:szCs w:val="24"/>
              </w:rPr>
              <w:t>pozná všechny slovesné způsoby, rozlišuje jednoduché a složené slovesné tvary, pozná zvratné sloveso, časuje slovesa ve všech časech v oznamovacím způsobu, vyhledá v textu způsob podmiňovací, užívá a doplní do vět dané výrazy</w:t>
            </w:r>
          </w:p>
          <w:p w14:paraId="7402F64E" w14:textId="77777777" w:rsidR="00814539" w:rsidRPr="008B4C32" w:rsidRDefault="00814539" w:rsidP="005667C4">
            <w:pPr>
              <w:numPr>
                <w:ilvl w:val="0"/>
                <w:numId w:val="14"/>
              </w:numPr>
              <w:spacing w:after="0" w:line="240" w:lineRule="auto"/>
              <w:rPr>
                <w:sz w:val="24"/>
                <w:szCs w:val="24"/>
              </w:rPr>
            </w:pPr>
            <w:r w:rsidRPr="008B4C32">
              <w:rPr>
                <w:sz w:val="24"/>
                <w:szCs w:val="24"/>
              </w:rPr>
              <w:t>žák v textu určí zájmeno a určí jeho druh, seznámí se skloňováním zájmen osobních, rozlišuje zájmena osobní, přivlastňovací a tázací</w:t>
            </w:r>
          </w:p>
          <w:p w14:paraId="30B00FF7" w14:textId="77777777" w:rsidR="00814539" w:rsidRPr="008B4C32" w:rsidRDefault="00814539" w:rsidP="005667C4">
            <w:pPr>
              <w:numPr>
                <w:ilvl w:val="0"/>
                <w:numId w:val="14"/>
              </w:numPr>
              <w:spacing w:after="0" w:line="240" w:lineRule="auto"/>
              <w:rPr>
                <w:sz w:val="24"/>
                <w:szCs w:val="24"/>
              </w:rPr>
            </w:pPr>
            <w:r w:rsidRPr="008B4C32">
              <w:rPr>
                <w:sz w:val="24"/>
                <w:szCs w:val="24"/>
              </w:rPr>
              <w:t>čte číslovky základní a řadové, vyhledává v textu číslovky, určuje tvary číslovek určitých a neurčitých</w:t>
            </w:r>
          </w:p>
        </w:tc>
        <w:tc>
          <w:tcPr>
            <w:tcW w:w="2898" w:type="dxa"/>
            <w:gridSpan w:val="2"/>
          </w:tcPr>
          <w:p w14:paraId="6D61337F"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mluvnické kategorie u sloves a podstatných jmen</w:t>
            </w:r>
          </w:p>
          <w:p w14:paraId="450174E4"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vyjmenovaná slova a</w:t>
            </w:r>
            <w:r w:rsidR="00500C70">
              <w:rPr>
                <w:sz w:val="24"/>
                <w:szCs w:val="24"/>
              </w:rPr>
              <w:t xml:space="preserve"> </w:t>
            </w:r>
            <w:r w:rsidRPr="008B4C32">
              <w:rPr>
                <w:sz w:val="24"/>
                <w:szCs w:val="24"/>
              </w:rPr>
              <w:t>slova k nim příbuzná</w:t>
            </w:r>
          </w:p>
          <w:p w14:paraId="63EE1C14"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slovní druhy a jejich třídění</w:t>
            </w:r>
          </w:p>
          <w:p w14:paraId="40B80F8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tvary slov/tvoření slov</w:t>
            </w:r>
          </w:p>
          <w:p w14:paraId="70383C80"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stavba věty – neúplná základní skladební </w:t>
            </w:r>
            <w:r w:rsidRPr="008B4C32">
              <w:rPr>
                <w:sz w:val="24"/>
                <w:szCs w:val="24"/>
              </w:rPr>
              <w:lastRenderedPageBreak/>
              <w:t>dvojice, shoda přísudku s podmětem</w:t>
            </w:r>
          </w:p>
          <w:p w14:paraId="3875FCE0" w14:textId="77777777" w:rsidR="00814539" w:rsidRPr="008B4C32" w:rsidRDefault="00814539" w:rsidP="00541E47">
            <w:pPr>
              <w:ind w:left="284"/>
              <w:rPr>
                <w:sz w:val="24"/>
                <w:szCs w:val="24"/>
              </w:rPr>
            </w:pPr>
          </w:p>
          <w:p w14:paraId="2172F950" w14:textId="77777777" w:rsidR="00814539" w:rsidRPr="008B4C32" w:rsidRDefault="00814539" w:rsidP="00541E47">
            <w:pPr>
              <w:ind w:left="284"/>
              <w:rPr>
                <w:sz w:val="24"/>
                <w:szCs w:val="24"/>
              </w:rPr>
            </w:pPr>
          </w:p>
          <w:p w14:paraId="52D34708" w14:textId="77777777" w:rsidR="00814539" w:rsidRPr="008B4C32" w:rsidRDefault="00814539" w:rsidP="00541E47">
            <w:pPr>
              <w:ind w:left="284"/>
              <w:rPr>
                <w:sz w:val="24"/>
                <w:szCs w:val="24"/>
              </w:rPr>
            </w:pPr>
          </w:p>
          <w:p w14:paraId="0E58D700"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tvoření slov, zdvojené souhlásky, předpona </w:t>
            </w:r>
            <w:proofErr w:type="spellStart"/>
            <w:r w:rsidRPr="008B4C32">
              <w:rPr>
                <w:sz w:val="24"/>
                <w:szCs w:val="24"/>
              </w:rPr>
              <w:t>ský</w:t>
            </w:r>
            <w:proofErr w:type="spellEnd"/>
            <w:r w:rsidRPr="008B4C32">
              <w:rPr>
                <w:sz w:val="24"/>
                <w:szCs w:val="24"/>
              </w:rPr>
              <w:t xml:space="preserve"> a předpony s-, z- </w:t>
            </w:r>
            <w:proofErr w:type="spellStart"/>
            <w:r w:rsidRPr="008B4C32">
              <w:rPr>
                <w:sz w:val="24"/>
                <w:szCs w:val="24"/>
              </w:rPr>
              <w:t>vz</w:t>
            </w:r>
            <w:proofErr w:type="spellEnd"/>
            <w:r w:rsidRPr="008B4C32">
              <w:rPr>
                <w:sz w:val="24"/>
                <w:szCs w:val="24"/>
              </w:rPr>
              <w:t>-</w:t>
            </w:r>
          </w:p>
          <w:p w14:paraId="013CCD5B" w14:textId="77777777" w:rsidR="00814539" w:rsidRPr="008B4C32" w:rsidRDefault="00814539" w:rsidP="005667C4">
            <w:pPr>
              <w:numPr>
                <w:ilvl w:val="0"/>
                <w:numId w:val="14"/>
              </w:numPr>
              <w:spacing w:after="0" w:line="240" w:lineRule="auto"/>
              <w:rPr>
                <w:sz w:val="24"/>
                <w:szCs w:val="24"/>
              </w:rPr>
            </w:pPr>
            <w:r w:rsidRPr="008B4C32">
              <w:rPr>
                <w:sz w:val="24"/>
                <w:szCs w:val="24"/>
              </w:rPr>
              <w:t>slova jednoznačná, mnohoznačná, synonyma, antonyma, homonyma</w:t>
            </w:r>
          </w:p>
          <w:p w14:paraId="149ED1EF" w14:textId="77777777" w:rsidR="00814539" w:rsidRPr="008B4C32" w:rsidRDefault="00814539" w:rsidP="005667C4">
            <w:pPr>
              <w:numPr>
                <w:ilvl w:val="0"/>
                <w:numId w:val="14"/>
              </w:numPr>
              <w:spacing w:after="0" w:line="240" w:lineRule="auto"/>
              <w:rPr>
                <w:sz w:val="24"/>
                <w:szCs w:val="24"/>
              </w:rPr>
            </w:pPr>
            <w:r w:rsidRPr="008B4C32">
              <w:rPr>
                <w:sz w:val="24"/>
                <w:szCs w:val="24"/>
              </w:rPr>
              <w:t>přídavná jména jejich druhy – seznámení</w:t>
            </w:r>
          </w:p>
          <w:p w14:paraId="2BE8884E" w14:textId="77777777" w:rsidR="00814539" w:rsidRPr="008B4C32" w:rsidRDefault="00814539" w:rsidP="00541E47">
            <w:pPr>
              <w:rPr>
                <w:sz w:val="24"/>
                <w:szCs w:val="24"/>
              </w:rPr>
            </w:pPr>
          </w:p>
          <w:p w14:paraId="12C1EC72" w14:textId="77777777" w:rsidR="00814539" w:rsidRPr="008B4C32" w:rsidRDefault="00814539" w:rsidP="00541E47">
            <w:pPr>
              <w:rPr>
                <w:sz w:val="24"/>
                <w:szCs w:val="24"/>
              </w:rPr>
            </w:pPr>
          </w:p>
          <w:p w14:paraId="349893EA" w14:textId="77777777" w:rsidR="00814539" w:rsidRPr="008B4C32" w:rsidRDefault="00814539" w:rsidP="005667C4">
            <w:pPr>
              <w:numPr>
                <w:ilvl w:val="0"/>
                <w:numId w:val="14"/>
              </w:numPr>
              <w:spacing w:after="0" w:line="240" w:lineRule="auto"/>
              <w:rPr>
                <w:sz w:val="24"/>
                <w:szCs w:val="24"/>
              </w:rPr>
            </w:pPr>
            <w:r w:rsidRPr="008B4C32">
              <w:rPr>
                <w:sz w:val="24"/>
                <w:szCs w:val="24"/>
              </w:rPr>
              <w:t>slovesa, kategorie sloves, slovesné způsoby, minulý čas sloves</w:t>
            </w:r>
          </w:p>
          <w:p w14:paraId="5C6F4692" w14:textId="77777777" w:rsidR="00814539" w:rsidRPr="008B4C32" w:rsidRDefault="00814539" w:rsidP="00541E47">
            <w:pPr>
              <w:rPr>
                <w:sz w:val="24"/>
                <w:szCs w:val="24"/>
              </w:rPr>
            </w:pPr>
          </w:p>
          <w:p w14:paraId="33F326F8" w14:textId="77777777" w:rsidR="00814539" w:rsidRPr="008B4C32" w:rsidRDefault="00814539" w:rsidP="00541E47">
            <w:pPr>
              <w:rPr>
                <w:sz w:val="24"/>
                <w:szCs w:val="24"/>
              </w:rPr>
            </w:pPr>
          </w:p>
          <w:p w14:paraId="122AC4AC" w14:textId="77777777" w:rsidR="00814539" w:rsidRPr="008B4C32" w:rsidRDefault="00814539" w:rsidP="005667C4">
            <w:pPr>
              <w:numPr>
                <w:ilvl w:val="0"/>
                <w:numId w:val="14"/>
              </w:numPr>
              <w:spacing w:after="0" w:line="240" w:lineRule="auto"/>
              <w:rPr>
                <w:sz w:val="24"/>
                <w:szCs w:val="24"/>
              </w:rPr>
            </w:pPr>
            <w:r w:rsidRPr="008B4C32">
              <w:rPr>
                <w:sz w:val="24"/>
                <w:szCs w:val="24"/>
              </w:rPr>
              <w:t>zájmena</w:t>
            </w:r>
          </w:p>
          <w:p w14:paraId="0DC7C664" w14:textId="77777777" w:rsidR="00814539" w:rsidRPr="008B4C32" w:rsidRDefault="00814539" w:rsidP="00541E47">
            <w:pPr>
              <w:rPr>
                <w:sz w:val="24"/>
                <w:szCs w:val="24"/>
              </w:rPr>
            </w:pPr>
          </w:p>
          <w:p w14:paraId="44129DE1" w14:textId="77777777" w:rsidR="00814539" w:rsidRPr="008B4C32" w:rsidRDefault="00814539" w:rsidP="00541E47">
            <w:pPr>
              <w:rPr>
                <w:sz w:val="24"/>
                <w:szCs w:val="24"/>
              </w:rPr>
            </w:pPr>
          </w:p>
          <w:p w14:paraId="193F9962" w14:textId="77777777" w:rsidR="00814539" w:rsidRPr="008B4C32" w:rsidRDefault="00814539" w:rsidP="005667C4">
            <w:pPr>
              <w:numPr>
                <w:ilvl w:val="0"/>
                <w:numId w:val="14"/>
              </w:numPr>
              <w:spacing w:after="0" w:line="240" w:lineRule="auto"/>
              <w:rPr>
                <w:sz w:val="24"/>
                <w:szCs w:val="24"/>
              </w:rPr>
            </w:pPr>
            <w:r w:rsidRPr="008B4C32">
              <w:rPr>
                <w:sz w:val="24"/>
                <w:szCs w:val="24"/>
              </w:rPr>
              <w:t>číslovky</w:t>
            </w:r>
          </w:p>
        </w:tc>
        <w:tc>
          <w:tcPr>
            <w:tcW w:w="1922" w:type="dxa"/>
          </w:tcPr>
          <w:p w14:paraId="37EBF382" w14:textId="77777777" w:rsidR="00814539" w:rsidRPr="008B4C32" w:rsidRDefault="00814539" w:rsidP="00541E47">
            <w:pPr>
              <w:rPr>
                <w:sz w:val="24"/>
                <w:szCs w:val="24"/>
              </w:rPr>
            </w:pPr>
          </w:p>
          <w:p w14:paraId="71E990D3" w14:textId="77777777" w:rsidR="00814539" w:rsidRPr="008B4C32" w:rsidRDefault="00814539" w:rsidP="00541E47">
            <w:pPr>
              <w:rPr>
                <w:sz w:val="24"/>
                <w:szCs w:val="24"/>
              </w:rPr>
            </w:pPr>
          </w:p>
          <w:p w14:paraId="2865DD40" w14:textId="77777777" w:rsidR="00814539" w:rsidRPr="008B4C32" w:rsidRDefault="00814539" w:rsidP="00541E47">
            <w:pPr>
              <w:rPr>
                <w:sz w:val="24"/>
                <w:szCs w:val="24"/>
              </w:rPr>
            </w:pPr>
          </w:p>
          <w:p w14:paraId="66E5979F" w14:textId="77777777" w:rsidR="00814539" w:rsidRPr="008B4C32" w:rsidRDefault="00814539" w:rsidP="00541E47">
            <w:pPr>
              <w:rPr>
                <w:sz w:val="24"/>
                <w:szCs w:val="24"/>
              </w:rPr>
            </w:pPr>
          </w:p>
          <w:p w14:paraId="10F69185" w14:textId="77777777" w:rsidR="00814539" w:rsidRPr="008B4C32" w:rsidRDefault="00814539" w:rsidP="00541E47">
            <w:pPr>
              <w:rPr>
                <w:sz w:val="24"/>
                <w:szCs w:val="24"/>
              </w:rPr>
            </w:pPr>
          </w:p>
          <w:p w14:paraId="5E395E3A" w14:textId="77777777" w:rsidR="00814539" w:rsidRPr="008B4C32" w:rsidRDefault="00814539" w:rsidP="00541E47">
            <w:pPr>
              <w:rPr>
                <w:sz w:val="24"/>
                <w:szCs w:val="24"/>
              </w:rPr>
            </w:pPr>
          </w:p>
          <w:p w14:paraId="59E0B8C7" w14:textId="77777777" w:rsidR="00814539" w:rsidRPr="008B4C32" w:rsidRDefault="00814539" w:rsidP="00541E47">
            <w:pPr>
              <w:rPr>
                <w:sz w:val="24"/>
                <w:szCs w:val="24"/>
              </w:rPr>
            </w:pPr>
          </w:p>
          <w:p w14:paraId="1D1D7EBD" w14:textId="77777777" w:rsidR="00814539" w:rsidRPr="008B4C32" w:rsidRDefault="00814539" w:rsidP="00541E47">
            <w:pPr>
              <w:rPr>
                <w:sz w:val="24"/>
                <w:szCs w:val="24"/>
              </w:rPr>
            </w:pPr>
          </w:p>
          <w:p w14:paraId="0F93E757" w14:textId="77777777" w:rsidR="00814539" w:rsidRPr="008B4C32" w:rsidRDefault="00814539" w:rsidP="00541E47">
            <w:pPr>
              <w:rPr>
                <w:sz w:val="24"/>
                <w:szCs w:val="24"/>
              </w:rPr>
            </w:pPr>
          </w:p>
          <w:p w14:paraId="381E9D71" w14:textId="77777777" w:rsidR="00814539" w:rsidRPr="008B4C32" w:rsidRDefault="00814539" w:rsidP="00541E47">
            <w:pPr>
              <w:rPr>
                <w:sz w:val="24"/>
                <w:szCs w:val="24"/>
              </w:rPr>
            </w:pPr>
          </w:p>
          <w:p w14:paraId="098AD1AB" w14:textId="77777777" w:rsidR="00814539" w:rsidRPr="008B4C32" w:rsidRDefault="00814539" w:rsidP="00541E47">
            <w:pPr>
              <w:rPr>
                <w:sz w:val="24"/>
                <w:szCs w:val="24"/>
              </w:rPr>
            </w:pPr>
          </w:p>
          <w:p w14:paraId="2D9A49E4" w14:textId="77777777" w:rsidR="00814539" w:rsidRPr="008B4C32" w:rsidRDefault="00814539" w:rsidP="00541E47">
            <w:pPr>
              <w:rPr>
                <w:sz w:val="24"/>
                <w:szCs w:val="24"/>
              </w:rPr>
            </w:pPr>
          </w:p>
          <w:p w14:paraId="13116F38" w14:textId="77777777" w:rsidR="00814539" w:rsidRPr="008B4C32" w:rsidRDefault="00814539" w:rsidP="00541E47">
            <w:pPr>
              <w:rPr>
                <w:sz w:val="24"/>
                <w:szCs w:val="24"/>
              </w:rPr>
            </w:pPr>
          </w:p>
          <w:p w14:paraId="1EE48473" w14:textId="77777777" w:rsidR="00814539" w:rsidRPr="008B4C32" w:rsidRDefault="00814539" w:rsidP="00541E47">
            <w:pPr>
              <w:rPr>
                <w:sz w:val="24"/>
                <w:szCs w:val="24"/>
              </w:rPr>
            </w:pPr>
          </w:p>
          <w:p w14:paraId="3FB9DFBB" w14:textId="77777777" w:rsidR="00814539" w:rsidRPr="008B4C32" w:rsidRDefault="00814539" w:rsidP="00541E47">
            <w:pPr>
              <w:rPr>
                <w:sz w:val="24"/>
                <w:szCs w:val="24"/>
              </w:rPr>
            </w:pPr>
          </w:p>
          <w:p w14:paraId="58C8EC5D" w14:textId="77777777" w:rsidR="00814539" w:rsidRPr="008B4C32" w:rsidRDefault="00814539" w:rsidP="00541E47">
            <w:pPr>
              <w:rPr>
                <w:sz w:val="24"/>
                <w:szCs w:val="24"/>
              </w:rPr>
            </w:pPr>
          </w:p>
          <w:p w14:paraId="2F20870D" w14:textId="77777777" w:rsidR="00814539" w:rsidRPr="008B4C32" w:rsidRDefault="00814539" w:rsidP="00541E47">
            <w:pPr>
              <w:rPr>
                <w:sz w:val="24"/>
                <w:szCs w:val="24"/>
              </w:rPr>
            </w:pPr>
            <w:r w:rsidRPr="008B4C32">
              <w:rPr>
                <w:sz w:val="24"/>
                <w:szCs w:val="24"/>
              </w:rPr>
              <w:t>OSV – Sociální rozvoj – Komunikace (komunikace v různých situacích)</w:t>
            </w:r>
          </w:p>
        </w:tc>
        <w:tc>
          <w:tcPr>
            <w:tcW w:w="1678" w:type="dxa"/>
          </w:tcPr>
          <w:p w14:paraId="0DE9BA58" w14:textId="77777777" w:rsidR="00814539" w:rsidRPr="008B4C32" w:rsidRDefault="00814539" w:rsidP="00541E47">
            <w:pPr>
              <w:rPr>
                <w:sz w:val="24"/>
                <w:szCs w:val="24"/>
              </w:rPr>
            </w:pPr>
          </w:p>
          <w:p w14:paraId="5A9E736C" w14:textId="77777777" w:rsidR="00814539" w:rsidRPr="008B4C32" w:rsidRDefault="00814539" w:rsidP="00541E47">
            <w:pPr>
              <w:rPr>
                <w:sz w:val="24"/>
                <w:szCs w:val="24"/>
              </w:rPr>
            </w:pPr>
          </w:p>
          <w:p w14:paraId="0BBECB95" w14:textId="77777777" w:rsidR="00814539" w:rsidRPr="008B4C32" w:rsidRDefault="00814539" w:rsidP="00541E47">
            <w:pPr>
              <w:rPr>
                <w:sz w:val="24"/>
                <w:szCs w:val="24"/>
              </w:rPr>
            </w:pPr>
          </w:p>
          <w:p w14:paraId="3194C256" w14:textId="77777777" w:rsidR="00814539" w:rsidRPr="008B4C32" w:rsidRDefault="00814539" w:rsidP="00541E47">
            <w:pPr>
              <w:rPr>
                <w:sz w:val="24"/>
                <w:szCs w:val="24"/>
              </w:rPr>
            </w:pPr>
          </w:p>
          <w:p w14:paraId="32F0215A" w14:textId="77777777" w:rsidR="00814539" w:rsidRPr="008B4C32" w:rsidRDefault="00814539" w:rsidP="00541E47">
            <w:pPr>
              <w:rPr>
                <w:sz w:val="24"/>
                <w:szCs w:val="24"/>
              </w:rPr>
            </w:pPr>
          </w:p>
          <w:p w14:paraId="413C57CE" w14:textId="77777777" w:rsidR="00814539" w:rsidRPr="008B4C32" w:rsidRDefault="00814539" w:rsidP="00541E47">
            <w:pPr>
              <w:rPr>
                <w:sz w:val="24"/>
                <w:szCs w:val="24"/>
              </w:rPr>
            </w:pPr>
            <w:r w:rsidRPr="008B4C32">
              <w:rPr>
                <w:sz w:val="24"/>
                <w:szCs w:val="24"/>
              </w:rPr>
              <w:lastRenderedPageBreak/>
              <w:t>M:</w:t>
            </w:r>
          </w:p>
          <w:p w14:paraId="43015912" w14:textId="77777777" w:rsidR="00814539" w:rsidRPr="008B4C32" w:rsidRDefault="00814539" w:rsidP="00541E47">
            <w:pPr>
              <w:spacing w:after="120"/>
              <w:rPr>
                <w:sz w:val="24"/>
                <w:szCs w:val="24"/>
              </w:rPr>
            </w:pPr>
            <w:r w:rsidRPr="008B4C32">
              <w:rPr>
                <w:sz w:val="24"/>
                <w:szCs w:val="24"/>
              </w:rPr>
              <w:t>Číslo a početní operace.</w:t>
            </w:r>
          </w:p>
          <w:p w14:paraId="25C2DC36" w14:textId="77777777" w:rsidR="00814539" w:rsidRPr="008B4C32" w:rsidRDefault="00814539" w:rsidP="00541E47">
            <w:pPr>
              <w:rPr>
                <w:sz w:val="24"/>
                <w:szCs w:val="24"/>
              </w:rPr>
            </w:pPr>
            <w:r w:rsidRPr="008B4C32">
              <w:rPr>
                <w:sz w:val="24"/>
                <w:szCs w:val="24"/>
              </w:rPr>
              <w:t>AJ:</w:t>
            </w:r>
          </w:p>
          <w:p w14:paraId="3F86C0D5" w14:textId="77777777" w:rsidR="00814539" w:rsidRPr="008B4C32" w:rsidRDefault="00814539" w:rsidP="00541E47">
            <w:pPr>
              <w:rPr>
                <w:sz w:val="24"/>
                <w:szCs w:val="24"/>
              </w:rPr>
            </w:pPr>
            <w:r w:rsidRPr="008B4C32">
              <w:rPr>
                <w:sz w:val="24"/>
                <w:szCs w:val="24"/>
              </w:rPr>
              <w:t>Slovní druhy.</w:t>
            </w:r>
          </w:p>
          <w:p w14:paraId="2FA09494" w14:textId="77777777" w:rsidR="00814539" w:rsidRPr="008B4C32" w:rsidRDefault="00814539" w:rsidP="00541E47">
            <w:pPr>
              <w:rPr>
                <w:sz w:val="24"/>
                <w:szCs w:val="24"/>
              </w:rPr>
            </w:pPr>
          </w:p>
          <w:p w14:paraId="3E70CC81" w14:textId="77777777" w:rsidR="00814539" w:rsidRPr="008B4C32" w:rsidRDefault="00814539" w:rsidP="00541E47">
            <w:pPr>
              <w:rPr>
                <w:sz w:val="24"/>
                <w:szCs w:val="24"/>
              </w:rPr>
            </w:pPr>
          </w:p>
          <w:p w14:paraId="0862496F" w14:textId="77777777" w:rsidR="00814539" w:rsidRPr="008B4C32" w:rsidRDefault="00814539" w:rsidP="00541E47">
            <w:pPr>
              <w:rPr>
                <w:sz w:val="24"/>
                <w:szCs w:val="24"/>
              </w:rPr>
            </w:pPr>
          </w:p>
          <w:p w14:paraId="3DA7CF43" w14:textId="77777777" w:rsidR="00814539" w:rsidRPr="008B4C32" w:rsidRDefault="00814539" w:rsidP="00541E47">
            <w:pPr>
              <w:rPr>
                <w:sz w:val="24"/>
                <w:szCs w:val="24"/>
              </w:rPr>
            </w:pPr>
          </w:p>
          <w:p w14:paraId="69C7100F" w14:textId="77777777" w:rsidR="00814539" w:rsidRPr="008B4C32" w:rsidRDefault="00814539" w:rsidP="00541E47">
            <w:pPr>
              <w:rPr>
                <w:sz w:val="24"/>
                <w:szCs w:val="24"/>
              </w:rPr>
            </w:pPr>
          </w:p>
          <w:p w14:paraId="14BFFDAC" w14:textId="77777777" w:rsidR="00814539" w:rsidRPr="008B4C32" w:rsidRDefault="00814539" w:rsidP="00541E47">
            <w:pPr>
              <w:rPr>
                <w:sz w:val="24"/>
                <w:szCs w:val="24"/>
              </w:rPr>
            </w:pPr>
          </w:p>
          <w:p w14:paraId="24736A61" w14:textId="77777777" w:rsidR="00814539" w:rsidRPr="008B4C32" w:rsidRDefault="00814539" w:rsidP="00541E47">
            <w:pPr>
              <w:rPr>
                <w:sz w:val="24"/>
                <w:szCs w:val="24"/>
              </w:rPr>
            </w:pPr>
          </w:p>
          <w:p w14:paraId="7AC4DC3C" w14:textId="77777777" w:rsidR="00814539" w:rsidRPr="008B4C32" w:rsidRDefault="00814539" w:rsidP="00541E47">
            <w:pPr>
              <w:rPr>
                <w:sz w:val="24"/>
                <w:szCs w:val="24"/>
              </w:rPr>
            </w:pPr>
          </w:p>
          <w:p w14:paraId="6D41D132" w14:textId="77777777" w:rsidR="00814539" w:rsidRPr="008B4C32" w:rsidRDefault="00814539" w:rsidP="00541E47">
            <w:pPr>
              <w:rPr>
                <w:sz w:val="24"/>
                <w:szCs w:val="24"/>
              </w:rPr>
            </w:pPr>
          </w:p>
          <w:p w14:paraId="11035E7B" w14:textId="77777777" w:rsidR="00814539" w:rsidRPr="008B4C32" w:rsidRDefault="00814539" w:rsidP="00541E47">
            <w:pPr>
              <w:rPr>
                <w:sz w:val="24"/>
                <w:szCs w:val="24"/>
              </w:rPr>
            </w:pPr>
            <w:r w:rsidRPr="008B4C32">
              <w:rPr>
                <w:sz w:val="24"/>
                <w:szCs w:val="24"/>
              </w:rPr>
              <w:t>M:</w:t>
            </w:r>
          </w:p>
          <w:p w14:paraId="494C5D24" w14:textId="77777777" w:rsidR="00814539" w:rsidRPr="008B4C32" w:rsidRDefault="00814539" w:rsidP="00541E47">
            <w:pPr>
              <w:rPr>
                <w:sz w:val="24"/>
                <w:szCs w:val="24"/>
              </w:rPr>
            </w:pPr>
            <w:r w:rsidRPr="008B4C32">
              <w:rPr>
                <w:sz w:val="24"/>
                <w:szCs w:val="24"/>
              </w:rPr>
              <w:t>Číslo a početní operace.</w:t>
            </w:r>
          </w:p>
        </w:tc>
      </w:tr>
      <w:tr w:rsidR="00814539" w:rsidRPr="008B4C32" w14:paraId="5E4D652D" w14:textId="77777777" w:rsidTr="00541E47">
        <w:tc>
          <w:tcPr>
            <w:tcW w:w="10440" w:type="dxa"/>
            <w:gridSpan w:val="6"/>
            <w:vAlign w:val="center"/>
          </w:tcPr>
          <w:p w14:paraId="749A4B73" w14:textId="77777777" w:rsidR="00814539" w:rsidRPr="008B4C32" w:rsidRDefault="00814539" w:rsidP="00541E47">
            <w:pPr>
              <w:jc w:val="center"/>
              <w:rPr>
                <w:b/>
                <w:caps/>
                <w:sz w:val="24"/>
                <w:szCs w:val="24"/>
              </w:rPr>
            </w:pPr>
            <w:r w:rsidRPr="008B4C32">
              <w:rPr>
                <w:sz w:val="24"/>
                <w:szCs w:val="24"/>
              </w:rPr>
              <w:t>Komunikační a slohová výchova</w:t>
            </w:r>
          </w:p>
        </w:tc>
      </w:tr>
      <w:tr w:rsidR="00814539" w:rsidRPr="008B4C32" w14:paraId="4DBB97EC" w14:textId="77777777" w:rsidTr="00541E47">
        <w:tc>
          <w:tcPr>
            <w:tcW w:w="3942" w:type="dxa"/>
            <w:gridSpan w:val="2"/>
            <w:vAlign w:val="center"/>
          </w:tcPr>
          <w:p w14:paraId="5A2F467D" w14:textId="77777777" w:rsidR="00814539" w:rsidRPr="008B4C32" w:rsidRDefault="00814539" w:rsidP="00541E47">
            <w:pPr>
              <w:ind w:left="284"/>
              <w:rPr>
                <w:sz w:val="24"/>
                <w:szCs w:val="24"/>
              </w:rPr>
            </w:pPr>
            <w:r w:rsidRPr="008B4C32">
              <w:rPr>
                <w:sz w:val="24"/>
                <w:szCs w:val="24"/>
              </w:rPr>
              <w:t>sdílí s ostatními čtenáři své pochopení textu a své prožitky;</w:t>
            </w:r>
          </w:p>
          <w:p w14:paraId="62B00CC3"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v krátkém odstavci nalezne klíčová slova a obsahové jádro sdělení, svůj výběr zdůvodní;</w:t>
            </w:r>
          </w:p>
          <w:p w14:paraId="16E68F80"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vypíše z textu požadované informace; </w:t>
            </w:r>
          </w:p>
          <w:p w14:paraId="261BE23D" w14:textId="77777777" w:rsidR="00814539" w:rsidRPr="008B4C32" w:rsidRDefault="00814539" w:rsidP="00541E47">
            <w:pPr>
              <w:ind w:left="284"/>
              <w:rPr>
                <w:sz w:val="24"/>
                <w:szCs w:val="24"/>
              </w:rPr>
            </w:pPr>
            <w:r w:rsidRPr="008B4C32">
              <w:rPr>
                <w:sz w:val="24"/>
                <w:szCs w:val="24"/>
              </w:rPr>
              <w:t>vyhledá v textu informace, které jej zaujmou nebo o nichž se chce více dozvědět;</w:t>
            </w:r>
          </w:p>
          <w:p w14:paraId="16C3159B" w14:textId="77777777" w:rsidR="00814539" w:rsidRPr="008B4C32" w:rsidRDefault="00814539" w:rsidP="00541E47">
            <w:pPr>
              <w:ind w:left="284"/>
              <w:rPr>
                <w:sz w:val="24"/>
                <w:szCs w:val="24"/>
              </w:rPr>
            </w:pPr>
          </w:p>
          <w:p w14:paraId="55208DCF" w14:textId="77777777" w:rsidR="00814539" w:rsidRPr="008B4C32" w:rsidRDefault="00814539" w:rsidP="00541E47">
            <w:pPr>
              <w:ind w:left="284"/>
              <w:rPr>
                <w:sz w:val="24"/>
                <w:szCs w:val="24"/>
              </w:rPr>
            </w:pPr>
          </w:p>
          <w:p w14:paraId="5CED285F" w14:textId="77777777" w:rsidR="00814539" w:rsidRPr="008B4C32" w:rsidRDefault="00814539" w:rsidP="00541E47">
            <w:pPr>
              <w:ind w:left="284"/>
              <w:rPr>
                <w:sz w:val="24"/>
                <w:szCs w:val="24"/>
              </w:rPr>
            </w:pPr>
          </w:p>
          <w:p w14:paraId="1132AD1D" w14:textId="77777777" w:rsidR="00814539" w:rsidRPr="008B4C32" w:rsidRDefault="00814539" w:rsidP="00541E47">
            <w:pPr>
              <w:rPr>
                <w:sz w:val="24"/>
                <w:szCs w:val="24"/>
              </w:rPr>
            </w:pPr>
          </w:p>
          <w:p w14:paraId="6027FAE3" w14:textId="77777777" w:rsidR="00814539" w:rsidRPr="008B4C32" w:rsidRDefault="00814539" w:rsidP="00541E47">
            <w:pPr>
              <w:ind w:left="284"/>
              <w:rPr>
                <w:sz w:val="24"/>
                <w:szCs w:val="24"/>
              </w:rPr>
            </w:pPr>
          </w:p>
          <w:p w14:paraId="78D0CFFF"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doplní neúplný text;</w:t>
            </w:r>
          </w:p>
          <w:p w14:paraId="7DC85B4D" w14:textId="77777777" w:rsidR="00814539" w:rsidRPr="008B4C32" w:rsidRDefault="00814539" w:rsidP="00541E47">
            <w:pPr>
              <w:ind w:left="284"/>
              <w:rPr>
                <w:sz w:val="24"/>
                <w:szCs w:val="24"/>
              </w:rPr>
            </w:pPr>
            <w:r w:rsidRPr="008B4C32">
              <w:rPr>
                <w:sz w:val="24"/>
                <w:szCs w:val="24"/>
              </w:rPr>
              <w:t>sestaví souvislé vypravování a popis (podle pravidel časové a příčinné souvislosti);</w:t>
            </w:r>
          </w:p>
          <w:p w14:paraId="0A6387F2"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reprodukuje obsah slyšeného projevu, vybere z něj podstatné informace a zapamatuje si je;</w:t>
            </w:r>
          </w:p>
          <w:p w14:paraId="276302D7" w14:textId="77777777" w:rsidR="00814539" w:rsidRPr="008B4C32" w:rsidRDefault="00814539" w:rsidP="00541E47">
            <w:pPr>
              <w:ind w:left="284"/>
              <w:rPr>
                <w:sz w:val="24"/>
                <w:szCs w:val="24"/>
              </w:rPr>
            </w:pPr>
            <w:r w:rsidRPr="008B4C32">
              <w:rPr>
                <w:sz w:val="24"/>
                <w:szCs w:val="24"/>
              </w:rPr>
              <w:t>zaznamená si data a informace, s nimiž chce v budoucnosti dále pracovat;</w:t>
            </w:r>
          </w:p>
          <w:p w14:paraId="1C70C73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dodržuje pravidla komunikace v různých prostředích a pravidla bezpečnosti na internetu;</w:t>
            </w:r>
          </w:p>
          <w:p w14:paraId="2D97BCBC" w14:textId="77777777" w:rsidR="00814539" w:rsidRPr="008B4C32" w:rsidRDefault="00814539" w:rsidP="00541E47">
            <w:pPr>
              <w:ind w:left="284"/>
              <w:rPr>
                <w:sz w:val="24"/>
                <w:szCs w:val="24"/>
              </w:rPr>
            </w:pPr>
            <w:r w:rsidRPr="008B4C32">
              <w:rPr>
                <w:sz w:val="24"/>
                <w:szCs w:val="24"/>
              </w:rPr>
              <w:t>vhodně se zapojí do rozhovoru, udržuje a ukončí jej;</w:t>
            </w:r>
          </w:p>
          <w:p w14:paraId="313048C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postihne významné rozdíly mezi spisovnou a nespisovnou výslovností;</w:t>
            </w:r>
          </w:p>
          <w:p w14:paraId="24648A8E" w14:textId="77777777" w:rsidR="00814539" w:rsidRPr="008B4C32" w:rsidRDefault="00814539" w:rsidP="00541E47">
            <w:pPr>
              <w:ind w:left="284"/>
              <w:rPr>
                <w:sz w:val="24"/>
                <w:szCs w:val="24"/>
              </w:rPr>
            </w:pPr>
            <w:r w:rsidRPr="008B4C32">
              <w:rPr>
                <w:sz w:val="24"/>
                <w:szCs w:val="24"/>
              </w:rPr>
              <w:t>rozhodne, zda je ukázka textu vhodná pro určitou situaci (s ohledem na spisovnost projevu);</w:t>
            </w:r>
          </w:p>
          <w:p w14:paraId="40242D06"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dle komunikačního záměru vědomě moduluje a intonuje </w:t>
            </w:r>
            <w:r w:rsidRPr="008B4C32">
              <w:rPr>
                <w:sz w:val="24"/>
                <w:szCs w:val="24"/>
              </w:rPr>
              <w:lastRenderedPageBreak/>
              <w:t>promluvu, užívá vhodně tempa a pauz řeči;</w:t>
            </w:r>
          </w:p>
          <w:p w14:paraId="46E004F0" w14:textId="77777777" w:rsidR="00814539" w:rsidRPr="008B4C32" w:rsidRDefault="00814539" w:rsidP="00541E47">
            <w:pPr>
              <w:ind w:left="284"/>
              <w:rPr>
                <w:sz w:val="24"/>
                <w:szCs w:val="24"/>
              </w:rPr>
            </w:pPr>
            <w:r w:rsidRPr="008B4C32">
              <w:rPr>
                <w:sz w:val="24"/>
                <w:szCs w:val="24"/>
              </w:rPr>
              <w:t>promluvu upraví podle změněného záměru;</w:t>
            </w:r>
          </w:p>
          <w:p w14:paraId="1B2A4926"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správně aplikuje pravopisné a gramatické jevy v jednoduchých písemných projevech;</w:t>
            </w:r>
          </w:p>
          <w:p w14:paraId="4045081A"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dodržuje kompoziční a jiné požadavky spojené s vypravováním a popisem;</w:t>
            </w:r>
          </w:p>
          <w:p w14:paraId="3354AA5C" w14:textId="77777777" w:rsidR="00814539" w:rsidRPr="008B4C32" w:rsidRDefault="00814539" w:rsidP="00541E47">
            <w:pPr>
              <w:ind w:left="284"/>
              <w:rPr>
                <w:sz w:val="24"/>
                <w:szCs w:val="24"/>
              </w:rPr>
            </w:pPr>
            <w:r w:rsidRPr="008B4C32">
              <w:rPr>
                <w:sz w:val="24"/>
                <w:szCs w:val="24"/>
              </w:rPr>
              <w:t>vyplní správně jednoduché formuláře v tištěné i elektronické podobě;</w:t>
            </w:r>
          </w:p>
          <w:p w14:paraId="521847E3"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sestaví osnovu vypravování, než začne psát souvislý text;</w:t>
            </w:r>
          </w:p>
          <w:p w14:paraId="088ABFB6"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tvoří nadpisy, člení text na odstavce;</w:t>
            </w:r>
          </w:p>
          <w:p w14:paraId="4DE96057"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 souvislém textu zachovává časovou a příčinnou souvislost;</w:t>
            </w:r>
          </w:p>
          <w:p w14:paraId="0D21BE6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podle osnovy vypráví krátký příběh, užívá vhodný jazyk;</w:t>
            </w:r>
          </w:p>
          <w:p w14:paraId="629326C0"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popíše svůj pokoj, členy rodiny,     jednoduchý pracovní postup;</w:t>
            </w:r>
          </w:p>
          <w:p w14:paraId="424274B5"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za pomoci učitele rozpoznává v mediálních produktech (zejména v reklamě) některé manipulativní záměry a techniky a diskutuje o nich;</w:t>
            </w:r>
          </w:p>
        </w:tc>
        <w:tc>
          <w:tcPr>
            <w:tcW w:w="2835" w:type="dxa"/>
          </w:tcPr>
          <w:p w14:paraId="0A841F3F" w14:textId="77777777" w:rsidR="00814539" w:rsidRPr="008B4C32" w:rsidRDefault="00814539" w:rsidP="00541E47">
            <w:pPr>
              <w:ind w:left="284"/>
              <w:rPr>
                <w:sz w:val="24"/>
                <w:szCs w:val="24"/>
              </w:rPr>
            </w:pPr>
            <w:r w:rsidRPr="008B4C32">
              <w:rPr>
                <w:sz w:val="24"/>
                <w:szCs w:val="24"/>
              </w:rPr>
              <w:lastRenderedPageBreak/>
              <w:t>Čtení a naslouchání s porozuměním a věcné čtení</w:t>
            </w:r>
          </w:p>
          <w:p w14:paraId="09AF5F0D" w14:textId="77777777" w:rsidR="00814539" w:rsidRPr="008B4C32" w:rsidRDefault="00814539" w:rsidP="00541E47">
            <w:pPr>
              <w:ind w:left="284"/>
              <w:rPr>
                <w:sz w:val="24"/>
                <w:szCs w:val="24"/>
              </w:rPr>
            </w:pPr>
            <w:r w:rsidRPr="008B4C32">
              <w:rPr>
                <w:sz w:val="24"/>
                <w:szCs w:val="24"/>
              </w:rPr>
              <w:t>Osnova textu</w:t>
            </w:r>
          </w:p>
          <w:p w14:paraId="27DE1AD0" w14:textId="77777777" w:rsidR="00814539" w:rsidRPr="008B4C32" w:rsidRDefault="00814539" w:rsidP="00541E47">
            <w:pPr>
              <w:ind w:left="284"/>
              <w:rPr>
                <w:sz w:val="24"/>
                <w:szCs w:val="24"/>
              </w:rPr>
            </w:pPr>
            <w:r w:rsidRPr="008B4C32">
              <w:rPr>
                <w:sz w:val="24"/>
                <w:szCs w:val="24"/>
              </w:rPr>
              <w:t>Výpisky</w:t>
            </w:r>
          </w:p>
          <w:p w14:paraId="0EB77408" w14:textId="77777777" w:rsidR="00814539" w:rsidRPr="008B4C32" w:rsidRDefault="00814539" w:rsidP="00541E47">
            <w:pPr>
              <w:ind w:left="284"/>
              <w:rPr>
                <w:sz w:val="24"/>
                <w:szCs w:val="24"/>
              </w:rPr>
            </w:pPr>
            <w:r w:rsidRPr="008B4C32">
              <w:rPr>
                <w:sz w:val="24"/>
                <w:szCs w:val="24"/>
              </w:rPr>
              <w:t>Vypravování</w:t>
            </w:r>
          </w:p>
          <w:p w14:paraId="2EEB21E9" w14:textId="77777777" w:rsidR="00814539" w:rsidRPr="008B4C32" w:rsidRDefault="00814539" w:rsidP="00541E47">
            <w:pPr>
              <w:ind w:left="284"/>
              <w:rPr>
                <w:sz w:val="24"/>
                <w:szCs w:val="24"/>
              </w:rPr>
            </w:pPr>
            <w:r w:rsidRPr="008B4C32">
              <w:rPr>
                <w:sz w:val="24"/>
                <w:szCs w:val="24"/>
              </w:rPr>
              <w:t>Popis</w:t>
            </w:r>
          </w:p>
          <w:p w14:paraId="0D80BAAB" w14:textId="77777777" w:rsidR="00814539" w:rsidRPr="008B4C32" w:rsidRDefault="00814539" w:rsidP="00541E47">
            <w:pPr>
              <w:autoSpaceDE w:val="0"/>
              <w:autoSpaceDN w:val="0"/>
              <w:adjustRightInd w:val="0"/>
              <w:ind w:left="1440"/>
              <w:rPr>
                <w:sz w:val="24"/>
                <w:szCs w:val="24"/>
              </w:rPr>
            </w:pPr>
          </w:p>
          <w:p w14:paraId="1E85EF7D" w14:textId="77777777" w:rsidR="00814539" w:rsidRPr="008B4C32" w:rsidRDefault="00814539" w:rsidP="00541E47">
            <w:pPr>
              <w:autoSpaceDE w:val="0"/>
              <w:autoSpaceDN w:val="0"/>
              <w:adjustRightInd w:val="0"/>
              <w:rPr>
                <w:sz w:val="24"/>
                <w:szCs w:val="24"/>
              </w:rPr>
            </w:pPr>
          </w:p>
          <w:p w14:paraId="13415F30" w14:textId="77777777" w:rsidR="00814539" w:rsidRPr="008B4C32" w:rsidRDefault="00814539" w:rsidP="00541E47">
            <w:pPr>
              <w:autoSpaceDE w:val="0"/>
              <w:autoSpaceDN w:val="0"/>
              <w:adjustRightInd w:val="0"/>
              <w:rPr>
                <w:sz w:val="24"/>
                <w:szCs w:val="24"/>
              </w:rPr>
            </w:pPr>
          </w:p>
          <w:p w14:paraId="4DED6092" w14:textId="77777777" w:rsidR="00814539" w:rsidRPr="008B4C32" w:rsidRDefault="00814539" w:rsidP="00541E47">
            <w:pPr>
              <w:autoSpaceDE w:val="0"/>
              <w:autoSpaceDN w:val="0"/>
              <w:adjustRightInd w:val="0"/>
              <w:rPr>
                <w:sz w:val="24"/>
                <w:szCs w:val="24"/>
              </w:rPr>
            </w:pPr>
          </w:p>
          <w:p w14:paraId="269E9A5B" w14:textId="77777777" w:rsidR="00814539" w:rsidRPr="008B4C32" w:rsidRDefault="00814539" w:rsidP="00541E47">
            <w:pPr>
              <w:autoSpaceDE w:val="0"/>
              <w:autoSpaceDN w:val="0"/>
              <w:adjustRightInd w:val="0"/>
              <w:rPr>
                <w:sz w:val="24"/>
                <w:szCs w:val="24"/>
              </w:rPr>
            </w:pPr>
          </w:p>
          <w:p w14:paraId="2D945C51" w14:textId="77777777" w:rsidR="00814539" w:rsidRPr="008B4C32" w:rsidRDefault="00814539" w:rsidP="00541E47">
            <w:pPr>
              <w:autoSpaceDE w:val="0"/>
              <w:autoSpaceDN w:val="0"/>
              <w:adjustRightInd w:val="0"/>
              <w:rPr>
                <w:sz w:val="24"/>
                <w:szCs w:val="24"/>
              </w:rPr>
            </w:pPr>
          </w:p>
          <w:p w14:paraId="2FA65F4D" w14:textId="77777777" w:rsidR="00814539" w:rsidRPr="008B4C32" w:rsidRDefault="00814539" w:rsidP="00541E47">
            <w:pPr>
              <w:autoSpaceDE w:val="0"/>
              <w:autoSpaceDN w:val="0"/>
              <w:adjustRightInd w:val="0"/>
              <w:rPr>
                <w:sz w:val="24"/>
                <w:szCs w:val="24"/>
              </w:rPr>
            </w:pPr>
          </w:p>
          <w:p w14:paraId="1CA2D894" w14:textId="77777777" w:rsidR="00814539" w:rsidRPr="008B4C32" w:rsidRDefault="00814539" w:rsidP="00541E47">
            <w:pPr>
              <w:autoSpaceDE w:val="0"/>
              <w:autoSpaceDN w:val="0"/>
              <w:adjustRightInd w:val="0"/>
              <w:rPr>
                <w:sz w:val="24"/>
                <w:szCs w:val="24"/>
              </w:rPr>
            </w:pPr>
          </w:p>
          <w:p w14:paraId="2E5B63CF" w14:textId="77777777" w:rsidR="00814539" w:rsidRPr="008B4C32" w:rsidRDefault="00814539" w:rsidP="00541E47">
            <w:pPr>
              <w:rPr>
                <w:sz w:val="24"/>
                <w:szCs w:val="24"/>
              </w:rPr>
            </w:pPr>
          </w:p>
          <w:p w14:paraId="0310BEF7" w14:textId="77777777" w:rsidR="00814539" w:rsidRPr="008B4C32" w:rsidRDefault="00814539" w:rsidP="00541E47">
            <w:pPr>
              <w:rPr>
                <w:sz w:val="24"/>
                <w:szCs w:val="24"/>
              </w:rPr>
            </w:pPr>
            <w:r w:rsidRPr="008B4C32">
              <w:rPr>
                <w:sz w:val="24"/>
                <w:szCs w:val="24"/>
              </w:rPr>
              <w:t xml:space="preserve">   </w:t>
            </w:r>
          </w:p>
          <w:p w14:paraId="347AB723" w14:textId="77777777" w:rsidR="00814539" w:rsidRPr="008B4C32" w:rsidRDefault="00814539" w:rsidP="00541E47">
            <w:pPr>
              <w:rPr>
                <w:sz w:val="24"/>
                <w:szCs w:val="24"/>
              </w:rPr>
            </w:pPr>
          </w:p>
          <w:p w14:paraId="62D09667" w14:textId="77777777" w:rsidR="00814539" w:rsidRPr="008B4C32" w:rsidRDefault="00814539" w:rsidP="00541E47">
            <w:pPr>
              <w:rPr>
                <w:sz w:val="24"/>
                <w:szCs w:val="24"/>
              </w:rPr>
            </w:pPr>
          </w:p>
          <w:p w14:paraId="7726D258" w14:textId="77777777" w:rsidR="00814539" w:rsidRPr="008B4C32" w:rsidRDefault="00814539" w:rsidP="00541E47">
            <w:pPr>
              <w:rPr>
                <w:sz w:val="24"/>
                <w:szCs w:val="24"/>
              </w:rPr>
            </w:pPr>
          </w:p>
          <w:p w14:paraId="27606D83" w14:textId="77777777" w:rsidR="00814539" w:rsidRPr="008B4C32" w:rsidRDefault="00814539" w:rsidP="00541E47">
            <w:pPr>
              <w:rPr>
                <w:sz w:val="24"/>
                <w:szCs w:val="24"/>
              </w:rPr>
            </w:pPr>
          </w:p>
          <w:p w14:paraId="3955F1AA" w14:textId="77777777" w:rsidR="00814539" w:rsidRPr="008B4C32" w:rsidRDefault="00814539" w:rsidP="00541E47">
            <w:pPr>
              <w:rPr>
                <w:sz w:val="24"/>
                <w:szCs w:val="24"/>
              </w:rPr>
            </w:pPr>
            <w:r w:rsidRPr="008B4C32">
              <w:rPr>
                <w:sz w:val="24"/>
                <w:szCs w:val="24"/>
              </w:rPr>
              <w:t xml:space="preserve"> Mluvená komunikace:</w:t>
            </w:r>
          </w:p>
          <w:p w14:paraId="3124CDA4" w14:textId="77777777" w:rsidR="00814539" w:rsidRPr="008B4C32" w:rsidRDefault="00814539" w:rsidP="00541E47">
            <w:pPr>
              <w:rPr>
                <w:sz w:val="24"/>
                <w:szCs w:val="24"/>
              </w:rPr>
            </w:pPr>
            <w:r w:rsidRPr="008B4C32">
              <w:rPr>
                <w:sz w:val="24"/>
                <w:szCs w:val="24"/>
              </w:rPr>
              <w:t xml:space="preserve">    nonverbální prostředky, dialog,</w:t>
            </w:r>
          </w:p>
          <w:p w14:paraId="6BF1DFF9" w14:textId="77777777" w:rsidR="00814539" w:rsidRPr="008B4C32" w:rsidRDefault="00814539" w:rsidP="00541E47">
            <w:pPr>
              <w:rPr>
                <w:sz w:val="24"/>
                <w:szCs w:val="24"/>
              </w:rPr>
            </w:pPr>
            <w:r w:rsidRPr="008B4C32">
              <w:rPr>
                <w:sz w:val="24"/>
                <w:szCs w:val="24"/>
              </w:rPr>
              <w:t xml:space="preserve">    spisovná výslovnost</w:t>
            </w:r>
          </w:p>
          <w:p w14:paraId="392A33AA" w14:textId="77777777" w:rsidR="00814539" w:rsidRPr="008B4C32" w:rsidRDefault="00814539" w:rsidP="00541E47">
            <w:pPr>
              <w:rPr>
                <w:sz w:val="24"/>
                <w:szCs w:val="24"/>
              </w:rPr>
            </w:pPr>
            <w:r w:rsidRPr="008B4C32">
              <w:rPr>
                <w:sz w:val="24"/>
                <w:szCs w:val="24"/>
              </w:rPr>
              <w:t xml:space="preserve">    Elektronická komunikace: chat,</w:t>
            </w:r>
          </w:p>
          <w:p w14:paraId="230CE34A" w14:textId="77777777" w:rsidR="00814539" w:rsidRPr="008B4C32" w:rsidRDefault="00814539" w:rsidP="00541E47">
            <w:pPr>
              <w:rPr>
                <w:sz w:val="24"/>
                <w:szCs w:val="24"/>
              </w:rPr>
            </w:pPr>
            <w:r w:rsidRPr="008B4C32">
              <w:rPr>
                <w:sz w:val="24"/>
                <w:szCs w:val="24"/>
              </w:rPr>
              <w:t xml:space="preserve">    sociální sítě, telefon</w:t>
            </w:r>
          </w:p>
          <w:p w14:paraId="40786241" w14:textId="77777777" w:rsidR="00814539" w:rsidRPr="008B4C32" w:rsidRDefault="00814539" w:rsidP="00541E47">
            <w:pPr>
              <w:autoSpaceDE w:val="0"/>
              <w:autoSpaceDN w:val="0"/>
              <w:adjustRightInd w:val="0"/>
              <w:rPr>
                <w:sz w:val="24"/>
                <w:szCs w:val="24"/>
              </w:rPr>
            </w:pPr>
          </w:p>
          <w:p w14:paraId="655E1F51" w14:textId="77777777" w:rsidR="00814539" w:rsidRPr="008B4C32" w:rsidRDefault="00814539" w:rsidP="00541E47">
            <w:pPr>
              <w:autoSpaceDE w:val="0"/>
              <w:autoSpaceDN w:val="0"/>
              <w:adjustRightInd w:val="0"/>
              <w:rPr>
                <w:sz w:val="24"/>
                <w:szCs w:val="24"/>
              </w:rPr>
            </w:pPr>
          </w:p>
          <w:p w14:paraId="66E4601B" w14:textId="77777777" w:rsidR="00814539" w:rsidRPr="008B4C32" w:rsidRDefault="00814539" w:rsidP="00541E47">
            <w:pPr>
              <w:autoSpaceDE w:val="0"/>
              <w:autoSpaceDN w:val="0"/>
              <w:adjustRightInd w:val="0"/>
              <w:rPr>
                <w:sz w:val="24"/>
                <w:szCs w:val="24"/>
              </w:rPr>
            </w:pPr>
          </w:p>
          <w:p w14:paraId="6247EB69" w14:textId="77777777" w:rsidR="00814539" w:rsidRPr="008B4C32" w:rsidRDefault="00814539" w:rsidP="00541E47">
            <w:pPr>
              <w:autoSpaceDE w:val="0"/>
              <w:autoSpaceDN w:val="0"/>
              <w:adjustRightInd w:val="0"/>
              <w:rPr>
                <w:sz w:val="24"/>
                <w:szCs w:val="24"/>
              </w:rPr>
            </w:pPr>
          </w:p>
          <w:p w14:paraId="7C1F01CB" w14:textId="77777777" w:rsidR="00814539" w:rsidRPr="008B4C32" w:rsidRDefault="00814539" w:rsidP="00541E47">
            <w:pPr>
              <w:autoSpaceDE w:val="0"/>
              <w:autoSpaceDN w:val="0"/>
              <w:adjustRightInd w:val="0"/>
              <w:rPr>
                <w:sz w:val="24"/>
                <w:szCs w:val="24"/>
              </w:rPr>
            </w:pPr>
          </w:p>
          <w:p w14:paraId="4C94C31B" w14:textId="77777777" w:rsidR="00814539" w:rsidRPr="008B4C32" w:rsidRDefault="00814539" w:rsidP="00541E47">
            <w:pPr>
              <w:autoSpaceDE w:val="0"/>
              <w:autoSpaceDN w:val="0"/>
              <w:adjustRightInd w:val="0"/>
              <w:rPr>
                <w:sz w:val="24"/>
                <w:szCs w:val="24"/>
              </w:rPr>
            </w:pPr>
          </w:p>
          <w:p w14:paraId="020DAE1E" w14:textId="77777777" w:rsidR="00814539" w:rsidRPr="008B4C32" w:rsidRDefault="00814539" w:rsidP="00541E47">
            <w:pPr>
              <w:autoSpaceDE w:val="0"/>
              <w:autoSpaceDN w:val="0"/>
              <w:adjustRightInd w:val="0"/>
              <w:rPr>
                <w:sz w:val="24"/>
                <w:szCs w:val="24"/>
              </w:rPr>
            </w:pPr>
          </w:p>
          <w:p w14:paraId="61DD5710" w14:textId="77777777" w:rsidR="00814539" w:rsidRPr="008B4C32" w:rsidRDefault="00814539" w:rsidP="00541E47">
            <w:pPr>
              <w:autoSpaceDE w:val="0"/>
              <w:autoSpaceDN w:val="0"/>
              <w:adjustRightInd w:val="0"/>
              <w:rPr>
                <w:sz w:val="24"/>
                <w:szCs w:val="24"/>
              </w:rPr>
            </w:pPr>
          </w:p>
          <w:p w14:paraId="0361FA6D" w14:textId="77777777" w:rsidR="00814539" w:rsidRPr="008B4C32" w:rsidRDefault="00814539" w:rsidP="00541E47">
            <w:pPr>
              <w:autoSpaceDE w:val="0"/>
              <w:autoSpaceDN w:val="0"/>
              <w:adjustRightInd w:val="0"/>
              <w:rPr>
                <w:sz w:val="24"/>
                <w:szCs w:val="24"/>
              </w:rPr>
            </w:pPr>
            <w:r w:rsidRPr="008B4C32">
              <w:rPr>
                <w:sz w:val="24"/>
                <w:szCs w:val="24"/>
              </w:rPr>
              <w:t>Písemný projev: dopis, blahopřání, vzkaz, zpráva, oznámení, inzerát, dotazník</w:t>
            </w:r>
          </w:p>
          <w:p w14:paraId="60D0EA82" w14:textId="77777777" w:rsidR="00814539" w:rsidRPr="008B4C32" w:rsidRDefault="00814539" w:rsidP="00541E47">
            <w:pPr>
              <w:autoSpaceDE w:val="0"/>
              <w:autoSpaceDN w:val="0"/>
              <w:adjustRightInd w:val="0"/>
              <w:rPr>
                <w:sz w:val="24"/>
                <w:szCs w:val="24"/>
              </w:rPr>
            </w:pPr>
          </w:p>
          <w:p w14:paraId="49C15EEF" w14:textId="77777777" w:rsidR="00814539" w:rsidRPr="008B4C32" w:rsidRDefault="00814539" w:rsidP="00541E47">
            <w:pPr>
              <w:autoSpaceDE w:val="0"/>
              <w:autoSpaceDN w:val="0"/>
              <w:adjustRightInd w:val="0"/>
              <w:rPr>
                <w:sz w:val="24"/>
                <w:szCs w:val="24"/>
              </w:rPr>
            </w:pPr>
          </w:p>
          <w:p w14:paraId="1A63CB45" w14:textId="77777777" w:rsidR="00814539" w:rsidRPr="008B4C32" w:rsidRDefault="00814539" w:rsidP="00541E47">
            <w:pPr>
              <w:autoSpaceDE w:val="0"/>
              <w:autoSpaceDN w:val="0"/>
              <w:adjustRightInd w:val="0"/>
              <w:rPr>
                <w:sz w:val="24"/>
                <w:szCs w:val="24"/>
              </w:rPr>
            </w:pPr>
          </w:p>
          <w:p w14:paraId="0179E4BF" w14:textId="77777777" w:rsidR="00814539" w:rsidRPr="008B4C32" w:rsidRDefault="00814539" w:rsidP="00541E47">
            <w:pPr>
              <w:autoSpaceDE w:val="0"/>
              <w:autoSpaceDN w:val="0"/>
              <w:adjustRightInd w:val="0"/>
              <w:rPr>
                <w:sz w:val="24"/>
                <w:szCs w:val="24"/>
              </w:rPr>
            </w:pPr>
            <w:r w:rsidRPr="008B4C32">
              <w:rPr>
                <w:sz w:val="24"/>
                <w:szCs w:val="24"/>
              </w:rPr>
              <w:t>Vypravování</w:t>
            </w:r>
          </w:p>
          <w:p w14:paraId="3C491C39" w14:textId="77777777" w:rsidR="00814539" w:rsidRPr="008B4C32" w:rsidRDefault="00814539" w:rsidP="00541E47">
            <w:pPr>
              <w:autoSpaceDE w:val="0"/>
              <w:autoSpaceDN w:val="0"/>
              <w:adjustRightInd w:val="0"/>
              <w:rPr>
                <w:sz w:val="24"/>
                <w:szCs w:val="24"/>
              </w:rPr>
            </w:pPr>
            <w:r w:rsidRPr="008B4C32">
              <w:rPr>
                <w:sz w:val="24"/>
                <w:szCs w:val="24"/>
              </w:rPr>
              <w:t>Popis</w:t>
            </w:r>
          </w:p>
          <w:p w14:paraId="5BCC9052" w14:textId="77777777" w:rsidR="00814539" w:rsidRPr="008B4C32" w:rsidRDefault="00814539" w:rsidP="00541E47">
            <w:pPr>
              <w:autoSpaceDE w:val="0"/>
              <w:autoSpaceDN w:val="0"/>
              <w:adjustRightInd w:val="0"/>
              <w:rPr>
                <w:sz w:val="24"/>
                <w:szCs w:val="24"/>
              </w:rPr>
            </w:pPr>
          </w:p>
          <w:p w14:paraId="51C98862" w14:textId="77777777" w:rsidR="00814539" w:rsidRPr="008B4C32" w:rsidRDefault="00814539" w:rsidP="00541E47">
            <w:pPr>
              <w:autoSpaceDE w:val="0"/>
              <w:autoSpaceDN w:val="0"/>
              <w:adjustRightInd w:val="0"/>
              <w:rPr>
                <w:sz w:val="24"/>
                <w:szCs w:val="24"/>
              </w:rPr>
            </w:pPr>
          </w:p>
          <w:p w14:paraId="3B81F556" w14:textId="77777777" w:rsidR="00814539" w:rsidRPr="008B4C32" w:rsidRDefault="00814539" w:rsidP="00541E47">
            <w:pPr>
              <w:autoSpaceDE w:val="0"/>
              <w:autoSpaceDN w:val="0"/>
              <w:adjustRightInd w:val="0"/>
              <w:rPr>
                <w:sz w:val="24"/>
                <w:szCs w:val="24"/>
              </w:rPr>
            </w:pPr>
          </w:p>
          <w:p w14:paraId="03ADC700" w14:textId="77777777" w:rsidR="00814539" w:rsidRPr="008B4C32" w:rsidRDefault="00814539" w:rsidP="00541E47">
            <w:pPr>
              <w:autoSpaceDE w:val="0"/>
              <w:autoSpaceDN w:val="0"/>
              <w:adjustRightInd w:val="0"/>
              <w:rPr>
                <w:sz w:val="24"/>
                <w:szCs w:val="24"/>
              </w:rPr>
            </w:pPr>
          </w:p>
          <w:p w14:paraId="3CB80DE9" w14:textId="77777777" w:rsidR="00814539" w:rsidRPr="008B4C32" w:rsidRDefault="00814539" w:rsidP="00541E47">
            <w:pPr>
              <w:autoSpaceDE w:val="0"/>
              <w:autoSpaceDN w:val="0"/>
              <w:adjustRightInd w:val="0"/>
              <w:rPr>
                <w:sz w:val="24"/>
                <w:szCs w:val="24"/>
              </w:rPr>
            </w:pPr>
          </w:p>
          <w:p w14:paraId="7BFA8559" w14:textId="77777777" w:rsidR="00814539" w:rsidRPr="008B4C32" w:rsidRDefault="00814539" w:rsidP="00541E47">
            <w:pPr>
              <w:autoSpaceDE w:val="0"/>
              <w:autoSpaceDN w:val="0"/>
              <w:adjustRightInd w:val="0"/>
              <w:rPr>
                <w:sz w:val="24"/>
                <w:szCs w:val="24"/>
              </w:rPr>
            </w:pPr>
          </w:p>
          <w:p w14:paraId="54DAA223" w14:textId="77777777" w:rsidR="00814539" w:rsidRPr="008B4C32" w:rsidRDefault="00814539" w:rsidP="00541E47">
            <w:pPr>
              <w:autoSpaceDE w:val="0"/>
              <w:autoSpaceDN w:val="0"/>
              <w:adjustRightInd w:val="0"/>
              <w:rPr>
                <w:sz w:val="24"/>
                <w:szCs w:val="24"/>
              </w:rPr>
            </w:pPr>
          </w:p>
          <w:p w14:paraId="628B0DD3" w14:textId="77777777" w:rsidR="00814539" w:rsidRPr="008B4C32" w:rsidRDefault="00814539" w:rsidP="00541E47">
            <w:pPr>
              <w:autoSpaceDE w:val="0"/>
              <w:autoSpaceDN w:val="0"/>
              <w:adjustRightInd w:val="0"/>
              <w:rPr>
                <w:sz w:val="24"/>
                <w:szCs w:val="24"/>
              </w:rPr>
            </w:pPr>
            <w:r w:rsidRPr="008B4C32">
              <w:rPr>
                <w:sz w:val="24"/>
                <w:szCs w:val="24"/>
              </w:rPr>
              <w:t>Věcné naslouchání a čtení</w:t>
            </w:r>
          </w:p>
        </w:tc>
        <w:tc>
          <w:tcPr>
            <w:tcW w:w="1985" w:type="dxa"/>
            <w:gridSpan w:val="2"/>
            <w:tcBorders>
              <w:top w:val="single" w:sz="4" w:space="0" w:color="auto"/>
              <w:bottom w:val="nil"/>
            </w:tcBorders>
            <w:vAlign w:val="center"/>
          </w:tcPr>
          <w:p w14:paraId="0B9E5430" w14:textId="77777777" w:rsidR="00814539" w:rsidRPr="008B4C32" w:rsidRDefault="00814539" w:rsidP="00541E47">
            <w:pPr>
              <w:spacing w:after="80"/>
              <w:rPr>
                <w:sz w:val="24"/>
                <w:szCs w:val="24"/>
              </w:rPr>
            </w:pPr>
            <w:r w:rsidRPr="008B4C32">
              <w:rPr>
                <w:sz w:val="24"/>
                <w:szCs w:val="24"/>
              </w:rPr>
              <w:lastRenderedPageBreak/>
              <w:t xml:space="preserve">OSV – Osobnostní rozvoj – Rozvoj schopností poznávání </w:t>
            </w:r>
            <w:r w:rsidRPr="008B4C32">
              <w:rPr>
                <w:sz w:val="24"/>
                <w:szCs w:val="24"/>
              </w:rPr>
              <w:t>(cvičení vnímání, pozornosti a soustředění)</w:t>
            </w:r>
          </w:p>
          <w:p w14:paraId="54106491" w14:textId="77777777" w:rsidR="00814539" w:rsidRPr="008B4C32" w:rsidRDefault="00814539" w:rsidP="00541E47">
            <w:pPr>
              <w:rPr>
                <w:sz w:val="24"/>
                <w:szCs w:val="24"/>
              </w:rPr>
            </w:pPr>
            <w:r w:rsidRPr="008B4C32">
              <w:rPr>
                <w:sz w:val="24"/>
                <w:szCs w:val="24"/>
              </w:rPr>
              <w:t>MV – Kritické čtení a vnímání mediálního sdělení (hledání rozdílu mezi informativním a zábavním sdělením)</w:t>
            </w:r>
          </w:p>
          <w:p w14:paraId="13EEF22F" w14:textId="77777777" w:rsidR="00814539" w:rsidRPr="008B4C32" w:rsidRDefault="00814539" w:rsidP="00541E47">
            <w:pPr>
              <w:rPr>
                <w:sz w:val="24"/>
                <w:szCs w:val="24"/>
              </w:rPr>
            </w:pPr>
            <w:r w:rsidRPr="008B4C32">
              <w:rPr>
                <w:sz w:val="24"/>
                <w:szCs w:val="24"/>
              </w:rPr>
              <w:t>MKV – Multikulturalita (vyprávění o setkání s projevy odlišných kultur – podle osobních zkušeností nebo četby)</w:t>
            </w:r>
          </w:p>
          <w:p w14:paraId="50CDB0F1" w14:textId="77777777" w:rsidR="00814539" w:rsidRPr="008B4C32" w:rsidRDefault="00814539" w:rsidP="00541E47">
            <w:pPr>
              <w:rPr>
                <w:sz w:val="24"/>
                <w:szCs w:val="24"/>
              </w:rPr>
            </w:pPr>
            <w:r w:rsidRPr="008B4C32">
              <w:rPr>
                <w:sz w:val="24"/>
                <w:szCs w:val="24"/>
              </w:rPr>
              <w:t>OSV – Sociální rozvoj – Komunikace (pravidla komunikace s ohledem na prostředí a adresáta)</w:t>
            </w:r>
          </w:p>
          <w:p w14:paraId="7E09EC68" w14:textId="77777777" w:rsidR="00814539" w:rsidRPr="008B4C32" w:rsidRDefault="00814539" w:rsidP="00541E47">
            <w:pPr>
              <w:rPr>
                <w:sz w:val="24"/>
                <w:szCs w:val="24"/>
              </w:rPr>
            </w:pPr>
          </w:p>
          <w:p w14:paraId="5DBF5055" w14:textId="77777777" w:rsidR="00814539" w:rsidRPr="008B4C32" w:rsidRDefault="00814539" w:rsidP="00541E47">
            <w:pPr>
              <w:rPr>
                <w:sz w:val="24"/>
                <w:szCs w:val="24"/>
              </w:rPr>
            </w:pPr>
          </w:p>
          <w:p w14:paraId="0F79C524" w14:textId="77777777" w:rsidR="00814539" w:rsidRPr="008B4C32" w:rsidRDefault="00814539" w:rsidP="00541E47">
            <w:pPr>
              <w:rPr>
                <w:sz w:val="24"/>
                <w:szCs w:val="24"/>
              </w:rPr>
            </w:pPr>
            <w:r w:rsidRPr="008B4C32">
              <w:rPr>
                <w:sz w:val="24"/>
                <w:szCs w:val="24"/>
              </w:rPr>
              <w:t xml:space="preserve">OSV – Morální rozvoj – Hodnoty, postoje, praktická etika (dodržování společenských norem a pravidel slušnosti </w:t>
            </w:r>
            <w:r w:rsidRPr="008B4C32">
              <w:rPr>
                <w:sz w:val="24"/>
                <w:szCs w:val="24"/>
              </w:rPr>
              <w:lastRenderedPageBreak/>
              <w:t>v písemném projevu)</w:t>
            </w:r>
          </w:p>
          <w:p w14:paraId="4D8CBE02" w14:textId="77777777" w:rsidR="00814539" w:rsidRPr="008B4C32" w:rsidRDefault="00814539" w:rsidP="00541E47">
            <w:pPr>
              <w:rPr>
                <w:sz w:val="24"/>
                <w:szCs w:val="24"/>
              </w:rPr>
            </w:pPr>
          </w:p>
          <w:p w14:paraId="2B623AF4" w14:textId="77777777" w:rsidR="00814539" w:rsidRPr="008B4C32" w:rsidRDefault="00814539" w:rsidP="00541E47">
            <w:pPr>
              <w:rPr>
                <w:sz w:val="24"/>
                <w:szCs w:val="24"/>
              </w:rPr>
            </w:pPr>
          </w:p>
          <w:p w14:paraId="727C6F84" w14:textId="77777777" w:rsidR="00814539" w:rsidRPr="008B4C32" w:rsidRDefault="00814539" w:rsidP="00541E47">
            <w:pPr>
              <w:rPr>
                <w:sz w:val="24"/>
                <w:szCs w:val="24"/>
              </w:rPr>
            </w:pPr>
          </w:p>
          <w:p w14:paraId="2ACF02BB" w14:textId="77777777" w:rsidR="00814539" w:rsidRPr="008B4C32" w:rsidRDefault="00814539" w:rsidP="00541E47">
            <w:pPr>
              <w:rPr>
                <w:sz w:val="24"/>
                <w:szCs w:val="24"/>
              </w:rPr>
            </w:pPr>
          </w:p>
          <w:p w14:paraId="62A88970" w14:textId="77777777" w:rsidR="00814539" w:rsidRPr="008B4C32" w:rsidRDefault="00814539" w:rsidP="00541E47">
            <w:pPr>
              <w:rPr>
                <w:sz w:val="24"/>
                <w:szCs w:val="24"/>
              </w:rPr>
            </w:pPr>
          </w:p>
          <w:p w14:paraId="76AD6ECB" w14:textId="77777777" w:rsidR="00814539" w:rsidRPr="008B4C32" w:rsidRDefault="00814539" w:rsidP="00541E47">
            <w:pPr>
              <w:rPr>
                <w:sz w:val="24"/>
                <w:szCs w:val="24"/>
              </w:rPr>
            </w:pPr>
          </w:p>
          <w:p w14:paraId="76804B2B" w14:textId="77777777" w:rsidR="00814539" w:rsidRPr="008B4C32" w:rsidRDefault="00814539" w:rsidP="00541E47">
            <w:pPr>
              <w:rPr>
                <w:sz w:val="24"/>
                <w:szCs w:val="24"/>
              </w:rPr>
            </w:pPr>
          </w:p>
          <w:p w14:paraId="32D0A057" w14:textId="77777777" w:rsidR="00814539" w:rsidRPr="008B4C32" w:rsidRDefault="00814539" w:rsidP="00541E47">
            <w:pPr>
              <w:rPr>
                <w:sz w:val="24"/>
                <w:szCs w:val="24"/>
              </w:rPr>
            </w:pPr>
          </w:p>
          <w:p w14:paraId="08A3FCDB" w14:textId="77777777" w:rsidR="00814539" w:rsidRPr="008B4C32" w:rsidRDefault="00814539" w:rsidP="00541E47">
            <w:pPr>
              <w:rPr>
                <w:sz w:val="24"/>
                <w:szCs w:val="24"/>
              </w:rPr>
            </w:pPr>
          </w:p>
          <w:p w14:paraId="16280978" w14:textId="77777777" w:rsidR="00814539" w:rsidRPr="008B4C32" w:rsidRDefault="00814539" w:rsidP="00541E47">
            <w:pPr>
              <w:rPr>
                <w:sz w:val="24"/>
                <w:szCs w:val="24"/>
              </w:rPr>
            </w:pPr>
          </w:p>
          <w:p w14:paraId="19000502" w14:textId="77777777" w:rsidR="00814539" w:rsidRPr="008B4C32" w:rsidRDefault="00814539" w:rsidP="00541E47">
            <w:pPr>
              <w:rPr>
                <w:sz w:val="24"/>
                <w:szCs w:val="24"/>
              </w:rPr>
            </w:pPr>
          </w:p>
          <w:p w14:paraId="30CCCAFC" w14:textId="77777777" w:rsidR="00814539" w:rsidRPr="008B4C32" w:rsidRDefault="00814539" w:rsidP="00541E47">
            <w:pPr>
              <w:rPr>
                <w:sz w:val="24"/>
                <w:szCs w:val="24"/>
              </w:rPr>
            </w:pPr>
          </w:p>
          <w:p w14:paraId="3B93F44C" w14:textId="77777777" w:rsidR="00814539" w:rsidRPr="008B4C32" w:rsidRDefault="00814539" w:rsidP="00541E47">
            <w:pPr>
              <w:rPr>
                <w:sz w:val="24"/>
                <w:szCs w:val="24"/>
              </w:rPr>
            </w:pPr>
          </w:p>
          <w:p w14:paraId="360FDDC7" w14:textId="77777777" w:rsidR="00814539" w:rsidRPr="008B4C32" w:rsidRDefault="00814539" w:rsidP="00541E47">
            <w:pPr>
              <w:rPr>
                <w:sz w:val="24"/>
                <w:szCs w:val="24"/>
              </w:rPr>
            </w:pPr>
          </w:p>
          <w:p w14:paraId="19BBF0CA" w14:textId="77777777" w:rsidR="00814539" w:rsidRPr="008B4C32" w:rsidRDefault="00814539" w:rsidP="00541E47">
            <w:pPr>
              <w:rPr>
                <w:sz w:val="24"/>
                <w:szCs w:val="24"/>
              </w:rPr>
            </w:pPr>
          </w:p>
          <w:p w14:paraId="5A113286" w14:textId="77777777" w:rsidR="00814539" w:rsidRPr="008B4C32" w:rsidRDefault="00814539" w:rsidP="00541E47">
            <w:pPr>
              <w:rPr>
                <w:sz w:val="24"/>
                <w:szCs w:val="24"/>
              </w:rPr>
            </w:pPr>
          </w:p>
          <w:p w14:paraId="60CC20E9" w14:textId="77777777" w:rsidR="00814539" w:rsidRPr="008B4C32" w:rsidRDefault="00814539" w:rsidP="00541E47">
            <w:pPr>
              <w:rPr>
                <w:sz w:val="24"/>
                <w:szCs w:val="24"/>
              </w:rPr>
            </w:pPr>
          </w:p>
          <w:p w14:paraId="12176982" w14:textId="77777777" w:rsidR="00814539" w:rsidRPr="008B4C32" w:rsidRDefault="00814539" w:rsidP="00541E47">
            <w:pPr>
              <w:rPr>
                <w:sz w:val="24"/>
                <w:szCs w:val="24"/>
              </w:rPr>
            </w:pPr>
          </w:p>
          <w:p w14:paraId="2737520E" w14:textId="77777777" w:rsidR="00814539" w:rsidRPr="008B4C32" w:rsidRDefault="00814539" w:rsidP="00541E47">
            <w:pPr>
              <w:rPr>
                <w:sz w:val="24"/>
                <w:szCs w:val="24"/>
              </w:rPr>
            </w:pPr>
            <w:r w:rsidRPr="008B4C32">
              <w:rPr>
                <w:sz w:val="24"/>
                <w:szCs w:val="24"/>
              </w:rPr>
              <w:t>MV – Vnímání autora mediálních sdělení (postoje a názory autora mediálního sdělení)</w:t>
            </w:r>
          </w:p>
        </w:tc>
        <w:tc>
          <w:tcPr>
            <w:tcW w:w="1678" w:type="dxa"/>
          </w:tcPr>
          <w:p w14:paraId="1053B4E9" w14:textId="77777777" w:rsidR="00814539" w:rsidRPr="008B4C32" w:rsidRDefault="00814539" w:rsidP="00541E47">
            <w:pPr>
              <w:rPr>
                <w:sz w:val="24"/>
                <w:szCs w:val="24"/>
              </w:rPr>
            </w:pPr>
            <w:r w:rsidRPr="008B4C32">
              <w:rPr>
                <w:sz w:val="24"/>
                <w:szCs w:val="24"/>
              </w:rPr>
              <w:lastRenderedPageBreak/>
              <w:t>M:</w:t>
            </w:r>
          </w:p>
          <w:p w14:paraId="76500F9B" w14:textId="77777777" w:rsidR="00814539" w:rsidRPr="008B4C32" w:rsidRDefault="00814539" w:rsidP="00541E47">
            <w:pPr>
              <w:rPr>
                <w:sz w:val="24"/>
                <w:szCs w:val="24"/>
              </w:rPr>
            </w:pPr>
            <w:r w:rsidRPr="008B4C32">
              <w:rPr>
                <w:sz w:val="24"/>
                <w:szCs w:val="24"/>
              </w:rPr>
              <w:t>Číslo a početní operace.</w:t>
            </w:r>
          </w:p>
          <w:p w14:paraId="787399A7" w14:textId="77777777" w:rsidR="00814539" w:rsidRPr="008B4C32" w:rsidRDefault="00814539" w:rsidP="00541E47">
            <w:pPr>
              <w:rPr>
                <w:sz w:val="24"/>
                <w:szCs w:val="24"/>
              </w:rPr>
            </w:pPr>
            <w:r w:rsidRPr="008B4C32">
              <w:rPr>
                <w:sz w:val="24"/>
                <w:szCs w:val="24"/>
              </w:rPr>
              <w:t>M:</w:t>
            </w:r>
          </w:p>
          <w:p w14:paraId="05DA8EB0" w14:textId="77777777" w:rsidR="00814539" w:rsidRPr="008B4C32" w:rsidRDefault="00814539" w:rsidP="00541E47">
            <w:pPr>
              <w:spacing w:after="120"/>
              <w:rPr>
                <w:sz w:val="24"/>
                <w:szCs w:val="24"/>
              </w:rPr>
            </w:pPr>
            <w:r w:rsidRPr="008B4C32">
              <w:rPr>
                <w:sz w:val="24"/>
                <w:szCs w:val="24"/>
              </w:rPr>
              <w:t xml:space="preserve">Netradiční aplikační úlohy a problémy. </w:t>
            </w:r>
          </w:p>
          <w:p w14:paraId="2CA0A285" w14:textId="77777777" w:rsidR="00814539" w:rsidRPr="008B4C32" w:rsidRDefault="00814539" w:rsidP="00541E47">
            <w:pPr>
              <w:rPr>
                <w:sz w:val="24"/>
                <w:szCs w:val="24"/>
              </w:rPr>
            </w:pPr>
            <w:r w:rsidRPr="008B4C32">
              <w:rPr>
                <w:sz w:val="24"/>
                <w:szCs w:val="24"/>
              </w:rPr>
              <w:t>Rozšiřující učivo:</w:t>
            </w:r>
          </w:p>
          <w:p w14:paraId="2987A514" w14:textId="77777777" w:rsidR="00814539" w:rsidRPr="008B4C32" w:rsidRDefault="00814539" w:rsidP="00541E47">
            <w:pPr>
              <w:rPr>
                <w:sz w:val="24"/>
                <w:szCs w:val="24"/>
              </w:rPr>
            </w:pPr>
            <w:r w:rsidRPr="008B4C32">
              <w:rPr>
                <w:sz w:val="24"/>
                <w:szCs w:val="24"/>
              </w:rPr>
              <w:t>porovnání informací ze dvou zdrojů</w:t>
            </w:r>
          </w:p>
          <w:p w14:paraId="53D4C529" w14:textId="77777777" w:rsidR="00814539" w:rsidRPr="008B4C32" w:rsidRDefault="00814539" w:rsidP="00541E47">
            <w:pPr>
              <w:rPr>
                <w:sz w:val="24"/>
                <w:szCs w:val="24"/>
              </w:rPr>
            </w:pPr>
            <w:r w:rsidRPr="008B4C32">
              <w:rPr>
                <w:sz w:val="24"/>
                <w:szCs w:val="24"/>
              </w:rPr>
              <w:t>Rozšiřující učivo:</w:t>
            </w:r>
          </w:p>
          <w:p w14:paraId="249C8805" w14:textId="77777777" w:rsidR="00814539" w:rsidRPr="008B4C32" w:rsidRDefault="00814539" w:rsidP="00541E47">
            <w:pPr>
              <w:rPr>
                <w:sz w:val="24"/>
                <w:szCs w:val="24"/>
              </w:rPr>
            </w:pPr>
            <w:r w:rsidRPr="008B4C32">
              <w:rPr>
                <w:sz w:val="24"/>
                <w:szCs w:val="24"/>
              </w:rPr>
              <w:t>dokončení pohádky</w:t>
            </w:r>
          </w:p>
          <w:p w14:paraId="241ADE4B" w14:textId="77777777" w:rsidR="00814539" w:rsidRPr="008B4C32" w:rsidRDefault="00814539" w:rsidP="00541E47">
            <w:pPr>
              <w:rPr>
                <w:sz w:val="24"/>
                <w:szCs w:val="24"/>
              </w:rPr>
            </w:pPr>
          </w:p>
          <w:p w14:paraId="35CE98BF" w14:textId="77777777" w:rsidR="00814539" w:rsidRPr="008B4C32" w:rsidRDefault="00814539" w:rsidP="00541E47">
            <w:pPr>
              <w:rPr>
                <w:sz w:val="24"/>
                <w:szCs w:val="24"/>
              </w:rPr>
            </w:pPr>
          </w:p>
          <w:p w14:paraId="51C6A563" w14:textId="77777777" w:rsidR="00814539" w:rsidRPr="008B4C32" w:rsidRDefault="00814539" w:rsidP="00541E47">
            <w:pPr>
              <w:rPr>
                <w:sz w:val="24"/>
                <w:szCs w:val="24"/>
              </w:rPr>
            </w:pPr>
            <w:r w:rsidRPr="008B4C32">
              <w:rPr>
                <w:sz w:val="24"/>
                <w:szCs w:val="24"/>
              </w:rPr>
              <w:t>M:</w:t>
            </w:r>
          </w:p>
          <w:p w14:paraId="4CC3A42D" w14:textId="77777777" w:rsidR="00814539" w:rsidRPr="008B4C32" w:rsidRDefault="00814539" w:rsidP="00541E47">
            <w:pPr>
              <w:spacing w:after="120"/>
              <w:rPr>
                <w:sz w:val="24"/>
                <w:szCs w:val="24"/>
              </w:rPr>
            </w:pPr>
            <w:r w:rsidRPr="008B4C32">
              <w:rPr>
                <w:sz w:val="24"/>
                <w:szCs w:val="24"/>
              </w:rPr>
              <w:t>Číslo a početní operace.</w:t>
            </w:r>
          </w:p>
          <w:p w14:paraId="087E2AB1" w14:textId="77777777" w:rsidR="00814539" w:rsidRPr="008B4C32" w:rsidRDefault="00814539" w:rsidP="00541E47">
            <w:pPr>
              <w:rPr>
                <w:sz w:val="24"/>
                <w:szCs w:val="24"/>
              </w:rPr>
            </w:pPr>
            <w:r w:rsidRPr="008B4C32">
              <w:rPr>
                <w:sz w:val="24"/>
                <w:szCs w:val="24"/>
              </w:rPr>
              <w:t>Rozšiřující učivo:</w:t>
            </w:r>
          </w:p>
          <w:p w14:paraId="6B3881B2" w14:textId="77777777" w:rsidR="00814539" w:rsidRPr="008B4C32" w:rsidRDefault="00814539" w:rsidP="00541E47">
            <w:pPr>
              <w:rPr>
                <w:sz w:val="24"/>
                <w:szCs w:val="24"/>
              </w:rPr>
            </w:pPr>
            <w:r w:rsidRPr="008B4C32">
              <w:rPr>
                <w:sz w:val="24"/>
                <w:szCs w:val="24"/>
              </w:rPr>
              <w:t>porovnání informací ze dvou zdrojů</w:t>
            </w:r>
          </w:p>
          <w:p w14:paraId="71D468BF" w14:textId="77777777" w:rsidR="00814539" w:rsidRPr="008B4C32" w:rsidRDefault="00814539" w:rsidP="00541E47">
            <w:pPr>
              <w:rPr>
                <w:sz w:val="24"/>
                <w:szCs w:val="24"/>
              </w:rPr>
            </w:pPr>
          </w:p>
          <w:p w14:paraId="7CC3548E" w14:textId="77777777" w:rsidR="00814539" w:rsidRPr="008B4C32" w:rsidRDefault="00814539" w:rsidP="00541E47">
            <w:pPr>
              <w:rPr>
                <w:sz w:val="24"/>
                <w:szCs w:val="24"/>
              </w:rPr>
            </w:pPr>
          </w:p>
          <w:p w14:paraId="6C8FBE73" w14:textId="77777777" w:rsidR="00814539" w:rsidRPr="008B4C32" w:rsidRDefault="00814539" w:rsidP="00541E47">
            <w:pPr>
              <w:rPr>
                <w:sz w:val="24"/>
                <w:szCs w:val="24"/>
              </w:rPr>
            </w:pPr>
          </w:p>
          <w:p w14:paraId="618A2D26" w14:textId="77777777" w:rsidR="00814539" w:rsidRPr="008B4C32" w:rsidRDefault="00814539" w:rsidP="00541E47">
            <w:pPr>
              <w:rPr>
                <w:sz w:val="24"/>
                <w:szCs w:val="24"/>
              </w:rPr>
            </w:pPr>
          </w:p>
          <w:p w14:paraId="0CF2EFE3" w14:textId="77777777" w:rsidR="00814539" w:rsidRPr="008B4C32" w:rsidRDefault="00814539" w:rsidP="00541E47">
            <w:pPr>
              <w:rPr>
                <w:sz w:val="24"/>
                <w:szCs w:val="24"/>
              </w:rPr>
            </w:pPr>
          </w:p>
          <w:p w14:paraId="5EE98C36" w14:textId="77777777" w:rsidR="00814539" w:rsidRPr="008B4C32" w:rsidRDefault="00814539" w:rsidP="00541E47">
            <w:pPr>
              <w:rPr>
                <w:sz w:val="24"/>
                <w:szCs w:val="24"/>
              </w:rPr>
            </w:pPr>
          </w:p>
          <w:p w14:paraId="40B4EF06" w14:textId="77777777" w:rsidR="00814539" w:rsidRPr="008B4C32" w:rsidRDefault="00814539" w:rsidP="00541E47">
            <w:pPr>
              <w:rPr>
                <w:sz w:val="24"/>
                <w:szCs w:val="24"/>
              </w:rPr>
            </w:pPr>
          </w:p>
          <w:p w14:paraId="7842993C" w14:textId="77777777" w:rsidR="00814539" w:rsidRPr="008B4C32" w:rsidRDefault="00814539" w:rsidP="00541E47">
            <w:pPr>
              <w:rPr>
                <w:sz w:val="24"/>
                <w:szCs w:val="24"/>
              </w:rPr>
            </w:pPr>
          </w:p>
          <w:p w14:paraId="2DFD8DC1" w14:textId="77777777" w:rsidR="00814539" w:rsidRPr="008B4C32" w:rsidRDefault="00814539" w:rsidP="00541E47">
            <w:pPr>
              <w:rPr>
                <w:sz w:val="24"/>
                <w:szCs w:val="24"/>
              </w:rPr>
            </w:pPr>
          </w:p>
          <w:p w14:paraId="733401CC" w14:textId="77777777" w:rsidR="00814539" w:rsidRPr="008B4C32" w:rsidRDefault="00814539" w:rsidP="00541E47">
            <w:pPr>
              <w:rPr>
                <w:sz w:val="24"/>
                <w:szCs w:val="24"/>
              </w:rPr>
            </w:pPr>
          </w:p>
          <w:p w14:paraId="2D35E366" w14:textId="77777777" w:rsidR="00814539" w:rsidRPr="008B4C32" w:rsidRDefault="00814539" w:rsidP="00541E47">
            <w:pPr>
              <w:rPr>
                <w:sz w:val="24"/>
                <w:szCs w:val="24"/>
              </w:rPr>
            </w:pPr>
            <w:r w:rsidRPr="008B4C32">
              <w:rPr>
                <w:sz w:val="24"/>
                <w:szCs w:val="24"/>
              </w:rPr>
              <w:t>M:</w:t>
            </w:r>
          </w:p>
          <w:p w14:paraId="0761964D" w14:textId="77777777" w:rsidR="00814539" w:rsidRPr="008B4C32" w:rsidRDefault="00814539" w:rsidP="00541E47">
            <w:pPr>
              <w:rPr>
                <w:sz w:val="24"/>
                <w:szCs w:val="24"/>
              </w:rPr>
            </w:pPr>
            <w:r w:rsidRPr="008B4C32">
              <w:rPr>
                <w:sz w:val="24"/>
                <w:szCs w:val="24"/>
              </w:rPr>
              <w:t>Číslo a početní operace.</w:t>
            </w:r>
          </w:p>
          <w:p w14:paraId="45CFBE12" w14:textId="77777777" w:rsidR="00814539" w:rsidRPr="008B4C32" w:rsidRDefault="00814539" w:rsidP="00541E47">
            <w:pPr>
              <w:rPr>
                <w:sz w:val="24"/>
                <w:szCs w:val="24"/>
              </w:rPr>
            </w:pPr>
          </w:p>
        </w:tc>
      </w:tr>
      <w:tr w:rsidR="00814539" w:rsidRPr="008B4C32" w14:paraId="1FFF0BE2" w14:textId="77777777" w:rsidTr="00541E47">
        <w:tc>
          <w:tcPr>
            <w:tcW w:w="3942" w:type="dxa"/>
            <w:gridSpan w:val="2"/>
            <w:vAlign w:val="center"/>
          </w:tcPr>
          <w:p w14:paraId="30C01B57" w14:textId="77777777" w:rsidR="00814539" w:rsidRPr="008B4C32" w:rsidRDefault="00814539" w:rsidP="00541E47">
            <w:pPr>
              <w:ind w:left="720"/>
              <w:rPr>
                <w:sz w:val="24"/>
                <w:szCs w:val="24"/>
              </w:rPr>
            </w:pPr>
          </w:p>
        </w:tc>
        <w:tc>
          <w:tcPr>
            <w:tcW w:w="2835" w:type="dxa"/>
            <w:vAlign w:val="center"/>
          </w:tcPr>
          <w:p w14:paraId="54E5B3F1" w14:textId="77777777" w:rsidR="00814539" w:rsidRPr="008B4C32" w:rsidRDefault="00814539" w:rsidP="00541E47">
            <w:pPr>
              <w:ind w:left="720"/>
              <w:rPr>
                <w:sz w:val="24"/>
                <w:szCs w:val="24"/>
              </w:rPr>
            </w:pPr>
            <w:r w:rsidRPr="008B4C32">
              <w:rPr>
                <w:sz w:val="24"/>
                <w:szCs w:val="24"/>
              </w:rPr>
              <w:t>Literární výchova</w:t>
            </w:r>
          </w:p>
        </w:tc>
        <w:tc>
          <w:tcPr>
            <w:tcW w:w="1985" w:type="dxa"/>
            <w:gridSpan w:val="2"/>
            <w:vAlign w:val="center"/>
          </w:tcPr>
          <w:p w14:paraId="0B350E81" w14:textId="77777777" w:rsidR="00814539" w:rsidRPr="008B4C32" w:rsidRDefault="00814539" w:rsidP="00541E47">
            <w:pPr>
              <w:rPr>
                <w:sz w:val="24"/>
                <w:szCs w:val="24"/>
              </w:rPr>
            </w:pPr>
          </w:p>
        </w:tc>
        <w:tc>
          <w:tcPr>
            <w:tcW w:w="1678" w:type="dxa"/>
            <w:vAlign w:val="center"/>
          </w:tcPr>
          <w:p w14:paraId="0D7A1833" w14:textId="77777777" w:rsidR="00814539" w:rsidRPr="008B4C32" w:rsidRDefault="00814539" w:rsidP="00541E47">
            <w:pPr>
              <w:rPr>
                <w:sz w:val="24"/>
                <w:szCs w:val="24"/>
              </w:rPr>
            </w:pPr>
          </w:p>
        </w:tc>
      </w:tr>
      <w:tr w:rsidR="00814539" w:rsidRPr="008B4C32" w14:paraId="29177CB1" w14:textId="77777777" w:rsidTr="00541E47">
        <w:tc>
          <w:tcPr>
            <w:tcW w:w="3942" w:type="dxa"/>
            <w:gridSpan w:val="2"/>
          </w:tcPr>
          <w:p w14:paraId="1677AF27"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čte s porozuměním přiměřeně náročné texty potichu i nahlas</w:t>
            </w:r>
          </w:p>
          <w:p w14:paraId="08871AAD"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čte uvědoměle texty s důrazem na upevňování čtenářských dovedností a návyků</w:t>
            </w:r>
          </w:p>
          <w:p w14:paraId="4217187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 xml:space="preserve">volně reprodukuje text podle svých schopností </w:t>
            </w:r>
          </w:p>
          <w:p w14:paraId="0B128139"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rozlišuje podstatné a okrajové informace v textu vhodném pro daný věk, podstatné informace zaznamenává</w:t>
            </w:r>
          </w:p>
          <w:p w14:paraId="5FF42213"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vyjadřuje své dojmy z četby a zaznamenává je</w:t>
            </w:r>
          </w:p>
          <w:p w14:paraId="33CC1FD9"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rozlišuje různé typy uměleckých a neuměleckých textů</w:t>
            </w:r>
          </w:p>
          <w:p w14:paraId="38EEA5B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pracuje s texty podle pokynů</w:t>
            </w:r>
          </w:p>
          <w:p w14:paraId="36584E2C"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při jednoduchém rozboru literárních textů používá elementární literární pojmy</w:t>
            </w:r>
          </w:p>
          <w:p w14:paraId="74BBCF03"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naslouchá ukázkám z CD nebo DVD, charakterizuje postavy z ukázek</w:t>
            </w:r>
          </w:p>
          <w:p w14:paraId="6401AEE8"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charakterizuje základní žánry literatury pro děti</w:t>
            </w:r>
          </w:p>
          <w:p w14:paraId="2F9FEE32"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tvoří nadpisy a člení text na odstavce</w:t>
            </w:r>
          </w:p>
          <w:p w14:paraId="2581CDEE"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podle osnovy vypráví krátký příběh</w:t>
            </w:r>
          </w:p>
          <w:p w14:paraId="7FC5EE29"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zeptá se na podrobnosti slyšeného projevu</w:t>
            </w:r>
          </w:p>
          <w:p w14:paraId="674E9EC4"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z přečteného textu vyvozuje závěry, sdílí s ostatními čtenáři pochopení textu a prožitky</w:t>
            </w:r>
          </w:p>
          <w:p w14:paraId="4E2DB96B"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rozpozná umělecké žánry: pohádka, pověst, bajka, dobrodružná četba, komiks</w:t>
            </w:r>
          </w:p>
        </w:tc>
        <w:tc>
          <w:tcPr>
            <w:tcW w:w="2835" w:type="dxa"/>
            <w:vAlign w:val="center"/>
          </w:tcPr>
          <w:p w14:paraId="4B2F0D25" w14:textId="77777777" w:rsidR="00814539" w:rsidRPr="008B4C32" w:rsidRDefault="00814539" w:rsidP="00541E47">
            <w:pPr>
              <w:rPr>
                <w:sz w:val="24"/>
                <w:szCs w:val="24"/>
              </w:rPr>
            </w:pPr>
            <w:r w:rsidRPr="008B4C32">
              <w:rPr>
                <w:sz w:val="24"/>
                <w:szCs w:val="24"/>
              </w:rPr>
              <w:t>Zážitkové čtení, naslouchání</w:t>
            </w:r>
          </w:p>
          <w:p w14:paraId="67182506" w14:textId="77777777" w:rsidR="00814539" w:rsidRPr="008B4C32" w:rsidRDefault="00814539" w:rsidP="00541E47">
            <w:pPr>
              <w:rPr>
                <w:sz w:val="24"/>
                <w:szCs w:val="24"/>
              </w:rPr>
            </w:pPr>
            <w:r w:rsidRPr="008B4C32">
              <w:rPr>
                <w:sz w:val="24"/>
                <w:szCs w:val="24"/>
              </w:rPr>
              <w:t>Interpretace literárního díla</w:t>
            </w:r>
          </w:p>
          <w:p w14:paraId="24513631" w14:textId="77777777" w:rsidR="00814539" w:rsidRPr="008B4C32" w:rsidRDefault="00814539" w:rsidP="00541E47">
            <w:pPr>
              <w:rPr>
                <w:sz w:val="24"/>
                <w:szCs w:val="24"/>
              </w:rPr>
            </w:pPr>
            <w:r w:rsidRPr="008B4C32">
              <w:rPr>
                <w:sz w:val="24"/>
                <w:szCs w:val="24"/>
              </w:rPr>
              <w:t>Tvořivé činnosti s literárním textem</w:t>
            </w:r>
          </w:p>
          <w:p w14:paraId="5A98B590" w14:textId="77777777" w:rsidR="00814539" w:rsidRPr="008B4C32" w:rsidRDefault="00814539" w:rsidP="00541E47">
            <w:pPr>
              <w:rPr>
                <w:sz w:val="24"/>
                <w:szCs w:val="24"/>
              </w:rPr>
            </w:pPr>
            <w:r w:rsidRPr="008B4C32">
              <w:rPr>
                <w:sz w:val="24"/>
                <w:szCs w:val="24"/>
              </w:rPr>
              <w:t>Literární pojmy: druhy a žánry, literatura neumělecká</w:t>
            </w:r>
          </w:p>
          <w:p w14:paraId="2F7A4542" w14:textId="77777777" w:rsidR="00814539" w:rsidRPr="008B4C32" w:rsidRDefault="00814539" w:rsidP="00541E47">
            <w:pPr>
              <w:rPr>
                <w:sz w:val="24"/>
                <w:szCs w:val="24"/>
              </w:rPr>
            </w:pPr>
            <w:r w:rsidRPr="008B4C32">
              <w:rPr>
                <w:sz w:val="24"/>
                <w:szCs w:val="24"/>
              </w:rPr>
              <w:t>Čtenářský deník</w:t>
            </w:r>
          </w:p>
          <w:p w14:paraId="00BFB6B1" w14:textId="77777777" w:rsidR="00814539" w:rsidRPr="008B4C32" w:rsidRDefault="00814539" w:rsidP="00541E47">
            <w:pPr>
              <w:rPr>
                <w:sz w:val="24"/>
                <w:szCs w:val="24"/>
              </w:rPr>
            </w:pPr>
            <w:r w:rsidRPr="008B4C32">
              <w:rPr>
                <w:sz w:val="24"/>
                <w:szCs w:val="24"/>
              </w:rPr>
              <w:t xml:space="preserve">Lidová slovesnost, přísloví, rčení, rozpočítadlo, jazykolam. </w:t>
            </w:r>
          </w:p>
          <w:p w14:paraId="55D0633D" w14:textId="77777777" w:rsidR="00814539" w:rsidRPr="008B4C32" w:rsidRDefault="00814539" w:rsidP="00541E47">
            <w:pPr>
              <w:rPr>
                <w:sz w:val="24"/>
                <w:szCs w:val="24"/>
              </w:rPr>
            </w:pPr>
            <w:r w:rsidRPr="008B4C32">
              <w:rPr>
                <w:sz w:val="24"/>
                <w:szCs w:val="24"/>
              </w:rPr>
              <w:t>Verš, poezie, próza</w:t>
            </w:r>
          </w:p>
          <w:p w14:paraId="367C0B2E" w14:textId="77777777" w:rsidR="00814539" w:rsidRPr="008B4C32" w:rsidRDefault="00814539" w:rsidP="00541E47">
            <w:pPr>
              <w:autoSpaceDE w:val="0"/>
              <w:autoSpaceDN w:val="0"/>
              <w:adjustRightInd w:val="0"/>
              <w:rPr>
                <w:sz w:val="24"/>
                <w:szCs w:val="24"/>
              </w:rPr>
            </w:pPr>
          </w:p>
        </w:tc>
        <w:tc>
          <w:tcPr>
            <w:tcW w:w="1985" w:type="dxa"/>
            <w:gridSpan w:val="2"/>
            <w:vAlign w:val="center"/>
          </w:tcPr>
          <w:p w14:paraId="4FC5B7DB" w14:textId="77777777" w:rsidR="00814539" w:rsidRPr="008B4C32" w:rsidRDefault="00814539" w:rsidP="00541E47">
            <w:pPr>
              <w:rPr>
                <w:sz w:val="24"/>
                <w:szCs w:val="24"/>
              </w:rPr>
            </w:pPr>
          </w:p>
          <w:p w14:paraId="6F2B25B9" w14:textId="77777777" w:rsidR="00814539" w:rsidRPr="008B4C32" w:rsidRDefault="00814539" w:rsidP="00541E47">
            <w:pPr>
              <w:rPr>
                <w:sz w:val="24"/>
                <w:szCs w:val="24"/>
              </w:rPr>
            </w:pPr>
          </w:p>
          <w:p w14:paraId="655309E3" w14:textId="77777777" w:rsidR="00814539" w:rsidRPr="008B4C32" w:rsidRDefault="00814539" w:rsidP="00541E47">
            <w:pPr>
              <w:rPr>
                <w:sz w:val="24"/>
                <w:szCs w:val="24"/>
              </w:rPr>
            </w:pPr>
          </w:p>
          <w:p w14:paraId="3DAF4805" w14:textId="77777777" w:rsidR="00814539" w:rsidRPr="008B4C32" w:rsidRDefault="00814539" w:rsidP="00541E47">
            <w:pPr>
              <w:rPr>
                <w:sz w:val="24"/>
                <w:szCs w:val="24"/>
              </w:rPr>
            </w:pPr>
          </w:p>
          <w:p w14:paraId="086AB9A4" w14:textId="77777777" w:rsidR="00814539" w:rsidRPr="008B4C32" w:rsidRDefault="00814539" w:rsidP="00541E47">
            <w:pPr>
              <w:rPr>
                <w:sz w:val="24"/>
                <w:szCs w:val="24"/>
              </w:rPr>
            </w:pPr>
          </w:p>
          <w:p w14:paraId="0160898C" w14:textId="77777777" w:rsidR="00814539" w:rsidRPr="008B4C32" w:rsidRDefault="00814539" w:rsidP="00541E47">
            <w:pPr>
              <w:rPr>
                <w:sz w:val="24"/>
                <w:szCs w:val="24"/>
              </w:rPr>
            </w:pPr>
          </w:p>
          <w:p w14:paraId="6F895F7A" w14:textId="77777777" w:rsidR="00814539" w:rsidRPr="008B4C32" w:rsidRDefault="00814539" w:rsidP="00541E47">
            <w:pPr>
              <w:rPr>
                <w:sz w:val="24"/>
                <w:szCs w:val="24"/>
              </w:rPr>
            </w:pPr>
          </w:p>
          <w:p w14:paraId="0420BE31" w14:textId="77777777" w:rsidR="00814539" w:rsidRPr="008B4C32" w:rsidRDefault="00814539" w:rsidP="00541E47">
            <w:pPr>
              <w:rPr>
                <w:sz w:val="24"/>
                <w:szCs w:val="24"/>
              </w:rPr>
            </w:pPr>
          </w:p>
          <w:p w14:paraId="772D07FB" w14:textId="77777777" w:rsidR="00814539" w:rsidRPr="008B4C32" w:rsidRDefault="00814539" w:rsidP="00541E47">
            <w:pPr>
              <w:rPr>
                <w:sz w:val="24"/>
                <w:szCs w:val="24"/>
              </w:rPr>
            </w:pPr>
          </w:p>
          <w:p w14:paraId="15983281" w14:textId="77777777" w:rsidR="00814539" w:rsidRPr="008B4C32" w:rsidRDefault="00814539" w:rsidP="00541E47">
            <w:pPr>
              <w:rPr>
                <w:sz w:val="24"/>
                <w:szCs w:val="24"/>
              </w:rPr>
            </w:pPr>
          </w:p>
          <w:p w14:paraId="0AD63E55" w14:textId="77777777" w:rsidR="00814539" w:rsidRPr="008B4C32" w:rsidRDefault="00814539" w:rsidP="00541E47">
            <w:pPr>
              <w:rPr>
                <w:sz w:val="24"/>
                <w:szCs w:val="24"/>
              </w:rPr>
            </w:pPr>
          </w:p>
        </w:tc>
        <w:tc>
          <w:tcPr>
            <w:tcW w:w="1678" w:type="dxa"/>
          </w:tcPr>
          <w:p w14:paraId="5821F096" w14:textId="77777777" w:rsidR="00814539" w:rsidRPr="008B4C32" w:rsidRDefault="00814539" w:rsidP="00541E47">
            <w:pPr>
              <w:tabs>
                <w:tab w:val="num" w:pos="252"/>
                <w:tab w:val="num" w:pos="720"/>
              </w:tabs>
              <w:ind w:left="252"/>
              <w:rPr>
                <w:sz w:val="24"/>
                <w:szCs w:val="24"/>
              </w:rPr>
            </w:pPr>
          </w:p>
        </w:tc>
      </w:tr>
    </w:tbl>
    <w:p w14:paraId="05174FBF" w14:textId="77777777" w:rsidR="00814539" w:rsidRPr="008B4C32" w:rsidRDefault="00814539" w:rsidP="00814539">
      <w:pPr>
        <w:pStyle w:val="tabov"/>
        <w:rPr>
          <w:rFonts w:asciiTheme="minorHAnsi" w:hAnsiTheme="minorHAnsi"/>
          <w:b w:val="0"/>
          <w:i/>
          <w:sz w:val="24"/>
          <w:szCs w:val="24"/>
        </w:rPr>
      </w:pPr>
    </w:p>
    <w:p w14:paraId="6A5B03C3" w14:textId="77777777" w:rsidR="00814539" w:rsidRPr="008B4C32" w:rsidRDefault="00814539" w:rsidP="00814539">
      <w:pPr>
        <w:pStyle w:val="tabov"/>
        <w:rPr>
          <w:rFonts w:asciiTheme="minorHAnsi" w:hAnsiTheme="minorHAnsi"/>
          <w:b w:val="0"/>
          <w:i/>
          <w:sz w:val="24"/>
          <w:szCs w:val="24"/>
        </w:rPr>
      </w:pPr>
      <w:r w:rsidRPr="008B4C32">
        <w:rPr>
          <w:rFonts w:asciiTheme="minorHAnsi" w:hAnsiTheme="minorHAnsi"/>
          <w:b w:val="0"/>
          <w:i/>
          <w:sz w:val="24"/>
          <w:szCs w:val="24"/>
        </w:rPr>
        <w:t>KOMUNIKAČNÍ a SLOHOVÁ VÝCHOVA</w:t>
      </w:r>
    </w:p>
    <w:p w14:paraId="40AC4494"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2BCFBB75"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5B573B3D"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čte s porozuměním přiměřeně náročné texty potichu i nahlas</w:t>
      </w:r>
    </w:p>
    <w:p w14:paraId="3C8874CB"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podstatné a okrajové informace v textu vhodném pro daný věk, podstatné informace zaznamenává</w:t>
      </w:r>
    </w:p>
    <w:p w14:paraId="59F55D3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posuzuje úplnost či neúplnost jednoduchého sdělení</w:t>
      </w:r>
    </w:p>
    <w:p w14:paraId="35062681"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reprodukuje obsah přiměřeně složitého sdělení a zapamatuje si z něj podstatná fakta</w:t>
      </w:r>
    </w:p>
    <w:p w14:paraId="47FFF1B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vede správně dialog, telefonický rozhovor, zanechá vzkaz na záznamníku</w:t>
      </w:r>
    </w:p>
    <w:p w14:paraId="40E7CA13"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lastRenderedPageBreak/>
        <w:t>rozpoznává manipulativní komunikaci v reklamě</w:t>
      </w:r>
    </w:p>
    <w:p w14:paraId="17400C47"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volí náležitou intonaci, přízvuk, pauzy a tempo podle svého komunikačního záměru</w:t>
      </w:r>
    </w:p>
    <w:p w14:paraId="0F23BD5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spisovnou a nespisovnou výslovnost a vhodně ji užívá podle komunikační situace</w:t>
      </w:r>
    </w:p>
    <w:p w14:paraId="69225E6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píše správně po stránce obsahové i formální jednoduché komunikační žánry</w:t>
      </w:r>
    </w:p>
    <w:p w14:paraId="668CAC65" w14:textId="77777777" w:rsidR="00814539" w:rsidRPr="008B4C32" w:rsidRDefault="00814539" w:rsidP="00814539">
      <w:pPr>
        <w:pStyle w:val="Nadpis2"/>
        <w:rPr>
          <w:rFonts w:asciiTheme="minorHAnsi" w:hAnsiTheme="minorHAnsi"/>
          <w:sz w:val="24"/>
          <w:szCs w:val="24"/>
        </w:rPr>
      </w:pPr>
    </w:p>
    <w:p w14:paraId="3DBE9F1E" w14:textId="77777777" w:rsidR="00814539" w:rsidRPr="008B4C32" w:rsidRDefault="00814539" w:rsidP="00814539">
      <w:pPr>
        <w:rPr>
          <w:i/>
          <w:sz w:val="24"/>
          <w:szCs w:val="24"/>
        </w:rPr>
      </w:pPr>
      <w:r w:rsidRPr="008B4C32">
        <w:rPr>
          <w:i/>
          <w:sz w:val="24"/>
          <w:szCs w:val="24"/>
        </w:rPr>
        <w:t>JAZYKOVÁ VÝCHOVA</w:t>
      </w:r>
    </w:p>
    <w:p w14:paraId="54EB2879"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5C7C9D58"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33AD2EAF"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porovnává významy slov, zvláště slova stejného nebo podobného významu a slova vícevýznamová</w:t>
      </w:r>
    </w:p>
    <w:p w14:paraId="15E4B0C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ve slově kořen, část příponovou, předponovou a koncovku</w:t>
      </w:r>
    </w:p>
    <w:p w14:paraId="015E03BB"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určuje slovní druhy plnovýznamových slov a využívá je v gramaticky správných tvarech ve svém mluveném projevu</w:t>
      </w:r>
    </w:p>
    <w:p w14:paraId="0EC1DD13"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slova spisovná a jejich nespisovné tvary</w:t>
      </w:r>
    </w:p>
    <w:p w14:paraId="3E4AE7F6"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vyhledává základní skladební dvojici a v neúplné základní skladební dvojici označuje základ věty</w:t>
      </w:r>
    </w:p>
    <w:p w14:paraId="5AB1A756"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odlišuje větu jednoduchou a souvětí, vhodně změní větu jednoduchou v souvětí</w:t>
      </w:r>
    </w:p>
    <w:p w14:paraId="6C6D8407"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užívá vhodných spojovacích výrazů, podle potřeby projevu je obměňuje</w:t>
      </w:r>
    </w:p>
    <w:p w14:paraId="406EEF1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píše správně i/y ve slovech po obojetných souhláskách</w:t>
      </w:r>
    </w:p>
    <w:p w14:paraId="7AD60FA7"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zvládá základní příklady syntaktického pravopisu</w:t>
      </w:r>
    </w:p>
    <w:p w14:paraId="01236784" w14:textId="77777777" w:rsidR="00814539" w:rsidRPr="008B4C32" w:rsidRDefault="00814539" w:rsidP="00814539">
      <w:pPr>
        <w:rPr>
          <w:sz w:val="24"/>
          <w:szCs w:val="24"/>
        </w:rPr>
      </w:pPr>
    </w:p>
    <w:p w14:paraId="4646F185" w14:textId="77777777" w:rsidR="00814539" w:rsidRPr="008B4C32" w:rsidRDefault="00814539" w:rsidP="00814539">
      <w:pPr>
        <w:rPr>
          <w:i/>
          <w:sz w:val="24"/>
          <w:szCs w:val="24"/>
        </w:rPr>
      </w:pPr>
      <w:r w:rsidRPr="008B4C32">
        <w:rPr>
          <w:i/>
          <w:sz w:val="24"/>
          <w:szCs w:val="24"/>
        </w:rPr>
        <w:t>LITERARNÍ VÝCHOVA</w:t>
      </w:r>
    </w:p>
    <w:p w14:paraId="2AAC487F" w14:textId="77777777" w:rsidR="00814539" w:rsidRPr="008B4C32" w:rsidRDefault="00814539" w:rsidP="00814539">
      <w:pPr>
        <w:rPr>
          <w:i/>
          <w:sz w:val="24"/>
          <w:szCs w:val="24"/>
        </w:rPr>
      </w:pPr>
    </w:p>
    <w:p w14:paraId="2E65F286"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1815D5F9"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18BE7C63"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vyjadřuje své dojmy z četby a zaznamenává je</w:t>
      </w:r>
    </w:p>
    <w:p w14:paraId="5EB6AE0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volně reprodukuje text podle svých schopností, tvoří vlastní literární text na dané téma</w:t>
      </w:r>
    </w:p>
    <w:p w14:paraId="213EB74E"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různé typy uměleckých a neuměleckých textů</w:t>
      </w:r>
    </w:p>
    <w:p w14:paraId="7E0AFBBB"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při jednoduchém rozboru literárních textů používá elementární literární pojmy</w:t>
      </w:r>
    </w:p>
    <w:p w14:paraId="06683152" w14:textId="77777777" w:rsidR="00814539" w:rsidRPr="008B4C32" w:rsidRDefault="00814539" w:rsidP="00814539">
      <w:pPr>
        <w:rPr>
          <w:i/>
          <w:sz w:val="24"/>
          <w:szCs w:val="24"/>
        </w:rPr>
      </w:pPr>
    </w:p>
    <w:p w14:paraId="6638B7FB"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Předmět: Anglický jazyk</w:t>
      </w:r>
      <w:bookmarkEnd w:id="15"/>
    </w:p>
    <w:p w14:paraId="28F703EF" w14:textId="77777777" w:rsidR="00814539" w:rsidRPr="008B4C32" w:rsidRDefault="00814539" w:rsidP="00814539">
      <w:pPr>
        <w:spacing w:after="120"/>
        <w:rPr>
          <w:b/>
          <w:sz w:val="24"/>
          <w:szCs w:val="24"/>
        </w:rPr>
      </w:pPr>
      <w:bookmarkStart w:id="16" w:name="_Toc368492166"/>
      <w:r w:rsidRPr="008B4C32">
        <w:rPr>
          <w:b/>
          <w:sz w:val="24"/>
          <w:szCs w:val="24"/>
        </w:rPr>
        <w:t xml:space="preserve">Charakteristika vyučovacího předmětu </w:t>
      </w:r>
    </w:p>
    <w:p w14:paraId="275EA2F2" w14:textId="77777777" w:rsidR="00814539" w:rsidRPr="008B4C32" w:rsidRDefault="00814539" w:rsidP="00814539">
      <w:pPr>
        <w:rPr>
          <w:sz w:val="24"/>
          <w:szCs w:val="24"/>
        </w:rPr>
      </w:pPr>
      <w:r w:rsidRPr="008B4C32">
        <w:rPr>
          <w:sz w:val="24"/>
          <w:szCs w:val="24"/>
        </w:rPr>
        <w:t>Konkrétním cílem výuky anglického jazyka je poskytnout žákům nástroj komunikace při kontaktu s lidmi z různých částí světa. Prioritou výuky je rozvíjení schopnosti žáka dorozumět se v reálných situacích běžného života. Žáci jsou vedeni k samostatnému učení sebehodnocením, plánováním a sledováním vlastního pokroku. Mají možnost využívat ICT jako prostředku, který umožňuje rychlý přístup k informacím a snadnou a pohotovou komunikaci a tím dává prostor k rozvoji jazykových dovedností v autentickém prostředí.</w:t>
      </w:r>
    </w:p>
    <w:p w14:paraId="749DDD73" w14:textId="77777777" w:rsidR="00814539" w:rsidRPr="008B4C32" w:rsidRDefault="00814539" w:rsidP="00814539">
      <w:pPr>
        <w:rPr>
          <w:sz w:val="24"/>
          <w:szCs w:val="24"/>
        </w:rPr>
      </w:pPr>
      <w:r w:rsidRPr="008B4C32">
        <w:rPr>
          <w:sz w:val="24"/>
          <w:szCs w:val="24"/>
        </w:rPr>
        <w:lastRenderedPageBreak/>
        <w:t>Vyučovací předmět Anglický jazyk vychází ze vzdělávacího oboru Cizí jazyk a patří svým obsahem do vzdělávací oblasti Jazyk a jazyková komunikace.</w:t>
      </w:r>
    </w:p>
    <w:p w14:paraId="6745862D" w14:textId="77777777" w:rsidR="00814539" w:rsidRPr="008B4C32" w:rsidRDefault="00814539" w:rsidP="00814539">
      <w:pPr>
        <w:rPr>
          <w:b/>
          <w:sz w:val="24"/>
          <w:szCs w:val="24"/>
        </w:rPr>
      </w:pPr>
    </w:p>
    <w:p w14:paraId="713960DC" w14:textId="77777777" w:rsidR="00814539" w:rsidRPr="008B4C32" w:rsidRDefault="00814539" w:rsidP="00814539">
      <w:pPr>
        <w:spacing w:after="120"/>
        <w:rPr>
          <w:b/>
          <w:sz w:val="24"/>
          <w:szCs w:val="24"/>
        </w:rPr>
      </w:pPr>
      <w:r w:rsidRPr="008B4C32">
        <w:rPr>
          <w:b/>
          <w:sz w:val="24"/>
          <w:szCs w:val="24"/>
        </w:rPr>
        <w:t>Obsahové vymezení vyučovacího předmětu</w:t>
      </w:r>
    </w:p>
    <w:p w14:paraId="4145C312" w14:textId="77777777" w:rsidR="00814539" w:rsidRPr="008B4C32" w:rsidRDefault="00814539" w:rsidP="00814539">
      <w:pPr>
        <w:tabs>
          <w:tab w:val="left" w:pos="15"/>
        </w:tabs>
        <w:spacing w:after="120"/>
        <w:rPr>
          <w:sz w:val="24"/>
          <w:szCs w:val="24"/>
        </w:rPr>
      </w:pPr>
      <w:r w:rsidRPr="008B4C32">
        <w:rPr>
          <w:sz w:val="24"/>
          <w:szCs w:val="24"/>
        </w:rPr>
        <w:t xml:space="preserve">Na 1. stupni se jedná především o probuzení zájmu o učení se cizímu jazyku a vytváření pozitivního vztahu k tomuto vyučovacímu předmětu a zejména o rozvoj vhodných učebních postupů a strategií, které se mají stát základem pro celoživotní učení. Pozornost se věnuje převážně rozvoji dovedností poslechu a mluvení, pro něž se využívá </w:t>
      </w:r>
      <w:proofErr w:type="spellStart"/>
      <w:r w:rsidRPr="008B4C32">
        <w:rPr>
          <w:sz w:val="24"/>
          <w:szCs w:val="24"/>
        </w:rPr>
        <w:t>audioorální</w:t>
      </w:r>
      <w:proofErr w:type="spellEnd"/>
      <w:r w:rsidRPr="008B4C32">
        <w:rPr>
          <w:sz w:val="24"/>
          <w:szCs w:val="24"/>
        </w:rPr>
        <w:t xml:space="preserve"> metody a jiných aktivizujících metod. K osvojování receptivních dovedností dochází rychleji než k osvojování dovedností produktivních (žák nejdříve porozumí sdělení v cizím jazyce, než začne reagovat a odpovídat na otázky).</w:t>
      </w:r>
    </w:p>
    <w:p w14:paraId="2C5959CA" w14:textId="77777777" w:rsidR="00814539" w:rsidRPr="008B4C32" w:rsidRDefault="00814539" w:rsidP="00814539">
      <w:pPr>
        <w:tabs>
          <w:tab w:val="left" w:pos="15"/>
        </w:tabs>
        <w:rPr>
          <w:sz w:val="24"/>
          <w:szCs w:val="24"/>
        </w:rPr>
      </w:pPr>
      <w:r w:rsidRPr="008B4C32">
        <w:rPr>
          <w:sz w:val="24"/>
          <w:szCs w:val="24"/>
        </w:rPr>
        <w:t xml:space="preserve">Cizojazyčné vzdělávání na 1. stupni vede k dosažení úrovně A1 podle Společného evropského referenčního rámce pro jazyky a lze jej shrnout následovně; </w:t>
      </w:r>
    </w:p>
    <w:p w14:paraId="7AD66276" w14:textId="77777777" w:rsidR="00814539" w:rsidRPr="008B4C32" w:rsidRDefault="00814539" w:rsidP="00814539">
      <w:pPr>
        <w:tabs>
          <w:tab w:val="left" w:pos="15"/>
        </w:tabs>
        <w:rPr>
          <w:sz w:val="24"/>
          <w:szCs w:val="24"/>
        </w:rPr>
      </w:pPr>
      <w:r w:rsidRPr="008B4C32">
        <w:rPr>
          <w:sz w:val="24"/>
          <w:szCs w:val="24"/>
        </w:rPr>
        <w:t>Žák:</w:t>
      </w:r>
    </w:p>
    <w:p w14:paraId="0D8C3F08" w14:textId="77777777" w:rsidR="00814539" w:rsidRPr="008B4C32" w:rsidRDefault="00814539" w:rsidP="005667C4">
      <w:pPr>
        <w:numPr>
          <w:ilvl w:val="0"/>
          <w:numId w:val="139"/>
        </w:numPr>
        <w:tabs>
          <w:tab w:val="left" w:pos="15"/>
        </w:tabs>
        <w:suppressAutoHyphens/>
        <w:spacing w:after="0" w:line="240" w:lineRule="auto"/>
        <w:rPr>
          <w:sz w:val="24"/>
          <w:szCs w:val="24"/>
        </w:rPr>
      </w:pPr>
      <w:r w:rsidRPr="008B4C32">
        <w:rPr>
          <w:sz w:val="24"/>
          <w:szCs w:val="24"/>
        </w:rPr>
        <w:t>se velmi jednoduše zapojuje do rozhovoru k jemu blízkým tématům;</w:t>
      </w:r>
    </w:p>
    <w:p w14:paraId="585ADA9D" w14:textId="77777777" w:rsidR="00814539" w:rsidRPr="008B4C32" w:rsidRDefault="00814539" w:rsidP="005667C4">
      <w:pPr>
        <w:numPr>
          <w:ilvl w:val="0"/>
          <w:numId w:val="139"/>
        </w:numPr>
        <w:tabs>
          <w:tab w:val="left" w:pos="15"/>
        </w:tabs>
        <w:suppressAutoHyphens/>
        <w:spacing w:after="0" w:line="240" w:lineRule="auto"/>
        <w:rPr>
          <w:sz w:val="24"/>
          <w:szCs w:val="24"/>
        </w:rPr>
      </w:pPr>
      <w:r w:rsidRPr="008B4C32">
        <w:rPr>
          <w:sz w:val="24"/>
          <w:szCs w:val="24"/>
        </w:rPr>
        <w:t>klade otázky a reaguje na otázky, které se týkají jeho samotného, rodiny, bydliště, školy, volného času;</w:t>
      </w:r>
    </w:p>
    <w:p w14:paraId="3081A888" w14:textId="77777777" w:rsidR="00814539" w:rsidRPr="008B4C32" w:rsidRDefault="00814539" w:rsidP="005667C4">
      <w:pPr>
        <w:numPr>
          <w:ilvl w:val="0"/>
          <w:numId w:val="139"/>
        </w:numPr>
        <w:tabs>
          <w:tab w:val="left" w:pos="15"/>
        </w:tabs>
        <w:suppressAutoHyphens/>
        <w:spacing w:after="0" w:line="240" w:lineRule="auto"/>
        <w:rPr>
          <w:sz w:val="24"/>
          <w:szCs w:val="24"/>
        </w:rPr>
      </w:pPr>
      <w:r w:rsidRPr="008B4C32">
        <w:rPr>
          <w:sz w:val="24"/>
          <w:szCs w:val="24"/>
        </w:rPr>
        <w:t>rozumí jednoduchým a krátkým textům s obrazovým doprovodem;</w:t>
      </w:r>
    </w:p>
    <w:p w14:paraId="792B27AB" w14:textId="77777777" w:rsidR="00814539" w:rsidRPr="008B4C32" w:rsidRDefault="00814539" w:rsidP="005667C4">
      <w:pPr>
        <w:numPr>
          <w:ilvl w:val="0"/>
          <w:numId w:val="139"/>
        </w:numPr>
        <w:tabs>
          <w:tab w:val="left" w:pos="15"/>
        </w:tabs>
        <w:suppressAutoHyphens/>
        <w:spacing w:after="0" w:line="240" w:lineRule="auto"/>
        <w:rPr>
          <w:sz w:val="24"/>
          <w:szCs w:val="24"/>
        </w:rPr>
      </w:pPr>
      <w:r w:rsidRPr="008B4C32">
        <w:rPr>
          <w:sz w:val="24"/>
          <w:szCs w:val="24"/>
        </w:rPr>
        <w:t>reaguje na jednoduché pokyny učitele;</w:t>
      </w:r>
    </w:p>
    <w:p w14:paraId="079DC927" w14:textId="77777777" w:rsidR="00814539" w:rsidRPr="008B4C32" w:rsidRDefault="00814539" w:rsidP="005667C4">
      <w:pPr>
        <w:numPr>
          <w:ilvl w:val="0"/>
          <w:numId w:val="139"/>
        </w:numPr>
        <w:tabs>
          <w:tab w:val="left" w:pos="15"/>
        </w:tabs>
        <w:suppressAutoHyphens/>
        <w:spacing w:after="0" w:line="240" w:lineRule="auto"/>
        <w:rPr>
          <w:sz w:val="24"/>
          <w:szCs w:val="24"/>
        </w:rPr>
      </w:pPr>
      <w:r w:rsidRPr="008B4C32">
        <w:rPr>
          <w:sz w:val="24"/>
          <w:szCs w:val="24"/>
        </w:rPr>
        <w:t>rozumí jednoduchým pokynům v učebnici a správně na ně reaguje;</w:t>
      </w:r>
    </w:p>
    <w:p w14:paraId="4B3AA4B9" w14:textId="77777777" w:rsidR="00814539" w:rsidRPr="008B4C32" w:rsidRDefault="00814539" w:rsidP="005667C4">
      <w:pPr>
        <w:numPr>
          <w:ilvl w:val="0"/>
          <w:numId w:val="139"/>
        </w:numPr>
        <w:tabs>
          <w:tab w:val="left" w:pos="15"/>
        </w:tabs>
        <w:suppressAutoHyphens/>
        <w:spacing w:after="0" w:line="240" w:lineRule="auto"/>
        <w:rPr>
          <w:sz w:val="24"/>
          <w:szCs w:val="24"/>
        </w:rPr>
      </w:pPr>
      <w:r w:rsidRPr="008B4C32">
        <w:rPr>
          <w:sz w:val="24"/>
          <w:szCs w:val="24"/>
        </w:rPr>
        <w:t>napíše jednoduchý vzkaz, pozdrav, vyplní jednoduchý formulář se svým jménem a adresou;</w:t>
      </w:r>
    </w:p>
    <w:p w14:paraId="23CE38F5" w14:textId="77777777" w:rsidR="00814539" w:rsidRPr="008B4C32" w:rsidRDefault="00814539" w:rsidP="005667C4">
      <w:pPr>
        <w:numPr>
          <w:ilvl w:val="0"/>
          <w:numId w:val="139"/>
        </w:numPr>
        <w:tabs>
          <w:tab w:val="left" w:pos="15"/>
        </w:tabs>
        <w:suppressAutoHyphens/>
        <w:spacing w:after="0" w:line="240" w:lineRule="auto"/>
        <w:rPr>
          <w:sz w:val="24"/>
          <w:szCs w:val="24"/>
        </w:rPr>
      </w:pPr>
      <w:r w:rsidRPr="008B4C32">
        <w:rPr>
          <w:sz w:val="24"/>
          <w:szCs w:val="24"/>
        </w:rPr>
        <w:t>hlásky vyslovuje se správnou výslovností.</w:t>
      </w:r>
    </w:p>
    <w:p w14:paraId="396BCA20" w14:textId="77777777" w:rsidR="00814539" w:rsidRPr="008B4C32" w:rsidRDefault="00814539" w:rsidP="00814539">
      <w:pPr>
        <w:tabs>
          <w:tab w:val="left" w:pos="15"/>
        </w:tabs>
        <w:rPr>
          <w:sz w:val="24"/>
          <w:szCs w:val="24"/>
        </w:rPr>
      </w:pPr>
    </w:p>
    <w:p w14:paraId="7735ED29" w14:textId="77777777" w:rsidR="00814539" w:rsidRPr="008B4C32" w:rsidRDefault="00814539" w:rsidP="00814539">
      <w:pPr>
        <w:rPr>
          <w:sz w:val="24"/>
          <w:szCs w:val="24"/>
        </w:rPr>
      </w:pPr>
      <w:r w:rsidRPr="008B4C32">
        <w:rPr>
          <w:sz w:val="24"/>
          <w:szCs w:val="24"/>
        </w:rPr>
        <w:t>Učivo uvedené v učebních osnovách je v rámci školy závazné. Zařazení rozšiřujícího učiva zváží vyučující s ohledem na specifika konkrétní třídy a individuální potřeby žáků. Přesahy a vazby jsou uvedeny pouze do rozpracovanýc</w:t>
      </w:r>
      <w:r w:rsidR="004B52F3">
        <w:rPr>
          <w:sz w:val="24"/>
          <w:szCs w:val="24"/>
        </w:rPr>
        <w:t>h vyučovacích předmětů, tedy ČJ</w:t>
      </w:r>
      <w:r w:rsidRPr="008B4C32">
        <w:rPr>
          <w:sz w:val="24"/>
          <w:szCs w:val="24"/>
        </w:rPr>
        <w:t xml:space="preserve"> a M.</w:t>
      </w:r>
    </w:p>
    <w:p w14:paraId="6AD83F4B" w14:textId="77777777" w:rsidR="00814539" w:rsidRPr="008B4C32" w:rsidRDefault="00814539" w:rsidP="00814539">
      <w:pPr>
        <w:tabs>
          <w:tab w:val="left" w:pos="15"/>
        </w:tabs>
        <w:rPr>
          <w:sz w:val="24"/>
          <w:szCs w:val="24"/>
        </w:rPr>
      </w:pPr>
    </w:p>
    <w:p w14:paraId="050114C3" w14:textId="77777777" w:rsidR="00814539" w:rsidRPr="008B4C32" w:rsidRDefault="00814539" w:rsidP="00814539">
      <w:pPr>
        <w:rPr>
          <w:sz w:val="24"/>
          <w:szCs w:val="24"/>
        </w:rPr>
      </w:pPr>
      <w:r w:rsidRPr="008B4C32">
        <w:rPr>
          <w:sz w:val="24"/>
          <w:szCs w:val="24"/>
        </w:rPr>
        <w:t xml:space="preserve">Do výuky jsou formou integrace průběžně zařazována průřezová témata v souvislosti s aktuálními situacemi a problémy současného světa. Jedná se o následující průřezová témata: </w:t>
      </w:r>
    </w:p>
    <w:p w14:paraId="158641B4" w14:textId="77777777" w:rsidR="00814539" w:rsidRPr="008B4C32" w:rsidRDefault="00814539" w:rsidP="00814539">
      <w:pPr>
        <w:rPr>
          <w:sz w:val="24"/>
          <w:szCs w:val="24"/>
        </w:rPr>
      </w:pPr>
      <w:r w:rsidRPr="008B4C32">
        <w:rPr>
          <w:sz w:val="24"/>
          <w:szCs w:val="24"/>
        </w:rPr>
        <w:t>Osobnostní a sociální výchova (OSV): Sociální rozvoj – Komunikace, Poznávání lidí;</w:t>
      </w:r>
    </w:p>
    <w:p w14:paraId="5A934718" w14:textId="77777777" w:rsidR="00814539" w:rsidRPr="008B4C32" w:rsidRDefault="00814539" w:rsidP="00814539">
      <w:pPr>
        <w:rPr>
          <w:sz w:val="24"/>
          <w:szCs w:val="24"/>
        </w:rPr>
      </w:pPr>
      <w:r w:rsidRPr="008B4C32">
        <w:rPr>
          <w:sz w:val="24"/>
          <w:szCs w:val="24"/>
        </w:rPr>
        <w:t>Multikulturní výchova (MKV): Lidské vztahy; Multikulturalita;</w:t>
      </w:r>
    </w:p>
    <w:p w14:paraId="5F1B401B" w14:textId="77777777" w:rsidR="00814539" w:rsidRPr="008B4C32" w:rsidRDefault="00814539" w:rsidP="00814539">
      <w:pPr>
        <w:rPr>
          <w:sz w:val="24"/>
          <w:szCs w:val="24"/>
        </w:rPr>
      </w:pPr>
      <w:r w:rsidRPr="008B4C32">
        <w:rPr>
          <w:sz w:val="24"/>
          <w:szCs w:val="24"/>
        </w:rPr>
        <w:t>Výchova demokratického občana (VDO): Občanská společnost a škola;</w:t>
      </w:r>
    </w:p>
    <w:p w14:paraId="3377243A" w14:textId="77777777" w:rsidR="00814539" w:rsidRPr="008B4C32" w:rsidRDefault="00814539" w:rsidP="00814539">
      <w:pPr>
        <w:rPr>
          <w:sz w:val="24"/>
          <w:szCs w:val="24"/>
        </w:rPr>
      </w:pPr>
      <w:r w:rsidRPr="008B4C32">
        <w:rPr>
          <w:sz w:val="24"/>
          <w:szCs w:val="24"/>
        </w:rPr>
        <w:lastRenderedPageBreak/>
        <w:t>Výchova k myšlení v evropských a globálních souvislostech (VMEGS): Evropa a svět nás zajímá.</w:t>
      </w:r>
    </w:p>
    <w:p w14:paraId="7CB5856E" w14:textId="77777777" w:rsidR="00814539" w:rsidRPr="008B4C32" w:rsidRDefault="00814539" w:rsidP="00814539">
      <w:pPr>
        <w:rPr>
          <w:sz w:val="24"/>
          <w:szCs w:val="24"/>
        </w:rPr>
      </w:pPr>
    </w:p>
    <w:p w14:paraId="5ACCCE49" w14:textId="77777777" w:rsidR="00814539" w:rsidRPr="008B4C32" w:rsidRDefault="00814539" w:rsidP="00814539">
      <w:pPr>
        <w:spacing w:after="120"/>
        <w:rPr>
          <w:b/>
          <w:sz w:val="24"/>
          <w:szCs w:val="24"/>
        </w:rPr>
      </w:pPr>
      <w:r w:rsidRPr="008B4C32">
        <w:rPr>
          <w:b/>
          <w:sz w:val="24"/>
          <w:szCs w:val="24"/>
        </w:rPr>
        <w:t>Časové vymezení vyučovacího předmětu</w:t>
      </w:r>
    </w:p>
    <w:p w14:paraId="7E12B423" w14:textId="77777777" w:rsidR="00814539" w:rsidRPr="008B4C32" w:rsidRDefault="00814539" w:rsidP="00814539">
      <w:pPr>
        <w:spacing w:after="240"/>
        <w:rPr>
          <w:sz w:val="24"/>
          <w:szCs w:val="24"/>
        </w:rPr>
      </w:pPr>
      <w:r w:rsidRPr="008B4C32">
        <w:rPr>
          <w:sz w:val="24"/>
          <w:szCs w:val="24"/>
        </w:rPr>
        <w:t>Vyučovací předmět Anglický jazy</w:t>
      </w:r>
      <w:r w:rsidR="00124529">
        <w:rPr>
          <w:sz w:val="24"/>
          <w:szCs w:val="24"/>
        </w:rPr>
        <w:t>k se realizuje v naší škole od 2</w:t>
      </w:r>
      <w:r w:rsidRPr="008B4C32">
        <w:rPr>
          <w:sz w:val="24"/>
          <w:szCs w:val="24"/>
        </w:rPr>
        <w:t>. až 5. ročníku ZŠ v této hodinové dotaci:</w:t>
      </w:r>
    </w:p>
    <w:p w14:paraId="2E9598F4" w14:textId="77777777" w:rsidR="00814539" w:rsidRPr="008B4C32" w:rsidRDefault="00814539" w:rsidP="00814539">
      <w:pPr>
        <w:spacing w:after="24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17"/>
        <w:gridCol w:w="1417"/>
        <w:gridCol w:w="1417"/>
        <w:gridCol w:w="1417"/>
        <w:gridCol w:w="1419"/>
      </w:tblGrid>
      <w:tr w:rsidR="00814539" w:rsidRPr="008B4C32" w14:paraId="17F92B02" w14:textId="77777777" w:rsidTr="00541E47">
        <w:trPr>
          <w:jc w:val="center"/>
        </w:trPr>
        <w:tc>
          <w:tcPr>
            <w:tcW w:w="1701" w:type="dxa"/>
            <w:vAlign w:val="center"/>
          </w:tcPr>
          <w:p w14:paraId="3C199465" w14:textId="77777777" w:rsidR="00814539" w:rsidRPr="008B4C32" w:rsidRDefault="00814539" w:rsidP="00541E47">
            <w:pPr>
              <w:rPr>
                <w:sz w:val="24"/>
                <w:szCs w:val="24"/>
              </w:rPr>
            </w:pPr>
          </w:p>
        </w:tc>
        <w:tc>
          <w:tcPr>
            <w:tcW w:w="7087" w:type="dxa"/>
            <w:gridSpan w:val="5"/>
            <w:vAlign w:val="center"/>
          </w:tcPr>
          <w:p w14:paraId="3C5EB2AB" w14:textId="77777777" w:rsidR="00814539" w:rsidRPr="008B4C32" w:rsidRDefault="00814539" w:rsidP="00541E47">
            <w:pPr>
              <w:rPr>
                <w:b/>
                <w:sz w:val="24"/>
                <w:szCs w:val="24"/>
              </w:rPr>
            </w:pPr>
            <w:r w:rsidRPr="008B4C32">
              <w:rPr>
                <w:b/>
                <w:sz w:val="24"/>
                <w:szCs w:val="24"/>
              </w:rPr>
              <w:t>1. stupeň</w:t>
            </w:r>
          </w:p>
        </w:tc>
      </w:tr>
      <w:tr w:rsidR="00814539" w:rsidRPr="008B4C32" w14:paraId="243A895D" w14:textId="77777777" w:rsidTr="00541E47">
        <w:trPr>
          <w:jc w:val="center"/>
        </w:trPr>
        <w:tc>
          <w:tcPr>
            <w:tcW w:w="1701" w:type="dxa"/>
            <w:vAlign w:val="center"/>
          </w:tcPr>
          <w:p w14:paraId="4CF399E2" w14:textId="77777777" w:rsidR="00814539" w:rsidRPr="008B4C32" w:rsidRDefault="00814539" w:rsidP="00541E47">
            <w:pPr>
              <w:rPr>
                <w:sz w:val="24"/>
                <w:szCs w:val="24"/>
              </w:rPr>
            </w:pPr>
            <w:r w:rsidRPr="008B4C32">
              <w:rPr>
                <w:sz w:val="24"/>
                <w:szCs w:val="24"/>
              </w:rPr>
              <w:t>Ročník</w:t>
            </w:r>
          </w:p>
        </w:tc>
        <w:tc>
          <w:tcPr>
            <w:tcW w:w="1417" w:type="dxa"/>
            <w:vAlign w:val="center"/>
          </w:tcPr>
          <w:p w14:paraId="386348BF" w14:textId="77777777" w:rsidR="00814539" w:rsidRPr="008B4C32" w:rsidRDefault="00814539" w:rsidP="00541E47">
            <w:pPr>
              <w:rPr>
                <w:sz w:val="24"/>
                <w:szCs w:val="24"/>
              </w:rPr>
            </w:pPr>
            <w:r w:rsidRPr="008B4C32">
              <w:rPr>
                <w:sz w:val="24"/>
                <w:szCs w:val="24"/>
              </w:rPr>
              <w:t>1.</w:t>
            </w:r>
          </w:p>
        </w:tc>
        <w:tc>
          <w:tcPr>
            <w:tcW w:w="1417" w:type="dxa"/>
            <w:vAlign w:val="center"/>
          </w:tcPr>
          <w:p w14:paraId="53EA9277" w14:textId="77777777" w:rsidR="00814539" w:rsidRPr="008B4C32" w:rsidRDefault="00814539" w:rsidP="00541E47">
            <w:pPr>
              <w:rPr>
                <w:sz w:val="24"/>
                <w:szCs w:val="24"/>
              </w:rPr>
            </w:pPr>
            <w:r w:rsidRPr="008B4C32">
              <w:rPr>
                <w:sz w:val="24"/>
                <w:szCs w:val="24"/>
              </w:rPr>
              <w:t>2.</w:t>
            </w:r>
          </w:p>
        </w:tc>
        <w:tc>
          <w:tcPr>
            <w:tcW w:w="1417" w:type="dxa"/>
            <w:vAlign w:val="center"/>
          </w:tcPr>
          <w:p w14:paraId="6901B938" w14:textId="77777777" w:rsidR="00814539" w:rsidRPr="008B4C32" w:rsidRDefault="00814539" w:rsidP="00541E47">
            <w:pPr>
              <w:rPr>
                <w:sz w:val="24"/>
                <w:szCs w:val="24"/>
              </w:rPr>
            </w:pPr>
            <w:r w:rsidRPr="008B4C32">
              <w:rPr>
                <w:sz w:val="24"/>
                <w:szCs w:val="24"/>
              </w:rPr>
              <w:t>3.</w:t>
            </w:r>
          </w:p>
        </w:tc>
        <w:tc>
          <w:tcPr>
            <w:tcW w:w="1417" w:type="dxa"/>
            <w:vAlign w:val="center"/>
          </w:tcPr>
          <w:p w14:paraId="022B78F5" w14:textId="77777777" w:rsidR="00814539" w:rsidRPr="008B4C32" w:rsidRDefault="00814539" w:rsidP="00541E47">
            <w:pPr>
              <w:rPr>
                <w:sz w:val="24"/>
                <w:szCs w:val="24"/>
              </w:rPr>
            </w:pPr>
            <w:r w:rsidRPr="008B4C32">
              <w:rPr>
                <w:sz w:val="24"/>
                <w:szCs w:val="24"/>
              </w:rPr>
              <w:t>4.</w:t>
            </w:r>
          </w:p>
        </w:tc>
        <w:tc>
          <w:tcPr>
            <w:tcW w:w="1417" w:type="dxa"/>
            <w:vAlign w:val="center"/>
          </w:tcPr>
          <w:p w14:paraId="58CBF9C9" w14:textId="77777777" w:rsidR="00814539" w:rsidRPr="008B4C32" w:rsidRDefault="00814539" w:rsidP="00541E47">
            <w:pPr>
              <w:rPr>
                <w:sz w:val="24"/>
                <w:szCs w:val="24"/>
              </w:rPr>
            </w:pPr>
            <w:r w:rsidRPr="008B4C32">
              <w:rPr>
                <w:sz w:val="24"/>
                <w:szCs w:val="24"/>
              </w:rPr>
              <w:t>5.</w:t>
            </w:r>
          </w:p>
        </w:tc>
      </w:tr>
      <w:tr w:rsidR="00814539" w:rsidRPr="008B4C32" w14:paraId="40A121E4" w14:textId="77777777" w:rsidTr="00541E47">
        <w:trPr>
          <w:jc w:val="center"/>
        </w:trPr>
        <w:tc>
          <w:tcPr>
            <w:tcW w:w="1701" w:type="dxa"/>
            <w:vAlign w:val="center"/>
          </w:tcPr>
          <w:p w14:paraId="74B46A22" w14:textId="77777777" w:rsidR="00814539" w:rsidRPr="008B4C32" w:rsidRDefault="00814539" w:rsidP="00541E47">
            <w:pPr>
              <w:rPr>
                <w:sz w:val="24"/>
                <w:szCs w:val="24"/>
              </w:rPr>
            </w:pPr>
            <w:r w:rsidRPr="008B4C32">
              <w:rPr>
                <w:sz w:val="24"/>
                <w:szCs w:val="24"/>
              </w:rPr>
              <w:t>Počet hodin</w:t>
            </w:r>
          </w:p>
        </w:tc>
        <w:tc>
          <w:tcPr>
            <w:tcW w:w="1417" w:type="dxa"/>
            <w:vAlign w:val="center"/>
          </w:tcPr>
          <w:p w14:paraId="485880C7" w14:textId="77777777" w:rsidR="00814539" w:rsidRPr="008B4C32" w:rsidRDefault="00814539" w:rsidP="00541E47">
            <w:pPr>
              <w:rPr>
                <w:b/>
                <w:sz w:val="24"/>
                <w:szCs w:val="24"/>
              </w:rPr>
            </w:pPr>
            <w:r w:rsidRPr="008B4C32">
              <w:rPr>
                <w:b/>
                <w:sz w:val="24"/>
                <w:szCs w:val="24"/>
              </w:rPr>
              <w:t>–</w:t>
            </w:r>
          </w:p>
        </w:tc>
        <w:tc>
          <w:tcPr>
            <w:tcW w:w="1417" w:type="dxa"/>
            <w:vAlign w:val="center"/>
          </w:tcPr>
          <w:p w14:paraId="065137D3" w14:textId="77777777" w:rsidR="00814539" w:rsidRPr="008B4C32" w:rsidRDefault="00124529" w:rsidP="00541E47">
            <w:pPr>
              <w:rPr>
                <w:b/>
                <w:sz w:val="24"/>
                <w:szCs w:val="24"/>
              </w:rPr>
            </w:pPr>
            <w:r>
              <w:rPr>
                <w:b/>
                <w:sz w:val="24"/>
                <w:szCs w:val="24"/>
              </w:rPr>
              <w:t>2</w:t>
            </w:r>
          </w:p>
        </w:tc>
        <w:tc>
          <w:tcPr>
            <w:tcW w:w="1417" w:type="dxa"/>
            <w:vAlign w:val="center"/>
          </w:tcPr>
          <w:p w14:paraId="74D751D8" w14:textId="77777777" w:rsidR="00814539" w:rsidRPr="008B4C32" w:rsidRDefault="00814539" w:rsidP="00541E47">
            <w:pPr>
              <w:rPr>
                <w:b/>
                <w:sz w:val="24"/>
                <w:szCs w:val="24"/>
              </w:rPr>
            </w:pPr>
            <w:r w:rsidRPr="008B4C32">
              <w:rPr>
                <w:b/>
                <w:sz w:val="24"/>
                <w:szCs w:val="24"/>
              </w:rPr>
              <w:t>3</w:t>
            </w:r>
          </w:p>
        </w:tc>
        <w:tc>
          <w:tcPr>
            <w:tcW w:w="1417" w:type="dxa"/>
            <w:vAlign w:val="center"/>
          </w:tcPr>
          <w:p w14:paraId="036BD484" w14:textId="77777777" w:rsidR="00814539" w:rsidRPr="008B4C32" w:rsidRDefault="005A3AE5" w:rsidP="00541E47">
            <w:pPr>
              <w:rPr>
                <w:b/>
                <w:sz w:val="24"/>
                <w:szCs w:val="24"/>
              </w:rPr>
            </w:pPr>
            <w:r>
              <w:rPr>
                <w:b/>
                <w:sz w:val="24"/>
                <w:szCs w:val="24"/>
              </w:rPr>
              <w:t>3</w:t>
            </w:r>
          </w:p>
        </w:tc>
        <w:tc>
          <w:tcPr>
            <w:tcW w:w="1417" w:type="dxa"/>
            <w:vAlign w:val="center"/>
          </w:tcPr>
          <w:p w14:paraId="5AC487F8" w14:textId="77777777" w:rsidR="00814539" w:rsidRPr="008B4C32" w:rsidRDefault="005A3AE5" w:rsidP="00541E47">
            <w:pPr>
              <w:rPr>
                <w:b/>
                <w:sz w:val="24"/>
                <w:szCs w:val="24"/>
              </w:rPr>
            </w:pPr>
            <w:r>
              <w:rPr>
                <w:b/>
                <w:sz w:val="24"/>
                <w:szCs w:val="24"/>
              </w:rPr>
              <w:t>3</w:t>
            </w:r>
          </w:p>
        </w:tc>
      </w:tr>
    </w:tbl>
    <w:p w14:paraId="009DF7C8" w14:textId="77777777" w:rsidR="00814539" w:rsidRPr="008B4C32" w:rsidRDefault="00814539" w:rsidP="00814539">
      <w:pPr>
        <w:rPr>
          <w:sz w:val="24"/>
          <w:szCs w:val="24"/>
        </w:rPr>
      </w:pPr>
    </w:p>
    <w:p w14:paraId="47375FDD" w14:textId="77777777" w:rsidR="00814539" w:rsidRPr="008B4C32" w:rsidRDefault="00814539" w:rsidP="00814539">
      <w:pPr>
        <w:spacing w:after="120"/>
        <w:rPr>
          <w:b/>
          <w:sz w:val="24"/>
          <w:szCs w:val="24"/>
        </w:rPr>
      </w:pPr>
      <w:r w:rsidRPr="008B4C32">
        <w:rPr>
          <w:b/>
          <w:sz w:val="24"/>
          <w:szCs w:val="24"/>
        </w:rPr>
        <w:t>Organizační vymezení vyučovacího předmětu</w:t>
      </w:r>
    </w:p>
    <w:p w14:paraId="32658192" w14:textId="77777777" w:rsidR="00814539" w:rsidRPr="008B4C32" w:rsidRDefault="00814539" w:rsidP="00814539">
      <w:pPr>
        <w:rPr>
          <w:sz w:val="24"/>
          <w:szCs w:val="24"/>
        </w:rPr>
      </w:pPr>
      <w:r w:rsidRPr="008B4C32">
        <w:rPr>
          <w:sz w:val="24"/>
          <w:szCs w:val="24"/>
        </w:rPr>
        <w:t>Výuk</w:t>
      </w:r>
      <w:r w:rsidR="00124529">
        <w:rPr>
          <w:sz w:val="24"/>
          <w:szCs w:val="24"/>
        </w:rPr>
        <w:t>a anglického jazyka probíhá operativně</w:t>
      </w:r>
      <w:r w:rsidRPr="008B4C32">
        <w:rPr>
          <w:sz w:val="24"/>
          <w:szCs w:val="24"/>
        </w:rPr>
        <w:t>. Standardní délka vyučovací hodiny je 45 minut.</w:t>
      </w:r>
    </w:p>
    <w:p w14:paraId="7B288CA3" w14:textId="77777777" w:rsidR="00814539" w:rsidRPr="008B4C32" w:rsidRDefault="00814539" w:rsidP="00814539">
      <w:pPr>
        <w:tabs>
          <w:tab w:val="left" w:pos="15"/>
        </w:tabs>
        <w:rPr>
          <w:sz w:val="24"/>
          <w:szCs w:val="24"/>
        </w:rPr>
      </w:pPr>
      <w:r w:rsidRPr="008B4C32">
        <w:rPr>
          <w:sz w:val="24"/>
          <w:szCs w:val="24"/>
        </w:rPr>
        <w:t xml:space="preserve">Ve vyučovacím procesu se využívá různých organizačních forem (frontální výuka, skupinová práce, individualizovaná výuka, práce ve dvojicích), zohledňují se odlišné učební styly žáků a volí se vhodné učební strategie, na jejichž formulování se podílejí i žáci. </w:t>
      </w:r>
    </w:p>
    <w:p w14:paraId="5DA837CF" w14:textId="77777777" w:rsidR="00814539" w:rsidRPr="008B4C32" w:rsidRDefault="00814539" w:rsidP="00814539">
      <w:pPr>
        <w:rPr>
          <w:sz w:val="24"/>
          <w:szCs w:val="24"/>
        </w:rPr>
      </w:pPr>
      <w:r w:rsidRPr="008B4C32">
        <w:rPr>
          <w:sz w:val="24"/>
          <w:szCs w:val="24"/>
        </w:rPr>
        <w:t>Žákům jsou nabízeny i rozšiřující aktivity, jako soutěže.</w:t>
      </w:r>
    </w:p>
    <w:p w14:paraId="1971DDF0" w14:textId="77777777" w:rsidR="00814539" w:rsidRPr="008B4C32" w:rsidRDefault="00814539" w:rsidP="00814539">
      <w:pPr>
        <w:tabs>
          <w:tab w:val="left" w:pos="1440"/>
        </w:tabs>
        <w:rPr>
          <w:sz w:val="24"/>
          <w:szCs w:val="24"/>
        </w:rPr>
      </w:pPr>
    </w:p>
    <w:p w14:paraId="405BFC94" w14:textId="77777777" w:rsidR="00814539" w:rsidRPr="008B4C32" w:rsidRDefault="00814539" w:rsidP="00814539">
      <w:pPr>
        <w:spacing w:after="120"/>
        <w:rPr>
          <w:b/>
          <w:sz w:val="24"/>
          <w:szCs w:val="24"/>
        </w:rPr>
      </w:pPr>
      <w:r w:rsidRPr="008B4C32">
        <w:rPr>
          <w:b/>
          <w:sz w:val="24"/>
          <w:szCs w:val="24"/>
        </w:rPr>
        <w:t>Výchovné a vzdělávací strategie</w:t>
      </w:r>
    </w:p>
    <w:p w14:paraId="23F5A30B" w14:textId="77777777" w:rsidR="00814539" w:rsidRPr="008B4C32" w:rsidRDefault="00814539" w:rsidP="00814539">
      <w:pPr>
        <w:tabs>
          <w:tab w:val="left" w:pos="1800"/>
        </w:tabs>
        <w:rPr>
          <w:sz w:val="24"/>
          <w:szCs w:val="24"/>
        </w:rPr>
      </w:pPr>
      <w:r w:rsidRPr="008B4C32">
        <w:rPr>
          <w:sz w:val="24"/>
          <w:szCs w:val="24"/>
        </w:rPr>
        <w:t>Rozvoj klíčových kompetencí v cizojazyčné výuce je přirozeným procesem. Žáci rozvíjejí nejen komunikativní kompetenci, která je cílem učení se cizímu jazyku, ale používají i vhodné strategie učení a jsou vedeni k praktickému propojení řečových dovedností s pracovním a společenským životem. Pro utváření a rozvíjení klíčových kompetencí učitelé využívají následující postupy, metody a formy práce:</w:t>
      </w:r>
    </w:p>
    <w:p w14:paraId="217C9857" w14:textId="77777777" w:rsidR="00814539" w:rsidRPr="008B4C32" w:rsidRDefault="00814539" w:rsidP="00814539">
      <w:pPr>
        <w:tabs>
          <w:tab w:val="left" w:pos="1800"/>
        </w:tabs>
        <w:ind w:left="1260"/>
        <w:rPr>
          <w:sz w:val="24"/>
          <w:szCs w:val="24"/>
        </w:rPr>
      </w:pPr>
    </w:p>
    <w:p w14:paraId="43ED160D" w14:textId="77777777" w:rsidR="00814539" w:rsidRPr="008B4C32" w:rsidRDefault="00814539" w:rsidP="00814539">
      <w:pPr>
        <w:rPr>
          <w:b/>
          <w:i/>
          <w:sz w:val="24"/>
          <w:szCs w:val="24"/>
        </w:rPr>
      </w:pPr>
      <w:r w:rsidRPr="008B4C32">
        <w:rPr>
          <w:b/>
          <w:sz w:val="24"/>
          <w:szCs w:val="24"/>
        </w:rPr>
        <w:t>Strategie vedoucí k rozvoji kompetence k učení</w:t>
      </w:r>
    </w:p>
    <w:p w14:paraId="7973BF65" w14:textId="77777777" w:rsidR="00814539" w:rsidRPr="008B4C32" w:rsidRDefault="00814539" w:rsidP="00814539">
      <w:pPr>
        <w:rPr>
          <w:bCs/>
          <w:sz w:val="24"/>
          <w:szCs w:val="24"/>
        </w:rPr>
      </w:pPr>
      <w:r w:rsidRPr="008B4C32">
        <w:rPr>
          <w:bCs/>
          <w:sz w:val="24"/>
          <w:szCs w:val="24"/>
        </w:rPr>
        <w:t>Učitel:</w:t>
      </w:r>
    </w:p>
    <w:p w14:paraId="68827B40" w14:textId="77777777" w:rsidR="00814539" w:rsidRPr="008B4C32" w:rsidRDefault="00814539" w:rsidP="00814539">
      <w:pPr>
        <w:tabs>
          <w:tab w:val="left" w:pos="540"/>
        </w:tabs>
        <w:rPr>
          <w:spacing w:val="-2"/>
          <w:sz w:val="24"/>
          <w:szCs w:val="24"/>
        </w:rPr>
      </w:pPr>
      <w:r w:rsidRPr="008B4C32">
        <w:rPr>
          <w:sz w:val="24"/>
          <w:szCs w:val="24"/>
        </w:rPr>
        <w:t xml:space="preserve">- pracuje s žáky různými metodami (projektové vyučování, komunikativní metoda, metoda TPR, činnostní vyučování, </w:t>
      </w:r>
      <w:proofErr w:type="spellStart"/>
      <w:r w:rsidRPr="008B4C32">
        <w:rPr>
          <w:sz w:val="24"/>
          <w:szCs w:val="24"/>
        </w:rPr>
        <w:t>audioorální</w:t>
      </w:r>
      <w:proofErr w:type="spellEnd"/>
      <w:r w:rsidRPr="008B4C32">
        <w:rPr>
          <w:sz w:val="24"/>
          <w:szCs w:val="24"/>
        </w:rPr>
        <w:t xml:space="preserve"> metoda, diskuse) </w:t>
      </w:r>
      <w:r w:rsidRPr="008B4C32">
        <w:rPr>
          <w:spacing w:val="-2"/>
          <w:sz w:val="24"/>
          <w:szCs w:val="24"/>
        </w:rPr>
        <w:t xml:space="preserve">a organizačními formami (frontální </w:t>
      </w:r>
      <w:r w:rsidRPr="008B4C32">
        <w:rPr>
          <w:spacing w:val="-2"/>
          <w:sz w:val="24"/>
          <w:szCs w:val="24"/>
        </w:rPr>
        <w:lastRenderedPageBreak/>
        <w:t xml:space="preserve">výuka, práce ve dvojicích, skupinová práce, individualizovaná výuka), aby lépe pochopili a propojili nové informace; </w:t>
      </w:r>
    </w:p>
    <w:p w14:paraId="70BF464D" w14:textId="77777777" w:rsidR="00814539" w:rsidRPr="008B4C32" w:rsidRDefault="00814539" w:rsidP="00814539">
      <w:pPr>
        <w:tabs>
          <w:tab w:val="left" w:pos="540"/>
        </w:tabs>
        <w:rPr>
          <w:sz w:val="24"/>
          <w:szCs w:val="24"/>
        </w:rPr>
      </w:pPr>
      <w:r w:rsidRPr="008B4C32">
        <w:rPr>
          <w:sz w:val="24"/>
          <w:szCs w:val="24"/>
        </w:rPr>
        <w:t>- učí žáky plánovat a hodnotit vlastní učení tím, že jim ukazuje, jak pro tyto činno</w:t>
      </w:r>
      <w:r w:rsidR="00124529">
        <w:rPr>
          <w:sz w:val="24"/>
          <w:szCs w:val="24"/>
        </w:rPr>
        <w:t>sti využívat jazykové portfolio – pracovní listy</w:t>
      </w:r>
    </w:p>
    <w:p w14:paraId="74F8E211" w14:textId="77777777" w:rsidR="00814539" w:rsidRPr="008B4C32" w:rsidRDefault="00814539" w:rsidP="00814539">
      <w:pPr>
        <w:tabs>
          <w:tab w:val="left" w:pos="540"/>
        </w:tabs>
        <w:rPr>
          <w:sz w:val="24"/>
          <w:szCs w:val="24"/>
        </w:rPr>
      </w:pPr>
      <w:r w:rsidRPr="008B4C32">
        <w:rPr>
          <w:sz w:val="24"/>
          <w:szCs w:val="24"/>
        </w:rPr>
        <w:t>- využívá hudební a filmovou produkci anglofonních zemí, aby motivoval žáky rozšířit si slovní zásobu a zdokonalit správnou výslovnost;</w:t>
      </w:r>
    </w:p>
    <w:p w14:paraId="0B05AE2D" w14:textId="77777777" w:rsidR="00814539" w:rsidRPr="008B4C32" w:rsidRDefault="00814539" w:rsidP="00814539">
      <w:pPr>
        <w:tabs>
          <w:tab w:val="left" w:pos="540"/>
          <w:tab w:val="left" w:pos="1455"/>
        </w:tabs>
        <w:spacing w:after="120"/>
        <w:rPr>
          <w:sz w:val="24"/>
          <w:szCs w:val="24"/>
        </w:rPr>
      </w:pPr>
      <w:r w:rsidRPr="008B4C32">
        <w:rPr>
          <w:sz w:val="24"/>
          <w:szCs w:val="24"/>
        </w:rPr>
        <w:t xml:space="preserve">- zadává úkoly, při kterých žáci potřebují využívat ICT pro získávání informací a řešení úkolů a pro komunikaci. </w:t>
      </w:r>
    </w:p>
    <w:p w14:paraId="73F79B88" w14:textId="77777777" w:rsidR="00814539" w:rsidRPr="008B4C32" w:rsidRDefault="00814539" w:rsidP="00814539">
      <w:pPr>
        <w:keepNext/>
        <w:rPr>
          <w:b/>
          <w:i/>
          <w:sz w:val="24"/>
          <w:szCs w:val="24"/>
        </w:rPr>
      </w:pPr>
      <w:r w:rsidRPr="008B4C32">
        <w:rPr>
          <w:b/>
          <w:sz w:val="24"/>
          <w:szCs w:val="24"/>
        </w:rPr>
        <w:t>Strategie vedoucí k rozvoji kompetence k řešení problémů</w:t>
      </w:r>
    </w:p>
    <w:p w14:paraId="7D16B088" w14:textId="77777777" w:rsidR="00814539" w:rsidRPr="008B4C32" w:rsidRDefault="00814539" w:rsidP="00814539">
      <w:pPr>
        <w:rPr>
          <w:bCs/>
          <w:sz w:val="24"/>
          <w:szCs w:val="24"/>
        </w:rPr>
      </w:pPr>
      <w:r w:rsidRPr="008B4C32">
        <w:rPr>
          <w:bCs/>
          <w:sz w:val="24"/>
          <w:szCs w:val="24"/>
        </w:rPr>
        <w:t>Učitel:</w:t>
      </w:r>
    </w:p>
    <w:p w14:paraId="6A7F429F" w14:textId="77777777" w:rsidR="00814539" w:rsidRPr="008B4C32" w:rsidRDefault="00814539" w:rsidP="005667C4">
      <w:pPr>
        <w:numPr>
          <w:ilvl w:val="0"/>
          <w:numId w:val="140"/>
        </w:numPr>
        <w:tabs>
          <w:tab w:val="clear" w:pos="720"/>
          <w:tab w:val="num" w:pos="220"/>
        </w:tabs>
        <w:spacing w:after="0" w:line="240" w:lineRule="auto"/>
        <w:ind w:left="220" w:hanging="220"/>
        <w:jc w:val="both"/>
        <w:rPr>
          <w:sz w:val="24"/>
          <w:szCs w:val="24"/>
        </w:rPr>
      </w:pPr>
      <w:r w:rsidRPr="008B4C32">
        <w:rPr>
          <w:sz w:val="24"/>
          <w:szCs w:val="24"/>
        </w:rPr>
        <w:t>navozováním problémových situací z reálného života učí žáky vhodně reagovat s pomocí cizího jazyka (metoda hraní rolí, simulace);</w:t>
      </w:r>
    </w:p>
    <w:p w14:paraId="2F2BB949" w14:textId="77777777" w:rsidR="00814539" w:rsidRPr="008B4C32" w:rsidRDefault="00814539" w:rsidP="005667C4">
      <w:pPr>
        <w:numPr>
          <w:ilvl w:val="0"/>
          <w:numId w:val="140"/>
        </w:numPr>
        <w:tabs>
          <w:tab w:val="clear" w:pos="720"/>
          <w:tab w:val="num" w:pos="220"/>
        </w:tabs>
        <w:spacing w:after="0" w:line="240" w:lineRule="auto"/>
        <w:ind w:left="221" w:hanging="221"/>
        <w:jc w:val="both"/>
        <w:rPr>
          <w:sz w:val="24"/>
          <w:szCs w:val="24"/>
        </w:rPr>
      </w:pPr>
      <w:r w:rsidRPr="008B4C32">
        <w:rPr>
          <w:sz w:val="24"/>
          <w:szCs w:val="24"/>
        </w:rPr>
        <w:t>zadáváním vhodných úloh na porovnávání psaného a mluveného slova vede žáky k tomu, aby si rozdíly zaznamenali a dále s nimi pracovali.</w:t>
      </w:r>
    </w:p>
    <w:p w14:paraId="3B6FF219" w14:textId="77777777" w:rsidR="00814539" w:rsidRPr="008B4C32" w:rsidRDefault="00814539" w:rsidP="00814539">
      <w:pPr>
        <w:tabs>
          <w:tab w:val="left" w:pos="540"/>
        </w:tabs>
        <w:rPr>
          <w:sz w:val="24"/>
          <w:szCs w:val="24"/>
        </w:rPr>
      </w:pPr>
    </w:p>
    <w:p w14:paraId="50A774FC" w14:textId="77777777" w:rsidR="00814539" w:rsidRPr="008B4C32" w:rsidRDefault="00814539" w:rsidP="00814539">
      <w:pPr>
        <w:rPr>
          <w:b/>
          <w:i/>
          <w:sz w:val="24"/>
          <w:szCs w:val="24"/>
        </w:rPr>
      </w:pPr>
      <w:r w:rsidRPr="008B4C32">
        <w:rPr>
          <w:b/>
          <w:sz w:val="24"/>
          <w:szCs w:val="24"/>
        </w:rPr>
        <w:t>Strategie vedoucí k rozvoji kompetence komunikativní</w:t>
      </w:r>
    </w:p>
    <w:p w14:paraId="433FC176" w14:textId="77777777" w:rsidR="00814539" w:rsidRPr="008B4C32" w:rsidRDefault="00814539" w:rsidP="00814539">
      <w:pPr>
        <w:rPr>
          <w:sz w:val="24"/>
          <w:szCs w:val="24"/>
        </w:rPr>
      </w:pPr>
      <w:r w:rsidRPr="008B4C32">
        <w:rPr>
          <w:bCs/>
          <w:sz w:val="24"/>
          <w:szCs w:val="24"/>
        </w:rPr>
        <w:t>Učitel:</w:t>
      </w:r>
    </w:p>
    <w:p w14:paraId="7FEDA481" w14:textId="77777777" w:rsidR="00814539" w:rsidRPr="008B4C32" w:rsidRDefault="00814539" w:rsidP="00814539">
      <w:pPr>
        <w:tabs>
          <w:tab w:val="left" w:pos="540"/>
        </w:tabs>
        <w:rPr>
          <w:sz w:val="24"/>
          <w:szCs w:val="24"/>
        </w:rPr>
      </w:pPr>
      <w:r w:rsidRPr="008B4C32">
        <w:rPr>
          <w:sz w:val="24"/>
          <w:szCs w:val="24"/>
        </w:rPr>
        <w:t>- používá audio a videonahrávky, aby s žáky procvičil porozumění (recepci) mluvenému slovu;</w:t>
      </w:r>
    </w:p>
    <w:p w14:paraId="5ACCE47E" w14:textId="77777777" w:rsidR="00814539" w:rsidRPr="008B4C32" w:rsidRDefault="00814539" w:rsidP="00814539">
      <w:pPr>
        <w:tabs>
          <w:tab w:val="left" w:pos="540"/>
        </w:tabs>
        <w:rPr>
          <w:sz w:val="24"/>
          <w:szCs w:val="24"/>
        </w:rPr>
      </w:pPr>
      <w:r w:rsidRPr="008B4C32">
        <w:rPr>
          <w:sz w:val="24"/>
          <w:szCs w:val="24"/>
        </w:rPr>
        <w:t>- využívá písně, říkadla a básně pro žákovu řízenou produkci;</w:t>
      </w:r>
    </w:p>
    <w:p w14:paraId="0166AAE4" w14:textId="77777777" w:rsidR="00814539" w:rsidRPr="008B4C32" w:rsidRDefault="00814539" w:rsidP="00814539">
      <w:pPr>
        <w:tabs>
          <w:tab w:val="left" w:pos="540"/>
        </w:tabs>
        <w:rPr>
          <w:sz w:val="24"/>
          <w:szCs w:val="24"/>
        </w:rPr>
      </w:pPr>
      <w:r w:rsidRPr="008B4C32">
        <w:rPr>
          <w:sz w:val="24"/>
          <w:szCs w:val="24"/>
        </w:rPr>
        <w:t>- využívá metodu hraní rolí k vzájemné interakci žáků při výuce.</w:t>
      </w:r>
    </w:p>
    <w:p w14:paraId="5AB69CA2" w14:textId="77777777" w:rsidR="00814539" w:rsidRPr="008B4C32" w:rsidRDefault="00814539" w:rsidP="00814539">
      <w:pPr>
        <w:tabs>
          <w:tab w:val="left" w:pos="540"/>
        </w:tabs>
        <w:rPr>
          <w:sz w:val="24"/>
          <w:szCs w:val="24"/>
        </w:rPr>
      </w:pPr>
    </w:p>
    <w:p w14:paraId="2AA3C859" w14:textId="77777777" w:rsidR="00814539" w:rsidRPr="008B4C32" w:rsidRDefault="00814539" w:rsidP="00814539">
      <w:pPr>
        <w:rPr>
          <w:b/>
          <w:sz w:val="24"/>
          <w:szCs w:val="24"/>
        </w:rPr>
      </w:pPr>
      <w:r w:rsidRPr="008B4C32">
        <w:rPr>
          <w:b/>
          <w:sz w:val="24"/>
          <w:szCs w:val="24"/>
        </w:rPr>
        <w:t>Strategie vedoucí k rozvoji kompetence sociální a personální</w:t>
      </w:r>
    </w:p>
    <w:p w14:paraId="6849C6EF" w14:textId="77777777" w:rsidR="00814539" w:rsidRPr="008B4C32" w:rsidRDefault="00814539" w:rsidP="00814539">
      <w:pPr>
        <w:tabs>
          <w:tab w:val="left" w:pos="1800"/>
        </w:tabs>
        <w:rPr>
          <w:bCs/>
          <w:sz w:val="24"/>
          <w:szCs w:val="24"/>
        </w:rPr>
      </w:pPr>
      <w:r w:rsidRPr="008B4C32">
        <w:rPr>
          <w:bCs/>
          <w:sz w:val="24"/>
          <w:szCs w:val="24"/>
        </w:rPr>
        <w:t>Učitel:</w:t>
      </w:r>
    </w:p>
    <w:p w14:paraId="7161BF66" w14:textId="77777777" w:rsidR="00814539" w:rsidRPr="008B4C32" w:rsidRDefault="00814539" w:rsidP="005667C4">
      <w:pPr>
        <w:numPr>
          <w:ilvl w:val="0"/>
          <w:numId w:val="140"/>
        </w:numPr>
        <w:tabs>
          <w:tab w:val="clear" w:pos="720"/>
          <w:tab w:val="num" w:pos="220"/>
          <w:tab w:val="left" w:pos="1800"/>
        </w:tabs>
        <w:spacing w:after="0" w:line="240" w:lineRule="auto"/>
        <w:ind w:left="220" w:hanging="220"/>
        <w:jc w:val="both"/>
        <w:rPr>
          <w:bCs/>
          <w:sz w:val="24"/>
          <w:szCs w:val="24"/>
        </w:rPr>
      </w:pPr>
      <w:r w:rsidRPr="008B4C32">
        <w:rPr>
          <w:bCs/>
          <w:sz w:val="24"/>
          <w:szCs w:val="24"/>
        </w:rPr>
        <w:t>zařazováním vhodných konverzačních témat vede žáky ke spolupráci, vzájemné pomoci a respektu;</w:t>
      </w:r>
    </w:p>
    <w:p w14:paraId="4DF8A091" w14:textId="77777777" w:rsidR="00814539" w:rsidRPr="008B4C32" w:rsidRDefault="00814539" w:rsidP="005667C4">
      <w:pPr>
        <w:numPr>
          <w:ilvl w:val="0"/>
          <w:numId w:val="140"/>
        </w:numPr>
        <w:tabs>
          <w:tab w:val="clear" w:pos="720"/>
          <w:tab w:val="num" w:pos="220"/>
          <w:tab w:val="left" w:pos="1800"/>
        </w:tabs>
        <w:spacing w:after="0" w:line="240" w:lineRule="auto"/>
        <w:ind w:left="220" w:hanging="220"/>
        <w:jc w:val="both"/>
        <w:rPr>
          <w:bCs/>
          <w:sz w:val="24"/>
          <w:szCs w:val="24"/>
        </w:rPr>
      </w:pPr>
      <w:r w:rsidRPr="008B4C32">
        <w:rPr>
          <w:bCs/>
          <w:sz w:val="24"/>
          <w:szCs w:val="24"/>
        </w:rPr>
        <w:t>při neporozumění cizojazyčnému výrazu motivuje žáky k tomu, aby si navzájem ve skupině pomáhali.</w:t>
      </w:r>
    </w:p>
    <w:p w14:paraId="5634C5E6" w14:textId="77777777" w:rsidR="00814539" w:rsidRPr="008B4C32" w:rsidRDefault="00814539" w:rsidP="00814539">
      <w:pPr>
        <w:tabs>
          <w:tab w:val="left" w:pos="540"/>
          <w:tab w:val="left" w:pos="720"/>
          <w:tab w:val="left" w:pos="1080"/>
        </w:tabs>
        <w:ind w:left="720" w:hanging="180"/>
        <w:rPr>
          <w:b/>
          <w:sz w:val="24"/>
          <w:szCs w:val="24"/>
          <w:u w:val="single"/>
        </w:rPr>
      </w:pPr>
    </w:p>
    <w:p w14:paraId="4198DF9F" w14:textId="77777777" w:rsidR="00814539" w:rsidRPr="008B4C32" w:rsidRDefault="00814539" w:rsidP="00814539">
      <w:pPr>
        <w:rPr>
          <w:b/>
          <w:i/>
          <w:sz w:val="24"/>
          <w:szCs w:val="24"/>
        </w:rPr>
      </w:pPr>
      <w:r w:rsidRPr="008B4C32">
        <w:rPr>
          <w:b/>
          <w:sz w:val="24"/>
          <w:szCs w:val="24"/>
        </w:rPr>
        <w:t>Strategie vedoucí k rozvoji kompetence občanské</w:t>
      </w:r>
    </w:p>
    <w:p w14:paraId="20C7B327" w14:textId="77777777" w:rsidR="00814539" w:rsidRPr="008B4C32" w:rsidRDefault="00814539" w:rsidP="00814539">
      <w:pPr>
        <w:tabs>
          <w:tab w:val="left" w:pos="540"/>
        </w:tabs>
        <w:rPr>
          <w:bCs/>
          <w:sz w:val="24"/>
          <w:szCs w:val="24"/>
        </w:rPr>
      </w:pPr>
      <w:r w:rsidRPr="008B4C32">
        <w:rPr>
          <w:bCs/>
          <w:sz w:val="24"/>
          <w:szCs w:val="24"/>
        </w:rPr>
        <w:t>Učitel:</w:t>
      </w:r>
    </w:p>
    <w:p w14:paraId="28309139" w14:textId="77777777" w:rsidR="00814539" w:rsidRPr="008B4C32" w:rsidRDefault="00814539" w:rsidP="005667C4">
      <w:pPr>
        <w:numPr>
          <w:ilvl w:val="0"/>
          <w:numId w:val="140"/>
        </w:numPr>
        <w:tabs>
          <w:tab w:val="clear" w:pos="720"/>
          <w:tab w:val="num" w:pos="220"/>
        </w:tabs>
        <w:spacing w:after="0" w:line="240" w:lineRule="auto"/>
        <w:ind w:left="220" w:hanging="220"/>
        <w:jc w:val="both"/>
        <w:rPr>
          <w:bCs/>
          <w:sz w:val="24"/>
          <w:szCs w:val="24"/>
        </w:rPr>
      </w:pPr>
      <w:r w:rsidRPr="008B4C32">
        <w:rPr>
          <w:bCs/>
          <w:sz w:val="24"/>
          <w:szCs w:val="24"/>
        </w:rPr>
        <w:lastRenderedPageBreak/>
        <w:t>využíváním autentických obrázků motivuje žáky k poznávání kultury, zvyků a tradic anglofonních a jiných zemí;</w:t>
      </w:r>
    </w:p>
    <w:p w14:paraId="6A3FF811" w14:textId="77777777" w:rsidR="00814539" w:rsidRPr="008B4C32" w:rsidRDefault="00814539" w:rsidP="005667C4">
      <w:pPr>
        <w:numPr>
          <w:ilvl w:val="0"/>
          <w:numId w:val="140"/>
        </w:numPr>
        <w:tabs>
          <w:tab w:val="clear" w:pos="720"/>
          <w:tab w:val="num" w:pos="220"/>
        </w:tabs>
        <w:spacing w:after="0" w:line="240" w:lineRule="auto"/>
        <w:ind w:left="220" w:hanging="220"/>
        <w:jc w:val="both"/>
        <w:rPr>
          <w:sz w:val="24"/>
          <w:szCs w:val="24"/>
        </w:rPr>
      </w:pPr>
      <w:r w:rsidRPr="008B4C32">
        <w:rPr>
          <w:bCs/>
          <w:sz w:val="24"/>
          <w:szCs w:val="24"/>
        </w:rPr>
        <w:t>využíváním zkušenosti žáků z cizojazyčného prostředí jim přibližuje chování a jednání lidí různých sociokulturních skupin.</w:t>
      </w:r>
    </w:p>
    <w:p w14:paraId="331CA581" w14:textId="77777777" w:rsidR="00814539" w:rsidRPr="008B4C32" w:rsidRDefault="00814539" w:rsidP="00814539">
      <w:pPr>
        <w:tabs>
          <w:tab w:val="left" w:pos="540"/>
          <w:tab w:val="left" w:pos="720"/>
          <w:tab w:val="left" w:pos="1080"/>
        </w:tabs>
        <w:ind w:left="720" w:hanging="180"/>
        <w:rPr>
          <w:b/>
          <w:sz w:val="24"/>
          <w:szCs w:val="24"/>
          <w:u w:val="single"/>
        </w:rPr>
      </w:pPr>
    </w:p>
    <w:p w14:paraId="6D060CF8" w14:textId="77777777" w:rsidR="00814539" w:rsidRPr="008B4C32" w:rsidRDefault="00814539" w:rsidP="00814539">
      <w:pPr>
        <w:rPr>
          <w:b/>
          <w:i/>
          <w:sz w:val="24"/>
          <w:szCs w:val="24"/>
        </w:rPr>
      </w:pPr>
      <w:r w:rsidRPr="008B4C32">
        <w:rPr>
          <w:b/>
          <w:sz w:val="24"/>
          <w:szCs w:val="24"/>
        </w:rPr>
        <w:t>Strategie vedoucí k rozvoji kompetence pracovní</w:t>
      </w:r>
      <w:r w:rsidRPr="008B4C32">
        <w:rPr>
          <w:b/>
          <w:i/>
          <w:sz w:val="24"/>
          <w:szCs w:val="24"/>
        </w:rPr>
        <w:t xml:space="preserve"> </w:t>
      </w:r>
    </w:p>
    <w:p w14:paraId="1C2C6E65" w14:textId="77777777" w:rsidR="00814539" w:rsidRPr="008B4C32" w:rsidRDefault="00814539" w:rsidP="00814539">
      <w:pPr>
        <w:keepNext/>
        <w:rPr>
          <w:bCs/>
          <w:sz w:val="24"/>
          <w:szCs w:val="24"/>
        </w:rPr>
      </w:pPr>
      <w:r w:rsidRPr="008B4C32">
        <w:rPr>
          <w:bCs/>
          <w:sz w:val="24"/>
          <w:szCs w:val="24"/>
        </w:rPr>
        <w:t>Učitel:</w:t>
      </w:r>
    </w:p>
    <w:p w14:paraId="6F93EC89" w14:textId="77777777" w:rsidR="00814539" w:rsidRPr="008B4C32" w:rsidRDefault="00814539" w:rsidP="00814539">
      <w:pPr>
        <w:keepNext/>
        <w:tabs>
          <w:tab w:val="left" w:pos="540"/>
          <w:tab w:val="left" w:pos="1470"/>
        </w:tabs>
        <w:rPr>
          <w:sz w:val="24"/>
          <w:szCs w:val="24"/>
        </w:rPr>
      </w:pPr>
      <w:r w:rsidRPr="008B4C32">
        <w:rPr>
          <w:sz w:val="24"/>
          <w:szCs w:val="24"/>
        </w:rPr>
        <w:t>- podporuje žáky, aby pravidelně pracovali se svým jazykovým portfoliem;</w:t>
      </w:r>
    </w:p>
    <w:p w14:paraId="18E6276D" w14:textId="77777777" w:rsidR="00814539" w:rsidRPr="008B4C32" w:rsidRDefault="00814539" w:rsidP="00814539">
      <w:pPr>
        <w:tabs>
          <w:tab w:val="left" w:pos="540"/>
          <w:tab w:val="left" w:pos="1485"/>
        </w:tabs>
        <w:rPr>
          <w:sz w:val="24"/>
          <w:szCs w:val="24"/>
        </w:rPr>
      </w:pPr>
      <w:r w:rsidRPr="008B4C32">
        <w:rPr>
          <w:sz w:val="24"/>
          <w:szCs w:val="24"/>
        </w:rPr>
        <w:t>- zařazuje úkoly na rozšíření slovní zásoby tak, aby současně rozvíjely jemnou motoriku žáků.</w:t>
      </w:r>
    </w:p>
    <w:p w14:paraId="50834A8D" w14:textId="77777777" w:rsidR="00814539" w:rsidRPr="008B4C32" w:rsidRDefault="00814539" w:rsidP="00814539">
      <w:pPr>
        <w:tabs>
          <w:tab w:val="left" w:pos="540"/>
          <w:tab w:val="left" w:pos="1485"/>
        </w:tabs>
        <w:rPr>
          <w:sz w:val="24"/>
          <w:szCs w:val="24"/>
        </w:rPr>
      </w:pPr>
    </w:p>
    <w:p w14:paraId="57CFE7C6" w14:textId="77777777" w:rsidR="00814539" w:rsidRPr="008B4C32" w:rsidRDefault="00814539" w:rsidP="00814539">
      <w:pPr>
        <w:tabs>
          <w:tab w:val="left" w:pos="540"/>
          <w:tab w:val="left" w:pos="1485"/>
        </w:tabs>
        <w:rPr>
          <w:sz w:val="24"/>
          <w:szCs w:val="24"/>
        </w:rPr>
      </w:pPr>
      <w:r w:rsidRPr="008B4C32">
        <w:rPr>
          <w:sz w:val="24"/>
          <w:szCs w:val="24"/>
        </w:rPr>
        <w:t>Kompetence pracovní</w:t>
      </w:r>
    </w:p>
    <w:p w14:paraId="5DFB8DFD" w14:textId="77777777" w:rsidR="00814539" w:rsidRPr="008B4C32" w:rsidRDefault="00814539" w:rsidP="005667C4">
      <w:pPr>
        <w:pStyle w:val="Odstavec"/>
        <w:numPr>
          <w:ilvl w:val="0"/>
          <w:numId w:val="138"/>
        </w:numPr>
        <w:jc w:val="both"/>
        <w:rPr>
          <w:rFonts w:asciiTheme="minorHAnsi" w:hAnsiTheme="minorHAnsi"/>
        </w:rPr>
      </w:pPr>
      <w:r w:rsidRPr="008B4C32">
        <w:rPr>
          <w:rFonts w:asciiTheme="minorHAnsi" w:hAnsiTheme="minorHAnsi"/>
        </w:rPr>
        <w:t xml:space="preserve">Samostatně pracovat s dvojjazyčným a výkladovým slovníkem, </w:t>
      </w:r>
    </w:p>
    <w:p w14:paraId="168314CE" w14:textId="77777777" w:rsidR="00814539" w:rsidRPr="008B4C32" w:rsidRDefault="00814539" w:rsidP="005667C4">
      <w:pPr>
        <w:pStyle w:val="Odstavec"/>
        <w:numPr>
          <w:ilvl w:val="0"/>
          <w:numId w:val="138"/>
        </w:numPr>
        <w:jc w:val="both"/>
        <w:rPr>
          <w:rFonts w:asciiTheme="minorHAnsi" w:hAnsiTheme="minorHAnsi"/>
        </w:rPr>
      </w:pPr>
      <w:r w:rsidRPr="008B4C32">
        <w:rPr>
          <w:rFonts w:asciiTheme="minorHAnsi" w:hAnsiTheme="minorHAnsi"/>
        </w:rPr>
        <w:t>využívat anglického jazyka k získávání informací z různých oblastí</w:t>
      </w:r>
    </w:p>
    <w:p w14:paraId="3DC1D9E9" w14:textId="77777777" w:rsidR="00814539" w:rsidRPr="008B4C32" w:rsidRDefault="00814539" w:rsidP="00814539">
      <w:pPr>
        <w:pStyle w:val="Odstavec"/>
        <w:rPr>
          <w:rFonts w:asciiTheme="minorHAnsi" w:hAnsiTheme="minorHAnsi"/>
        </w:rPr>
      </w:pPr>
    </w:p>
    <w:p w14:paraId="50D18687" w14:textId="77777777" w:rsidR="00814539" w:rsidRPr="008B4C32" w:rsidRDefault="00814539" w:rsidP="00814539">
      <w:pPr>
        <w:pStyle w:val="Odstavec"/>
        <w:rPr>
          <w:rFonts w:asciiTheme="minorHAnsi" w:hAnsiTheme="minorHAnsi"/>
        </w:rPr>
      </w:pPr>
      <w:r w:rsidRPr="008B4C32">
        <w:rPr>
          <w:rFonts w:asciiTheme="minorHAnsi" w:hAnsiTheme="minorHAnsi"/>
        </w:rPr>
        <w:t xml:space="preserve">Cílem předmětu anglický jazyk na 1. stupni je poskytnout žákům základ slovní zásoby a běžných konverzační frází, na jednoduchých textech budovat čtenářské dovednosti a na nich pak schopnost psát. Zejména v počátcích upřednostňujeme induktivní způsob výuky před výukou deduktivní. Neučíme tedy nejdříve poučky, ale ponecháváme žákům prostor, aby si z textů říkadel, jednoduchých básniček a podobně sami odvodili, jak vyjádřit jiné věty. Gramatiku učíme teprve tehdy, když jsou příslušné pojmy zvládnuty v předmětu český jazyk a literatura (např. časování sloves). </w:t>
      </w:r>
    </w:p>
    <w:p w14:paraId="1122BC71" w14:textId="77777777" w:rsidR="00814539" w:rsidRPr="008B4C32" w:rsidRDefault="00814539" w:rsidP="00814539">
      <w:pPr>
        <w:pStyle w:val="Nadpis2"/>
        <w:rPr>
          <w:rFonts w:asciiTheme="minorHAnsi" w:hAnsiTheme="minorHAnsi"/>
          <w:sz w:val="24"/>
          <w:szCs w:val="24"/>
        </w:rPr>
      </w:pPr>
    </w:p>
    <w:p w14:paraId="7CA3F4E4" w14:textId="77777777" w:rsidR="00814539" w:rsidRPr="008B4C32" w:rsidRDefault="00814539" w:rsidP="00814539">
      <w:pPr>
        <w:pStyle w:val="Nadpis2"/>
        <w:rPr>
          <w:rFonts w:asciiTheme="minorHAnsi" w:hAnsiTheme="minorHAnsi"/>
          <w:sz w:val="24"/>
          <w:szCs w:val="24"/>
        </w:rPr>
      </w:pPr>
    </w:p>
    <w:p w14:paraId="38F6D7B9" w14:textId="77777777" w:rsidR="00814539" w:rsidRPr="008B4C32" w:rsidRDefault="00814539" w:rsidP="00814539">
      <w:pPr>
        <w:pStyle w:val="Nadpis2"/>
        <w:rPr>
          <w:rFonts w:asciiTheme="minorHAnsi" w:hAnsiTheme="minorHAnsi"/>
          <w:sz w:val="24"/>
          <w:szCs w:val="24"/>
        </w:rPr>
      </w:pPr>
    </w:p>
    <w:p w14:paraId="70BEA8A6" w14:textId="77777777" w:rsidR="00814539" w:rsidRPr="008B4C32" w:rsidRDefault="00124529" w:rsidP="00814539">
      <w:pPr>
        <w:pStyle w:val="Nadpis2"/>
        <w:rPr>
          <w:rFonts w:asciiTheme="minorHAnsi" w:hAnsiTheme="minorHAnsi"/>
          <w:sz w:val="24"/>
          <w:szCs w:val="24"/>
        </w:rPr>
      </w:pPr>
      <w:r>
        <w:rPr>
          <w:rFonts w:asciiTheme="minorHAnsi" w:hAnsiTheme="minorHAnsi"/>
          <w:sz w:val="24"/>
          <w:szCs w:val="24"/>
        </w:rPr>
        <w:t>Ročník 2</w:t>
      </w:r>
      <w:r w:rsidR="00814539" w:rsidRPr="008B4C32">
        <w:rPr>
          <w:rFonts w:asciiTheme="minorHAnsi" w:hAnsiTheme="minorHAnsi"/>
          <w:sz w:val="24"/>
          <w:szCs w:val="24"/>
        </w:rPr>
        <w:t>.</w:t>
      </w:r>
      <w:r>
        <w:rPr>
          <w:rFonts w:asciiTheme="minorHAnsi" w:hAnsiTheme="minorHAnsi"/>
          <w:sz w:val="24"/>
          <w:szCs w:val="24"/>
        </w:rPr>
        <w:t>,3.</w:t>
      </w:r>
      <w:r w:rsidR="00814539" w:rsidRPr="008B4C32">
        <w:rPr>
          <w:rFonts w:asciiTheme="minorHAnsi" w:hAnsiTheme="minorHAnsi"/>
          <w:sz w:val="24"/>
          <w:szCs w:val="24"/>
        </w:rPr>
        <w:t xml:space="preserve"> ANGLICKÝ JAZYK </w:t>
      </w:r>
      <w:bookmarkEnd w:id="16"/>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882"/>
        <w:gridCol w:w="2898"/>
        <w:gridCol w:w="1922"/>
        <w:gridCol w:w="1678"/>
      </w:tblGrid>
      <w:tr w:rsidR="00814539" w:rsidRPr="008B4C32" w14:paraId="57AE0BBD" w14:textId="77777777" w:rsidTr="00541E47">
        <w:tc>
          <w:tcPr>
            <w:tcW w:w="3060" w:type="dxa"/>
            <w:vAlign w:val="center"/>
          </w:tcPr>
          <w:p w14:paraId="5D58DD57" w14:textId="77777777" w:rsidR="00814539" w:rsidRPr="008B4C32" w:rsidRDefault="00124529" w:rsidP="00541E47">
            <w:pPr>
              <w:jc w:val="center"/>
              <w:rPr>
                <w:b/>
                <w:sz w:val="24"/>
                <w:szCs w:val="24"/>
              </w:rPr>
            </w:pPr>
            <w:r>
              <w:rPr>
                <w:b/>
                <w:sz w:val="24"/>
                <w:szCs w:val="24"/>
              </w:rPr>
              <w:t>Školní výstupy ZŠ Unčín</w:t>
            </w:r>
          </w:p>
          <w:p w14:paraId="35304852" w14:textId="77777777" w:rsidR="00814539" w:rsidRPr="008B4C32" w:rsidRDefault="00814539" w:rsidP="00541E47">
            <w:pPr>
              <w:jc w:val="center"/>
              <w:rPr>
                <w:b/>
                <w:sz w:val="24"/>
                <w:szCs w:val="24"/>
              </w:rPr>
            </w:pPr>
          </w:p>
        </w:tc>
        <w:tc>
          <w:tcPr>
            <w:tcW w:w="3780" w:type="dxa"/>
            <w:gridSpan w:val="2"/>
            <w:vAlign w:val="center"/>
          </w:tcPr>
          <w:p w14:paraId="185332FB" w14:textId="77777777" w:rsidR="00814539" w:rsidRPr="008B4C32" w:rsidRDefault="00814539" w:rsidP="00541E47">
            <w:pPr>
              <w:jc w:val="center"/>
              <w:rPr>
                <w:b/>
                <w:caps/>
                <w:sz w:val="24"/>
                <w:szCs w:val="24"/>
              </w:rPr>
            </w:pPr>
            <w:r w:rsidRPr="008B4C32">
              <w:rPr>
                <w:b/>
                <w:caps/>
                <w:sz w:val="24"/>
                <w:szCs w:val="24"/>
              </w:rPr>
              <w:t>učivo</w:t>
            </w:r>
          </w:p>
          <w:p w14:paraId="4AD77BB5" w14:textId="77777777" w:rsidR="00814539" w:rsidRPr="008B4C32" w:rsidRDefault="00814539" w:rsidP="00541E47">
            <w:pPr>
              <w:rPr>
                <w:b/>
                <w:sz w:val="24"/>
                <w:szCs w:val="24"/>
              </w:rPr>
            </w:pPr>
          </w:p>
        </w:tc>
        <w:tc>
          <w:tcPr>
            <w:tcW w:w="1922" w:type="dxa"/>
            <w:vAlign w:val="center"/>
          </w:tcPr>
          <w:p w14:paraId="47B1B541"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07836B0A"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2F76D4EA" w14:textId="77777777" w:rsidTr="00541E47">
        <w:tc>
          <w:tcPr>
            <w:tcW w:w="10440" w:type="dxa"/>
            <w:gridSpan w:val="5"/>
            <w:vAlign w:val="center"/>
          </w:tcPr>
          <w:p w14:paraId="4B0538D6" w14:textId="77777777" w:rsidR="00814539" w:rsidRPr="008B4C32" w:rsidRDefault="00814539" w:rsidP="00541E47">
            <w:pPr>
              <w:jc w:val="center"/>
              <w:rPr>
                <w:sz w:val="24"/>
                <w:szCs w:val="24"/>
              </w:rPr>
            </w:pPr>
            <w:r w:rsidRPr="008B4C32">
              <w:rPr>
                <w:sz w:val="24"/>
                <w:szCs w:val="24"/>
              </w:rPr>
              <w:t>Jazyková výchova</w:t>
            </w:r>
          </w:p>
          <w:p w14:paraId="22624827" w14:textId="77777777" w:rsidR="00814539" w:rsidRPr="008B4C32" w:rsidRDefault="00814539" w:rsidP="00541E47">
            <w:pPr>
              <w:jc w:val="center"/>
              <w:rPr>
                <w:b/>
                <w:caps/>
                <w:sz w:val="24"/>
                <w:szCs w:val="24"/>
              </w:rPr>
            </w:pPr>
          </w:p>
        </w:tc>
      </w:tr>
      <w:tr w:rsidR="00814539" w:rsidRPr="008B4C32" w14:paraId="07F4D965" w14:textId="77777777" w:rsidTr="00541E47">
        <w:tc>
          <w:tcPr>
            <w:tcW w:w="3942" w:type="dxa"/>
            <w:gridSpan w:val="2"/>
          </w:tcPr>
          <w:p w14:paraId="7CD2D930"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lastRenderedPageBreak/>
              <w:t>čte a vyslovuje srozumitelně jednotlivá slova;</w:t>
            </w:r>
          </w:p>
          <w:p w14:paraId="3FE311E1" w14:textId="77777777" w:rsidR="00814539" w:rsidRPr="008B4C32" w:rsidRDefault="00814539" w:rsidP="005667C4">
            <w:pPr>
              <w:numPr>
                <w:ilvl w:val="0"/>
                <w:numId w:val="14"/>
              </w:numPr>
              <w:tabs>
                <w:tab w:val="num" w:pos="-142"/>
              </w:tabs>
              <w:spacing w:after="0" w:line="240" w:lineRule="auto"/>
              <w:ind w:left="284" w:hanging="284"/>
              <w:rPr>
                <w:sz w:val="24"/>
                <w:szCs w:val="24"/>
              </w:rPr>
            </w:pPr>
            <w:r w:rsidRPr="008B4C32">
              <w:rPr>
                <w:sz w:val="24"/>
                <w:szCs w:val="24"/>
              </w:rPr>
              <w:t xml:space="preserve">reprodukuje slovní zásobu ze známé tematické oblasti v přiměřeném rozsahu; </w:t>
            </w:r>
          </w:p>
          <w:p w14:paraId="0531BFEE" w14:textId="77777777" w:rsidR="00814539" w:rsidRPr="008B4C32" w:rsidRDefault="00814539" w:rsidP="005667C4">
            <w:pPr>
              <w:numPr>
                <w:ilvl w:val="0"/>
                <w:numId w:val="141"/>
              </w:numPr>
              <w:tabs>
                <w:tab w:val="clear" w:pos="720"/>
                <w:tab w:val="num" w:pos="284"/>
              </w:tabs>
              <w:spacing w:after="0" w:line="240" w:lineRule="auto"/>
              <w:ind w:left="284" w:hanging="284"/>
              <w:rPr>
                <w:sz w:val="24"/>
                <w:szCs w:val="24"/>
              </w:rPr>
            </w:pPr>
            <w:r w:rsidRPr="008B4C32">
              <w:rPr>
                <w:sz w:val="24"/>
                <w:szCs w:val="24"/>
              </w:rPr>
              <w:t>pozdraví a krátce se představí;</w:t>
            </w:r>
          </w:p>
          <w:p w14:paraId="609CC31C" w14:textId="77777777" w:rsidR="00814539" w:rsidRPr="008B4C32" w:rsidRDefault="00814539" w:rsidP="005667C4">
            <w:pPr>
              <w:numPr>
                <w:ilvl w:val="0"/>
                <w:numId w:val="141"/>
              </w:numPr>
              <w:tabs>
                <w:tab w:val="clear" w:pos="720"/>
                <w:tab w:val="num" w:pos="284"/>
              </w:tabs>
              <w:spacing w:after="0" w:line="240" w:lineRule="auto"/>
              <w:ind w:left="284" w:hanging="284"/>
              <w:rPr>
                <w:sz w:val="24"/>
                <w:szCs w:val="24"/>
              </w:rPr>
            </w:pPr>
            <w:r w:rsidRPr="008B4C32">
              <w:rPr>
                <w:sz w:val="24"/>
                <w:szCs w:val="24"/>
              </w:rPr>
              <w:t>rozumí jednoduchým pokynům učitele;</w:t>
            </w:r>
          </w:p>
          <w:p w14:paraId="78F5E51B" w14:textId="77777777" w:rsidR="00814539" w:rsidRPr="008B4C32" w:rsidRDefault="00814539" w:rsidP="005667C4">
            <w:pPr>
              <w:numPr>
                <w:ilvl w:val="0"/>
                <w:numId w:val="141"/>
              </w:numPr>
              <w:tabs>
                <w:tab w:val="clear" w:pos="720"/>
                <w:tab w:val="num" w:pos="284"/>
              </w:tabs>
              <w:spacing w:after="0" w:line="240" w:lineRule="auto"/>
              <w:ind w:left="284" w:hanging="284"/>
              <w:rPr>
                <w:sz w:val="24"/>
                <w:szCs w:val="24"/>
              </w:rPr>
            </w:pPr>
            <w:r w:rsidRPr="008B4C32">
              <w:rPr>
                <w:sz w:val="24"/>
                <w:szCs w:val="24"/>
              </w:rPr>
              <w:t>zeptá se a jednoduše odpoví na dotaz na jméno/věk osoby;</w:t>
            </w:r>
          </w:p>
          <w:p w14:paraId="0C633825" w14:textId="77777777" w:rsidR="00814539" w:rsidRPr="008B4C32" w:rsidRDefault="00814539" w:rsidP="005667C4">
            <w:pPr>
              <w:numPr>
                <w:ilvl w:val="0"/>
                <w:numId w:val="141"/>
              </w:numPr>
              <w:tabs>
                <w:tab w:val="num" w:pos="284"/>
              </w:tabs>
              <w:spacing w:after="0" w:line="240" w:lineRule="auto"/>
              <w:ind w:left="284" w:hanging="284"/>
              <w:rPr>
                <w:sz w:val="24"/>
                <w:szCs w:val="24"/>
              </w:rPr>
            </w:pPr>
            <w:r w:rsidRPr="008B4C32">
              <w:rPr>
                <w:sz w:val="24"/>
                <w:szCs w:val="24"/>
              </w:rPr>
              <w:t>klade krátké ano/ne otázky k ověření správnosti svého odhadu;</w:t>
            </w:r>
          </w:p>
          <w:p w14:paraId="556D9651"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píše jednoduchá slova a věty dle předlohy a přečte je;</w:t>
            </w:r>
          </w:p>
          <w:p w14:paraId="682C8813"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pojmenuje věci, které mu jsou blízké, a napíše je;</w:t>
            </w:r>
          </w:p>
          <w:p w14:paraId="0F6D3B43"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reaguje na jednoduché, každodenně užívané příkazy a žádosti;</w:t>
            </w:r>
          </w:p>
          <w:p w14:paraId="6C874491"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rozumí pomalému a správně vyslovovanému dialogu;</w:t>
            </w:r>
          </w:p>
          <w:p w14:paraId="1C5E569B" w14:textId="77777777" w:rsidR="00814539" w:rsidRPr="008B4C32" w:rsidRDefault="00814539" w:rsidP="005667C4">
            <w:pPr>
              <w:numPr>
                <w:ilvl w:val="0"/>
                <w:numId w:val="14"/>
              </w:numPr>
              <w:tabs>
                <w:tab w:val="clear" w:pos="502"/>
                <w:tab w:val="num" w:pos="284"/>
              </w:tabs>
              <w:spacing w:after="0" w:line="240" w:lineRule="auto"/>
              <w:ind w:left="284" w:hanging="284"/>
              <w:rPr>
                <w:sz w:val="24"/>
                <w:szCs w:val="24"/>
              </w:rPr>
            </w:pPr>
            <w:r w:rsidRPr="008B4C32">
              <w:rPr>
                <w:sz w:val="24"/>
                <w:szCs w:val="24"/>
              </w:rPr>
              <w:t>s pomocí učitele vyhledá slovíčka ve slovníku učebnice.</w:t>
            </w:r>
          </w:p>
        </w:tc>
        <w:tc>
          <w:tcPr>
            <w:tcW w:w="2898" w:type="dxa"/>
          </w:tcPr>
          <w:p w14:paraId="6A2D2962" w14:textId="77777777" w:rsidR="00814539" w:rsidRPr="008B4C32" w:rsidRDefault="00814539" w:rsidP="005667C4">
            <w:pPr>
              <w:numPr>
                <w:ilvl w:val="0"/>
                <w:numId w:val="14"/>
              </w:numPr>
              <w:spacing w:after="0" w:line="240" w:lineRule="auto"/>
              <w:rPr>
                <w:sz w:val="24"/>
                <w:szCs w:val="24"/>
              </w:rPr>
            </w:pPr>
            <w:r w:rsidRPr="008B4C32">
              <w:rPr>
                <w:sz w:val="24"/>
                <w:szCs w:val="24"/>
              </w:rPr>
              <w:t>Pozdravy</w:t>
            </w:r>
          </w:p>
          <w:p w14:paraId="619993D4" w14:textId="77777777" w:rsidR="00814539" w:rsidRPr="008B4C32" w:rsidRDefault="00814539" w:rsidP="005667C4">
            <w:pPr>
              <w:numPr>
                <w:ilvl w:val="0"/>
                <w:numId w:val="14"/>
              </w:numPr>
              <w:spacing w:after="0" w:line="240" w:lineRule="auto"/>
              <w:rPr>
                <w:sz w:val="24"/>
                <w:szCs w:val="24"/>
              </w:rPr>
            </w:pPr>
            <w:r w:rsidRPr="008B4C32">
              <w:rPr>
                <w:sz w:val="24"/>
                <w:szCs w:val="24"/>
              </w:rPr>
              <w:t>Pokyny a příkazy ve škole</w:t>
            </w:r>
          </w:p>
          <w:p w14:paraId="5BC91630" w14:textId="77777777" w:rsidR="00814539" w:rsidRPr="008B4C32" w:rsidRDefault="00814539" w:rsidP="005667C4">
            <w:pPr>
              <w:numPr>
                <w:ilvl w:val="0"/>
                <w:numId w:val="14"/>
              </w:numPr>
              <w:spacing w:after="0" w:line="240" w:lineRule="auto"/>
              <w:rPr>
                <w:sz w:val="24"/>
                <w:szCs w:val="24"/>
              </w:rPr>
            </w:pPr>
            <w:r w:rsidRPr="008B4C32">
              <w:rPr>
                <w:sz w:val="24"/>
                <w:szCs w:val="24"/>
              </w:rPr>
              <w:t>Jednoduchá žádost</w:t>
            </w:r>
          </w:p>
          <w:p w14:paraId="4C651809" w14:textId="77777777" w:rsidR="00814539" w:rsidRPr="008B4C32" w:rsidRDefault="00814539" w:rsidP="005667C4">
            <w:pPr>
              <w:numPr>
                <w:ilvl w:val="0"/>
                <w:numId w:val="14"/>
              </w:numPr>
              <w:spacing w:after="0" w:line="240" w:lineRule="auto"/>
              <w:rPr>
                <w:sz w:val="24"/>
                <w:szCs w:val="24"/>
              </w:rPr>
            </w:pPr>
            <w:r w:rsidRPr="008B4C32">
              <w:rPr>
                <w:sz w:val="24"/>
                <w:szCs w:val="24"/>
              </w:rPr>
              <w:t>Dialog</w:t>
            </w:r>
          </w:p>
          <w:p w14:paraId="5D5800FC" w14:textId="77777777" w:rsidR="00814539" w:rsidRPr="008B4C32" w:rsidRDefault="00814539" w:rsidP="005667C4">
            <w:pPr>
              <w:numPr>
                <w:ilvl w:val="0"/>
                <w:numId w:val="14"/>
              </w:numPr>
              <w:spacing w:after="0" w:line="240" w:lineRule="auto"/>
              <w:rPr>
                <w:sz w:val="24"/>
                <w:szCs w:val="24"/>
              </w:rPr>
            </w:pPr>
            <w:r w:rsidRPr="008B4C32">
              <w:rPr>
                <w:sz w:val="24"/>
                <w:szCs w:val="24"/>
              </w:rPr>
              <w:t>Dotazy a krátké odpovědi</w:t>
            </w:r>
          </w:p>
          <w:p w14:paraId="142ABD15" w14:textId="77777777" w:rsidR="00814539" w:rsidRPr="008B4C32" w:rsidRDefault="00814539" w:rsidP="005667C4">
            <w:pPr>
              <w:numPr>
                <w:ilvl w:val="0"/>
                <w:numId w:val="14"/>
              </w:numPr>
              <w:spacing w:after="0" w:line="240" w:lineRule="auto"/>
              <w:rPr>
                <w:sz w:val="24"/>
                <w:szCs w:val="24"/>
              </w:rPr>
            </w:pPr>
            <w:r w:rsidRPr="008B4C32">
              <w:rPr>
                <w:sz w:val="24"/>
                <w:szCs w:val="24"/>
              </w:rPr>
              <w:t>Říkanky, básničky a písničky</w:t>
            </w:r>
          </w:p>
          <w:p w14:paraId="46A499EF" w14:textId="77777777" w:rsidR="00814539" w:rsidRPr="008B4C32" w:rsidRDefault="00814539" w:rsidP="005667C4">
            <w:pPr>
              <w:numPr>
                <w:ilvl w:val="0"/>
                <w:numId w:val="14"/>
              </w:numPr>
              <w:tabs>
                <w:tab w:val="left" w:pos="1515"/>
              </w:tabs>
              <w:spacing w:after="0" w:line="240" w:lineRule="auto"/>
              <w:rPr>
                <w:sz w:val="24"/>
                <w:szCs w:val="24"/>
              </w:rPr>
            </w:pPr>
            <w:r w:rsidRPr="008B4C32">
              <w:rPr>
                <w:sz w:val="24"/>
                <w:szCs w:val="24"/>
              </w:rPr>
              <w:t>Obrázkové knihy</w:t>
            </w:r>
          </w:p>
          <w:p w14:paraId="33B22E5B" w14:textId="77777777" w:rsidR="00814539" w:rsidRPr="008B4C32" w:rsidRDefault="00814539" w:rsidP="005667C4">
            <w:pPr>
              <w:numPr>
                <w:ilvl w:val="0"/>
                <w:numId w:val="14"/>
              </w:numPr>
              <w:spacing w:after="0" w:line="240" w:lineRule="auto"/>
              <w:rPr>
                <w:sz w:val="24"/>
                <w:szCs w:val="24"/>
              </w:rPr>
            </w:pPr>
            <w:r w:rsidRPr="008B4C32">
              <w:rPr>
                <w:sz w:val="24"/>
                <w:szCs w:val="24"/>
              </w:rPr>
              <w:t>Komiksy</w:t>
            </w:r>
          </w:p>
          <w:p w14:paraId="55A92C4E" w14:textId="77777777" w:rsidR="00814539" w:rsidRPr="008B4C32" w:rsidRDefault="00814539" w:rsidP="00541E47">
            <w:pPr>
              <w:rPr>
                <w:sz w:val="24"/>
                <w:szCs w:val="24"/>
              </w:rPr>
            </w:pPr>
          </w:p>
          <w:p w14:paraId="56157E9B" w14:textId="77777777" w:rsidR="00814539" w:rsidRPr="008B4C32" w:rsidRDefault="00814539" w:rsidP="00541E47">
            <w:pPr>
              <w:rPr>
                <w:sz w:val="24"/>
                <w:szCs w:val="24"/>
              </w:rPr>
            </w:pPr>
            <w:r w:rsidRPr="008B4C32">
              <w:rPr>
                <w:sz w:val="24"/>
                <w:szCs w:val="24"/>
              </w:rPr>
              <w:t>Tematické okruhy:</w:t>
            </w:r>
          </w:p>
          <w:p w14:paraId="11A6EB16"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Abeceda </w:t>
            </w:r>
          </w:p>
          <w:p w14:paraId="4B955840" w14:textId="77777777" w:rsidR="00814539" w:rsidRPr="008B4C32" w:rsidRDefault="00814539" w:rsidP="005667C4">
            <w:pPr>
              <w:numPr>
                <w:ilvl w:val="0"/>
                <w:numId w:val="14"/>
              </w:numPr>
              <w:spacing w:after="0" w:line="240" w:lineRule="auto"/>
              <w:rPr>
                <w:sz w:val="24"/>
                <w:szCs w:val="24"/>
              </w:rPr>
            </w:pPr>
            <w:r w:rsidRPr="008B4C32">
              <w:rPr>
                <w:sz w:val="24"/>
                <w:szCs w:val="24"/>
              </w:rPr>
              <w:t>Číslovky 1 – 12</w:t>
            </w:r>
          </w:p>
          <w:p w14:paraId="3B675E00" w14:textId="77777777" w:rsidR="00814539" w:rsidRPr="008B4C32" w:rsidRDefault="00814539" w:rsidP="005667C4">
            <w:pPr>
              <w:numPr>
                <w:ilvl w:val="0"/>
                <w:numId w:val="14"/>
              </w:numPr>
              <w:spacing w:after="0" w:line="240" w:lineRule="auto"/>
              <w:rPr>
                <w:sz w:val="24"/>
                <w:szCs w:val="24"/>
              </w:rPr>
            </w:pPr>
            <w:r w:rsidRPr="008B4C32">
              <w:rPr>
                <w:sz w:val="24"/>
                <w:szCs w:val="24"/>
              </w:rPr>
              <w:t>Základní barvy</w:t>
            </w:r>
          </w:p>
          <w:p w14:paraId="078DFC2C"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Školní potřeby a třída </w:t>
            </w:r>
          </w:p>
          <w:p w14:paraId="6D0FD31D" w14:textId="77777777" w:rsidR="00814539" w:rsidRPr="008B4C32" w:rsidRDefault="00814539" w:rsidP="005667C4">
            <w:pPr>
              <w:numPr>
                <w:ilvl w:val="0"/>
                <w:numId w:val="14"/>
              </w:numPr>
              <w:spacing w:after="0" w:line="240" w:lineRule="auto"/>
              <w:rPr>
                <w:sz w:val="24"/>
                <w:szCs w:val="24"/>
              </w:rPr>
            </w:pPr>
            <w:r w:rsidRPr="008B4C32">
              <w:rPr>
                <w:sz w:val="24"/>
                <w:szCs w:val="24"/>
              </w:rPr>
              <w:t>Vybraná domácí zvířata</w:t>
            </w:r>
          </w:p>
          <w:p w14:paraId="1322E30B" w14:textId="77777777" w:rsidR="00814539" w:rsidRPr="008B4C32" w:rsidRDefault="00814539" w:rsidP="005667C4">
            <w:pPr>
              <w:numPr>
                <w:ilvl w:val="0"/>
                <w:numId w:val="14"/>
              </w:numPr>
              <w:spacing w:after="0" w:line="240" w:lineRule="auto"/>
              <w:rPr>
                <w:sz w:val="24"/>
                <w:szCs w:val="24"/>
              </w:rPr>
            </w:pPr>
            <w:r w:rsidRPr="008B4C32">
              <w:rPr>
                <w:sz w:val="24"/>
                <w:szCs w:val="24"/>
              </w:rPr>
              <w:t>Nálady a pocity</w:t>
            </w:r>
          </w:p>
          <w:p w14:paraId="3C6CD8DD"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Obličej a tělo – základní smysly </w:t>
            </w:r>
          </w:p>
          <w:p w14:paraId="36C87525" w14:textId="77777777" w:rsidR="00814539" w:rsidRPr="008B4C32" w:rsidRDefault="00814539" w:rsidP="005667C4">
            <w:pPr>
              <w:numPr>
                <w:ilvl w:val="0"/>
                <w:numId w:val="14"/>
              </w:numPr>
              <w:spacing w:after="0" w:line="240" w:lineRule="auto"/>
              <w:rPr>
                <w:sz w:val="24"/>
                <w:szCs w:val="24"/>
              </w:rPr>
            </w:pPr>
            <w:r w:rsidRPr="008B4C32">
              <w:rPr>
                <w:sz w:val="24"/>
                <w:szCs w:val="24"/>
              </w:rPr>
              <w:t>Rodina</w:t>
            </w:r>
          </w:p>
          <w:p w14:paraId="4342E4A2" w14:textId="77777777" w:rsidR="00814539" w:rsidRPr="008B4C32" w:rsidRDefault="00814539" w:rsidP="005667C4">
            <w:pPr>
              <w:numPr>
                <w:ilvl w:val="0"/>
                <w:numId w:val="14"/>
              </w:numPr>
              <w:spacing w:after="0" w:line="240" w:lineRule="auto"/>
              <w:rPr>
                <w:sz w:val="24"/>
                <w:szCs w:val="24"/>
              </w:rPr>
            </w:pPr>
            <w:r w:rsidRPr="008B4C32">
              <w:rPr>
                <w:sz w:val="24"/>
                <w:szCs w:val="24"/>
              </w:rPr>
              <w:t>Můj pokoj</w:t>
            </w:r>
          </w:p>
          <w:p w14:paraId="7849ECAC" w14:textId="77777777" w:rsidR="00814539" w:rsidRPr="008B4C32" w:rsidRDefault="00814539" w:rsidP="005667C4">
            <w:pPr>
              <w:numPr>
                <w:ilvl w:val="0"/>
                <w:numId w:val="14"/>
              </w:numPr>
              <w:spacing w:after="0" w:line="240" w:lineRule="auto"/>
              <w:rPr>
                <w:sz w:val="24"/>
                <w:szCs w:val="24"/>
              </w:rPr>
            </w:pPr>
            <w:r w:rsidRPr="008B4C32">
              <w:rPr>
                <w:sz w:val="24"/>
                <w:szCs w:val="24"/>
              </w:rPr>
              <w:t>Oblečení</w:t>
            </w:r>
          </w:p>
          <w:p w14:paraId="470969CF" w14:textId="77777777" w:rsidR="00814539" w:rsidRPr="008B4C32" w:rsidRDefault="00814539" w:rsidP="005667C4">
            <w:pPr>
              <w:numPr>
                <w:ilvl w:val="0"/>
                <w:numId w:val="14"/>
              </w:numPr>
              <w:spacing w:after="0" w:line="240" w:lineRule="auto"/>
              <w:rPr>
                <w:sz w:val="24"/>
                <w:szCs w:val="24"/>
              </w:rPr>
            </w:pPr>
            <w:r w:rsidRPr="008B4C32">
              <w:rPr>
                <w:sz w:val="24"/>
                <w:szCs w:val="24"/>
              </w:rPr>
              <w:t>Dětské nápoje a jídlo</w:t>
            </w:r>
          </w:p>
          <w:p w14:paraId="4F2D169F" w14:textId="77777777" w:rsidR="00814539" w:rsidRPr="008B4C32" w:rsidRDefault="00814539" w:rsidP="005667C4">
            <w:pPr>
              <w:numPr>
                <w:ilvl w:val="0"/>
                <w:numId w:val="14"/>
              </w:numPr>
              <w:spacing w:after="0" w:line="240" w:lineRule="auto"/>
              <w:rPr>
                <w:sz w:val="24"/>
                <w:szCs w:val="24"/>
              </w:rPr>
            </w:pPr>
            <w:r w:rsidRPr="008B4C32">
              <w:rPr>
                <w:sz w:val="24"/>
                <w:szCs w:val="24"/>
              </w:rPr>
              <w:t>Hračky</w:t>
            </w:r>
          </w:p>
          <w:p w14:paraId="0FC9A53C" w14:textId="77777777" w:rsidR="00814539" w:rsidRPr="008B4C32" w:rsidRDefault="00814539" w:rsidP="005667C4">
            <w:pPr>
              <w:numPr>
                <w:ilvl w:val="0"/>
                <w:numId w:val="14"/>
              </w:numPr>
              <w:spacing w:after="0" w:line="240" w:lineRule="auto"/>
              <w:rPr>
                <w:sz w:val="24"/>
                <w:szCs w:val="24"/>
              </w:rPr>
            </w:pPr>
            <w:r w:rsidRPr="008B4C32">
              <w:rPr>
                <w:sz w:val="24"/>
                <w:szCs w:val="24"/>
              </w:rPr>
              <w:t>Osobní údaje</w:t>
            </w:r>
          </w:p>
          <w:p w14:paraId="45D4AF9C" w14:textId="77777777" w:rsidR="00814539" w:rsidRPr="008B4C32" w:rsidRDefault="00814539" w:rsidP="005667C4">
            <w:pPr>
              <w:numPr>
                <w:ilvl w:val="0"/>
                <w:numId w:val="14"/>
              </w:numPr>
              <w:spacing w:after="0" w:line="240" w:lineRule="auto"/>
              <w:rPr>
                <w:sz w:val="24"/>
                <w:szCs w:val="24"/>
              </w:rPr>
            </w:pPr>
            <w:r w:rsidRPr="008B4C32">
              <w:rPr>
                <w:sz w:val="24"/>
                <w:szCs w:val="24"/>
              </w:rPr>
              <w:t>Dny v týdnu</w:t>
            </w:r>
          </w:p>
          <w:p w14:paraId="0B61D216" w14:textId="77777777" w:rsidR="00814539" w:rsidRPr="008B4C32" w:rsidRDefault="00814539" w:rsidP="00541E47">
            <w:pPr>
              <w:ind w:left="502"/>
              <w:rPr>
                <w:sz w:val="24"/>
                <w:szCs w:val="24"/>
              </w:rPr>
            </w:pPr>
            <w:r w:rsidRPr="008B4C32">
              <w:rPr>
                <w:sz w:val="24"/>
                <w:szCs w:val="24"/>
              </w:rPr>
              <w:t>Jazykové prostředky (gramatika, fonetika, pravopis)</w:t>
            </w:r>
          </w:p>
          <w:p w14:paraId="42C5445F" w14:textId="77777777" w:rsidR="00814539" w:rsidRPr="008B4C32" w:rsidRDefault="00814539" w:rsidP="005667C4">
            <w:pPr>
              <w:numPr>
                <w:ilvl w:val="0"/>
                <w:numId w:val="14"/>
              </w:numPr>
              <w:spacing w:after="0" w:line="240" w:lineRule="auto"/>
              <w:rPr>
                <w:sz w:val="24"/>
                <w:szCs w:val="24"/>
              </w:rPr>
            </w:pPr>
            <w:r w:rsidRPr="008B4C32">
              <w:rPr>
                <w:sz w:val="24"/>
                <w:szCs w:val="24"/>
              </w:rPr>
              <w:t>Člen neurčitý a základní podstatná jména</w:t>
            </w:r>
          </w:p>
          <w:p w14:paraId="24DCDB10"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Pravidelné tvoření množného čísla podstatných jmen </w:t>
            </w:r>
          </w:p>
          <w:p w14:paraId="47CCB387"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Základní přídavná jména </w:t>
            </w:r>
          </w:p>
          <w:p w14:paraId="13101D29" w14:textId="77777777" w:rsidR="00814539" w:rsidRPr="008B4C32" w:rsidRDefault="00814539" w:rsidP="005667C4">
            <w:pPr>
              <w:numPr>
                <w:ilvl w:val="0"/>
                <w:numId w:val="14"/>
              </w:numPr>
              <w:spacing w:after="0" w:line="240" w:lineRule="auto"/>
              <w:rPr>
                <w:sz w:val="24"/>
                <w:szCs w:val="24"/>
              </w:rPr>
            </w:pPr>
            <w:r w:rsidRPr="008B4C32">
              <w:rPr>
                <w:sz w:val="24"/>
                <w:szCs w:val="24"/>
              </w:rPr>
              <w:t>Osobní zájmena</w:t>
            </w:r>
          </w:p>
          <w:p w14:paraId="6C3B5C93" w14:textId="77777777" w:rsidR="00814539" w:rsidRPr="008B4C32" w:rsidRDefault="00814539" w:rsidP="005667C4">
            <w:pPr>
              <w:numPr>
                <w:ilvl w:val="0"/>
                <w:numId w:val="14"/>
              </w:numPr>
              <w:spacing w:after="0" w:line="240" w:lineRule="auto"/>
              <w:rPr>
                <w:sz w:val="24"/>
                <w:szCs w:val="24"/>
              </w:rPr>
            </w:pPr>
            <w:r w:rsidRPr="008B4C32">
              <w:rPr>
                <w:sz w:val="24"/>
                <w:szCs w:val="24"/>
              </w:rPr>
              <w:t>Základní číslovky</w:t>
            </w:r>
          </w:p>
          <w:p w14:paraId="3C5B5376" w14:textId="77777777" w:rsidR="00814539" w:rsidRPr="008B4C32" w:rsidRDefault="00814539" w:rsidP="005667C4">
            <w:pPr>
              <w:numPr>
                <w:ilvl w:val="0"/>
                <w:numId w:val="14"/>
              </w:numPr>
              <w:spacing w:after="0" w:line="240" w:lineRule="auto"/>
              <w:rPr>
                <w:sz w:val="24"/>
                <w:szCs w:val="24"/>
              </w:rPr>
            </w:pPr>
            <w:r w:rsidRPr="008B4C32">
              <w:rPr>
                <w:sz w:val="24"/>
                <w:szCs w:val="24"/>
              </w:rPr>
              <w:t>Rozkazovací způsob</w:t>
            </w:r>
          </w:p>
          <w:p w14:paraId="169DAA9D" w14:textId="77777777" w:rsidR="00814539" w:rsidRPr="008B4C32" w:rsidRDefault="00814539" w:rsidP="005667C4">
            <w:pPr>
              <w:numPr>
                <w:ilvl w:val="0"/>
                <w:numId w:val="14"/>
              </w:numPr>
              <w:spacing w:after="0" w:line="240" w:lineRule="auto"/>
              <w:rPr>
                <w:sz w:val="24"/>
                <w:szCs w:val="24"/>
              </w:rPr>
            </w:pPr>
            <w:r w:rsidRPr="008B4C32">
              <w:rPr>
                <w:sz w:val="24"/>
                <w:szCs w:val="24"/>
              </w:rPr>
              <w:lastRenderedPageBreak/>
              <w:t xml:space="preserve">Kladná a negativní odpověď </w:t>
            </w:r>
          </w:p>
          <w:p w14:paraId="39A70D38" w14:textId="77777777" w:rsidR="00814539" w:rsidRPr="008B4C32" w:rsidRDefault="00814539" w:rsidP="005667C4">
            <w:pPr>
              <w:numPr>
                <w:ilvl w:val="0"/>
                <w:numId w:val="14"/>
              </w:numPr>
              <w:spacing w:after="0" w:line="240" w:lineRule="auto"/>
              <w:rPr>
                <w:sz w:val="24"/>
                <w:szCs w:val="24"/>
              </w:rPr>
            </w:pPr>
            <w:r w:rsidRPr="008B4C32">
              <w:rPr>
                <w:sz w:val="24"/>
                <w:szCs w:val="24"/>
              </w:rPr>
              <w:t>Sloveso „</w:t>
            </w:r>
            <w:proofErr w:type="spellStart"/>
            <w:r w:rsidRPr="008B4C32">
              <w:rPr>
                <w:sz w:val="24"/>
                <w:szCs w:val="24"/>
              </w:rPr>
              <w:t>have</w:t>
            </w:r>
            <w:proofErr w:type="spellEnd"/>
            <w:r w:rsidRPr="008B4C32">
              <w:rPr>
                <w:sz w:val="24"/>
                <w:szCs w:val="24"/>
              </w:rPr>
              <w:t xml:space="preserve"> </w:t>
            </w:r>
            <w:proofErr w:type="spellStart"/>
            <w:r w:rsidRPr="008B4C32">
              <w:rPr>
                <w:sz w:val="24"/>
                <w:szCs w:val="24"/>
              </w:rPr>
              <w:t>got</w:t>
            </w:r>
            <w:proofErr w:type="spellEnd"/>
            <w:r w:rsidRPr="008B4C32">
              <w:rPr>
                <w:sz w:val="24"/>
                <w:szCs w:val="24"/>
              </w:rPr>
              <w:t xml:space="preserve">“ v otázce a odpovědi </w:t>
            </w:r>
          </w:p>
          <w:p w14:paraId="58B3026C" w14:textId="77777777" w:rsidR="00814539" w:rsidRPr="008B4C32" w:rsidRDefault="00814539" w:rsidP="005667C4">
            <w:pPr>
              <w:numPr>
                <w:ilvl w:val="0"/>
                <w:numId w:val="14"/>
              </w:numPr>
              <w:spacing w:after="0" w:line="240" w:lineRule="auto"/>
              <w:rPr>
                <w:sz w:val="24"/>
                <w:szCs w:val="24"/>
              </w:rPr>
            </w:pPr>
            <w:r w:rsidRPr="008B4C32">
              <w:rPr>
                <w:sz w:val="24"/>
                <w:szCs w:val="24"/>
              </w:rPr>
              <w:t>Sloveso „</w:t>
            </w:r>
            <w:proofErr w:type="spellStart"/>
            <w:r w:rsidRPr="008B4C32">
              <w:rPr>
                <w:sz w:val="24"/>
                <w:szCs w:val="24"/>
              </w:rPr>
              <w:t>like</w:t>
            </w:r>
            <w:proofErr w:type="spellEnd"/>
            <w:r w:rsidRPr="008B4C32">
              <w:rPr>
                <w:sz w:val="24"/>
                <w:szCs w:val="24"/>
              </w:rPr>
              <w:t>“ v kladné větě a otázce</w:t>
            </w:r>
          </w:p>
          <w:p w14:paraId="6670C458" w14:textId="77777777" w:rsidR="00814539" w:rsidRPr="008B4C32" w:rsidRDefault="00814539" w:rsidP="005667C4">
            <w:pPr>
              <w:numPr>
                <w:ilvl w:val="0"/>
                <w:numId w:val="14"/>
              </w:numPr>
              <w:spacing w:after="0" w:line="240" w:lineRule="auto"/>
              <w:rPr>
                <w:sz w:val="24"/>
                <w:szCs w:val="24"/>
              </w:rPr>
            </w:pPr>
            <w:r w:rsidRPr="008B4C32">
              <w:rPr>
                <w:sz w:val="24"/>
                <w:szCs w:val="24"/>
              </w:rPr>
              <w:t xml:space="preserve">Hlásky a jejich </w:t>
            </w:r>
            <w:r w:rsidRPr="008B4C32">
              <w:rPr>
                <w:spacing w:val="-4"/>
                <w:sz w:val="24"/>
                <w:szCs w:val="24"/>
              </w:rPr>
              <w:t>výslovnost, slovní přízvuk</w:t>
            </w:r>
          </w:p>
          <w:p w14:paraId="0F295F61" w14:textId="77777777" w:rsidR="00814539" w:rsidRPr="008B4C32" w:rsidRDefault="00814539" w:rsidP="005667C4">
            <w:pPr>
              <w:numPr>
                <w:ilvl w:val="0"/>
                <w:numId w:val="14"/>
              </w:numPr>
              <w:spacing w:after="0" w:line="240" w:lineRule="auto"/>
              <w:rPr>
                <w:sz w:val="24"/>
                <w:szCs w:val="24"/>
              </w:rPr>
            </w:pPr>
            <w:r w:rsidRPr="008B4C32">
              <w:rPr>
                <w:sz w:val="24"/>
                <w:szCs w:val="24"/>
              </w:rPr>
              <w:t>Pravopis</w:t>
            </w:r>
          </w:p>
          <w:p w14:paraId="413CC5EF" w14:textId="77777777" w:rsidR="00814539" w:rsidRPr="008B4C32" w:rsidRDefault="00814539" w:rsidP="005667C4">
            <w:pPr>
              <w:numPr>
                <w:ilvl w:val="0"/>
                <w:numId w:val="14"/>
              </w:numPr>
              <w:spacing w:after="0" w:line="240" w:lineRule="auto"/>
              <w:rPr>
                <w:sz w:val="24"/>
                <w:szCs w:val="24"/>
              </w:rPr>
            </w:pPr>
            <w:r w:rsidRPr="008B4C32">
              <w:rPr>
                <w:sz w:val="24"/>
                <w:szCs w:val="24"/>
              </w:rPr>
              <w:t>Předložky místa nebo času</w:t>
            </w:r>
          </w:p>
          <w:p w14:paraId="5382366B" w14:textId="77777777" w:rsidR="00814539" w:rsidRPr="008B4C32" w:rsidRDefault="00814539" w:rsidP="00541E47">
            <w:pPr>
              <w:rPr>
                <w:sz w:val="24"/>
                <w:szCs w:val="24"/>
              </w:rPr>
            </w:pPr>
          </w:p>
        </w:tc>
        <w:tc>
          <w:tcPr>
            <w:tcW w:w="1922" w:type="dxa"/>
          </w:tcPr>
          <w:p w14:paraId="456E837C" w14:textId="77777777" w:rsidR="00814539" w:rsidRPr="008B4C32" w:rsidRDefault="00814539" w:rsidP="00541E47">
            <w:pPr>
              <w:rPr>
                <w:sz w:val="24"/>
                <w:szCs w:val="24"/>
              </w:rPr>
            </w:pPr>
          </w:p>
          <w:p w14:paraId="3BB6F301" w14:textId="77777777" w:rsidR="00814539" w:rsidRPr="008B4C32" w:rsidRDefault="00814539" w:rsidP="00541E47">
            <w:pPr>
              <w:rPr>
                <w:sz w:val="24"/>
                <w:szCs w:val="24"/>
              </w:rPr>
            </w:pPr>
          </w:p>
          <w:p w14:paraId="749547B9" w14:textId="77777777" w:rsidR="00814539" w:rsidRPr="008B4C32" w:rsidRDefault="00814539" w:rsidP="00541E47">
            <w:pPr>
              <w:rPr>
                <w:sz w:val="24"/>
                <w:szCs w:val="24"/>
              </w:rPr>
            </w:pPr>
          </w:p>
          <w:p w14:paraId="1DED86A9" w14:textId="77777777" w:rsidR="00814539" w:rsidRPr="008B4C32" w:rsidRDefault="00814539" w:rsidP="00541E47">
            <w:pPr>
              <w:rPr>
                <w:sz w:val="24"/>
                <w:szCs w:val="24"/>
              </w:rPr>
            </w:pPr>
          </w:p>
          <w:p w14:paraId="3C53BE03" w14:textId="77777777" w:rsidR="00814539" w:rsidRPr="008B4C32" w:rsidRDefault="00814539" w:rsidP="00541E47">
            <w:pPr>
              <w:rPr>
                <w:sz w:val="24"/>
                <w:szCs w:val="24"/>
              </w:rPr>
            </w:pPr>
          </w:p>
          <w:p w14:paraId="73AD50E7" w14:textId="77777777" w:rsidR="00814539" w:rsidRPr="008B4C32" w:rsidRDefault="00814539" w:rsidP="00541E47">
            <w:pPr>
              <w:rPr>
                <w:sz w:val="24"/>
                <w:szCs w:val="24"/>
              </w:rPr>
            </w:pPr>
          </w:p>
          <w:p w14:paraId="5B05A9A0" w14:textId="77777777" w:rsidR="00814539" w:rsidRPr="008B4C32" w:rsidRDefault="00814539" w:rsidP="00541E47">
            <w:pPr>
              <w:rPr>
                <w:sz w:val="24"/>
                <w:szCs w:val="24"/>
              </w:rPr>
            </w:pPr>
          </w:p>
          <w:p w14:paraId="034934C6" w14:textId="77777777" w:rsidR="00814539" w:rsidRPr="008B4C32" w:rsidRDefault="00814539" w:rsidP="00541E47">
            <w:pPr>
              <w:rPr>
                <w:sz w:val="24"/>
                <w:szCs w:val="24"/>
              </w:rPr>
            </w:pPr>
          </w:p>
          <w:p w14:paraId="2A7A34A5" w14:textId="77777777" w:rsidR="00814539" w:rsidRPr="008B4C32" w:rsidRDefault="00814539" w:rsidP="00541E47">
            <w:pPr>
              <w:rPr>
                <w:sz w:val="24"/>
                <w:szCs w:val="24"/>
              </w:rPr>
            </w:pPr>
          </w:p>
          <w:p w14:paraId="2D4277EF" w14:textId="77777777" w:rsidR="00814539" w:rsidRPr="008B4C32" w:rsidRDefault="00814539" w:rsidP="00541E47">
            <w:pPr>
              <w:rPr>
                <w:sz w:val="24"/>
                <w:szCs w:val="24"/>
              </w:rPr>
            </w:pPr>
          </w:p>
          <w:p w14:paraId="69FFDC12" w14:textId="77777777" w:rsidR="00814539" w:rsidRPr="008B4C32" w:rsidRDefault="00814539" w:rsidP="00541E47">
            <w:pPr>
              <w:rPr>
                <w:sz w:val="24"/>
                <w:szCs w:val="24"/>
              </w:rPr>
            </w:pPr>
          </w:p>
          <w:p w14:paraId="17AA8CFC" w14:textId="77777777" w:rsidR="00814539" w:rsidRPr="008B4C32" w:rsidRDefault="00814539" w:rsidP="00541E47">
            <w:pPr>
              <w:rPr>
                <w:sz w:val="24"/>
                <w:szCs w:val="24"/>
              </w:rPr>
            </w:pPr>
          </w:p>
          <w:p w14:paraId="04EF6F59" w14:textId="77777777" w:rsidR="00814539" w:rsidRPr="008B4C32" w:rsidRDefault="00814539" w:rsidP="00541E47">
            <w:pPr>
              <w:rPr>
                <w:sz w:val="24"/>
                <w:szCs w:val="24"/>
              </w:rPr>
            </w:pPr>
          </w:p>
          <w:p w14:paraId="708F6DF7" w14:textId="77777777" w:rsidR="00814539" w:rsidRPr="008B4C32" w:rsidRDefault="00814539" w:rsidP="00541E47">
            <w:pPr>
              <w:rPr>
                <w:sz w:val="24"/>
                <w:szCs w:val="24"/>
              </w:rPr>
            </w:pPr>
          </w:p>
          <w:p w14:paraId="497A8541" w14:textId="77777777" w:rsidR="00814539" w:rsidRPr="008B4C32" w:rsidRDefault="00814539" w:rsidP="00541E47">
            <w:pPr>
              <w:rPr>
                <w:sz w:val="24"/>
                <w:szCs w:val="24"/>
              </w:rPr>
            </w:pPr>
          </w:p>
          <w:p w14:paraId="7C56F76F" w14:textId="77777777" w:rsidR="00814539" w:rsidRPr="008B4C32" w:rsidRDefault="00814539" w:rsidP="00541E47">
            <w:pPr>
              <w:rPr>
                <w:sz w:val="24"/>
                <w:szCs w:val="24"/>
              </w:rPr>
            </w:pPr>
          </w:p>
          <w:p w14:paraId="2F5F61F3" w14:textId="77777777" w:rsidR="00814539" w:rsidRPr="008B4C32" w:rsidRDefault="00814539" w:rsidP="00541E47">
            <w:pPr>
              <w:rPr>
                <w:sz w:val="24"/>
                <w:szCs w:val="24"/>
              </w:rPr>
            </w:pPr>
            <w:r w:rsidRPr="008B4C32">
              <w:rPr>
                <w:sz w:val="24"/>
                <w:szCs w:val="24"/>
              </w:rPr>
              <w:t>OSV – Sociální rozvoj – Komunikace (komunikace v různých situacích)</w:t>
            </w:r>
          </w:p>
        </w:tc>
        <w:tc>
          <w:tcPr>
            <w:tcW w:w="1678" w:type="dxa"/>
          </w:tcPr>
          <w:p w14:paraId="793D6E3B" w14:textId="77777777" w:rsidR="00814539" w:rsidRPr="008B4C32" w:rsidRDefault="00814539" w:rsidP="00541E47">
            <w:pPr>
              <w:rPr>
                <w:sz w:val="24"/>
                <w:szCs w:val="24"/>
              </w:rPr>
            </w:pPr>
          </w:p>
          <w:p w14:paraId="44BACE29" w14:textId="77777777" w:rsidR="00814539" w:rsidRPr="008B4C32" w:rsidRDefault="00814539" w:rsidP="00541E47">
            <w:pPr>
              <w:rPr>
                <w:sz w:val="24"/>
                <w:szCs w:val="24"/>
              </w:rPr>
            </w:pPr>
          </w:p>
          <w:p w14:paraId="4D83D721" w14:textId="77777777" w:rsidR="00814539" w:rsidRPr="008B4C32" w:rsidRDefault="00814539" w:rsidP="00541E47">
            <w:pPr>
              <w:rPr>
                <w:sz w:val="24"/>
                <w:szCs w:val="24"/>
              </w:rPr>
            </w:pPr>
          </w:p>
          <w:p w14:paraId="55E0FDD4" w14:textId="77777777" w:rsidR="00814539" w:rsidRPr="008B4C32" w:rsidRDefault="00814539" w:rsidP="00541E47">
            <w:pPr>
              <w:rPr>
                <w:sz w:val="24"/>
                <w:szCs w:val="24"/>
              </w:rPr>
            </w:pPr>
          </w:p>
          <w:p w14:paraId="33769CFC" w14:textId="77777777" w:rsidR="00814539" w:rsidRPr="008B4C32" w:rsidRDefault="00814539" w:rsidP="00541E47">
            <w:pPr>
              <w:rPr>
                <w:sz w:val="24"/>
                <w:szCs w:val="24"/>
              </w:rPr>
            </w:pPr>
          </w:p>
          <w:p w14:paraId="687149C2" w14:textId="77777777" w:rsidR="00814539" w:rsidRPr="008B4C32" w:rsidRDefault="00814539" w:rsidP="00541E47">
            <w:pPr>
              <w:rPr>
                <w:sz w:val="24"/>
                <w:szCs w:val="24"/>
              </w:rPr>
            </w:pPr>
            <w:r w:rsidRPr="008B4C32">
              <w:rPr>
                <w:sz w:val="24"/>
                <w:szCs w:val="24"/>
              </w:rPr>
              <w:t xml:space="preserve">Poznámka: </w:t>
            </w:r>
          </w:p>
          <w:p w14:paraId="5D278BFD" w14:textId="77777777" w:rsidR="00814539" w:rsidRPr="008B4C32" w:rsidRDefault="00814539" w:rsidP="00541E47">
            <w:pPr>
              <w:rPr>
                <w:sz w:val="24"/>
                <w:szCs w:val="24"/>
              </w:rPr>
            </w:pPr>
            <w:r w:rsidRPr="008B4C32">
              <w:rPr>
                <w:sz w:val="24"/>
                <w:szCs w:val="24"/>
              </w:rPr>
              <w:t>Zavedení jazykového portfolia pro každého žáka.</w:t>
            </w:r>
          </w:p>
          <w:p w14:paraId="5132540F" w14:textId="77777777" w:rsidR="00814539" w:rsidRPr="008B4C32" w:rsidRDefault="00814539" w:rsidP="00541E47">
            <w:pPr>
              <w:rPr>
                <w:sz w:val="24"/>
                <w:szCs w:val="24"/>
              </w:rPr>
            </w:pPr>
          </w:p>
          <w:p w14:paraId="12CF938D" w14:textId="77777777" w:rsidR="00814539" w:rsidRPr="008B4C32" w:rsidRDefault="00814539" w:rsidP="00541E47">
            <w:pPr>
              <w:rPr>
                <w:sz w:val="24"/>
                <w:szCs w:val="24"/>
              </w:rPr>
            </w:pPr>
          </w:p>
          <w:p w14:paraId="405C425E" w14:textId="77777777" w:rsidR="00814539" w:rsidRPr="008B4C32" w:rsidRDefault="00814539" w:rsidP="00541E47">
            <w:pPr>
              <w:rPr>
                <w:sz w:val="24"/>
                <w:szCs w:val="24"/>
              </w:rPr>
            </w:pPr>
          </w:p>
          <w:p w14:paraId="2E6AE831" w14:textId="77777777" w:rsidR="00814539" w:rsidRPr="008B4C32" w:rsidRDefault="00814539" w:rsidP="00541E47">
            <w:pPr>
              <w:rPr>
                <w:sz w:val="24"/>
                <w:szCs w:val="24"/>
              </w:rPr>
            </w:pPr>
          </w:p>
          <w:p w14:paraId="565A63AF" w14:textId="77777777" w:rsidR="00814539" w:rsidRPr="008B4C32" w:rsidRDefault="00814539" w:rsidP="00541E47">
            <w:pPr>
              <w:rPr>
                <w:sz w:val="24"/>
                <w:szCs w:val="24"/>
              </w:rPr>
            </w:pPr>
          </w:p>
          <w:p w14:paraId="64AF2024" w14:textId="77777777" w:rsidR="00814539" w:rsidRPr="008B4C32" w:rsidRDefault="00814539" w:rsidP="00541E47">
            <w:pPr>
              <w:rPr>
                <w:sz w:val="24"/>
                <w:szCs w:val="24"/>
              </w:rPr>
            </w:pPr>
          </w:p>
          <w:p w14:paraId="2D70F0AD" w14:textId="77777777" w:rsidR="00814539" w:rsidRPr="008B4C32" w:rsidRDefault="00814539" w:rsidP="00541E47">
            <w:pPr>
              <w:rPr>
                <w:sz w:val="24"/>
                <w:szCs w:val="24"/>
              </w:rPr>
            </w:pPr>
          </w:p>
          <w:p w14:paraId="60CDF064" w14:textId="77777777" w:rsidR="00814539" w:rsidRPr="008B4C32" w:rsidRDefault="00814539" w:rsidP="00541E47">
            <w:pPr>
              <w:rPr>
                <w:sz w:val="24"/>
                <w:szCs w:val="24"/>
              </w:rPr>
            </w:pPr>
          </w:p>
          <w:p w14:paraId="578C1A79" w14:textId="77777777" w:rsidR="00814539" w:rsidRPr="008B4C32" w:rsidRDefault="00814539" w:rsidP="00541E47">
            <w:pPr>
              <w:rPr>
                <w:sz w:val="24"/>
                <w:szCs w:val="24"/>
              </w:rPr>
            </w:pPr>
          </w:p>
          <w:p w14:paraId="34E06E3F" w14:textId="77777777" w:rsidR="00814539" w:rsidRPr="008B4C32" w:rsidRDefault="00814539" w:rsidP="00541E47">
            <w:pPr>
              <w:rPr>
                <w:sz w:val="24"/>
                <w:szCs w:val="24"/>
              </w:rPr>
            </w:pPr>
            <w:r w:rsidRPr="008B4C32">
              <w:rPr>
                <w:sz w:val="24"/>
                <w:szCs w:val="24"/>
              </w:rPr>
              <w:t>ČJL:</w:t>
            </w:r>
          </w:p>
          <w:p w14:paraId="20F23C02" w14:textId="77777777" w:rsidR="00814539" w:rsidRPr="008B4C32" w:rsidRDefault="00814539" w:rsidP="00541E47">
            <w:pPr>
              <w:rPr>
                <w:sz w:val="24"/>
                <w:szCs w:val="24"/>
              </w:rPr>
            </w:pPr>
            <w:r w:rsidRPr="008B4C32">
              <w:rPr>
                <w:sz w:val="24"/>
                <w:szCs w:val="24"/>
              </w:rPr>
              <w:t>Respektování základních komunikačních</w:t>
            </w:r>
          </w:p>
        </w:tc>
      </w:tr>
    </w:tbl>
    <w:p w14:paraId="5744A1CD"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7F001275" w14:textId="77777777" w:rsidR="00814539" w:rsidRPr="008B4C32" w:rsidRDefault="00814539" w:rsidP="00814539">
      <w:pPr>
        <w:pStyle w:val="tabov"/>
        <w:ind w:right="113"/>
        <w:jc w:val="both"/>
        <w:rPr>
          <w:rFonts w:asciiTheme="minorHAnsi" w:hAnsiTheme="minorHAnsi"/>
          <w:b w:val="0"/>
          <w:sz w:val="24"/>
          <w:szCs w:val="24"/>
        </w:rPr>
      </w:pPr>
    </w:p>
    <w:p w14:paraId="40D0FC4E" w14:textId="77777777" w:rsidR="00814539" w:rsidRPr="008B4C32" w:rsidRDefault="00814539" w:rsidP="00814539">
      <w:pPr>
        <w:pStyle w:val="Default"/>
        <w:spacing w:before="60"/>
        <w:ind w:left="57"/>
        <w:rPr>
          <w:rFonts w:asciiTheme="minorHAnsi" w:hAnsiTheme="minorHAnsi"/>
          <w:bCs/>
          <w:color w:val="auto"/>
        </w:rPr>
      </w:pPr>
      <w:r w:rsidRPr="008B4C32">
        <w:rPr>
          <w:rFonts w:asciiTheme="minorHAnsi" w:hAnsiTheme="minorHAnsi"/>
          <w:bCs/>
          <w:i/>
          <w:color w:val="auto"/>
        </w:rPr>
        <w:t>ŘEČOVÉ</w:t>
      </w:r>
      <w:r w:rsidRPr="008B4C32">
        <w:rPr>
          <w:rFonts w:asciiTheme="minorHAnsi" w:hAnsiTheme="minorHAnsi"/>
          <w:bCs/>
          <w:color w:val="auto"/>
        </w:rPr>
        <w:t xml:space="preserve"> </w:t>
      </w:r>
      <w:r w:rsidRPr="008B4C32">
        <w:rPr>
          <w:rFonts w:asciiTheme="minorHAnsi" w:hAnsiTheme="minorHAnsi"/>
          <w:bCs/>
          <w:i/>
          <w:color w:val="auto"/>
        </w:rPr>
        <w:t>DOVEDNOSTI</w:t>
      </w:r>
    </w:p>
    <w:p w14:paraId="2C6C0218" w14:textId="77777777" w:rsidR="00814539" w:rsidRPr="008B4C32" w:rsidRDefault="00814539" w:rsidP="00814539">
      <w:pPr>
        <w:pStyle w:val="Default"/>
        <w:spacing w:before="60"/>
        <w:ind w:left="57"/>
        <w:rPr>
          <w:rFonts w:asciiTheme="minorHAnsi" w:hAnsiTheme="minorHAnsi"/>
          <w:color w:val="auto"/>
        </w:rPr>
      </w:pPr>
      <w:r w:rsidRPr="008B4C32">
        <w:rPr>
          <w:rFonts w:asciiTheme="minorHAnsi" w:hAnsiTheme="minorHAnsi"/>
          <w:color w:val="auto"/>
        </w:rPr>
        <w:t xml:space="preserve">žák </w:t>
      </w:r>
    </w:p>
    <w:p w14:paraId="469930AE" w14:textId="77777777" w:rsidR="00814539" w:rsidRPr="008B4C32" w:rsidRDefault="00814539" w:rsidP="00814539">
      <w:pPr>
        <w:pStyle w:val="Default"/>
        <w:ind w:left="567" w:hanging="397"/>
        <w:rPr>
          <w:rFonts w:asciiTheme="minorHAnsi" w:hAnsiTheme="minorHAnsi" w:cs="Wingdings"/>
          <w:color w:val="auto"/>
        </w:rPr>
      </w:pPr>
    </w:p>
    <w:p w14:paraId="7DED5481" w14:textId="77777777" w:rsidR="00814539" w:rsidRPr="008B4C32" w:rsidRDefault="00814539" w:rsidP="00814539">
      <w:pPr>
        <w:pStyle w:val="Default"/>
        <w:ind w:left="567" w:hanging="397"/>
        <w:rPr>
          <w:rFonts w:asciiTheme="minorHAnsi" w:hAnsiTheme="minorHAnsi"/>
          <w:color w:val="auto"/>
        </w:rPr>
      </w:pPr>
      <w:r w:rsidRPr="008B4C32">
        <w:rPr>
          <w:rFonts w:asciiTheme="minorHAnsi" w:hAnsiTheme="minorHAnsi" w:cs="Wingdings"/>
          <w:color w:val="auto"/>
        </w:rPr>
        <w:t></w:t>
      </w:r>
      <w:r w:rsidRPr="008B4C32">
        <w:rPr>
          <w:rFonts w:asciiTheme="minorHAnsi" w:hAnsiTheme="minorHAnsi" w:cs="Wingdings"/>
          <w:color w:val="auto"/>
        </w:rPr>
        <w:t></w:t>
      </w:r>
      <w:r w:rsidRPr="008B4C32">
        <w:rPr>
          <w:rFonts w:asciiTheme="minorHAnsi" w:hAnsiTheme="minorHAnsi"/>
          <w:i/>
          <w:color w:val="auto"/>
        </w:rPr>
        <w:t xml:space="preserve">rozumí jednoduchým pokynům a </w:t>
      </w:r>
      <w:r w:rsidRPr="008B4C32">
        <w:rPr>
          <w:rFonts w:asciiTheme="minorHAnsi" w:hAnsiTheme="minorHAnsi"/>
          <w:bCs/>
          <w:i/>
          <w:iCs/>
          <w:color w:val="auto"/>
        </w:rPr>
        <w:t xml:space="preserve">otázkám učitele, které jsou sdělovány pomalu a s pečlivou výslovností, a </w:t>
      </w:r>
      <w:r w:rsidRPr="008B4C32">
        <w:rPr>
          <w:rFonts w:asciiTheme="minorHAnsi" w:hAnsiTheme="minorHAnsi"/>
          <w:i/>
          <w:color w:val="auto"/>
        </w:rPr>
        <w:t>reaguje</w:t>
      </w:r>
      <w:r w:rsidRPr="008B4C32">
        <w:rPr>
          <w:rFonts w:asciiTheme="minorHAnsi" w:hAnsiTheme="minorHAnsi"/>
          <w:bCs/>
          <w:i/>
          <w:iCs/>
          <w:color w:val="auto"/>
        </w:rPr>
        <w:t xml:space="preserve"> na ně verbálně i neverbálně </w:t>
      </w:r>
    </w:p>
    <w:p w14:paraId="14CFDC24" w14:textId="77777777" w:rsidR="00814539" w:rsidRPr="008B4C32" w:rsidRDefault="00814539" w:rsidP="005667C4">
      <w:pPr>
        <w:pStyle w:val="Default"/>
        <w:numPr>
          <w:ilvl w:val="0"/>
          <w:numId w:val="159"/>
        </w:numPr>
        <w:ind w:left="567" w:hanging="397"/>
        <w:rPr>
          <w:rFonts w:asciiTheme="minorHAnsi" w:hAnsiTheme="minorHAnsi"/>
          <w:bCs/>
          <w:i/>
          <w:iCs/>
          <w:color w:val="auto"/>
        </w:rPr>
      </w:pPr>
      <w:r w:rsidRPr="008B4C32">
        <w:rPr>
          <w:rFonts w:asciiTheme="minorHAnsi" w:hAnsiTheme="minorHAnsi"/>
          <w:bCs/>
          <w:i/>
          <w:iCs/>
          <w:color w:val="auto"/>
        </w:rPr>
        <w:t>zopakuje a použije slova a slovní spojení, se kterými se v průběhu výuky setkal</w:t>
      </w:r>
    </w:p>
    <w:p w14:paraId="053D0D8D" w14:textId="77777777" w:rsidR="00814539" w:rsidRPr="008B4C32" w:rsidRDefault="00814539" w:rsidP="00814539">
      <w:pPr>
        <w:pStyle w:val="Default"/>
        <w:ind w:left="567" w:hanging="397"/>
        <w:rPr>
          <w:rFonts w:asciiTheme="minorHAnsi" w:hAnsiTheme="minorHAnsi"/>
          <w:bCs/>
          <w:i/>
          <w:iCs/>
          <w:color w:val="auto"/>
        </w:rPr>
      </w:pPr>
      <w:r w:rsidRPr="008B4C32">
        <w:rPr>
          <w:rFonts w:asciiTheme="minorHAnsi" w:hAnsiTheme="minorHAnsi" w:cs="Wingdings"/>
          <w:color w:val="auto"/>
        </w:rPr>
        <w:t></w:t>
      </w:r>
      <w:r w:rsidRPr="008B4C32">
        <w:rPr>
          <w:rFonts w:asciiTheme="minorHAnsi" w:hAnsiTheme="minorHAnsi" w:cs="Wingdings"/>
          <w:color w:val="auto"/>
        </w:rPr>
        <w:t></w:t>
      </w:r>
      <w:r w:rsidRPr="008B4C32">
        <w:rPr>
          <w:rFonts w:asciiTheme="minorHAnsi" w:hAnsiTheme="minorHAnsi"/>
          <w:bCs/>
          <w:i/>
          <w:iCs/>
          <w:color w:val="auto"/>
        </w:rPr>
        <w:t xml:space="preserve">rozumí obsahu jednoduchého krátkého psaného textu, pokud má k dispozici vizuální oporu  </w:t>
      </w:r>
    </w:p>
    <w:p w14:paraId="123D7DBE" w14:textId="77777777" w:rsidR="00814539" w:rsidRPr="008B4C32" w:rsidRDefault="00814539" w:rsidP="00814539">
      <w:pPr>
        <w:pStyle w:val="Default"/>
        <w:ind w:left="567" w:hanging="397"/>
        <w:rPr>
          <w:rFonts w:asciiTheme="minorHAnsi" w:hAnsiTheme="minorHAnsi"/>
          <w:color w:val="auto"/>
        </w:rPr>
      </w:pPr>
      <w:r w:rsidRPr="008B4C32">
        <w:rPr>
          <w:rFonts w:asciiTheme="minorHAnsi" w:hAnsiTheme="minorHAnsi" w:cs="Wingdings"/>
          <w:color w:val="auto"/>
        </w:rPr>
        <w:t></w:t>
      </w:r>
      <w:r w:rsidRPr="008B4C32">
        <w:rPr>
          <w:rFonts w:asciiTheme="minorHAnsi" w:hAnsiTheme="minorHAnsi" w:cs="Wingdings"/>
          <w:color w:val="auto"/>
        </w:rPr>
        <w:t></w:t>
      </w:r>
      <w:r w:rsidRPr="008B4C32">
        <w:rPr>
          <w:rFonts w:asciiTheme="minorHAnsi" w:hAnsiTheme="minorHAnsi"/>
          <w:bCs/>
          <w:i/>
          <w:iCs/>
          <w:color w:val="auto"/>
        </w:rPr>
        <w:t xml:space="preserve">rozumí obsahu jednoduchého krátkého mluveného textu, který je pronášen pomalu, zřetelně a s pečlivou výslovností, pokud má k dispozici vizuální oporu </w:t>
      </w:r>
    </w:p>
    <w:p w14:paraId="5C0D993F" w14:textId="77777777" w:rsidR="00814539" w:rsidRPr="008B4C32" w:rsidRDefault="00814539" w:rsidP="00814539">
      <w:pPr>
        <w:pStyle w:val="Default"/>
        <w:ind w:left="567" w:hanging="397"/>
        <w:rPr>
          <w:rFonts w:asciiTheme="minorHAnsi" w:hAnsiTheme="minorHAnsi" w:cs="Wingdings"/>
          <w:color w:val="auto"/>
        </w:rPr>
      </w:pPr>
      <w:r w:rsidRPr="008B4C32">
        <w:rPr>
          <w:rFonts w:asciiTheme="minorHAnsi" w:hAnsiTheme="minorHAnsi" w:cs="Wingdings"/>
          <w:color w:val="auto"/>
        </w:rPr>
        <w:t></w:t>
      </w:r>
      <w:r w:rsidRPr="008B4C32">
        <w:rPr>
          <w:rFonts w:asciiTheme="minorHAnsi" w:hAnsiTheme="minorHAnsi" w:cs="Wingdings"/>
          <w:color w:val="auto"/>
        </w:rPr>
        <w:t></w:t>
      </w:r>
      <w:r w:rsidRPr="008B4C32">
        <w:rPr>
          <w:rFonts w:asciiTheme="minorHAnsi" w:hAnsiTheme="minorHAnsi"/>
          <w:bCs/>
          <w:i/>
          <w:iCs/>
          <w:color w:val="auto"/>
        </w:rPr>
        <w:t xml:space="preserve">přiřadí </w:t>
      </w:r>
      <w:r w:rsidRPr="008B4C32">
        <w:rPr>
          <w:rFonts w:asciiTheme="minorHAnsi" w:hAnsiTheme="minorHAnsi"/>
          <w:i/>
          <w:color w:val="auto"/>
        </w:rPr>
        <w:t xml:space="preserve">mluvenou </w:t>
      </w:r>
      <w:r w:rsidRPr="008B4C32">
        <w:rPr>
          <w:rFonts w:asciiTheme="minorHAnsi" w:hAnsiTheme="minorHAnsi"/>
          <w:bCs/>
          <w:i/>
          <w:iCs/>
          <w:color w:val="auto"/>
        </w:rPr>
        <w:t xml:space="preserve">a psanou </w:t>
      </w:r>
      <w:r w:rsidRPr="008B4C32">
        <w:rPr>
          <w:rFonts w:asciiTheme="minorHAnsi" w:hAnsiTheme="minorHAnsi"/>
          <w:i/>
          <w:color w:val="auto"/>
        </w:rPr>
        <w:t xml:space="preserve">podobu </w:t>
      </w:r>
      <w:r w:rsidRPr="008B4C32">
        <w:rPr>
          <w:rFonts w:asciiTheme="minorHAnsi" w:hAnsiTheme="minorHAnsi"/>
          <w:bCs/>
          <w:i/>
          <w:iCs/>
          <w:color w:val="auto"/>
        </w:rPr>
        <w:t xml:space="preserve">téhož </w:t>
      </w:r>
      <w:r w:rsidRPr="008B4C32">
        <w:rPr>
          <w:rFonts w:asciiTheme="minorHAnsi" w:hAnsiTheme="minorHAnsi"/>
          <w:i/>
          <w:color w:val="auto"/>
        </w:rPr>
        <w:t>slova</w:t>
      </w:r>
      <w:r w:rsidRPr="008B4C32">
        <w:rPr>
          <w:rFonts w:asciiTheme="minorHAnsi" w:hAnsiTheme="minorHAnsi"/>
          <w:bCs/>
          <w:i/>
          <w:iCs/>
          <w:color w:val="auto"/>
        </w:rPr>
        <w:t xml:space="preserve"> či slovního spojení</w:t>
      </w:r>
    </w:p>
    <w:p w14:paraId="10BCDAB5" w14:textId="77777777" w:rsidR="00814539" w:rsidRPr="008B4C32" w:rsidRDefault="00814539" w:rsidP="00814539">
      <w:pPr>
        <w:ind w:firstLine="170"/>
        <w:rPr>
          <w:sz w:val="24"/>
          <w:szCs w:val="24"/>
        </w:rPr>
      </w:pPr>
      <w:r w:rsidRPr="008B4C32">
        <w:rPr>
          <w:rFonts w:cs="Wingdings"/>
          <w:sz w:val="24"/>
          <w:szCs w:val="24"/>
        </w:rPr>
        <w:t></w:t>
      </w:r>
      <w:r w:rsidRPr="008B4C32">
        <w:rPr>
          <w:rFonts w:cs="Wingdings"/>
          <w:sz w:val="24"/>
          <w:szCs w:val="24"/>
        </w:rPr>
        <w:t></w:t>
      </w:r>
      <w:r w:rsidRPr="008B4C32">
        <w:rPr>
          <w:bCs/>
          <w:i/>
          <w:iCs/>
          <w:sz w:val="24"/>
          <w:szCs w:val="24"/>
        </w:rPr>
        <w:t>píše slova a krátké věty na základě textové a vizuální předlohy</w:t>
      </w:r>
    </w:p>
    <w:p w14:paraId="381F1CE8" w14:textId="77777777" w:rsidR="00814539" w:rsidRPr="008B4C32" w:rsidRDefault="00814539" w:rsidP="00814539">
      <w:pPr>
        <w:pStyle w:val="Nadpis2"/>
        <w:rPr>
          <w:rFonts w:asciiTheme="minorHAnsi" w:hAnsiTheme="minorHAnsi"/>
          <w:sz w:val="24"/>
          <w:szCs w:val="24"/>
        </w:rPr>
      </w:pPr>
      <w:bookmarkStart w:id="17" w:name="_Toc368492167"/>
      <w:r w:rsidRPr="008B4C32">
        <w:rPr>
          <w:rFonts w:asciiTheme="minorHAnsi" w:hAnsiTheme="minorHAnsi"/>
          <w:sz w:val="24"/>
          <w:szCs w:val="24"/>
        </w:rPr>
        <w:t xml:space="preserve">Ročník 4. ANGLICKÝ JAZYK </w:t>
      </w:r>
      <w:bookmarkEnd w:id="17"/>
    </w:p>
    <w:p w14:paraId="1CA4D13E" w14:textId="77777777" w:rsidR="00814539" w:rsidRPr="008B4C32" w:rsidRDefault="00814539" w:rsidP="00814539">
      <w:pPr>
        <w:pStyle w:val="Nadpis2"/>
        <w:rPr>
          <w:rFonts w:asciiTheme="minorHAnsi" w:hAnsiTheme="minorHAnsi"/>
          <w:sz w:val="24"/>
          <w:szCs w:val="2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882"/>
        <w:gridCol w:w="2898"/>
        <w:gridCol w:w="1922"/>
        <w:gridCol w:w="1678"/>
      </w:tblGrid>
      <w:tr w:rsidR="00814539" w:rsidRPr="008B4C32" w14:paraId="6F258A23" w14:textId="77777777" w:rsidTr="00541E47">
        <w:tc>
          <w:tcPr>
            <w:tcW w:w="3087" w:type="dxa"/>
            <w:vAlign w:val="center"/>
          </w:tcPr>
          <w:p w14:paraId="79FBECA5" w14:textId="77777777" w:rsidR="00814539" w:rsidRPr="008B4C32" w:rsidRDefault="00C61CE8" w:rsidP="00541E47">
            <w:pPr>
              <w:jc w:val="center"/>
              <w:rPr>
                <w:b/>
                <w:sz w:val="24"/>
                <w:szCs w:val="24"/>
              </w:rPr>
            </w:pPr>
            <w:r>
              <w:rPr>
                <w:b/>
                <w:sz w:val="24"/>
                <w:szCs w:val="24"/>
              </w:rPr>
              <w:t>Školní výstupy ZŠ Unčín</w:t>
            </w:r>
          </w:p>
          <w:p w14:paraId="50B26DD3" w14:textId="77777777" w:rsidR="00814539" w:rsidRPr="008B4C32" w:rsidRDefault="00814539" w:rsidP="00541E47">
            <w:pPr>
              <w:jc w:val="center"/>
              <w:rPr>
                <w:b/>
                <w:sz w:val="24"/>
                <w:szCs w:val="24"/>
              </w:rPr>
            </w:pPr>
          </w:p>
        </w:tc>
        <w:tc>
          <w:tcPr>
            <w:tcW w:w="3780" w:type="dxa"/>
            <w:gridSpan w:val="2"/>
            <w:vAlign w:val="center"/>
          </w:tcPr>
          <w:p w14:paraId="682C2977" w14:textId="77777777" w:rsidR="00814539" w:rsidRPr="008B4C32" w:rsidRDefault="00814539" w:rsidP="00541E47">
            <w:pPr>
              <w:jc w:val="center"/>
              <w:rPr>
                <w:b/>
                <w:caps/>
                <w:sz w:val="24"/>
                <w:szCs w:val="24"/>
              </w:rPr>
            </w:pPr>
            <w:r w:rsidRPr="008B4C32">
              <w:rPr>
                <w:b/>
                <w:caps/>
                <w:sz w:val="24"/>
                <w:szCs w:val="24"/>
              </w:rPr>
              <w:t>učivo</w:t>
            </w:r>
          </w:p>
          <w:p w14:paraId="013FB711" w14:textId="77777777" w:rsidR="00814539" w:rsidRPr="008B4C32" w:rsidRDefault="00814539" w:rsidP="00541E47">
            <w:pPr>
              <w:rPr>
                <w:b/>
                <w:sz w:val="24"/>
                <w:szCs w:val="24"/>
              </w:rPr>
            </w:pPr>
          </w:p>
        </w:tc>
        <w:tc>
          <w:tcPr>
            <w:tcW w:w="1922" w:type="dxa"/>
            <w:vAlign w:val="center"/>
          </w:tcPr>
          <w:p w14:paraId="045EABD2"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3EF243F3"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340EF957" w14:textId="77777777" w:rsidTr="00541E47">
        <w:tc>
          <w:tcPr>
            <w:tcW w:w="10467" w:type="dxa"/>
            <w:gridSpan w:val="5"/>
            <w:vAlign w:val="center"/>
          </w:tcPr>
          <w:p w14:paraId="0E315EE6" w14:textId="77777777" w:rsidR="00814539" w:rsidRPr="008B4C32" w:rsidRDefault="00814539" w:rsidP="00541E47">
            <w:pPr>
              <w:jc w:val="center"/>
              <w:rPr>
                <w:sz w:val="24"/>
                <w:szCs w:val="24"/>
              </w:rPr>
            </w:pPr>
            <w:r w:rsidRPr="008B4C32">
              <w:rPr>
                <w:sz w:val="24"/>
                <w:szCs w:val="24"/>
              </w:rPr>
              <w:t>Jazyková výchova</w:t>
            </w:r>
          </w:p>
          <w:p w14:paraId="17124C8A" w14:textId="77777777" w:rsidR="00814539" w:rsidRPr="008B4C32" w:rsidRDefault="00814539" w:rsidP="00541E47">
            <w:pPr>
              <w:jc w:val="center"/>
              <w:rPr>
                <w:b/>
                <w:caps/>
                <w:sz w:val="24"/>
                <w:szCs w:val="24"/>
              </w:rPr>
            </w:pPr>
          </w:p>
        </w:tc>
      </w:tr>
      <w:tr w:rsidR="00814539" w:rsidRPr="008B4C32" w14:paraId="0C8CD5E1" w14:textId="77777777" w:rsidTr="00541E47">
        <w:trPr>
          <w:trHeight w:val="290"/>
        </w:trPr>
        <w:tc>
          <w:tcPr>
            <w:tcW w:w="3969" w:type="dxa"/>
            <w:gridSpan w:val="2"/>
          </w:tcPr>
          <w:p w14:paraId="3D8042B7"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rozumí smyslu přiměřeně obtížných nahrávek;</w:t>
            </w:r>
          </w:p>
          <w:p w14:paraId="7C8C4496" w14:textId="77777777" w:rsidR="00814539" w:rsidRPr="008B4C32" w:rsidRDefault="00814539" w:rsidP="005667C4">
            <w:pPr>
              <w:numPr>
                <w:ilvl w:val="0"/>
                <w:numId w:val="142"/>
              </w:numPr>
              <w:tabs>
                <w:tab w:val="num" w:pos="284"/>
              </w:tabs>
              <w:spacing w:after="0" w:line="240" w:lineRule="auto"/>
              <w:ind w:left="284" w:hanging="284"/>
              <w:rPr>
                <w:sz w:val="24"/>
                <w:szCs w:val="24"/>
              </w:rPr>
            </w:pPr>
            <w:bookmarkStart w:id="18" w:name="OLE_LINK11"/>
            <w:bookmarkStart w:id="19" w:name="OLE_LINK12"/>
            <w:r w:rsidRPr="008B4C32">
              <w:rPr>
                <w:sz w:val="24"/>
                <w:szCs w:val="24"/>
              </w:rPr>
              <w:t>rozumí hledané informaci v nahrávce</w:t>
            </w:r>
            <w:bookmarkEnd w:id="18"/>
            <w:bookmarkEnd w:id="19"/>
            <w:r w:rsidRPr="008B4C32">
              <w:rPr>
                <w:sz w:val="24"/>
                <w:szCs w:val="24"/>
              </w:rPr>
              <w:t>;</w:t>
            </w:r>
          </w:p>
          <w:p w14:paraId="2C303417" w14:textId="77777777" w:rsidR="00814539" w:rsidRPr="008B4C32" w:rsidRDefault="00814539" w:rsidP="00541E47">
            <w:pPr>
              <w:rPr>
                <w:sz w:val="24"/>
                <w:szCs w:val="24"/>
              </w:rPr>
            </w:pPr>
            <w:r w:rsidRPr="008B4C32">
              <w:rPr>
                <w:sz w:val="24"/>
                <w:szCs w:val="24"/>
              </w:rPr>
              <w:lastRenderedPageBreak/>
              <w:t>rozumí jednoduchým pokynům učitele a reaguje na ně;</w:t>
            </w:r>
          </w:p>
          <w:p w14:paraId="504B2B19"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vyhledává známá slova a věty v jednoduchých textech;</w:t>
            </w:r>
          </w:p>
          <w:p w14:paraId="6EC148A1" w14:textId="77777777" w:rsidR="00814539" w:rsidRPr="008B4C32" w:rsidRDefault="00814539" w:rsidP="00541E47">
            <w:pPr>
              <w:rPr>
                <w:sz w:val="24"/>
                <w:szCs w:val="24"/>
              </w:rPr>
            </w:pPr>
            <w:r w:rsidRPr="008B4C32">
              <w:rPr>
                <w:sz w:val="24"/>
                <w:szCs w:val="24"/>
              </w:rPr>
              <w:t>přiřazuje známá slova a věty k obrázkům;</w:t>
            </w:r>
          </w:p>
          <w:p w14:paraId="080C2D92" w14:textId="77777777" w:rsidR="00814539" w:rsidRPr="008B4C32" w:rsidRDefault="00814539" w:rsidP="00541E47">
            <w:pPr>
              <w:rPr>
                <w:sz w:val="24"/>
                <w:szCs w:val="24"/>
              </w:rPr>
            </w:pPr>
            <w:r w:rsidRPr="008B4C32">
              <w:rPr>
                <w:sz w:val="24"/>
                <w:szCs w:val="24"/>
              </w:rPr>
              <w:t>přečte nahlas a srozumitelně krátký text obsahující známou slovní zásobu;</w:t>
            </w:r>
          </w:p>
          <w:p w14:paraId="563CEEDD"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v jednoduchých textech, které jsou doplněny obrázky a jsou o známých tématech, vyhledá požadovanou informaci;</w:t>
            </w:r>
          </w:p>
          <w:p w14:paraId="7AA4704B" w14:textId="77777777" w:rsidR="00814539" w:rsidRPr="008B4C32" w:rsidRDefault="00814539" w:rsidP="00541E47">
            <w:pPr>
              <w:rPr>
                <w:sz w:val="24"/>
                <w:szCs w:val="24"/>
              </w:rPr>
            </w:pPr>
            <w:r w:rsidRPr="008B4C32">
              <w:rPr>
                <w:sz w:val="24"/>
                <w:szCs w:val="24"/>
              </w:rPr>
              <w:t>správně odpoví na otázky k jednoduchému textu;</w:t>
            </w:r>
          </w:p>
          <w:p w14:paraId="1174EF8D" w14:textId="77777777" w:rsidR="00814539" w:rsidRPr="008B4C32" w:rsidRDefault="00814539" w:rsidP="00541E47">
            <w:pPr>
              <w:rPr>
                <w:sz w:val="24"/>
                <w:szCs w:val="24"/>
              </w:rPr>
            </w:pPr>
            <w:r w:rsidRPr="008B4C32">
              <w:rPr>
                <w:sz w:val="24"/>
                <w:szCs w:val="24"/>
              </w:rPr>
              <w:t>vyhledá neznámá slova v obrázkovém slovníku;</w:t>
            </w:r>
          </w:p>
        </w:tc>
        <w:tc>
          <w:tcPr>
            <w:tcW w:w="2898" w:type="dxa"/>
            <w:vMerge w:val="restart"/>
          </w:tcPr>
          <w:p w14:paraId="4E16A2E7" w14:textId="77777777" w:rsidR="00814539" w:rsidRPr="008B4C32" w:rsidRDefault="00814539" w:rsidP="00541E47">
            <w:pPr>
              <w:tabs>
                <w:tab w:val="left" w:pos="1515"/>
              </w:tabs>
              <w:rPr>
                <w:sz w:val="24"/>
                <w:szCs w:val="24"/>
              </w:rPr>
            </w:pPr>
            <w:r w:rsidRPr="008B4C32">
              <w:rPr>
                <w:sz w:val="24"/>
                <w:szCs w:val="24"/>
              </w:rPr>
              <w:lastRenderedPageBreak/>
              <w:t>Typy textů:</w:t>
            </w:r>
          </w:p>
          <w:p w14:paraId="557457FA"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Pozdravy</w:t>
            </w:r>
          </w:p>
          <w:p w14:paraId="6B5FE669"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lastRenderedPageBreak/>
              <w:t>Jednoduchá žádost a jednoduché poděkování</w:t>
            </w:r>
          </w:p>
          <w:p w14:paraId="59174D1E"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Jednoduché pokyny a příkazy ve škole</w:t>
            </w:r>
          </w:p>
          <w:p w14:paraId="6DF66537"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Jednoduchý popis</w:t>
            </w:r>
          </w:p>
          <w:p w14:paraId="2095EFB6"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Pohlednice </w:t>
            </w:r>
          </w:p>
          <w:p w14:paraId="3319CEFE"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Jednoduchý e-mail, dopis, SMS</w:t>
            </w:r>
          </w:p>
          <w:p w14:paraId="0026B0C2"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Jednoduchý dotaz</w:t>
            </w:r>
          </w:p>
          <w:p w14:paraId="6757A4B7"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Říkanky, básničky a písničky</w:t>
            </w:r>
          </w:p>
          <w:p w14:paraId="2857011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Jednoduché obrázkové knihy</w:t>
            </w:r>
          </w:p>
          <w:p w14:paraId="2CD078FD"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Jednoduché návody</w:t>
            </w:r>
          </w:p>
          <w:p w14:paraId="54BE41E6"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Komiksy</w:t>
            </w:r>
          </w:p>
          <w:p w14:paraId="21F2F30B" w14:textId="77777777" w:rsidR="00814539" w:rsidRPr="008B4C32" w:rsidRDefault="00814539" w:rsidP="00541E47">
            <w:pPr>
              <w:rPr>
                <w:sz w:val="24"/>
                <w:szCs w:val="24"/>
              </w:rPr>
            </w:pPr>
          </w:p>
          <w:p w14:paraId="0062A259" w14:textId="77777777" w:rsidR="00814539" w:rsidRPr="008B4C32" w:rsidRDefault="00814539" w:rsidP="00541E47">
            <w:pPr>
              <w:rPr>
                <w:sz w:val="24"/>
                <w:szCs w:val="24"/>
              </w:rPr>
            </w:pPr>
            <w:r w:rsidRPr="008B4C32">
              <w:rPr>
                <w:sz w:val="24"/>
                <w:szCs w:val="24"/>
              </w:rPr>
              <w:t>Tematické okruhy:</w:t>
            </w:r>
          </w:p>
          <w:p w14:paraId="62FAF065"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Abeceda</w:t>
            </w:r>
          </w:p>
          <w:p w14:paraId="4FE53825"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Číslovky 1 – 20  </w:t>
            </w:r>
          </w:p>
          <w:p w14:paraId="27A7C96C"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Můj dům: místnosti a nábytek</w:t>
            </w:r>
          </w:p>
          <w:p w14:paraId="6AE6EFE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Město</w:t>
            </w:r>
          </w:p>
          <w:p w14:paraId="388D54B1"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Počasí</w:t>
            </w:r>
          </w:p>
          <w:p w14:paraId="20F6EEEF"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Čas: hodiny, dny v týdnu, měsíce v roce</w:t>
            </w:r>
          </w:p>
          <w:p w14:paraId="3C38F821"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Záliby a volný čas</w:t>
            </w:r>
          </w:p>
          <w:p w14:paraId="7093D164"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Školní třída a škola</w:t>
            </w:r>
          </w:p>
          <w:p w14:paraId="71D4ED8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Základní jídlo, potraviny a chutě</w:t>
            </w:r>
          </w:p>
          <w:p w14:paraId="10A8313A"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Základní geometrické tvary </w:t>
            </w:r>
          </w:p>
          <w:p w14:paraId="1F753CF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Oslavy narozenin a vybraných svátků</w:t>
            </w:r>
          </w:p>
          <w:p w14:paraId="6FAF85DF" w14:textId="77777777" w:rsidR="00814539" w:rsidRPr="008B4C32" w:rsidRDefault="00814539" w:rsidP="00541E47">
            <w:pPr>
              <w:rPr>
                <w:sz w:val="24"/>
                <w:szCs w:val="24"/>
              </w:rPr>
            </w:pPr>
            <w:r w:rsidRPr="008B4C32">
              <w:rPr>
                <w:sz w:val="24"/>
                <w:szCs w:val="24"/>
              </w:rPr>
              <w:t>Jazykové prostředky:</w:t>
            </w:r>
          </w:p>
          <w:p w14:paraId="3BAFAF2D"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Člen určitý a neurčitý</w:t>
            </w:r>
          </w:p>
          <w:p w14:paraId="5DE0323A"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Určování počitatelnosti s „much/many“</w:t>
            </w:r>
          </w:p>
          <w:p w14:paraId="7CF3D5F3"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Podstatná jména</w:t>
            </w:r>
          </w:p>
          <w:p w14:paraId="3163C749"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Vybraná přídavná jména</w:t>
            </w:r>
          </w:p>
          <w:p w14:paraId="5BE106AC"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Tázací a přivlastňovací zájmena</w:t>
            </w:r>
          </w:p>
          <w:p w14:paraId="62C9D571"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Základní číslovky</w:t>
            </w:r>
          </w:p>
          <w:p w14:paraId="740E2B89"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lastRenderedPageBreak/>
              <w:t xml:space="preserve">Vazba </w:t>
            </w:r>
            <w:r w:rsidRPr="008B4C32">
              <w:rPr>
                <w:spacing w:val="-6"/>
                <w:sz w:val="24"/>
                <w:szCs w:val="24"/>
              </w:rPr>
              <w:t>„</w:t>
            </w:r>
            <w:proofErr w:type="spellStart"/>
            <w:r w:rsidRPr="008B4C32">
              <w:rPr>
                <w:spacing w:val="-6"/>
                <w:sz w:val="24"/>
                <w:szCs w:val="24"/>
              </w:rPr>
              <w:t>there</w:t>
            </w:r>
            <w:proofErr w:type="spellEnd"/>
            <w:r w:rsidRPr="008B4C32">
              <w:rPr>
                <w:spacing w:val="-6"/>
                <w:sz w:val="24"/>
                <w:szCs w:val="24"/>
              </w:rPr>
              <w:t xml:space="preserve"> </w:t>
            </w:r>
            <w:proofErr w:type="spellStart"/>
            <w:r w:rsidRPr="008B4C32">
              <w:rPr>
                <w:spacing w:val="-6"/>
                <w:sz w:val="24"/>
                <w:szCs w:val="24"/>
              </w:rPr>
              <w:t>is</w:t>
            </w:r>
            <w:proofErr w:type="spellEnd"/>
            <w:r w:rsidRPr="008B4C32">
              <w:rPr>
                <w:spacing w:val="-6"/>
                <w:sz w:val="24"/>
                <w:szCs w:val="24"/>
              </w:rPr>
              <w:t xml:space="preserve"> / </w:t>
            </w:r>
            <w:proofErr w:type="spellStart"/>
            <w:r w:rsidRPr="008B4C32">
              <w:rPr>
                <w:spacing w:val="-6"/>
                <w:sz w:val="24"/>
                <w:szCs w:val="24"/>
              </w:rPr>
              <w:t>there</w:t>
            </w:r>
            <w:proofErr w:type="spellEnd"/>
            <w:r w:rsidRPr="008B4C32">
              <w:rPr>
                <w:spacing w:val="-6"/>
                <w:sz w:val="24"/>
                <w:szCs w:val="24"/>
              </w:rPr>
              <w:t xml:space="preserve"> are“</w:t>
            </w:r>
          </w:p>
          <w:p w14:paraId="5EA91EA7"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Předložky místa</w:t>
            </w:r>
          </w:p>
          <w:p w14:paraId="1909DE7D"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Kladné a záporné příkazy</w:t>
            </w:r>
          </w:p>
          <w:p w14:paraId="2AA91184"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Otázky na zjištění pozice věcí a osob</w:t>
            </w:r>
          </w:p>
          <w:p w14:paraId="3311BFF5"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Určování času, otázky na čas</w:t>
            </w:r>
          </w:p>
          <w:p w14:paraId="4AFDED06"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Slovesa „to </w:t>
            </w:r>
            <w:proofErr w:type="spellStart"/>
            <w:r w:rsidRPr="008B4C32">
              <w:rPr>
                <w:sz w:val="24"/>
                <w:szCs w:val="24"/>
              </w:rPr>
              <w:t>be</w:t>
            </w:r>
            <w:proofErr w:type="spellEnd"/>
            <w:r w:rsidRPr="008B4C32">
              <w:rPr>
                <w:sz w:val="24"/>
                <w:szCs w:val="24"/>
              </w:rPr>
              <w:t xml:space="preserve"> / to </w:t>
            </w:r>
            <w:proofErr w:type="spellStart"/>
            <w:r w:rsidRPr="008B4C32">
              <w:rPr>
                <w:sz w:val="24"/>
                <w:szCs w:val="24"/>
              </w:rPr>
              <w:t>have</w:t>
            </w:r>
            <w:proofErr w:type="spellEnd"/>
            <w:r w:rsidRPr="008B4C32">
              <w:rPr>
                <w:sz w:val="24"/>
                <w:szCs w:val="24"/>
              </w:rPr>
              <w:t>“</w:t>
            </w:r>
          </w:p>
          <w:p w14:paraId="0A7AE2EA"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Přítomný čas prostý</w:t>
            </w:r>
          </w:p>
          <w:p w14:paraId="275FD56B"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Slovosled kladné a záporné věty</w:t>
            </w:r>
          </w:p>
          <w:p w14:paraId="228B3C5F"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Otázka, krátká odpověď kladná i záporná </w:t>
            </w:r>
          </w:p>
          <w:p w14:paraId="5297BB76"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Základní fonetické znaky</w:t>
            </w:r>
          </w:p>
          <w:p w14:paraId="21FF8B7D"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Spojování hlásek do slov a jejich výslovnost</w:t>
            </w:r>
          </w:p>
          <w:p w14:paraId="63970A48" w14:textId="77777777" w:rsidR="00814539" w:rsidRPr="008B4C32" w:rsidRDefault="00814539" w:rsidP="00541E47">
            <w:pPr>
              <w:rPr>
                <w:sz w:val="24"/>
                <w:szCs w:val="24"/>
              </w:rPr>
            </w:pPr>
            <w:r w:rsidRPr="008B4C32">
              <w:rPr>
                <w:sz w:val="24"/>
                <w:szCs w:val="24"/>
              </w:rPr>
              <w:t>Pravopis – základní pravidla psaní slov</w:t>
            </w:r>
          </w:p>
        </w:tc>
        <w:tc>
          <w:tcPr>
            <w:tcW w:w="1922" w:type="dxa"/>
            <w:vMerge w:val="restart"/>
          </w:tcPr>
          <w:p w14:paraId="34725E20" w14:textId="77777777" w:rsidR="00814539" w:rsidRPr="008B4C32" w:rsidRDefault="00814539" w:rsidP="00541E47">
            <w:pPr>
              <w:rPr>
                <w:sz w:val="24"/>
                <w:szCs w:val="24"/>
              </w:rPr>
            </w:pPr>
            <w:r w:rsidRPr="008B4C32">
              <w:rPr>
                <w:sz w:val="24"/>
                <w:szCs w:val="24"/>
              </w:rPr>
              <w:lastRenderedPageBreak/>
              <w:t xml:space="preserve">OSV – Sociální rozvoj – Komunikace </w:t>
            </w:r>
            <w:r w:rsidRPr="008B4C32">
              <w:rPr>
                <w:sz w:val="24"/>
                <w:szCs w:val="24"/>
              </w:rPr>
              <w:t>(cvičení pozorování a empatické naslouchání)</w:t>
            </w:r>
          </w:p>
          <w:p w14:paraId="2291AFAB" w14:textId="77777777" w:rsidR="00814539" w:rsidRPr="008B4C32" w:rsidRDefault="00814539" w:rsidP="00541E47">
            <w:pPr>
              <w:rPr>
                <w:sz w:val="24"/>
                <w:szCs w:val="24"/>
              </w:rPr>
            </w:pPr>
          </w:p>
          <w:p w14:paraId="4A0CF5E2" w14:textId="77777777" w:rsidR="00814539" w:rsidRPr="008B4C32" w:rsidRDefault="00814539" w:rsidP="00541E47">
            <w:pPr>
              <w:rPr>
                <w:sz w:val="24"/>
                <w:szCs w:val="24"/>
              </w:rPr>
            </w:pPr>
          </w:p>
          <w:p w14:paraId="6E41B2DE" w14:textId="77777777" w:rsidR="00814539" w:rsidRPr="008B4C32" w:rsidRDefault="00814539" w:rsidP="00541E47">
            <w:pPr>
              <w:rPr>
                <w:sz w:val="24"/>
                <w:szCs w:val="24"/>
              </w:rPr>
            </w:pPr>
          </w:p>
          <w:p w14:paraId="6977F1B2" w14:textId="77777777" w:rsidR="00814539" w:rsidRPr="008B4C32" w:rsidRDefault="00814539" w:rsidP="00541E47">
            <w:pPr>
              <w:rPr>
                <w:sz w:val="24"/>
                <w:szCs w:val="24"/>
              </w:rPr>
            </w:pPr>
          </w:p>
          <w:p w14:paraId="39802E07" w14:textId="77777777" w:rsidR="00814539" w:rsidRPr="008B4C32" w:rsidRDefault="00814539" w:rsidP="00541E47">
            <w:pPr>
              <w:rPr>
                <w:sz w:val="24"/>
                <w:szCs w:val="24"/>
              </w:rPr>
            </w:pPr>
          </w:p>
          <w:p w14:paraId="05729FC2" w14:textId="77777777" w:rsidR="00814539" w:rsidRPr="008B4C32" w:rsidRDefault="00814539" w:rsidP="00541E47">
            <w:pPr>
              <w:rPr>
                <w:sz w:val="24"/>
                <w:szCs w:val="24"/>
              </w:rPr>
            </w:pPr>
          </w:p>
          <w:p w14:paraId="19678775" w14:textId="77777777" w:rsidR="00814539" w:rsidRPr="008B4C32" w:rsidRDefault="00814539" w:rsidP="00541E47">
            <w:pPr>
              <w:rPr>
                <w:sz w:val="24"/>
                <w:szCs w:val="24"/>
              </w:rPr>
            </w:pPr>
          </w:p>
          <w:p w14:paraId="33C44CE6" w14:textId="77777777" w:rsidR="00814539" w:rsidRPr="008B4C32" w:rsidRDefault="00814539" w:rsidP="00541E47">
            <w:pPr>
              <w:rPr>
                <w:sz w:val="24"/>
                <w:szCs w:val="24"/>
              </w:rPr>
            </w:pPr>
          </w:p>
          <w:p w14:paraId="0CC6F2A4" w14:textId="77777777" w:rsidR="00814539" w:rsidRPr="008B4C32" w:rsidRDefault="00814539" w:rsidP="00541E47">
            <w:pPr>
              <w:rPr>
                <w:sz w:val="24"/>
                <w:szCs w:val="24"/>
              </w:rPr>
            </w:pPr>
          </w:p>
          <w:p w14:paraId="4757444F" w14:textId="77777777" w:rsidR="00814539" w:rsidRPr="008B4C32" w:rsidRDefault="00814539" w:rsidP="00541E47">
            <w:pPr>
              <w:rPr>
                <w:sz w:val="24"/>
                <w:szCs w:val="24"/>
              </w:rPr>
            </w:pPr>
          </w:p>
          <w:p w14:paraId="79E47685" w14:textId="77777777" w:rsidR="00814539" w:rsidRPr="008B4C32" w:rsidRDefault="00814539" w:rsidP="00541E47">
            <w:pPr>
              <w:rPr>
                <w:sz w:val="24"/>
                <w:szCs w:val="24"/>
              </w:rPr>
            </w:pPr>
          </w:p>
          <w:p w14:paraId="4CA3B4C4" w14:textId="77777777" w:rsidR="00814539" w:rsidRPr="008B4C32" w:rsidRDefault="00814539" w:rsidP="00541E47">
            <w:pPr>
              <w:rPr>
                <w:sz w:val="24"/>
                <w:szCs w:val="24"/>
              </w:rPr>
            </w:pPr>
          </w:p>
          <w:p w14:paraId="3F5AA523" w14:textId="77777777" w:rsidR="00814539" w:rsidRPr="008B4C32" w:rsidRDefault="00814539" w:rsidP="00541E47">
            <w:pPr>
              <w:rPr>
                <w:sz w:val="24"/>
                <w:szCs w:val="24"/>
              </w:rPr>
            </w:pPr>
          </w:p>
          <w:p w14:paraId="137DF2B4" w14:textId="77777777" w:rsidR="00814539" w:rsidRPr="008B4C32" w:rsidRDefault="00814539" w:rsidP="00541E47">
            <w:pPr>
              <w:rPr>
                <w:sz w:val="24"/>
                <w:szCs w:val="24"/>
              </w:rPr>
            </w:pPr>
          </w:p>
          <w:p w14:paraId="61D4A5B3" w14:textId="77777777" w:rsidR="00814539" w:rsidRPr="008B4C32" w:rsidRDefault="00814539" w:rsidP="00541E47">
            <w:pPr>
              <w:rPr>
                <w:sz w:val="24"/>
                <w:szCs w:val="24"/>
              </w:rPr>
            </w:pPr>
          </w:p>
          <w:p w14:paraId="35E5BAB7" w14:textId="77777777" w:rsidR="00814539" w:rsidRPr="008B4C32" w:rsidRDefault="00814539" w:rsidP="00541E47">
            <w:pPr>
              <w:rPr>
                <w:sz w:val="24"/>
                <w:szCs w:val="24"/>
              </w:rPr>
            </w:pPr>
          </w:p>
          <w:p w14:paraId="4938CD88" w14:textId="77777777" w:rsidR="00814539" w:rsidRPr="008B4C32" w:rsidRDefault="00814539" w:rsidP="00541E47">
            <w:pPr>
              <w:rPr>
                <w:sz w:val="24"/>
                <w:szCs w:val="24"/>
              </w:rPr>
            </w:pPr>
          </w:p>
          <w:p w14:paraId="2331A616" w14:textId="77777777" w:rsidR="00814539" w:rsidRPr="008B4C32" w:rsidRDefault="00814539" w:rsidP="00541E47">
            <w:pPr>
              <w:rPr>
                <w:sz w:val="24"/>
                <w:szCs w:val="24"/>
              </w:rPr>
            </w:pPr>
          </w:p>
          <w:p w14:paraId="42BD5F00" w14:textId="77777777" w:rsidR="00814539" w:rsidRPr="008B4C32" w:rsidRDefault="00814539" w:rsidP="00541E47">
            <w:pPr>
              <w:rPr>
                <w:sz w:val="24"/>
                <w:szCs w:val="24"/>
              </w:rPr>
            </w:pPr>
          </w:p>
          <w:p w14:paraId="75F26800" w14:textId="77777777" w:rsidR="00814539" w:rsidRPr="008B4C32" w:rsidRDefault="00814539" w:rsidP="00541E47">
            <w:pPr>
              <w:rPr>
                <w:sz w:val="24"/>
                <w:szCs w:val="24"/>
              </w:rPr>
            </w:pPr>
          </w:p>
          <w:p w14:paraId="6F8CC281" w14:textId="77777777" w:rsidR="00814539" w:rsidRPr="008B4C32" w:rsidRDefault="00814539" w:rsidP="00541E47">
            <w:pPr>
              <w:rPr>
                <w:sz w:val="24"/>
                <w:szCs w:val="24"/>
              </w:rPr>
            </w:pPr>
          </w:p>
          <w:p w14:paraId="060ECE78" w14:textId="77777777" w:rsidR="00814539" w:rsidRPr="008B4C32" w:rsidRDefault="00814539" w:rsidP="00541E47">
            <w:pPr>
              <w:rPr>
                <w:sz w:val="24"/>
                <w:szCs w:val="24"/>
              </w:rPr>
            </w:pPr>
          </w:p>
          <w:p w14:paraId="011391F6" w14:textId="77777777" w:rsidR="00814539" w:rsidRPr="008B4C32" w:rsidRDefault="00814539" w:rsidP="00541E47">
            <w:pPr>
              <w:rPr>
                <w:sz w:val="24"/>
                <w:szCs w:val="24"/>
              </w:rPr>
            </w:pPr>
          </w:p>
          <w:p w14:paraId="66D33EF7" w14:textId="77777777" w:rsidR="00814539" w:rsidRPr="008B4C32" w:rsidRDefault="00814539" w:rsidP="00541E47">
            <w:pPr>
              <w:rPr>
                <w:sz w:val="24"/>
                <w:szCs w:val="24"/>
              </w:rPr>
            </w:pPr>
          </w:p>
          <w:p w14:paraId="51237733" w14:textId="77777777" w:rsidR="00814539" w:rsidRPr="008B4C32" w:rsidRDefault="00814539" w:rsidP="00541E47">
            <w:pPr>
              <w:rPr>
                <w:sz w:val="24"/>
                <w:szCs w:val="24"/>
              </w:rPr>
            </w:pPr>
          </w:p>
          <w:p w14:paraId="58A0D34A" w14:textId="77777777" w:rsidR="00814539" w:rsidRPr="008B4C32" w:rsidRDefault="00814539" w:rsidP="00541E47">
            <w:pPr>
              <w:rPr>
                <w:sz w:val="24"/>
                <w:szCs w:val="24"/>
              </w:rPr>
            </w:pPr>
          </w:p>
          <w:p w14:paraId="2CD6B013" w14:textId="77777777" w:rsidR="00814539" w:rsidRPr="008B4C32" w:rsidRDefault="00814539" w:rsidP="00541E47">
            <w:pPr>
              <w:rPr>
                <w:sz w:val="24"/>
                <w:szCs w:val="24"/>
              </w:rPr>
            </w:pPr>
          </w:p>
          <w:p w14:paraId="432D9BD9" w14:textId="77777777" w:rsidR="00814539" w:rsidRPr="008B4C32" w:rsidRDefault="00814539" w:rsidP="00541E47">
            <w:pPr>
              <w:rPr>
                <w:sz w:val="24"/>
                <w:szCs w:val="24"/>
              </w:rPr>
            </w:pPr>
          </w:p>
          <w:p w14:paraId="47C0B098" w14:textId="77777777" w:rsidR="00814539" w:rsidRPr="008B4C32" w:rsidRDefault="00814539" w:rsidP="00541E47">
            <w:pPr>
              <w:rPr>
                <w:sz w:val="24"/>
                <w:szCs w:val="24"/>
              </w:rPr>
            </w:pPr>
          </w:p>
          <w:p w14:paraId="46438C1D" w14:textId="77777777" w:rsidR="00814539" w:rsidRPr="008B4C32" w:rsidRDefault="00814539" w:rsidP="00541E47">
            <w:pPr>
              <w:rPr>
                <w:sz w:val="24"/>
                <w:szCs w:val="24"/>
              </w:rPr>
            </w:pPr>
          </w:p>
          <w:p w14:paraId="286306A9" w14:textId="77777777" w:rsidR="00814539" w:rsidRPr="008B4C32" w:rsidRDefault="00814539" w:rsidP="00541E47">
            <w:pPr>
              <w:rPr>
                <w:sz w:val="24"/>
                <w:szCs w:val="24"/>
              </w:rPr>
            </w:pPr>
          </w:p>
          <w:p w14:paraId="7A0337DD" w14:textId="77777777" w:rsidR="00814539" w:rsidRPr="008B4C32" w:rsidRDefault="00814539" w:rsidP="00541E47">
            <w:pPr>
              <w:rPr>
                <w:sz w:val="24"/>
                <w:szCs w:val="24"/>
              </w:rPr>
            </w:pPr>
          </w:p>
          <w:p w14:paraId="68831B82" w14:textId="77777777" w:rsidR="00814539" w:rsidRPr="008B4C32" w:rsidRDefault="00814539" w:rsidP="00541E47">
            <w:pPr>
              <w:rPr>
                <w:sz w:val="24"/>
                <w:szCs w:val="24"/>
              </w:rPr>
            </w:pPr>
          </w:p>
          <w:p w14:paraId="08C33EBE" w14:textId="77777777" w:rsidR="00814539" w:rsidRPr="008B4C32" w:rsidRDefault="00814539" w:rsidP="00541E47">
            <w:pPr>
              <w:rPr>
                <w:sz w:val="24"/>
                <w:szCs w:val="24"/>
              </w:rPr>
            </w:pPr>
          </w:p>
          <w:p w14:paraId="454AC3CF" w14:textId="77777777" w:rsidR="00814539" w:rsidRPr="008B4C32" w:rsidRDefault="00814539" w:rsidP="00541E47">
            <w:pPr>
              <w:rPr>
                <w:sz w:val="24"/>
                <w:szCs w:val="24"/>
              </w:rPr>
            </w:pPr>
            <w:r w:rsidRPr="008B4C32">
              <w:rPr>
                <w:sz w:val="24"/>
                <w:szCs w:val="24"/>
              </w:rPr>
              <w:t>MKV – Lidské vztahy (význam kvality lidských vztahů, tolerance, empatie)</w:t>
            </w:r>
          </w:p>
          <w:p w14:paraId="6046AC4C" w14:textId="77777777" w:rsidR="00814539" w:rsidRPr="008B4C32" w:rsidRDefault="00814539" w:rsidP="00541E47">
            <w:pPr>
              <w:rPr>
                <w:sz w:val="24"/>
                <w:szCs w:val="24"/>
              </w:rPr>
            </w:pPr>
          </w:p>
          <w:p w14:paraId="124CC01F" w14:textId="77777777" w:rsidR="00814539" w:rsidRPr="008B4C32" w:rsidRDefault="00814539" w:rsidP="00541E47">
            <w:pPr>
              <w:rPr>
                <w:sz w:val="24"/>
                <w:szCs w:val="24"/>
              </w:rPr>
            </w:pPr>
          </w:p>
          <w:p w14:paraId="257316F1" w14:textId="77777777" w:rsidR="00814539" w:rsidRPr="008B4C32" w:rsidRDefault="00814539" w:rsidP="00541E47">
            <w:pPr>
              <w:rPr>
                <w:sz w:val="24"/>
                <w:szCs w:val="24"/>
              </w:rPr>
            </w:pPr>
          </w:p>
          <w:p w14:paraId="4B43DF6F" w14:textId="77777777" w:rsidR="00814539" w:rsidRPr="008B4C32" w:rsidRDefault="00814539" w:rsidP="00541E47">
            <w:pPr>
              <w:rPr>
                <w:sz w:val="24"/>
                <w:szCs w:val="24"/>
              </w:rPr>
            </w:pPr>
          </w:p>
          <w:p w14:paraId="05DF94E5" w14:textId="77777777" w:rsidR="00814539" w:rsidRPr="008B4C32" w:rsidRDefault="00814539" w:rsidP="00541E47">
            <w:pPr>
              <w:rPr>
                <w:sz w:val="24"/>
                <w:szCs w:val="24"/>
              </w:rPr>
            </w:pPr>
          </w:p>
        </w:tc>
        <w:tc>
          <w:tcPr>
            <w:tcW w:w="1678" w:type="dxa"/>
            <w:vMerge w:val="restart"/>
          </w:tcPr>
          <w:p w14:paraId="6D5FDA6C" w14:textId="77777777" w:rsidR="00814539" w:rsidRPr="008B4C32" w:rsidRDefault="00814539" w:rsidP="00541E47">
            <w:pPr>
              <w:rPr>
                <w:sz w:val="24"/>
                <w:szCs w:val="24"/>
              </w:rPr>
            </w:pPr>
            <w:r w:rsidRPr="008B4C32">
              <w:rPr>
                <w:sz w:val="24"/>
                <w:szCs w:val="24"/>
              </w:rPr>
              <w:lastRenderedPageBreak/>
              <w:t>ČJL:</w:t>
            </w:r>
          </w:p>
          <w:p w14:paraId="114B5B25" w14:textId="77777777" w:rsidR="00814539" w:rsidRPr="008B4C32" w:rsidRDefault="00814539" w:rsidP="00541E47">
            <w:pPr>
              <w:rPr>
                <w:sz w:val="24"/>
                <w:szCs w:val="24"/>
              </w:rPr>
            </w:pPr>
            <w:r w:rsidRPr="008B4C32">
              <w:rPr>
                <w:sz w:val="24"/>
                <w:szCs w:val="24"/>
              </w:rPr>
              <w:t>Rozeznávání druhů slov.</w:t>
            </w:r>
          </w:p>
          <w:p w14:paraId="12F4624D" w14:textId="77777777" w:rsidR="00814539" w:rsidRPr="008B4C32" w:rsidRDefault="00814539" w:rsidP="00541E47">
            <w:pPr>
              <w:rPr>
                <w:sz w:val="24"/>
                <w:szCs w:val="24"/>
              </w:rPr>
            </w:pPr>
          </w:p>
          <w:p w14:paraId="446BDEDE" w14:textId="77777777" w:rsidR="00814539" w:rsidRPr="008B4C32" w:rsidRDefault="00814539" w:rsidP="00541E47">
            <w:pPr>
              <w:rPr>
                <w:sz w:val="24"/>
                <w:szCs w:val="24"/>
              </w:rPr>
            </w:pPr>
          </w:p>
          <w:p w14:paraId="7951BBA5" w14:textId="77777777" w:rsidR="00814539" w:rsidRPr="008B4C32" w:rsidRDefault="00814539" w:rsidP="00541E47">
            <w:pPr>
              <w:rPr>
                <w:sz w:val="24"/>
                <w:szCs w:val="24"/>
              </w:rPr>
            </w:pPr>
          </w:p>
          <w:p w14:paraId="4F989058" w14:textId="77777777" w:rsidR="00814539" w:rsidRPr="008B4C32" w:rsidRDefault="00814539" w:rsidP="00541E47">
            <w:pPr>
              <w:rPr>
                <w:sz w:val="24"/>
                <w:szCs w:val="24"/>
              </w:rPr>
            </w:pPr>
          </w:p>
          <w:p w14:paraId="2AE64CEC" w14:textId="77777777" w:rsidR="00814539" w:rsidRPr="008B4C32" w:rsidRDefault="00814539" w:rsidP="00541E47">
            <w:pPr>
              <w:rPr>
                <w:sz w:val="24"/>
                <w:szCs w:val="24"/>
              </w:rPr>
            </w:pPr>
            <w:r w:rsidRPr="008B4C32">
              <w:rPr>
                <w:sz w:val="24"/>
                <w:szCs w:val="24"/>
              </w:rPr>
              <w:t xml:space="preserve">Poznámka: </w:t>
            </w:r>
          </w:p>
          <w:p w14:paraId="6021C21D" w14:textId="77777777" w:rsidR="00814539" w:rsidRPr="008B4C32" w:rsidRDefault="00814539" w:rsidP="00541E47">
            <w:pPr>
              <w:rPr>
                <w:sz w:val="24"/>
                <w:szCs w:val="24"/>
              </w:rPr>
            </w:pPr>
            <w:r w:rsidRPr="008B4C32">
              <w:rPr>
                <w:sz w:val="24"/>
                <w:szCs w:val="24"/>
              </w:rPr>
              <w:t>Vyplňování jazykového portfolia.</w:t>
            </w:r>
          </w:p>
          <w:p w14:paraId="0A20BE36" w14:textId="77777777" w:rsidR="00814539" w:rsidRPr="008B4C32" w:rsidRDefault="00814539" w:rsidP="00541E47">
            <w:pPr>
              <w:rPr>
                <w:sz w:val="24"/>
                <w:szCs w:val="24"/>
              </w:rPr>
            </w:pPr>
          </w:p>
          <w:p w14:paraId="252DD1C5" w14:textId="77777777" w:rsidR="00814539" w:rsidRPr="008B4C32" w:rsidRDefault="00814539" w:rsidP="00541E47">
            <w:pPr>
              <w:rPr>
                <w:sz w:val="24"/>
                <w:szCs w:val="24"/>
              </w:rPr>
            </w:pPr>
          </w:p>
          <w:p w14:paraId="69D53639" w14:textId="77777777" w:rsidR="00814539" w:rsidRPr="008B4C32" w:rsidRDefault="00814539" w:rsidP="00541E47">
            <w:pPr>
              <w:rPr>
                <w:sz w:val="24"/>
                <w:szCs w:val="24"/>
              </w:rPr>
            </w:pPr>
          </w:p>
          <w:p w14:paraId="338E29BC" w14:textId="77777777" w:rsidR="00814539" w:rsidRPr="008B4C32" w:rsidRDefault="00814539" w:rsidP="00541E47">
            <w:pPr>
              <w:rPr>
                <w:sz w:val="24"/>
                <w:szCs w:val="24"/>
              </w:rPr>
            </w:pPr>
          </w:p>
          <w:p w14:paraId="6FE3E2E4" w14:textId="77777777" w:rsidR="00814539" w:rsidRPr="008B4C32" w:rsidRDefault="00814539" w:rsidP="00541E47">
            <w:pPr>
              <w:rPr>
                <w:sz w:val="24"/>
                <w:szCs w:val="24"/>
              </w:rPr>
            </w:pPr>
          </w:p>
          <w:p w14:paraId="14843D9E" w14:textId="77777777" w:rsidR="00814539" w:rsidRPr="008B4C32" w:rsidRDefault="00814539" w:rsidP="00541E47">
            <w:pPr>
              <w:rPr>
                <w:sz w:val="24"/>
                <w:szCs w:val="24"/>
              </w:rPr>
            </w:pPr>
          </w:p>
          <w:p w14:paraId="303C8262" w14:textId="77777777" w:rsidR="00814539" w:rsidRPr="008B4C32" w:rsidRDefault="00814539" w:rsidP="00541E47">
            <w:pPr>
              <w:rPr>
                <w:sz w:val="24"/>
                <w:szCs w:val="24"/>
              </w:rPr>
            </w:pPr>
          </w:p>
          <w:p w14:paraId="1C62B4FB" w14:textId="77777777" w:rsidR="00814539" w:rsidRPr="008B4C32" w:rsidRDefault="00814539" w:rsidP="00541E47">
            <w:pPr>
              <w:rPr>
                <w:sz w:val="24"/>
                <w:szCs w:val="24"/>
              </w:rPr>
            </w:pPr>
          </w:p>
          <w:p w14:paraId="11C5D0B0" w14:textId="77777777" w:rsidR="00814539" w:rsidRPr="008B4C32" w:rsidRDefault="00814539" w:rsidP="00541E47">
            <w:pPr>
              <w:rPr>
                <w:sz w:val="24"/>
                <w:szCs w:val="24"/>
              </w:rPr>
            </w:pPr>
          </w:p>
          <w:p w14:paraId="6CE398B2" w14:textId="77777777" w:rsidR="00814539" w:rsidRPr="008B4C32" w:rsidRDefault="00814539" w:rsidP="00541E47">
            <w:pPr>
              <w:rPr>
                <w:sz w:val="24"/>
                <w:szCs w:val="24"/>
              </w:rPr>
            </w:pPr>
          </w:p>
          <w:p w14:paraId="7265DDAC" w14:textId="77777777" w:rsidR="00814539" w:rsidRPr="008B4C32" w:rsidRDefault="00814539" w:rsidP="00541E47">
            <w:pPr>
              <w:rPr>
                <w:sz w:val="24"/>
                <w:szCs w:val="24"/>
              </w:rPr>
            </w:pPr>
          </w:p>
          <w:p w14:paraId="48F5F6CF" w14:textId="77777777" w:rsidR="00814539" w:rsidRPr="008B4C32" w:rsidRDefault="00814539" w:rsidP="00541E47">
            <w:pPr>
              <w:rPr>
                <w:sz w:val="24"/>
                <w:szCs w:val="24"/>
              </w:rPr>
            </w:pPr>
          </w:p>
          <w:p w14:paraId="1F0A4F9F" w14:textId="77777777" w:rsidR="00814539" w:rsidRPr="008B4C32" w:rsidRDefault="00814539" w:rsidP="00541E47">
            <w:pPr>
              <w:rPr>
                <w:sz w:val="24"/>
                <w:szCs w:val="24"/>
              </w:rPr>
            </w:pPr>
          </w:p>
          <w:p w14:paraId="699D5A3B" w14:textId="77777777" w:rsidR="00814539" w:rsidRPr="008B4C32" w:rsidRDefault="00814539" w:rsidP="00541E47">
            <w:pPr>
              <w:rPr>
                <w:sz w:val="24"/>
                <w:szCs w:val="24"/>
              </w:rPr>
            </w:pPr>
          </w:p>
          <w:p w14:paraId="549B709C" w14:textId="77777777" w:rsidR="00814539" w:rsidRPr="008B4C32" w:rsidRDefault="00814539" w:rsidP="00541E47">
            <w:pPr>
              <w:rPr>
                <w:sz w:val="24"/>
                <w:szCs w:val="24"/>
              </w:rPr>
            </w:pPr>
          </w:p>
          <w:p w14:paraId="6A3BEF14" w14:textId="77777777" w:rsidR="00814539" w:rsidRPr="008B4C32" w:rsidRDefault="00814539" w:rsidP="00541E47">
            <w:pPr>
              <w:rPr>
                <w:sz w:val="24"/>
                <w:szCs w:val="24"/>
              </w:rPr>
            </w:pPr>
          </w:p>
          <w:p w14:paraId="184FCD60" w14:textId="77777777" w:rsidR="00814539" w:rsidRPr="008B4C32" w:rsidRDefault="00814539" w:rsidP="00541E47">
            <w:pPr>
              <w:rPr>
                <w:sz w:val="24"/>
                <w:szCs w:val="24"/>
              </w:rPr>
            </w:pPr>
          </w:p>
          <w:p w14:paraId="4886A00F" w14:textId="77777777" w:rsidR="00814539" w:rsidRPr="008B4C32" w:rsidRDefault="00814539" w:rsidP="00541E47">
            <w:pPr>
              <w:rPr>
                <w:sz w:val="24"/>
                <w:szCs w:val="24"/>
              </w:rPr>
            </w:pPr>
          </w:p>
          <w:p w14:paraId="6FB74486" w14:textId="77777777" w:rsidR="00814539" w:rsidRPr="008B4C32" w:rsidRDefault="00814539" w:rsidP="00541E47">
            <w:pPr>
              <w:rPr>
                <w:sz w:val="24"/>
                <w:szCs w:val="24"/>
              </w:rPr>
            </w:pPr>
          </w:p>
          <w:p w14:paraId="64CCCA27" w14:textId="77777777" w:rsidR="00814539" w:rsidRPr="008B4C32" w:rsidRDefault="00814539" w:rsidP="00541E47">
            <w:pPr>
              <w:rPr>
                <w:sz w:val="24"/>
                <w:szCs w:val="24"/>
              </w:rPr>
            </w:pPr>
          </w:p>
          <w:p w14:paraId="1F743594" w14:textId="77777777" w:rsidR="00814539" w:rsidRPr="008B4C32" w:rsidRDefault="00814539" w:rsidP="00541E47">
            <w:pPr>
              <w:rPr>
                <w:sz w:val="24"/>
                <w:szCs w:val="24"/>
              </w:rPr>
            </w:pPr>
          </w:p>
          <w:p w14:paraId="48382876" w14:textId="77777777" w:rsidR="00814539" w:rsidRPr="008B4C32" w:rsidRDefault="00814539" w:rsidP="00541E47">
            <w:pPr>
              <w:rPr>
                <w:sz w:val="24"/>
                <w:szCs w:val="24"/>
              </w:rPr>
            </w:pPr>
          </w:p>
          <w:p w14:paraId="2D750B76" w14:textId="77777777" w:rsidR="00814539" w:rsidRPr="008B4C32" w:rsidRDefault="00814539" w:rsidP="00541E47">
            <w:pPr>
              <w:rPr>
                <w:sz w:val="24"/>
                <w:szCs w:val="24"/>
              </w:rPr>
            </w:pPr>
          </w:p>
          <w:p w14:paraId="7E458A7A" w14:textId="77777777" w:rsidR="00814539" w:rsidRPr="008B4C32" w:rsidRDefault="00814539" w:rsidP="00541E47">
            <w:pPr>
              <w:rPr>
                <w:sz w:val="24"/>
                <w:szCs w:val="24"/>
              </w:rPr>
            </w:pPr>
          </w:p>
          <w:p w14:paraId="4CDE57A4" w14:textId="77777777" w:rsidR="00814539" w:rsidRPr="008B4C32" w:rsidRDefault="00814539" w:rsidP="00541E47">
            <w:pPr>
              <w:rPr>
                <w:sz w:val="24"/>
                <w:szCs w:val="24"/>
              </w:rPr>
            </w:pPr>
          </w:p>
          <w:p w14:paraId="08D50905" w14:textId="77777777" w:rsidR="00814539" w:rsidRPr="008B4C32" w:rsidRDefault="00814539" w:rsidP="00541E47">
            <w:pPr>
              <w:rPr>
                <w:sz w:val="24"/>
                <w:szCs w:val="24"/>
              </w:rPr>
            </w:pPr>
          </w:p>
          <w:p w14:paraId="6FC7C181" w14:textId="77777777" w:rsidR="00814539" w:rsidRPr="008B4C32" w:rsidRDefault="00814539" w:rsidP="00541E47">
            <w:pPr>
              <w:rPr>
                <w:sz w:val="24"/>
                <w:szCs w:val="24"/>
              </w:rPr>
            </w:pPr>
          </w:p>
          <w:p w14:paraId="5D577702" w14:textId="77777777" w:rsidR="00814539" w:rsidRPr="008B4C32" w:rsidRDefault="00814539" w:rsidP="00541E47">
            <w:pPr>
              <w:rPr>
                <w:sz w:val="24"/>
                <w:szCs w:val="24"/>
              </w:rPr>
            </w:pPr>
            <w:r w:rsidRPr="008B4C32">
              <w:rPr>
                <w:sz w:val="24"/>
                <w:szCs w:val="24"/>
              </w:rPr>
              <w:t>M:</w:t>
            </w:r>
          </w:p>
          <w:p w14:paraId="7F7D7F62" w14:textId="77777777" w:rsidR="00814539" w:rsidRPr="008B4C32" w:rsidRDefault="00814539" w:rsidP="00541E47">
            <w:pPr>
              <w:rPr>
                <w:sz w:val="24"/>
                <w:szCs w:val="24"/>
              </w:rPr>
            </w:pPr>
            <w:r w:rsidRPr="008B4C32">
              <w:rPr>
                <w:sz w:val="24"/>
                <w:szCs w:val="24"/>
              </w:rPr>
              <w:t>Struktura: hodiny, dny, měsíce, roky.</w:t>
            </w:r>
          </w:p>
        </w:tc>
      </w:tr>
      <w:tr w:rsidR="00814539" w:rsidRPr="008B4C32" w14:paraId="14EF1CE2" w14:textId="77777777" w:rsidTr="00541E47">
        <w:trPr>
          <w:trHeight w:val="1908"/>
        </w:trPr>
        <w:tc>
          <w:tcPr>
            <w:tcW w:w="3969" w:type="dxa"/>
            <w:gridSpan w:val="2"/>
          </w:tcPr>
          <w:p w14:paraId="11F5D535" w14:textId="77777777" w:rsidR="00814539" w:rsidRPr="008B4C32" w:rsidRDefault="00814539" w:rsidP="00541E47">
            <w:pPr>
              <w:rPr>
                <w:b/>
                <w:bCs/>
                <w:sz w:val="24"/>
                <w:szCs w:val="24"/>
              </w:rPr>
            </w:pPr>
            <w:r w:rsidRPr="008B4C32">
              <w:rPr>
                <w:b/>
                <w:bCs/>
                <w:sz w:val="24"/>
                <w:szCs w:val="24"/>
              </w:rPr>
              <w:t>Psaní</w:t>
            </w:r>
          </w:p>
        </w:tc>
        <w:tc>
          <w:tcPr>
            <w:tcW w:w="2898" w:type="dxa"/>
            <w:vMerge/>
          </w:tcPr>
          <w:p w14:paraId="1F011C23" w14:textId="77777777" w:rsidR="00814539" w:rsidRPr="008B4C32" w:rsidRDefault="00814539" w:rsidP="00541E47">
            <w:pPr>
              <w:rPr>
                <w:sz w:val="24"/>
                <w:szCs w:val="24"/>
              </w:rPr>
            </w:pPr>
          </w:p>
        </w:tc>
        <w:tc>
          <w:tcPr>
            <w:tcW w:w="1922" w:type="dxa"/>
            <w:vMerge/>
          </w:tcPr>
          <w:p w14:paraId="08A121F1" w14:textId="77777777" w:rsidR="00814539" w:rsidRPr="008B4C32" w:rsidRDefault="00814539" w:rsidP="00541E47">
            <w:pPr>
              <w:rPr>
                <w:sz w:val="24"/>
                <w:szCs w:val="24"/>
              </w:rPr>
            </w:pPr>
          </w:p>
        </w:tc>
        <w:tc>
          <w:tcPr>
            <w:tcW w:w="1678" w:type="dxa"/>
            <w:vMerge/>
          </w:tcPr>
          <w:p w14:paraId="289FC902" w14:textId="77777777" w:rsidR="00814539" w:rsidRPr="008B4C32" w:rsidRDefault="00814539" w:rsidP="00541E47">
            <w:pPr>
              <w:rPr>
                <w:sz w:val="24"/>
                <w:szCs w:val="24"/>
              </w:rPr>
            </w:pPr>
          </w:p>
        </w:tc>
      </w:tr>
      <w:tr w:rsidR="00814539" w:rsidRPr="008B4C32" w14:paraId="7280923D" w14:textId="77777777" w:rsidTr="00541E47">
        <w:trPr>
          <w:trHeight w:val="1908"/>
        </w:trPr>
        <w:tc>
          <w:tcPr>
            <w:tcW w:w="3969" w:type="dxa"/>
            <w:gridSpan w:val="2"/>
          </w:tcPr>
          <w:p w14:paraId="3433C4B2" w14:textId="77777777" w:rsidR="00814539" w:rsidRPr="008B4C32" w:rsidRDefault="00814539" w:rsidP="00541E47">
            <w:pPr>
              <w:rPr>
                <w:sz w:val="24"/>
                <w:szCs w:val="24"/>
              </w:rPr>
            </w:pPr>
            <w:r w:rsidRPr="008B4C32">
              <w:rPr>
                <w:sz w:val="24"/>
                <w:szCs w:val="24"/>
              </w:rPr>
              <w:t>napíše pohlednici a jednoduchou zprávu kamarádovi;</w:t>
            </w:r>
          </w:p>
          <w:p w14:paraId="410DBC27"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jednoduše popíše obrázek;</w:t>
            </w:r>
          </w:p>
          <w:p w14:paraId="46F7F5B1" w14:textId="77777777" w:rsidR="00814539" w:rsidRPr="008B4C32" w:rsidRDefault="00814539" w:rsidP="00541E47">
            <w:pPr>
              <w:rPr>
                <w:sz w:val="24"/>
                <w:szCs w:val="24"/>
              </w:rPr>
            </w:pPr>
            <w:r w:rsidRPr="008B4C32">
              <w:rPr>
                <w:sz w:val="24"/>
                <w:szCs w:val="24"/>
              </w:rPr>
              <w:t>zopakuje zpaměti básničku či říkanku;</w:t>
            </w:r>
          </w:p>
          <w:p w14:paraId="319952C1" w14:textId="77777777" w:rsidR="00814539" w:rsidRPr="008B4C32" w:rsidRDefault="00814539" w:rsidP="00541E47">
            <w:pPr>
              <w:rPr>
                <w:sz w:val="24"/>
                <w:szCs w:val="24"/>
              </w:rPr>
            </w:pPr>
            <w:r w:rsidRPr="008B4C32">
              <w:rPr>
                <w:sz w:val="24"/>
                <w:szCs w:val="24"/>
              </w:rPr>
              <w:t>vyjádří jednoduché základní informace, které obměňuje s použitím osvojené slovní zásoby;</w:t>
            </w:r>
          </w:p>
        </w:tc>
        <w:tc>
          <w:tcPr>
            <w:tcW w:w="2898" w:type="dxa"/>
            <w:vMerge/>
          </w:tcPr>
          <w:p w14:paraId="62088C94" w14:textId="77777777" w:rsidR="00814539" w:rsidRPr="008B4C32" w:rsidRDefault="00814539" w:rsidP="00541E47">
            <w:pPr>
              <w:rPr>
                <w:sz w:val="24"/>
                <w:szCs w:val="24"/>
              </w:rPr>
            </w:pPr>
          </w:p>
        </w:tc>
        <w:tc>
          <w:tcPr>
            <w:tcW w:w="1922" w:type="dxa"/>
            <w:vMerge/>
          </w:tcPr>
          <w:p w14:paraId="7D05FB21" w14:textId="77777777" w:rsidR="00814539" w:rsidRPr="008B4C32" w:rsidRDefault="00814539" w:rsidP="00541E47">
            <w:pPr>
              <w:rPr>
                <w:sz w:val="24"/>
                <w:szCs w:val="24"/>
              </w:rPr>
            </w:pPr>
          </w:p>
        </w:tc>
        <w:tc>
          <w:tcPr>
            <w:tcW w:w="1678" w:type="dxa"/>
            <w:vMerge/>
          </w:tcPr>
          <w:p w14:paraId="69801A5F" w14:textId="77777777" w:rsidR="00814539" w:rsidRPr="008B4C32" w:rsidRDefault="00814539" w:rsidP="00541E47">
            <w:pPr>
              <w:rPr>
                <w:sz w:val="24"/>
                <w:szCs w:val="24"/>
              </w:rPr>
            </w:pPr>
          </w:p>
        </w:tc>
      </w:tr>
      <w:tr w:rsidR="00814539" w:rsidRPr="008B4C32" w14:paraId="25012820" w14:textId="77777777" w:rsidTr="00541E47">
        <w:trPr>
          <w:trHeight w:val="443"/>
        </w:trPr>
        <w:tc>
          <w:tcPr>
            <w:tcW w:w="3969" w:type="dxa"/>
            <w:gridSpan w:val="2"/>
          </w:tcPr>
          <w:p w14:paraId="4977254C" w14:textId="77777777" w:rsidR="00814539" w:rsidRPr="008B4C32" w:rsidRDefault="00814539" w:rsidP="00541E47">
            <w:pPr>
              <w:rPr>
                <w:b/>
                <w:sz w:val="24"/>
                <w:szCs w:val="24"/>
              </w:rPr>
            </w:pPr>
            <w:r w:rsidRPr="008B4C32">
              <w:rPr>
                <w:b/>
                <w:bCs/>
                <w:sz w:val="24"/>
                <w:szCs w:val="24"/>
              </w:rPr>
              <w:t>Interaktivní řečové dovednosti</w:t>
            </w:r>
          </w:p>
        </w:tc>
        <w:tc>
          <w:tcPr>
            <w:tcW w:w="2898" w:type="dxa"/>
            <w:vMerge/>
          </w:tcPr>
          <w:p w14:paraId="7ADEA741" w14:textId="77777777" w:rsidR="00814539" w:rsidRPr="008B4C32" w:rsidRDefault="00814539" w:rsidP="00541E47">
            <w:pPr>
              <w:rPr>
                <w:sz w:val="24"/>
                <w:szCs w:val="24"/>
              </w:rPr>
            </w:pPr>
          </w:p>
        </w:tc>
        <w:tc>
          <w:tcPr>
            <w:tcW w:w="1922" w:type="dxa"/>
            <w:vMerge/>
          </w:tcPr>
          <w:p w14:paraId="4AC34FDD" w14:textId="77777777" w:rsidR="00814539" w:rsidRPr="008B4C32" w:rsidRDefault="00814539" w:rsidP="00541E47">
            <w:pPr>
              <w:rPr>
                <w:sz w:val="24"/>
                <w:szCs w:val="24"/>
              </w:rPr>
            </w:pPr>
          </w:p>
        </w:tc>
        <w:tc>
          <w:tcPr>
            <w:tcW w:w="1678" w:type="dxa"/>
            <w:vMerge/>
          </w:tcPr>
          <w:p w14:paraId="41DBB6D0" w14:textId="77777777" w:rsidR="00814539" w:rsidRPr="008B4C32" w:rsidRDefault="00814539" w:rsidP="00541E47">
            <w:pPr>
              <w:rPr>
                <w:sz w:val="24"/>
                <w:szCs w:val="24"/>
              </w:rPr>
            </w:pPr>
          </w:p>
        </w:tc>
      </w:tr>
      <w:tr w:rsidR="00814539" w:rsidRPr="008B4C32" w14:paraId="68506C02" w14:textId="77777777" w:rsidTr="00541E47">
        <w:trPr>
          <w:trHeight w:val="1908"/>
        </w:trPr>
        <w:tc>
          <w:tcPr>
            <w:tcW w:w="3969" w:type="dxa"/>
            <w:gridSpan w:val="2"/>
          </w:tcPr>
          <w:p w14:paraId="386D0FF1"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pozdraví a rozloučí se;</w:t>
            </w:r>
          </w:p>
          <w:p w14:paraId="4B0972DB"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zeptá se na čas a odpoví, kolik je hodin;</w:t>
            </w:r>
          </w:p>
          <w:p w14:paraId="44882163" w14:textId="77777777" w:rsidR="00814539" w:rsidRPr="008B4C32" w:rsidRDefault="00814539" w:rsidP="00541E47">
            <w:pPr>
              <w:rPr>
                <w:sz w:val="24"/>
                <w:szCs w:val="24"/>
              </w:rPr>
            </w:pPr>
            <w:r w:rsidRPr="008B4C32">
              <w:rPr>
                <w:sz w:val="24"/>
                <w:szCs w:val="24"/>
              </w:rPr>
              <w:t>jednoduše o něco požádá a poděkuje.</w:t>
            </w:r>
          </w:p>
        </w:tc>
        <w:tc>
          <w:tcPr>
            <w:tcW w:w="2898" w:type="dxa"/>
            <w:vMerge/>
          </w:tcPr>
          <w:p w14:paraId="3575A709" w14:textId="77777777" w:rsidR="00814539" w:rsidRPr="008B4C32" w:rsidRDefault="00814539" w:rsidP="00541E47">
            <w:pPr>
              <w:rPr>
                <w:sz w:val="24"/>
                <w:szCs w:val="24"/>
              </w:rPr>
            </w:pPr>
          </w:p>
        </w:tc>
        <w:tc>
          <w:tcPr>
            <w:tcW w:w="1922" w:type="dxa"/>
            <w:vMerge/>
          </w:tcPr>
          <w:p w14:paraId="7D95D676" w14:textId="77777777" w:rsidR="00814539" w:rsidRPr="008B4C32" w:rsidRDefault="00814539" w:rsidP="00541E47">
            <w:pPr>
              <w:rPr>
                <w:sz w:val="24"/>
                <w:szCs w:val="24"/>
              </w:rPr>
            </w:pPr>
          </w:p>
        </w:tc>
        <w:tc>
          <w:tcPr>
            <w:tcW w:w="1678" w:type="dxa"/>
            <w:vMerge/>
          </w:tcPr>
          <w:p w14:paraId="78517708" w14:textId="77777777" w:rsidR="00814539" w:rsidRPr="008B4C32" w:rsidRDefault="00814539" w:rsidP="00541E47">
            <w:pPr>
              <w:rPr>
                <w:sz w:val="24"/>
                <w:szCs w:val="24"/>
              </w:rPr>
            </w:pPr>
          </w:p>
        </w:tc>
      </w:tr>
    </w:tbl>
    <w:p w14:paraId="704C7D8A" w14:textId="77777777" w:rsidR="00814539" w:rsidRPr="008B4C32" w:rsidRDefault="00814539" w:rsidP="00814539">
      <w:pPr>
        <w:pStyle w:val="Nadpis2"/>
        <w:rPr>
          <w:rFonts w:asciiTheme="minorHAnsi" w:hAnsiTheme="minorHAnsi"/>
          <w:sz w:val="24"/>
          <w:szCs w:val="24"/>
        </w:rPr>
      </w:pPr>
    </w:p>
    <w:p w14:paraId="4178F7CA"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 xml:space="preserve">Ročník 5. ANGLICKÝ JAZYK </w:t>
      </w:r>
    </w:p>
    <w:p w14:paraId="58C6E682" w14:textId="77777777" w:rsidR="00814539" w:rsidRPr="008B4C32" w:rsidRDefault="00814539" w:rsidP="00814539">
      <w:pPr>
        <w:pStyle w:val="Nadpis2"/>
        <w:rPr>
          <w:rFonts w:asciiTheme="minorHAnsi" w:hAnsiTheme="minorHAnsi"/>
          <w:sz w:val="24"/>
          <w:szCs w:val="2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882"/>
        <w:gridCol w:w="2898"/>
        <w:gridCol w:w="1922"/>
        <w:gridCol w:w="1678"/>
      </w:tblGrid>
      <w:tr w:rsidR="00814539" w:rsidRPr="008B4C32" w14:paraId="53227278" w14:textId="77777777" w:rsidTr="00541E47">
        <w:tc>
          <w:tcPr>
            <w:tcW w:w="3087" w:type="dxa"/>
            <w:vAlign w:val="center"/>
          </w:tcPr>
          <w:p w14:paraId="6185F92B" w14:textId="77777777" w:rsidR="00814539" w:rsidRPr="008B4C32" w:rsidRDefault="00C61CE8" w:rsidP="00541E47">
            <w:pPr>
              <w:jc w:val="center"/>
              <w:rPr>
                <w:b/>
                <w:sz w:val="24"/>
                <w:szCs w:val="24"/>
              </w:rPr>
            </w:pPr>
            <w:r>
              <w:rPr>
                <w:b/>
                <w:sz w:val="24"/>
                <w:szCs w:val="24"/>
              </w:rPr>
              <w:t>Školní výstupy ZŠ Unčín</w:t>
            </w:r>
          </w:p>
          <w:p w14:paraId="6BB4CEB2" w14:textId="77777777" w:rsidR="00814539" w:rsidRPr="008B4C32" w:rsidRDefault="00814539" w:rsidP="00541E47">
            <w:pPr>
              <w:jc w:val="center"/>
              <w:rPr>
                <w:b/>
                <w:sz w:val="24"/>
                <w:szCs w:val="24"/>
              </w:rPr>
            </w:pPr>
          </w:p>
        </w:tc>
        <w:tc>
          <w:tcPr>
            <w:tcW w:w="3780" w:type="dxa"/>
            <w:gridSpan w:val="2"/>
            <w:vAlign w:val="center"/>
          </w:tcPr>
          <w:p w14:paraId="126A67F8" w14:textId="77777777" w:rsidR="00814539" w:rsidRPr="008B4C32" w:rsidRDefault="00814539" w:rsidP="00541E47">
            <w:pPr>
              <w:jc w:val="center"/>
              <w:rPr>
                <w:b/>
                <w:caps/>
                <w:sz w:val="24"/>
                <w:szCs w:val="24"/>
              </w:rPr>
            </w:pPr>
            <w:r w:rsidRPr="008B4C32">
              <w:rPr>
                <w:b/>
                <w:caps/>
                <w:sz w:val="24"/>
                <w:szCs w:val="24"/>
              </w:rPr>
              <w:t>učivo</w:t>
            </w:r>
          </w:p>
          <w:p w14:paraId="17235EC0" w14:textId="77777777" w:rsidR="00814539" w:rsidRPr="008B4C32" w:rsidRDefault="00814539" w:rsidP="00541E47">
            <w:pPr>
              <w:rPr>
                <w:b/>
                <w:sz w:val="24"/>
                <w:szCs w:val="24"/>
              </w:rPr>
            </w:pPr>
          </w:p>
        </w:tc>
        <w:tc>
          <w:tcPr>
            <w:tcW w:w="1922" w:type="dxa"/>
            <w:vAlign w:val="center"/>
          </w:tcPr>
          <w:p w14:paraId="42F6B46E" w14:textId="77777777" w:rsidR="00814539" w:rsidRPr="008B4C32" w:rsidRDefault="00814539" w:rsidP="00541E47">
            <w:pPr>
              <w:jc w:val="center"/>
              <w:rPr>
                <w:b/>
                <w:sz w:val="24"/>
                <w:szCs w:val="24"/>
              </w:rPr>
            </w:pPr>
            <w:r w:rsidRPr="008B4C32">
              <w:rPr>
                <w:b/>
                <w:caps/>
                <w:sz w:val="24"/>
                <w:szCs w:val="24"/>
              </w:rPr>
              <w:t xml:space="preserve">tematické okruhy </w:t>
            </w:r>
            <w:r w:rsidRPr="008B4C32">
              <w:rPr>
                <w:b/>
                <w:caps/>
                <w:sz w:val="24"/>
                <w:szCs w:val="24"/>
              </w:rPr>
              <w:lastRenderedPageBreak/>
              <w:t>průřezového tématu</w:t>
            </w:r>
          </w:p>
        </w:tc>
        <w:tc>
          <w:tcPr>
            <w:tcW w:w="1678" w:type="dxa"/>
            <w:vAlign w:val="center"/>
          </w:tcPr>
          <w:p w14:paraId="0D74C125" w14:textId="77777777" w:rsidR="00814539" w:rsidRPr="008B4C32" w:rsidRDefault="00814539" w:rsidP="00541E47">
            <w:pPr>
              <w:jc w:val="center"/>
              <w:rPr>
                <w:b/>
                <w:sz w:val="24"/>
                <w:szCs w:val="24"/>
              </w:rPr>
            </w:pPr>
            <w:r w:rsidRPr="008B4C32">
              <w:rPr>
                <w:b/>
                <w:caps/>
                <w:sz w:val="24"/>
                <w:szCs w:val="24"/>
              </w:rPr>
              <w:lastRenderedPageBreak/>
              <w:t xml:space="preserve">PŘESAHY, VAZBY, ROZŠIŘUJÍCÍ </w:t>
            </w:r>
            <w:r w:rsidRPr="008B4C32">
              <w:rPr>
                <w:b/>
                <w:caps/>
                <w:sz w:val="24"/>
                <w:szCs w:val="24"/>
              </w:rPr>
              <w:lastRenderedPageBreak/>
              <w:t>UČIVO, POZNÁMKY</w:t>
            </w:r>
          </w:p>
        </w:tc>
      </w:tr>
      <w:tr w:rsidR="00814539" w:rsidRPr="008B4C32" w14:paraId="7513EC5F" w14:textId="77777777" w:rsidTr="00541E47">
        <w:tc>
          <w:tcPr>
            <w:tcW w:w="10467" w:type="dxa"/>
            <w:gridSpan w:val="5"/>
            <w:vAlign w:val="center"/>
          </w:tcPr>
          <w:p w14:paraId="6B8E511D" w14:textId="77777777" w:rsidR="00814539" w:rsidRPr="008B4C32" w:rsidRDefault="00814539" w:rsidP="00541E47">
            <w:pPr>
              <w:jc w:val="center"/>
              <w:rPr>
                <w:sz w:val="24"/>
                <w:szCs w:val="24"/>
              </w:rPr>
            </w:pPr>
            <w:r w:rsidRPr="008B4C32">
              <w:rPr>
                <w:sz w:val="24"/>
                <w:szCs w:val="24"/>
              </w:rPr>
              <w:t>Jazyková výchova</w:t>
            </w:r>
          </w:p>
          <w:p w14:paraId="4DCAB87A" w14:textId="77777777" w:rsidR="00814539" w:rsidRPr="008B4C32" w:rsidRDefault="00814539" w:rsidP="00541E47">
            <w:pPr>
              <w:jc w:val="center"/>
              <w:rPr>
                <w:b/>
                <w:caps/>
                <w:sz w:val="24"/>
                <w:szCs w:val="24"/>
              </w:rPr>
            </w:pPr>
          </w:p>
        </w:tc>
      </w:tr>
      <w:tr w:rsidR="00814539" w:rsidRPr="008B4C32" w14:paraId="7016D4E4" w14:textId="77777777" w:rsidTr="00541E47">
        <w:trPr>
          <w:trHeight w:val="290"/>
        </w:trPr>
        <w:tc>
          <w:tcPr>
            <w:tcW w:w="3969" w:type="dxa"/>
            <w:gridSpan w:val="2"/>
          </w:tcPr>
          <w:p w14:paraId="185FE05D"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rozumí známým slovům, základním i obtížnějším pokynům učitele  a bezprostředního okolí, pokud lidé hovoří pomalu a s pečlivou výslovností</w:t>
            </w:r>
          </w:p>
          <w:p w14:paraId="312F2056"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pozdraví dospělého i kamaráda v různou denní dobu a umí se rozloučit</w:t>
            </w:r>
          </w:p>
          <w:p w14:paraId="77F840D5"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umí představit sebe, členy své rodiny, svého kamaráda nebo kamarádku, říci, co mají rádi</w:t>
            </w:r>
          </w:p>
          <w:p w14:paraId="09DC110F"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umí se zeptat, jak se nový kamarád jmenuje, kde bydlí a sám umí na podobné otázky odpovědět</w:t>
            </w:r>
          </w:p>
          <w:p w14:paraId="5A8732A8"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domluví se v obchodě, pomáhá si ukazováním</w:t>
            </w:r>
          </w:p>
          <w:p w14:paraId="0FAF3871"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umí používat čísla a říci, kolik je hodin</w:t>
            </w:r>
          </w:p>
          <w:p w14:paraId="5014FF9F"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dokáže jednoduchými větami vyprávět o svém domově, rodině, kamarádech</w:t>
            </w:r>
          </w:p>
          <w:p w14:paraId="509F55EC" w14:textId="77777777" w:rsidR="00814539" w:rsidRPr="008B4C32" w:rsidRDefault="00814539" w:rsidP="00541E47">
            <w:pPr>
              <w:rPr>
                <w:sz w:val="24"/>
                <w:szCs w:val="24"/>
              </w:rPr>
            </w:pPr>
          </w:p>
        </w:tc>
        <w:tc>
          <w:tcPr>
            <w:tcW w:w="2898" w:type="dxa"/>
            <w:vMerge w:val="restart"/>
          </w:tcPr>
          <w:p w14:paraId="0BB00C70" w14:textId="77777777" w:rsidR="00814539" w:rsidRPr="008B4C32" w:rsidRDefault="00814539" w:rsidP="00541E47">
            <w:pPr>
              <w:rPr>
                <w:sz w:val="24"/>
                <w:szCs w:val="24"/>
              </w:rPr>
            </w:pPr>
            <w:r w:rsidRPr="008B4C32">
              <w:rPr>
                <w:sz w:val="24"/>
                <w:szCs w:val="24"/>
              </w:rPr>
              <w:t>Tematické okruhy:</w:t>
            </w:r>
          </w:p>
          <w:p w14:paraId="7BD9E606"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On my </w:t>
            </w:r>
            <w:proofErr w:type="spellStart"/>
            <w:r w:rsidRPr="008B4C32">
              <w:rPr>
                <w:sz w:val="24"/>
                <w:szCs w:val="24"/>
              </w:rPr>
              <w:t>desk</w:t>
            </w:r>
            <w:proofErr w:type="spellEnd"/>
            <w:r w:rsidRPr="008B4C32">
              <w:rPr>
                <w:sz w:val="24"/>
                <w:szCs w:val="24"/>
              </w:rPr>
              <w:t xml:space="preserve">, in my </w:t>
            </w:r>
            <w:proofErr w:type="spellStart"/>
            <w:r w:rsidRPr="008B4C32">
              <w:rPr>
                <w:sz w:val="24"/>
                <w:szCs w:val="24"/>
              </w:rPr>
              <w:t>bag</w:t>
            </w:r>
            <w:proofErr w:type="spellEnd"/>
          </w:p>
          <w:p w14:paraId="715A5D0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Číslovky </w:t>
            </w:r>
          </w:p>
          <w:p w14:paraId="32AECDB3"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Určování času, dny v týdnu</w:t>
            </w:r>
          </w:p>
          <w:p w14:paraId="771619E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My </w:t>
            </w:r>
            <w:proofErr w:type="spellStart"/>
            <w:r w:rsidRPr="008B4C32">
              <w:rPr>
                <w:sz w:val="24"/>
                <w:szCs w:val="24"/>
              </w:rPr>
              <w:t>schedule</w:t>
            </w:r>
            <w:proofErr w:type="spellEnd"/>
            <w:r w:rsidRPr="008B4C32">
              <w:rPr>
                <w:sz w:val="24"/>
                <w:szCs w:val="24"/>
              </w:rPr>
              <w:t>, rozvrh</w:t>
            </w:r>
          </w:p>
          <w:p w14:paraId="25EB9C04"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Dopis kamarádovi</w:t>
            </w:r>
          </w:p>
          <w:p w14:paraId="5ACCFFD2" w14:textId="77777777" w:rsidR="00814539" w:rsidRPr="008B4C32" w:rsidRDefault="00814539" w:rsidP="005667C4">
            <w:pPr>
              <w:numPr>
                <w:ilvl w:val="0"/>
                <w:numId w:val="142"/>
              </w:numPr>
              <w:tabs>
                <w:tab w:val="num" w:pos="284"/>
              </w:tabs>
              <w:spacing w:after="0" w:line="240" w:lineRule="auto"/>
              <w:ind w:left="284" w:hanging="284"/>
              <w:rPr>
                <w:sz w:val="24"/>
                <w:szCs w:val="24"/>
              </w:rPr>
            </w:pPr>
            <w:proofErr w:type="spellStart"/>
            <w:r w:rsidRPr="008B4C32">
              <w:rPr>
                <w:sz w:val="24"/>
                <w:szCs w:val="24"/>
              </w:rPr>
              <w:t>Christmas</w:t>
            </w:r>
            <w:proofErr w:type="spellEnd"/>
            <w:r w:rsidRPr="008B4C32">
              <w:rPr>
                <w:sz w:val="24"/>
                <w:szCs w:val="24"/>
              </w:rPr>
              <w:t xml:space="preserve"> – vánoce v Británii</w:t>
            </w:r>
          </w:p>
          <w:p w14:paraId="057F083D"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Oblečení</w:t>
            </w:r>
          </w:p>
          <w:p w14:paraId="756BC3AE"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Jídlo – my </w:t>
            </w:r>
            <w:proofErr w:type="spellStart"/>
            <w:r w:rsidRPr="008B4C32">
              <w:rPr>
                <w:sz w:val="24"/>
                <w:szCs w:val="24"/>
              </w:rPr>
              <w:t>breakfast</w:t>
            </w:r>
            <w:proofErr w:type="spellEnd"/>
          </w:p>
          <w:p w14:paraId="423EDAE7"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Popis osoby </w:t>
            </w:r>
          </w:p>
          <w:p w14:paraId="0060B0F4"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Cestování – </w:t>
            </w:r>
            <w:proofErr w:type="spellStart"/>
            <w:r w:rsidRPr="008B4C32">
              <w:rPr>
                <w:sz w:val="24"/>
                <w:szCs w:val="24"/>
              </w:rPr>
              <w:t>How</w:t>
            </w:r>
            <w:proofErr w:type="spellEnd"/>
            <w:r w:rsidRPr="008B4C32">
              <w:rPr>
                <w:sz w:val="24"/>
                <w:szCs w:val="24"/>
              </w:rPr>
              <w:t xml:space="preserve"> do </w:t>
            </w:r>
            <w:proofErr w:type="spellStart"/>
            <w:r w:rsidRPr="008B4C32">
              <w:rPr>
                <w:sz w:val="24"/>
                <w:szCs w:val="24"/>
              </w:rPr>
              <w:t>you</w:t>
            </w:r>
            <w:proofErr w:type="spellEnd"/>
            <w:r w:rsidRPr="008B4C32">
              <w:rPr>
                <w:sz w:val="24"/>
                <w:szCs w:val="24"/>
              </w:rPr>
              <w:t xml:space="preserve"> go to </w:t>
            </w:r>
            <w:proofErr w:type="spellStart"/>
            <w:r w:rsidRPr="008B4C32">
              <w:rPr>
                <w:sz w:val="24"/>
                <w:szCs w:val="24"/>
              </w:rPr>
              <w:t>school</w:t>
            </w:r>
            <w:proofErr w:type="spellEnd"/>
            <w:r w:rsidRPr="008B4C32">
              <w:rPr>
                <w:sz w:val="24"/>
                <w:szCs w:val="24"/>
              </w:rPr>
              <w:t>?</w:t>
            </w:r>
          </w:p>
          <w:p w14:paraId="18713CBC"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Happy </w:t>
            </w:r>
            <w:proofErr w:type="spellStart"/>
            <w:r w:rsidRPr="008B4C32">
              <w:rPr>
                <w:sz w:val="24"/>
                <w:szCs w:val="24"/>
              </w:rPr>
              <w:t>birthday</w:t>
            </w:r>
            <w:proofErr w:type="spellEnd"/>
            <w:r w:rsidRPr="008B4C32">
              <w:rPr>
                <w:sz w:val="24"/>
                <w:szCs w:val="24"/>
              </w:rPr>
              <w:t>!</w:t>
            </w:r>
          </w:p>
          <w:p w14:paraId="4B33C5B3" w14:textId="77777777" w:rsidR="00814539" w:rsidRPr="008B4C32" w:rsidRDefault="00814539" w:rsidP="005667C4">
            <w:pPr>
              <w:numPr>
                <w:ilvl w:val="0"/>
                <w:numId w:val="142"/>
              </w:numPr>
              <w:tabs>
                <w:tab w:val="num" w:pos="284"/>
              </w:tabs>
              <w:spacing w:after="0" w:line="240" w:lineRule="auto"/>
              <w:ind w:left="284" w:hanging="284"/>
              <w:rPr>
                <w:sz w:val="24"/>
                <w:szCs w:val="24"/>
              </w:rPr>
            </w:pPr>
            <w:proofErr w:type="spellStart"/>
            <w:r w:rsidRPr="008B4C32">
              <w:rPr>
                <w:sz w:val="24"/>
                <w:szCs w:val="24"/>
              </w:rPr>
              <w:t>Our</w:t>
            </w:r>
            <w:proofErr w:type="spellEnd"/>
            <w:r w:rsidRPr="008B4C32">
              <w:rPr>
                <w:sz w:val="24"/>
                <w:szCs w:val="24"/>
              </w:rPr>
              <w:t xml:space="preserve"> </w:t>
            </w:r>
            <w:proofErr w:type="spellStart"/>
            <w:r w:rsidRPr="008B4C32">
              <w:rPr>
                <w:sz w:val="24"/>
                <w:szCs w:val="24"/>
              </w:rPr>
              <w:t>room</w:t>
            </w:r>
            <w:proofErr w:type="spellEnd"/>
            <w:r w:rsidRPr="008B4C32">
              <w:rPr>
                <w:sz w:val="24"/>
                <w:szCs w:val="24"/>
              </w:rPr>
              <w:t xml:space="preserve"> – popis pokoje, prostoru </w:t>
            </w:r>
          </w:p>
          <w:p w14:paraId="1C343E3A" w14:textId="77777777" w:rsidR="00814539" w:rsidRPr="008B4C32" w:rsidRDefault="00814539" w:rsidP="00541E47">
            <w:pPr>
              <w:ind w:left="284"/>
              <w:rPr>
                <w:sz w:val="24"/>
                <w:szCs w:val="24"/>
              </w:rPr>
            </w:pPr>
          </w:p>
          <w:p w14:paraId="1B43E6BA" w14:textId="77777777" w:rsidR="00814539" w:rsidRPr="008B4C32" w:rsidRDefault="00814539" w:rsidP="00541E47">
            <w:pPr>
              <w:rPr>
                <w:sz w:val="24"/>
                <w:szCs w:val="24"/>
              </w:rPr>
            </w:pPr>
            <w:r w:rsidRPr="008B4C32">
              <w:rPr>
                <w:sz w:val="24"/>
                <w:szCs w:val="24"/>
              </w:rPr>
              <w:t>Jazykové prostředky:</w:t>
            </w:r>
          </w:p>
          <w:p w14:paraId="16F73521"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Členy, množné číslo</w:t>
            </w:r>
          </w:p>
          <w:p w14:paraId="24BDF86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Přivlastňování – ´s</w:t>
            </w:r>
          </w:p>
          <w:p w14:paraId="26EE35FF"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Číslovky do 100</w:t>
            </w:r>
          </w:p>
          <w:p w14:paraId="1B9A372E"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Koncovka –s u 3. Os. J.č.</w:t>
            </w:r>
          </w:p>
          <w:p w14:paraId="06439464" w14:textId="77777777" w:rsidR="00814539" w:rsidRPr="008B4C32" w:rsidRDefault="00814539" w:rsidP="005667C4">
            <w:pPr>
              <w:numPr>
                <w:ilvl w:val="0"/>
                <w:numId w:val="142"/>
              </w:numPr>
              <w:tabs>
                <w:tab w:val="num" w:pos="284"/>
              </w:tabs>
              <w:spacing w:after="0" w:line="240" w:lineRule="auto"/>
              <w:ind w:left="284" w:hanging="284"/>
              <w:rPr>
                <w:sz w:val="24"/>
                <w:szCs w:val="24"/>
              </w:rPr>
            </w:pPr>
            <w:proofErr w:type="spellStart"/>
            <w:r w:rsidRPr="008B4C32">
              <w:rPr>
                <w:sz w:val="24"/>
                <w:szCs w:val="24"/>
              </w:rPr>
              <w:t>Spelling</w:t>
            </w:r>
            <w:proofErr w:type="spellEnd"/>
          </w:p>
          <w:p w14:paraId="69A0680A"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Sloveso bát – věta tázací a záporná</w:t>
            </w:r>
          </w:p>
          <w:p w14:paraId="49C42BD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Přítomný průběhový čas</w:t>
            </w:r>
          </w:p>
          <w:p w14:paraId="05D19EC9"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Sloveso to </w:t>
            </w:r>
            <w:proofErr w:type="spellStart"/>
            <w:r w:rsidRPr="008B4C32">
              <w:rPr>
                <w:sz w:val="24"/>
                <w:szCs w:val="24"/>
              </w:rPr>
              <w:t>have</w:t>
            </w:r>
            <w:proofErr w:type="spellEnd"/>
          </w:p>
          <w:p w14:paraId="55C53ECA"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Tvorba anglické otázky a záporu v přítomném prostém čase</w:t>
            </w:r>
          </w:p>
          <w:p w14:paraId="0B06A6F3" w14:textId="77777777" w:rsidR="00814539" w:rsidRPr="008B4C32" w:rsidRDefault="00814539" w:rsidP="005667C4">
            <w:pPr>
              <w:numPr>
                <w:ilvl w:val="0"/>
                <w:numId w:val="142"/>
              </w:numPr>
              <w:tabs>
                <w:tab w:val="num" w:pos="284"/>
              </w:tabs>
              <w:spacing w:after="0" w:line="240" w:lineRule="auto"/>
              <w:ind w:left="284" w:hanging="284"/>
              <w:rPr>
                <w:sz w:val="24"/>
                <w:szCs w:val="24"/>
              </w:rPr>
            </w:pPr>
            <w:proofErr w:type="spellStart"/>
            <w:r w:rsidRPr="008B4C32">
              <w:rPr>
                <w:sz w:val="24"/>
                <w:szCs w:val="24"/>
              </w:rPr>
              <w:t>How</w:t>
            </w:r>
            <w:proofErr w:type="spellEnd"/>
            <w:r w:rsidRPr="008B4C32">
              <w:rPr>
                <w:sz w:val="24"/>
                <w:szCs w:val="24"/>
              </w:rPr>
              <w:t xml:space="preserve"> much </w:t>
            </w:r>
            <w:proofErr w:type="spellStart"/>
            <w:r w:rsidRPr="008B4C32">
              <w:rPr>
                <w:sz w:val="24"/>
                <w:szCs w:val="24"/>
              </w:rPr>
              <w:t>is</w:t>
            </w:r>
            <w:proofErr w:type="spellEnd"/>
            <w:r w:rsidRPr="008B4C32">
              <w:rPr>
                <w:sz w:val="24"/>
                <w:szCs w:val="24"/>
              </w:rPr>
              <w:t xml:space="preserve"> </w:t>
            </w:r>
            <w:proofErr w:type="spellStart"/>
            <w:r w:rsidRPr="008B4C32">
              <w:rPr>
                <w:sz w:val="24"/>
                <w:szCs w:val="24"/>
              </w:rPr>
              <w:t>it</w:t>
            </w:r>
            <w:proofErr w:type="spellEnd"/>
            <w:r w:rsidRPr="008B4C32">
              <w:rPr>
                <w:sz w:val="24"/>
                <w:szCs w:val="24"/>
              </w:rPr>
              <w:t xml:space="preserve"> ?</w:t>
            </w:r>
          </w:p>
          <w:p w14:paraId="193F6A68"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 xml:space="preserve">Sloveso </w:t>
            </w:r>
            <w:proofErr w:type="spellStart"/>
            <w:r w:rsidRPr="008B4C32">
              <w:rPr>
                <w:sz w:val="24"/>
                <w:szCs w:val="24"/>
              </w:rPr>
              <w:t>can</w:t>
            </w:r>
            <w:proofErr w:type="spellEnd"/>
          </w:p>
          <w:p w14:paraId="30E1DF1D"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Roční období</w:t>
            </w:r>
          </w:p>
          <w:p w14:paraId="64393260"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t>Předložky místa a času</w:t>
            </w:r>
          </w:p>
          <w:p w14:paraId="014E7AB9" w14:textId="77777777" w:rsidR="00814539" w:rsidRPr="008B4C32" w:rsidRDefault="00814539" w:rsidP="005667C4">
            <w:pPr>
              <w:numPr>
                <w:ilvl w:val="0"/>
                <w:numId w:val="142"/>
              </w:numPr>
              <w:tabs>
                <w:tab w:val="num" w:pos="284"/>
              </w:tabs>
              <w:spacing w:after="0" w:line="240" w:lineRule="auto"/>
              <w:ind w:left="284" w:hanging="284"/>
              <w:rPr>
                <w:sz w:val="24"/>
                <w:szCs w:val="24"/>
              </w:rPr>
            </w:pPr>
            <w:r w:rsidRPr="008B4C32">
              <w:rPr>
                <w:sz w:val="24"/>
                <w:szCs w:val="24"/>
              </w:rPr>
              <w:lastRenderedPageBreak/>
              <w:t xml:space="preserve">Zájmena osobní a </w:t>
            </w:r>
            <w:proofErr w:type="spellStart"/>
            <w:r w:rsidRPr="008B4C32">
              <w:rPr>
                <w:sz w:val="24"/>
                <w:szCs w:val="24"/>
              </w:rPr>
              <w:t>přivalstňovací</w:t>
            </w:r>
            <w:proofErr w:type="spellEnd"/>
          </w:p>
          <w:p w14:paraId="3AC6C99F" w14:textId="77777777" w:rsidR="00814539" w:rsidRPr="008B4C32" w:rsidRDefault="00814539" w:rsidP="00541E47">
            <w:pPr>
              <w:rPr>
                <w:sz w:val="24"/>
                <w:szCs w:val="24"/>
              </w:rPr>
            </w:pPr>
          </w:p>
        </w:tc>
        <w:tc>
          <w:tcPr>
            <w:tcW w:w="1922" w:type="dxa"/>
            <w:vMerge w:val="restart"/>
          </w:tcPr>
          <w:p w14:paraId="7731BE5D" w14:textId="77777777" w:rsidR="00814539" w:rsidRPr="008B4C32" w:rsidRDefault="00814539" w:rsidP="00541E47">
            <w:pPr>
              <w:rPr>
                <w:sz w:val="24"/>
                <w:szCs w:val="24"/>
              </w:rPr>
            </w:pPr>
            <w:r w:rsidRPr="008B4C32">
              <w:rPr>
                <w:sz w:val="24"/>
                <w:szCs w:val="24"/>
              </w:rPr>
              <w:lastRenderedPageBreak/>
              <w:t>OSV – Sociální rozvoj – Komunikace (cvičení pozorování a empatické naslouchání)</w:t>
            </w:r>
          </w:p>
          <w:p w14:paraId="4A60E6C7" w14:textId="77777777" w:rsidR="00814539" w:rsidRPr="008B4C32" w:rsidRDefault="00814539" w:rsidP="00541E47">
            <w:pPr>
              <w:rPr>
                <w:sz w:val="24"/>
                <w:szCs w:val="24"/>
              </w:rPr>
            </w:pPr>
          </w:p>
          <w:p w14:paraId="028236D7" w14:textId="77777777" w:rsidR="00814539" w:rsidRPr="008B4C32" w:rsidRDefault="00814539" w:rsidP="00541E47">
            <w:pPr>
              <w:rPr>
                <w:sz w:val="24"/>
                <w:szCs w:val="24"/>
              </w:rPr>
            </w:pPr>
          </w:p>
          <w:p w14:paraId="587E81B6" w14:textId="77777777" w:rsidR="00814539" w:rsidRPr="008B4C32" w:rsidRDefault="00814539" w:rsidP="00541E47">
            <w:pPr>
              <w:rPr>
                <w:sz w:val="24"/>
                <w:szCs w:val="24"/>
              </w:rPr>
            </w:pPr>
          </w:p>
          <w:p w14:paraId="08431863" w14:textId="77777777" w:rsidR="00814539" w:rsidRPr="008B4C32" w:rsidRDefault="00814539" w:rsidP="00541E47">
            <w:pPr>
              <w:rPr>
                <w:sz w:val="24"/>
                <w:szCs w:val="24"/>
              </w:rPr>
            </w:pPr>
          </w:p>
          <w:p w14:paraId="110B3C59" w14:textId="77777777" w:rsidR="00814539" w:rsidRPr="008B4C32" w:rsidRDefault="00814539" w:rsidP="00541E47">
            <w:pPr>
              <w:rPr>
                <w:sz w:val="24"/>
                <w:szCs w:val="24"/>
              </w:rPr>
            </w:pPr>
          </w:p>
          <w:p w14:paraId="7716E684" w14:textId="77777777" w:rsidR="00814539" w:rsidRPr="008B4C32" w:rsidRDefault="00814539" w:rsidP="00541E47">
            <w:pPr>
              <w:rPr>
                <w:sz w:val="24"/>
                <w:szCs w:val="24"/>
              </w:rPr>
            </w:pPr>
          </w:p>
          <w:p w14:paraId="44963B08" w14:textId="77777777" w:rsidR="00814539" w:rsidRPr="008B4C32" w:rsidRDefault="00814539" w:rsidP="00541E47">
            <w:pPr>
              <w:rPr>
                <w:sz w:val="24"/>
                <w:szCs w:val="24"/>
              </w:rPr>
            </w:pPr>
          </w:p>
          <w:p w14:paraId="52637D18" w14:textId="77777777" w:rsidR="00814539" w:rsidRPr="008B4C32" w:rsidRDefault="00814539" w:rsidP="00541E47">
            <w:pPr>
              <w:rPr>
                <w:sz w:val="24"/>
                <w:szCs w:val="24"/>
              </w:rPr>
            </w:pPr>
          </w:p>
          <w:p w14:paraId="4DC2DDBB" w14:textId="77777777" w:rsidR="00814539" w:rsidRPr="008B4C32" w:rsidRDefault="00814539" w:rsidP="00541E47">
            <w:pPr>
              <w:rPr>
                <w:sz w:val="24"/>
                <w:szCs w:val="24"/>
              </w:rPr>
            </w:pPr>
          </w:p>
          <w:p w14:paraId="47C12ADF" w14:textId="77777777" w:rsidR="00814539" w:rsidRPr="008B4C32" w:rsidRDefault="00814539" w:rsidP="00541E47">
            <w:pPr>
              <w:rPr>
                <w:sz w:val="24"/>
                <w:szCs w:val="24"/>
              </w:rPr>
            </w:pPr>
          </w:p>
          <w:p w14:paraId="589681FB" w14:textId="77777777" w:rsidR="00814539" w:rsidRPr="008B4C32" w:rsidRDefault="00814539" w:rsidP="00541E47">
            <w:pPr>
              <w:rPr>
                <w:sz w:val="24"/>
                <w:szCs w:val="24"/>
              </w:rPr>
            </w:pPr>
          </w:p>
          <w:p w14:paraId="21055347" w14:textId="77777777" w:rsidR="00814539" w:rsidRPr="008B4C32" w:rsidRDefault="00814539" w:rsidP="00541E47">
            <w:pPr>
              <w:rPr>
                <w:sz w:val="24"/>
                <w:szCs w:val="24"/>
              </w:rPr>
            </w:pPr>
          </w:p>
          <w:p w14:paraId="64587D25" w14:textId="77777777" w:rsidR="00814539" w:rsidRPr="008B4C32" w:rsidRDefault="00814539" w:rsidP="00541E47">
            <w:pPr>
              <w:rPr>
                <w:sz w:val="24"/>
                <w:szCs w:val="24"/>
              </w:rPr>
            </w:pPr>
          </w:p>
          <w:p w14:paraId="31C5D0AE" w14:textId="77777777" w:rsidR="00814539" w:rsidRPr="008B4C32" w:rsidRDefault="00814539" w:rsidP="00541E47">
            <w:pPr>
              <w:rPr>
                <w:sz w:val="24"/>
                <w:szCs w:val="24"/>
              </w:rPr>
            </w:pPr>
          </w:p>
          <w:p w14:paraId="0CE36DB1" w14:textId="77777777" w:rsidR="00814539" w:rsidRPr="008B4C32" w:rsidRDefault="00814539" w:rsidP="00541E47">
            <w:pPr>
              <w:rPr>
                <w:sz w:val="24"/>
                <w:szCs w:val="24"/>
              </w:rPr>
            </w:pPr>
          </w:p>
          <w:p w14:paraId="0BF3E7E9" w14:textId="77777777" w:rsidR="00814539" w:rsidRPr="008B4C32" w:rsidRDefault="00814539" w:rsidP="00541E47">
            <w:pPr>
              <w:rPr>
                <w:sz w:val="24"/>
                <w:szCs w:val="24"/>
              </w:rPr>
            </w:pPr>
          </w:p>
          <w:p w14:paraId="2714897F" w14:textId="77777777" w:rsidR="00814539" w:rsidRPr="008B4C32" w:rsidRDefault="00814539" w:rsidP="00541E47">
            <w:pPr>
              <w:rPr>
                <w:sz w:val="24"/>
                <w:szCs w:val="24"/>
              </w:rPr>
            </w:pPr>
          </w:p>
          <w:p w14:paraId="59EB9B49" w14:textId="77777777" w:rsidR="00814539" w:rsidRPr="008B4C32" w:rsidRDefault="00814539" w:rsidP="00541E47">
            <w:pPr>
              <w:rPr>
                <w:sz w:val="24"/>
                <w:szCs w:val="24"/>
              </w:rPr>
            </w:pPr>
          </w:p>
          <w:p w14:paraId="3EB12AAB" w14:textId="77777777" w:rsidR="00814539" w:rsidRPr="008B4C32" w:rsidRDefault="00814539" w:rsidP="00541E47">
            <w:pPr>
              <w:rPr>
                <w:sz w:val="24"/>
                <w:szCs w:val="24"/>
              </w:rPr>
            </w:pPr>
          </w:p>
          <w:p w14:paraId="2DBEB239" w14:textId="77777777" w:rsidR="00814539" w:rsidRPr="008B4C32" w:rsidRDefault="00814539" w:rsidP="00541E47">
            <w:pPr>
              <w:rPr>
                <w:sz w:val="24"/>
                <w:szCs w:val="24"/>
              </w:rPr>
            </w:pPr>
          </w:p>
          <w:p w14:paraId="07C7EEDB" w14:textId="77777777" w:rsidR="00814539" w:rsidRPr="008B4C32" w:rsidRDefault="00814539" w:rsidP="00541E47">
            <w:pPr>
              <w:rPr>
                <w:sz w:val="24"/>
                <w:szCs w:val="24"/>
              </w:rPr>
            </w:pPr>
          </w:p>
          <w:p w14:paraId="1C22F93D" w14:textId="77777777" w:rsidR="00814539" w:rsidRPr="008B4C32" w:rsidRDefault="00814539" w:rsidP="00541E47">
            <w:pPr>
              <w:rPr>
                <w:sz w:val="24"/>
                <w:szCs w:val="24"/>
              </w:rPr>
            </w:pPr>
          </w:p>
          <w:p w14:paraId="04C05D0D" w14:textId="77777777" w:rsidR="00814539" w:rsidRPr="008B4C32" w:rsidRDefault="00814539" w:rsidP="00541E47">
            <w:pPr>
              <w:rPr>
                <w:sz w:val="24"/>
                <w:szCs w:val="24"/>
              </w:rPr>
            </w:pPr>
          </w:p>
          <w:p w14:paraId="62BE5E90" w14:textId="77777777" w:rsidR="00814539" w:rsidRPr="008B4C32" w:rsidRDefault="00814539" w:rsidP="00541E47">
            <w:pPr>
              <w:rPr>
                <w:sz w:val="24"/>
                <w:szCs w:val="24"/>
              </w:rPr>
            </w:pPr>
          </w:p>
          <w:p w14:paraId="3C3EA5E9" w14:textId="77777777" w:rsidR="00814539" w:rsidRPr="008B4C32" w:rsidRDefault="00814539" w:rsidP="00541E47">
            <w:pPr>
              <w:rPr>
                <w:sz w:val="24"/>
                <w:szCs w:val="24"/>
              </w:rPr>
            </w:pPr>
          </w:p>
          <w:p w14:paraId="4A6FAF30" w14:textId="77777777" w:rsidR="00814539" w:rsidRPr="008B4C32" w:rsidRDefault="00814539" w:rsidP="00541E47">
            <w:pPr>
              <w:rPr>
                <w:sz w:val="24"/>
                <w:szCs w:val="24"/>
              </w:rPr>
            </w:pPr>
          </w:p>
          <w:p w14:paraId="39A0B295" w14:textId="77777777" w:rsidR="00814539" w:rsidRPr="008B4C32" w:rsidRDefault="00814539" w:rsidP="00541E47">
            <w:pPr>
              <w:rPr>
                <w:sz w:val="24"/>
                <w:szCs w:val="24"/>
              </w:rPr>
            </w:pPr>
          </w:p>
          <w:p w14:paraId="64EFD86A" w14:textId="77777777" w:rsidR="00814539" w:rsidRPr="008B4C32" w:rsidRDefault="00814539" w:rsidP="00541E47">
            <w:pPr>
              <w:rPr>
                <w:sz w:val="24"/>
                <w:szCs w:val="24"/>
              </w:rPr>
            </w:pPr>
          </w:p>
          <w:p w14:paraId="604E55FD" w14:textId="77777777" w:rsidR="00814539" w:rsidRPr="008B4C32" w:rsidRDefault="00814539" w:rsidP="00541E47">
            <w:pPr>
              <w:rPr>
                <w:sz w:val="24"/>
                <w:szCs w:val="24"/>
              </w:rPr>
            </w:pPr>
          </w:p>
          <w:p w14:paraId="3845B1F0" w14:textId="77777777" w:rsidR="00814539" w:rsidRPr="008B4C32" w:rsidRDefault="00814539" w:rsidP="00541E47">
            <w:pPr>
              <w:rPr>
                <w:sz w:val="24"/>
                <w:szCs w:val="24"/>
              </w:rPr>
            </w:pPr>
          </w:p>
          <w:p w14:paraId="64C814A9" w14:textId="77777777" w:rsidR="00814539" w:rsidRPr="008B4C32" w:rsidRDefault="00814539" w:rsidP="00541E47">
            <w:pPr>
              <w:rPr>
                <w:sz w:val="24"/>
                <w:szCs w:val="24"/>
              </w:rPr>
            </w:pPr>
          </w:p>
          <w:p w14:paraId="6ACD7461" w14:textId="77777777" w:rsidR="00814539" w:rsidRPr="008B4C32" w:rsidRDefault="00814539" w:rsidP="00541E47">
            <w:pPr>
              <w:rPr>
                <w:sz w:val="24"/>
                <w:szCs w:val="24"/>
              </w:rPr>
            </w:pPr>
          </w:p>
          <w:p w14:paraId="66F69709" w14:textId="77777777" w:rsidR="00814539" w:rsidRPr="008B4C32" w:rsidRDefault="00814539" w:rsidP="00541E47">
            <w:pPr>
              <w:rPr>
                <w:sz w:val="24"/>
                <w:szCs w:val="24"/>
              </w:rPr>
            </w:pPr>
          </w:p>
          <w:p w14:paraId="1D0D2065" w14:textId="77777777" w:rsidR="00814539" w:rsidRPr="008B4C32" w:rsidRDefault="00814539" w:rsidP="00541E47">
            <w:pPr>
              <w:rPr>
                <w:sz w:val="24"/>
                <w:szCs w:val="24"/>
              </w:rPr>
            </w:pPr>
          </w:p>
          <w:p w14:paraId="1BA07A4A" w14:textId="77777777" w:rsidR="00814539" w:rsidRPr="008B4C32" w:rsidRDefault="00814539" w:rsidP="00541E47">
            <w:pPr>
              <w:rPr>
                <w:sz w:val="24"/>
                <w:szCs w:val="24"/>
              </w:rPr>
            </w:pPr>
            <w:r w:rsidRPr="008B4C32">
              <w:rPr>
                <w:sz w:val="24"/>
                <w:szCs w:val="24"/>
              </w:rPr>
              <w:t>MKV – Lidské vztahy (význam kvality lidských vztahů, tolerance, empatie)</w:t>
            </w:r>
          </w:p>
          <w:p w14:paraId="76803A2D" w14:textId="77777777" w:rsidR="00814539" w:rsidRPr="008B4C32" w:rsidRDefault="00814539" w:rsidP="00541E47">
            <w:pPr>
              <w:rPr>
                <w:sz w:val="24"/>
                <w:szCs w:val="24"/>
              </w:rPr>
            </w:pPr>
          </w:p>
          <w:p w14:paraId="3044D3A0" w14:textId="77777777" w:rsidR="00814539" w:rsidRPr="008B4C32" w:rsidRDefault="00814539" w:rsidP="00541E47">
            <w:pPr>
              <w:rPr>
                <w:sz w:val="24"/>
                <w:szCs w:val="24"/>
              </w:rPr>
            </w:pPr>
          </w:p>
          <w:p w14:paraId="5B775D97" w14:textId="77777777" w:rsidR="00814539" w:rsidRPr="008B4C32" w:rsidRDefault="00814539" w:rsidP="00541E47">
            <w:pPr>
              <w:rPr>
                <w:sz w:val="24"/>
                <w:szCs w:val="24"/>
              </w:rPr>
            </w:pPr>
          </w:p>
          <w:p w14:paraId="0D4E5A1A" w14:textId="77777777" w:rsidR="00814539" w:rsidRPr="008B4C32" w:rsidRDefault="00814539" w:rsidP="00541E47">
            <w:pPr>
              <w:rPr>
                <w:sz w:val="24"/>
                <w:szCs w:val="24"/>
              </w:rPr>
            </w:pPr>
          </w:p>
          <w:p w14:paraId="11E34EAC" w14:textId="77777777" w:rsidR="00814539" w:rsidRPr="008B4C32" w:rsidRDefault="00814539" w:rsidP="00541E47">
            <w:pPr>
              <w:rPr>
                <w:sz w:val="24"/>
                <w:szCs w:val="24"/>
              </w:rPr>
            </w:pPr>
          </w:p>
        </w:tc>
        <w:tc>
          <w:tcPr>
            <w:tcW w:w="1678" w:type="dxa"/>
            <w:vMerge w:val="restart"/>
          </w:tcPr>
          <w:p w14:paraId="584DCAF0" w14:textId="77777777" w:rsidR="00814539" w:rsidRPr="008B4C32" w:rsidRDefault="00814539" w:rsidP="00541E47">
            <w:pPr>
              <w:rPr>
                <w:sz w:val="24"/>
                <w:szCs w:val="24"/>
              </w:rPr>
            </w:pPr>
            <w:r w:rsidRPr="008B4C32">
              <w:rPr>
                <w:sz w:val="24"/>
                <w:szCs w:val="24"/>
              </w:rPr>
              <w:lastRenderedPageBreak/>
              <w:t>ČJL:</w:t>
            </w:r>
          </w:p>
          <w:p w14:paraId="3B6F4AB4" w14:textId="77777777" w:rsidR="00814539" w:rsidRPr="008B4C32" w:rsidRDefault="00814539" w:rsidP="00541E47">
            <w:pPr>
              <w:rPr>
                <w:sz w:val="24"/>
                <w:szCs w:val="24"/>
              </w:rPr>
            </w:pPr>
            <w:r w:rsidRPr="008B4C32">
              <w:rPr>
                <w:sz w:val="24"/>
                <w:szCs w:val="24"/>
              </w:rPr>
              <w:t>Rozeznávání druhů slov.</w:t>
            </w:r>
          </w:p>
          <w:p w14:paraId="3791BC59" w14:textId="77777777" w:rsidR="00814539" w:rsidRPr="008B4C32" w:rsidRDefault="00814539" w:rsidP="00541E47">
            <w:pPr>
              <w:rPr>
                <w:sz w:val="24"/>
                <w:szCs w:val="24"/>
              </w:rPr>
            </w:pPr>
          </w:p>
          <w:p w14:paraId="6CF37DD1" w14:textId="77777777" w:rsidR="00814539" w:rsidRPr="008B4C32" w:rsidRDefault="00814539" w:rsidP="00541E47">
            <w:pPr>
              <w:rPr>
                <w:sz w:val="24"/>
                <w:szCs w:val="24"/>
              </w:rPr>
            </w:pPr>
          </w:p>
          <w:p w14:paraId="542EB2CF" w14:textId="77777777" w:rsidR="00814539" w:rsidRPr="008B4C32" w:rsidRDefault="00814539" w:rsidP="00541E47">
            <w:pPr>
              <w:rPr>
                <w:sz w:val="24"/>
                <w:szCs w:val="24"/>
              </w:rPr>
            </w:pPr>
          </w:p>
          <w:p w14:paraId="1E8EA105" w14:textId="77777777" w:rsidR="00814539" w:rsidRPr="008B4C32" w:rsidRDefault="00814539" w:rsidP="00541E47">
            <w:pPr>
              <w:rPr>
                <w:sz w:val="24"/>
                <w:szCs w:val="24"/>
              </w:rPr>
            </w:pPr>
          </w:p>
          <w:p w14:paraId="60C3ECEB" w14:textId="77777777" w:rsidR="00814539" w:rsidRPr="008B4C32" w:rsidRDefault="00814539" w:rsidP="00541E47">
            <w:pPr>
              <w:rPr>
                <w:sz w:val="24"/>
                <w:szCs w:val="24"/>
              </w:rPr>
            </w:pPr>
            <w:r w:rsidRPr="008B4C32">
              <w:rPr>
                <w:sz w:val="24"/>
                <w:szCs w:val="24"/>
              </w:rPr>
              <w:t xml:space="preserve">Poznámka: </w:t>
            </w:r>
          </w:p>
          <w:p w14:paraId="5764E4BD" w14:textId="77777777" w:rsidR="00814539" w:rsidRPr="008B4C32" w:rsidRDefault="00814539" w:rsidP="00541E47">
            <w:pPr>
              <w:rPr>
                <w:sz w:val="24"/>
                <w:szCs w:val="24"/>
              </w:rPr>
            </w:pPr>
            <w:r w:rsidRPr="008B4C32">
              <w:rPr>
                <w:sz w:val="24"/>
                <w:szCs w:val="24"/>
              </w:rPr>
              <w:t>Vyplňování jazykového portfolia.</w:t>
            </w:r>
          </w:p>
          <w:p w14:paraId="54A7F9AE" w14:textId="77777777" w:rsidR="00814539" w:rsidRPr="008B4C32" w:rsidRDefault="00814539" w:rsidP="00541E47">
            <w:pPr>
              <w:rPr>
                <w:sz w:val="24"/>
                <w:szCs w:val="24"/>
              </w:rPr>
            </w:pPr>
          </w:p>
          <w:p w14:paraId="4B226BF1" w14:textId="77777777" w:rsidR="00814539" w:rsidRPr="008B4C32" w:rsidRDefault="00814539" w:rsidP="00541E47">
            <w:pPr>
              <w:rPr>
                <w:sz w:val="24"/>
                <w:szCs w:val="24"/>
              </w:rPr>
            </w:pPr>
          </w:p>
          <w:p w14:paraId="0293CD54" w14:textId="77777777" w:rsidR="00814539" w:rsidRPr="008B4C32" w:rsidRDefault="00814539" w:rsidP="00541E47">
            <w:pPr>
              <w:rPr>
                <w:sz w:val="24"/>
                <w:szCs w:val="24"/>
              </w:rPr>
            </w:pPr>
          </w:p>
          <w:p w14:paraId="7B38BBA5" w14:textId="77777777" w:rsidR="00814539" w:rsidRPr="008B4C32" w:rsidRDefault="00814539" w:rsidP="00541E47">
            <w:pPr>
              <w:rPr>
                <w:sz w:val="24"/>
                <w:szCs w:val="24"/>
              </w:rPr>
            </w:pPr>
          </w:p>
          <w:p w14:paraId="4A83A89F" w14:textId="77777777" w:rsidR="00814539" w:rsidRPr="008B4C32" w:rsidRDefault="00814539" w:rsidP="00541E47">
            <w:pPr>
              <w:rPr>
                <w:sz w:val="24"/>
                <w:szCs w:val="24"/>
              </w:rPr>
            </w:pPr>
          </w:p>
          <w:p w14:paraId="37E8BA19" w14:textId="77777777" w:rsidR="00814539" w:rsidRPr="008B4C32" w:rsidRDefault="00814539" w:rsidP="00541E47">
            <w:pPr>
              <w:rPr>
                <w:sz w:val="24"/>
                <w:szCs w:val="24"/>
              </w:rPr>
            </w:pPr>
          </w:p>
          <w:p w14:paraId="76381EDB" w14:textId="77777777" w:rsidR="00814539" w:rsidRPr="008B4C32" w:rsidRDefault="00814539" w:rsidP="00541E47">
            <w:pPr>
              <w:rPr>
                <w:sz w:val="24"/>
                <w:szCs w:val="24"/>
              </w:rPr>
            </w:pPr>
          </w:p>
          <w:p w14:paraId="6204A63A" w14:textId="77777777" w:rsidR="00814539" w:rsidRPr="008B4C32" w:rsidRDefault="00814539" w:rsidP="00541E47">
            <w:pPr>
              <w:rPr>
                <w:sz w:val="24"/>
                <w:szCs w:val="24"/>
              </w:rPr>
            </w:pPr>
          </w:p>
          <w:p w14:paraId="6769E3D9" w14:textId="77777777" w:rsidR="00814539" w:rsidRPr="008B4C32" w:rsidRDefault="00814539" w:rsidP="00541E47">
            <w:pPr>
              <w:rPr>
                <w:sz w:val="24"/>
                <w:szCs w:val="24"/>
              </w:rPr>
            </w:pPr>
          </w:p>
          <w:p w14:paraId="6456E16F" w14:textId="77777777" w:rsidR="00814539" w:rsidRPr="008B4C32" w:rsidRDefault="00814539" w:rsidP="00541E47">
            <w:pPr>
              <w:rPr>
                <w:sz w:val="24"/>
                <w:szCs w:val="24"/>
              </w:rPr>
            </w:pPr>
          </w:p>
          <w:p w14:paraId="741344D9" w14:textId="77777777" w:rsidR="00814539" w:rsidRPr="008B4C32" w:rsidRDefault="00814539" w:rsidP="00541E47">
            <w:pPr>
              <w:rPr>
                <w:sz w:val="24"/>
                <w:szCs w:val="24"/>
              </w:rPr>
            </w:pPr>
          </w:p>
          <w:p w14:paraId="22453DC2" w14:textId="77777777" w:rsidR="00814539" w:rsidRPr="008B4C32" w:rsidRDefault="00814539" w:rsidP="00541E47">
            <w:pPr>
              <w:rPr>
                <w:sz w:val="24"/>
                <w:szCs w:val="24"/>
              </w:rPr>
            </w:pPr>
          </w:p>
          <w:p w14:paraId="555EF7F1" w14:textId="77777777" w:rsidR="00814539" w:rsidRPr="008B4C32" w:rsidRDefault="00814539" w:rsidP="00541E47">
            <w:pPr>
              <w:rPr>
                <w:sz w:val="24"/>
                <w:szCs w:val="24"/>
              </w:rPr>
            </w:pPr>
          </w:p>
          <w:p w14:paraId="375AC8CB" w14:textId="77777777" w:rsidR="00814539" w:rsidRPr="008B4C32" w:rsidRDefault="00814539" w:rsidP="00541E47">
            <w:pPr>
              <w:rPr>
                <w:sz w:val="24"/>
                <w:szCs w:val="24"/>
              </w:rPr>
            </w:pPr>
          </w:p>
          <w:p w14:paraId="30D5F155" w14:textId="77777777" w:rsidR="00814539" w:rsidRPr="008B4C32" w:rsidRDefault="00814539" w:rsidP="00541E47">
            <w:pPr>
              <w:rPr>
                <w:sz w:val="24"/>
                <w:szCs w:val="24"/>
              </w:rPr>
            </w:pPr>
          </w:p>
          <w:p w14:paraId="1A981EB3" w14:textId="77777777" w:rsidR="00814539" w:rsidRPr="008B4C32" w:rsidRDefault="00814539" w:rsidP="00541E47">
            <w:pPr>
              <w:rPr>
                <w:sz w:val="24"/>
                <w:szCs w:val="24"/>
              </w:rPr>
            </w:pPr>
          </w:p>
          <w:p w14:paraId="58DE842E" w14:textId="77777777" w:rsidR="00814539" w:rsidRPr="008B4C32" w:rsidRDefault="00814539" w:rsidP="00541E47">
            <w:pPr>
              <w:rPr>
                <w:sz w:val="24"/>
                <w:szCs w:val="24"/>
              </w:rPr>
            </w:pPr>
          </w:p>
          <w:p w14:paraId="6B81B9AA" w14:textId="77777777" w:rsidR="00814539" w:rsidRPr="008B4C32" w:rsidRDefault="00814539" w:rsidP="00541E47">
            <w:pPr>
              <w:rPr>
                <w:sz w:val="24"/>
                <w:szCs w:val="24"/>
              </w:rPr>
            </w:pPr>
          </w:p>
          <w:p w14:paraId="6ABCB09B" w14:textId="77777777" w:rsidR="00814539" w:rsidRPr="008B4C32" w:rsidRDefault="00814539" w:rsidP="00541E47">
            <w:pPr>
              <w:rPr>
                <w:sz w:val="24"/>
                <w:szCs w:val="24"/>
              </w:rPr>
            </w:pPr>
          </w:p>
          <w:p w14:paraId="63D02244" w14:textId="77777777" w:rsidR="00814539" w:rsidRPr="008B4C32" w:rsidRDefault="00814539" w:rsidP="00541E47">
            <w:pPr>
              <w:rPr>
                <w:sz w:val="24"/>
                <w:szCs w:val="24"/>
              </w:rPr>
            </w:pPr>
          </w:p>
          <w:p w14:paraId="42BF837D" w14:textId="77777777" w:rsidR="00814539" w:rsidRPr="008B4C32" w:rsidRDefault="00814539" w:rsidP="00541E47">
            <w:pPr>
              <w:rPr>
                <w:sz w:val="24"/>
                <w:szCs w:val="24"/>
              </w:rPr>
            </w:pPr>
          </w:p>
          <w:p w14:paraId="482424C2" w14:textId="77777777" w:rsidR="00814539" w:rsidRPr="008B4C32" w:rsidRDefault="00814539" w:rsidP="00541E47">
            <w:pPr>
              <w:rPr>
                <w:sz w:val="24"/>
                <w:szCs w:val="24"/>
              </w:rPr>
            </w:pPr>
          </w:p>
          <w:p w14:paraId="2DA2F1DB" w14:textId="77777777" w:rsidR="00814539" w:rsidRPr="008B4C32" w:rsidRDefault="00814539" w:rsidP="00541E47">
            <w:pPr>
              <w:rPr>
                <w:sz w:val="24"/>
                <w:szCs w:val="24"/>
              </w:rPr>
            </w:pPr>
          </w:p>
          <w:p w14:paraId="5F252E0E" w14:textId="77777777" w:rsidR="00814539" w:rsidRPr="008B4C32" w:rsidRDefault="00814539" w:rsidP="00541E47">
            <w:pPr>
              <w:rPr>
                <w:sz w:val="24"/>
                <w:szCs w:val="24"/>
              </w:rPr>
            </w:pPr>
          </w:p>
          <w:p w14:paraId="3064C493" w14:textId="77777777" w:rsidR="00814539" w:rsidRPr="008B4C32" w:rsidRDefault="00814539" w:rsidP="00541E47">
            <w:pPr>
              <w:rPr>
                <w:sz w:val="24"/>
                <w:szCs w:val="24"/>
              </w:rPr>
            </w:pPr>
          </w:p>
          <w:p w14:paraId="24D60E0D" w14:textId="77777777" w:rsidR="00814539" w:rsidRPr="008B4C32" w:rsidRDefault="00814539" w:rsidP="00541E47">
            <w:pPr>
              <w:rPr>
                <w:sz w:val="24"/>
                <w:szCs w:val="24"/>
              </w:rPr>
            </w:pPr>
          </w:p>
          <w:p w14:paraId="42E5C99C" w14:textId="77777777" w:rsidR="00814539" w:rsidRPr="008B4C32" w:rsidRDefault="00814539" w:rsidP="00541E47">
            <w:pPr>
              <w:rPr>
                <w:sz w:val="24"/>
                <w:szCs w:val="24"/>
              </w:rPr>
            </w:pPr>
          </w:p>
          <w:p w14:paraId="04744B0E" w14:textId="77777777" w:rsidR="00814539" w:rsidRPr="008B4C32" w:rsidRDefault="00814539" w:rsidP="00541E47">
            <w:pPr>
              <w:rPr>
                <w:sz w:val="24"/>
                <w:szCs w:val="24"/>
              </w:rPr>
            </w:pPr>
            <w:r w:rsidRPr="008B4C32">
              <w:rPr>
                <w:sz w:val="24"/>
                <w:szCs w:val="24"/>
              </w:rPr>
              <w:t>M:</w:t>
            </w:r>
          </w:p>
          <w:p w14:paraId="7C700258" w14:textId="77777777" w:rsidR="00814539" w:rsidRPr="008B4C32" w:rsidRDefault="00814539" w:rsidP="00541E47">
            <w:pPr>
              <w:rPr>
                <w:sz w:val="24"/>
                <w:szCs w:val="24"/>
              </w:rPr>
            </w:pPr>
            <w:r w:rsidRPr="008B4C32">
              <w:rPr>
                <w:sz w:val="24"/>
                <w:szCs w:val="24"/>
              </w:rPr>
              <w:t>Struktura: hodiny, dny, měsíce, roky.</w:t>
            </w:r>
          </w:p>
        </w:tc>
      </w:tr>
      <w:tr w:rsidR="00814539" w:rsidRPr="008B4C32" w14:paraId="3437AE16" w14:textId="77777777" w:rsidTr="00541E47">
        <w:trPr>
          <w:trHeight w:val="1908"/>
        </w:trPr>
        <w:tc>
          <w:tcPr>
            <w:tcW w:w="3969" w:type="dxa"/>
            <w:gridSpan w:val="2"/>
          </w:tcPr>
          <w:p w14:paraId="36F21076" w14:textId="77777777" w:rsidR="00814539" w:rsidRPr="008B4C32" w:rsidRDefault="00814539" w:rsidP="00541E47">
            <w:pPr>
              <w:rPr>
                <w:b/>
                <w:bCs/>
                <w:sz w:val="24"/>
                <w:szCs w:val="24"/>
              </w:rPr>
            </w:pPr>
            <w:r w:rsidRPr="008B4C32">
              <w:rPr>
                <w:b/>
                <w:bCs/>
                <w:sz w:val="24"/>
                <w:szCs w:val="24"/>
              </w:rPr>
              <w:t>Poslech</w:t>
            </w:r>
          </w:p>
          <w:p w14:paraId="7F6E4C6A" w14:textId="77777777" w:rsidR="00814539" w:rsidRPr="008B4C32" w:rsidRDefault="00814539" w:rsidP="005667C4">
            <w:pPr>
              <w:numPr>
                <w:ilvl w:val="0"/>
                <w:numId w:val="155"/>
              </w:numPr>
              <w:spacing w:after="0" w:line="240" w:lineRule="auto"/>
              <w:rPr>
                <w:bCs/>
                <w:sz w:val="24"/>
                <w:szCs w:val="24"/>
              </w:rPr>
            </w:pPr>
            <w:r w:rsidRPr="008B4C32">
              <w:rPr>
                <w:bCs/>
                <w:sz w:val="24"/>
                <w:szCs w:val="24"/>
              </w:rPr>
              <w:t>Rozumí jednoduchým pokynům při vyučování</w:t>
            </w:r>
          </w:p>
          <w:p w14:paraId="45767EA3" w14:textId="77777777" w:rsidR="00814539" w:rsidRPr="008B4C32" w:rsidRDefault="00814539" w:rsidP="005667C4">
            <w:pPr>
              <w:numPr>
                <w:ilvl w:val="0"/>
                <w:numId w:val="155"/>
              </w:numPr>
              <w:spacing w:after="0" w:line="240" w:lineRule="auto"/>
              <w:rPr>
                <w:bCs/>
                <w:sz w:val="24"/>
                <w:szCs w:val="24"/>
              </w:rPr>
            </w:pPr>
            <w:r w:rsidRPr="008B4C32">
              <w:rPr>
                <w:bCs/>
                <w:sz w:val="24"/>
                <w:szCs w:val="24"/>
              </w:rPr>
              <w:t>Rozumí poslouchaným číslům</w:t>
            </w:r>
          </w:p>
          <w:p w14:paraId="6DE4FE11" w14:textId="77777777" w:rsidR="00814539" w:rsidRPr="008B4C32" w:rsidRDefault="00814539" w:rsidP="005667C4">
            <w:pPr>
              <w:numPr>
                <w:ilvl w:val="0"/>
                <w:numId w:val="155"/>
              </w:numPr>
              <w:spacing w:after="0" w:line="240" w:lineRule="auto"/>
              <w:rPr>
                <w:bCs/>
                <w:sz w:val="24"/>
                <w:szCs w:val="24"/>
              </w:rPr>
            </w:pPr>
            <w:r w:rsidRPr="008B4C32">
              <w:rPr>
                <w:bCs/>
                <w:sz w:val="24"/>
                <w:szCs w:val="24"/>
              </w:rPr>
              <w:t>Rozumí názvům věcí ve třídě</w:t>
            </w:r>
          </w:p>
          <w:p w14:paraId="04F3BDA0" w14:textId="77777777" w:rsidR="00814539" w:rsidRPr="008B4C32" w:rsidRDefault="00814539" w:rsidP="005667C4">
            <w:pPr>
              <w:numPr>
                <w:ilvl w:val="0"/>
                <w:numId w:val="155"/>
              </w:numPr>
              <w:spacing w:after="0" w:line="240" w:lineRule="auto"/>
              <w:rPr>
                <w:bCs/>
                <w:sz w:val="24"/>
                <w:szCs w:val="24"/>
              </w:rPr>
            </w:pPr>
            <w:r w:rsidRPr="008B4C32">
              <w:rPr>
                <w:bCs/>
                <w:sz w:val="24"/>
                <w:szCs w:val="24"/>
              </w:rPr>
              <w:t>Rozumí jednoduchým otázkám, větám o sobě, své rodině, kamarádovi</w:t>
            </w:r>
          </w:p>
        </w:tc>
        <w:tc>
          <w:tcPr>
            <w:tcW w:w="2898" w:type="dxa"/>
            <w:vMerge/>
          </w:tcPr>
          <w:p w14:paraId="15BE68E3" w14:textId="77777777" w:rsidR="00814539" w:rsidRPr="008B4C32" w:rsidRDefault="00814539" w:rsidP="00541E47">
            <w:pPr>
              <w:rPr>
                <w:sz w:val="24"/>
                <w:szCs w:val="24"/>
              </w:rPr>
            </w:pPr>
          </w:p>
        </w:tc>
        <w:tc>
          <w:tcPr>
            <w:tcW w:w="1922" w:type="dxa"/>
            <w:vMerge/>
          </w:tcPr>
          <w:p w14:paraId="44CA8410" w14:textId="77777777" w:rsidR="00814539" w:rsidRPr="008B4C32" w:rsidRDefault="00814539" w:rsidP="00541E47">
            <w:pPr>
              <w:rPr>
                <w:sz w:val="24"/>
                <w:szCs w:val="24"/>
              </w:rPr>
            </w:pPr>
          </w:p>
        </w:tc>
        <w:tc>
          <w:tcPr>
            <w:tcW w:w="1678" w:type="dxa"/>
            <w:vMerge/>
          </w:tcPr>
          <w:p w14:paraId="28392B1D" w14:textId="77777777" w:rsidR="00814539" w:rsidRPr="008B4C32" w:rsidRDefault="00814539" w:rsidP="00541E47">
            <w:pPr>
              <w:rPr>
                <w:sz w:val="24"/>
                <w:szCs w:val="24"/>
              </w:rPr>
            </w:pPr>
          </w:p>
        </w:tc>
      </w:tr>
      <w:tr w:rsidR="00814539" w:rsidRPr="008B4C32" w14:paraId="0313F337" w14:textId="77777777" w:rsidTr="00541E47">
        <w:trPr>
          <w:trHeight w:val="1908"/>
        </w:trPr>
        <w:tc>
          <w:tcPr>
            <w:tcW w:w="3969" w:type="dxa"/>
            <w:gridSpan w:val="2"/>
          </w:tcPr>
          <w:p w14:paraId="571E3E75" w14:textId="77777777" w:rsidR="00814539" w:rsidRPr="008B4C32" w:rsidRDefault="00814539" w:rsidP="00541E47">
            <w:pPr>
              <w:rPr>
                <w:b/>
                <w:sz w:val="24"/>
                <w:szCs w:val="24"/>
              </w:rPr>
            </w:pPr>
            <w:r w:rsidRPr="008B4C32">
              <w:rPr>
                <w:b/>
                <w:sz w:val="24"/>
                <w:szCs w:val="24"/>
              </w:rPr>
              <w:t>Čtení</w:t>
            </w:r>
          </w:p>
          <w:p w14:paraId="3E4EFEBF" w14:textId="77777777" w:rsidR="00814539" w:rsidRPr="008B4C32" w:rsidRDefault="00814539" w:rsidP="005667C4">
            <w:pPr>
              <w:numPr>
                <w:ilvl w:val="0"/>
                <w:numId w:val="156"/>
              </w:numPr>
              <w:spacing w:after="0" w:line="240" w:lineRule="auto"/>
              <w:rPr>
                <w:sz w:val="24"/>
                <w:szCs w:val="24"/>
              </w:rPr>
            </w:pPr>
            <w:r w:rsidRPr="008B4C32">
              <w:rPr>
                <w:sz w:val="24"/>
                <w:szCs w:val="24"/>
              </w:rPr>
              <w:t>V jednoduchém vyprávění pozná známá slova a věty</w:t>
            </w:r>
          </w:p>
          <w:p w14:paraId="778FC2F8" w14:textId="77777777" w:rsidR="00814539" w:rsidRPr="008B4C32" w:rsidRDefault="00814539" w:rsidP="005667C4">
            <w:pPr>
              <w:numPr>
                <w:ilvl w:val="0"/>
                <w:numId w:val="156"/>
              </w:numPr>
              <w:spacing w:after="0" w:line="240" w:lineRule="auto"/>
              <w:rPr>
                <w:sz w:val="24"/>
                <w:szCs w:val="24"/>
              </w:rPr>
            </w:pPr>
            <w:r w:rsidRPr="008B4C32">
              <w:rPr>
                <w:sz w:val="24"/>
                <w:szCs w:val="24"/>
              </w:rPr>
              <w:t>Pochopí, o čem je jednoduchý příběh s obrázky</w:t>
            </w:r>
          </w:p>
          <w:p w14:paraId="61379F46" w14:textId="77777777" w:rsidR="00814539" w:rsidRPr="008B4C32" w:rsidRDefault="00814539" w:rsidP="005667C4">
            <w:pPr>
              <w:numPr>
                <w:ilvl w:val="0"/>
                <w:numId w:val="156"/>
              </w:numPr>
              <w:spacing w:after="0" w:line="240" w:lineRule="auto"/>
              <w:rPr>
                <w:sz w:val="24"/>
                <w:szCs w:val="24"/>
              </w:rPr>
            </w:pPr>
            <w:r w:rsidRPr="008B4C32">
              <w:rPr>
                <w:sz w:val="24"/>
                <w:szCs w:val="24"/>
              </w:rPr>
              <w:t>Pochopí krátké články</w:t>
            </w:r>
          </w:p>
          <w:p w14:paraId="2DE631F3" w14:textId="77777777" w:rsidR="00814539" w:rsidRPr="008B4C32" w:rsidRDefault="00814539" w:rsidP="005667C4">
            <w:pPr>
              <w:numPr>
                <w:ilvl w:val="0"/>
                <w:numId w:val="156"/>
              </w:numPr>
              <w:spacing w:after="0" w:line="240" w:lineRule="auto"/>
              <w:rPr>
                <w:sz w:val="24"/>
                <w:szCs w:val="24"/>
              </w:rPr>
            </w:pPr>
            <w:r w:rsidRPr="008B4C32">
              <w:rPr>
                <w:sz w:val="24"/>
                <w:szCs w:val="24"/>
              </w:rPr>
              <w:lastRenderedPageBreak/>
              <w:t>Najde v textu základní informace</w:t>
            </w:r>
          </w:p>
          <w:p w14:paraId="7316F1DE" w14:textId="77777777" w:rsidR="00814539" w:rsidRPr="008B4C32" w:rsidRDefault="00814539" w:rsidP="005667C4">
            <w:pPr>
              <w:numPr>
                <w:ilvl w:val="0"/>
                <w:numId w:val="156"/>
              </w:numPr>
              <w:spacing w:after="0" w:line="240" w:lineRule="auto"/>
              <w:rPr>
                <w:sz w:val="24"/>
                <w:szCs w:val="24"/>
              </w:rPr>
            </w:pPr>
            <w:r w:rsidRPr="008B4C32">
              <w:rPr>
                <w:sz w:val="24"/>
                <w:szCs w:val="24"/>
              </w:rPr>
              <w:t>Rozumí krátkým textovým zprávám – SMS, pohlednice</w:t>
            </w:r>
          </w:p>
        </w:tc>
        <w:tc>
          <w:tcPr>
            <w:tcW w:w="2898" w:type="dxa"/>
            <w:vMerge/>
          </w:tcPr>
          <w:p w14:paraId="5249D380" w14:textId="77777777" w:rsidR="00814539" w:rsidRPr="008B4C32" w:rsidRDefault="00814539" w:rsidP="00541E47">
            <w:pPr>
              <w:rPr>
                <w:sz w:val="24"/>
                <w:szCs w:val="24"/>
              </w:rPr>
            </w:pPr>
          </w:p>
        </w:tc>
        <w:tc>
          <w:tcPr>
            <w:tcW w:w="1922" w:type="dxa"/>
            <w:vMerge/>
          </w:tcPr>
          <w:p w14:paraId="7543A718" w14:textId="77777777" w:rsidR="00814539" w:rsidRPr="008B4C32" w:rsidRDefault="00814539" w:rsidP="00541E47">
            <w:pPr>
              <w:rPr>
                <w:sz w:val="24"/>
                <w:szCs w:val="24"/>
              </w:rPr>
            </w:pPr>
          </w:p>
        </w:tc>
        <w:tc>
          <w:tcPr>
            <w:tcW w:w="1678" w:type="dxa"/>
            <w:vMerge/>
          </w:tcPr>
          <w:p w14:paraId="3F6E3C81" w14:textId="77777777" w:rsidR="00814539" w:rsidRPr="008B4C32" w:rsidRDefault="00814539" w:rsidP="00541E47">
            <w:pPr>
              <w:rPr>
                <w:sz w:val="24"/>
                <w:szCs w:val="24"/>
              </w:rPr>
            </w:pPr>
          </w:p>
        </w:tc>
      </w:tr>
      <w:tr w:rsidR="00814539" w:rsidRPr="008B4C32" w14:paraId="73D0F74D" w14:textId="77777777" w:rsidTr="00541E47">
        <w:trPr>
          <w:trHeight w:val="443"/>
        </w:trPr>
        <w:tc>
          <w:tcPr>
            <w:tcW w:w="3969" w:type="dxa"/>
            <w:gridSpan w:val="2"/>
          </w:tcPr>
          <w:p w14:paraId="2F6629FF" w14:textId="77777777" w:rsidR="00814539" w:rsidRPr="008B4C32" w:rsidRDefault="00814539" w:rsidP="00541E47">
            <w:pPr>
              <w:rPr>
                <w:b/>
                <w:sz w:val="24"/>
                <w:szCs w:val="24"/>
              </w:rPr>
            </w:pPr>
            <w:r w:rsidRPr="008B4C32">
              <w:rPr>
                <w:b/>
                <w:bCs/>
                <w:sz w:val="24"/>
                <w:szCs w:val="24"/>
              </w:rPr>
              <w:t>Psaní</w:t>
            </w:r>
          </w:p>
        </w:tc>
        <w:tc>
          <w:tcPr>
            <w:tcW w:w="2898" w:type="dxa"/>
            <w:vMerge/>
          </w:tcPr>
          <w:p w14:paraId="7D65EB22" w14:textId="77777777" w:rsidR="00814539" w:rsidRPr="008B4C32" w:rsidRDefault="00814539" w:rsidP="00541E47">
            <w:pPr>
              <w:rPr>
                <w:sz w:val="24"/>
                <w:szCs w:val="24"/>
              </w:rPr>
            </w:pPr>
          </w:p>
        </w:tc>
        <w:tc>
          <w:tcPr>
            <w:tcW w:w="1922" w:type="dxa"/>
            <w:vMerge/>
          </w:tcPr>
          <w:p w14:paraId="49FA83D8" w14:textId="77777777" w:rsidR="00814539" w:rsidRPr="008B4C32" w:rsidRDefault="00814539" w:rsidP="00541E47">
            <w:pPr>
              <w:rPr>
                <w:sz w:val="24"/>
                <w:szCs w:val="24"/>
              </w:rPr>
            </w:pPr>
          </w:p>
        </w:tc>
        <w:tc>
          <w:tcPr>
            <w:tcW w:w="1678" w:type="dxa"/>
            <w:vMerge/>
          </w:tcPr>
          <w:p w14:paraId="2AA0BF20" w14:textId="77777777" w:rsidR="00814539" w:rsidRPr="008B4C32" w:rsidRDefault="00814539" w:rsidP="00541E47">
            <w:pPr>
              <w:rPr>
                <w:sz w:val="24"/>
                <w:szCs w:val="24"/>
              </w:rPr>
            </w:pPr>
          </w:p>
        </w:tc>
      </w:tr>
      <w:tr w:rsidR="00814539" w:rsidRPr="008B4C32" w14:paraId="6C70AC39" w14:textId="77777777" w:rsidTr="00541E47">
        <w:trPr>
          <w:trHeight w:val="1908"/>
        </w:trPr>
        <w:tc>
          <w:tcPr>
            <w:tcW w:w="3969" w:type="dxa"/>
            <w:gridSpan w:val="2"/>
          </w:tcPr>
          <w:p w14:paraId="32AC4C85" w14:textId="77777777" w:rsidR="00814539" w:rsidRPr="008B4C32" w:rsidRDefault="00814539" w:rsidP="005667C4">
            <w:pPr>
              <w:numPr>
                <w:ilvl w:val="0"/>
                <w:numId w:val="157"/>
              </w:numPr>
              <w:spacing w:after="0" w:line="240" w:lineRule="auto"/>
              <w:rPr>
                <w:sz w:val="24"/>
                <w:szCs w:val="24"/>
              </w:rPr>
            </w:pPr>
            <w:r w:rsidRPr="008B4C32">
              <w:rPr>
                <w:sz w:val="24"/>
                <w:szCs w:val="24"/>
              </w:rPr>
              <w:t>.umí vyplnit ve formuláři jméno, bydliště a věk</w:t>
            </w:r>
          </w:p>
          <w:p w14:paraId="1700546C" w14:textId="77777777" w:rsidR="00814539" w:rsidRPr="008B4C32" w:rsidRDefault="00814539" w:rsidP="005667C4">
            <w:pPr>
              <w:numPr>
                <w:ilvl w:val="0"/>
                <w:numId w:val="157"/>
              </w:numPr>
              <w:spacing w:after="0" w:line="240" w:lineRule="auto"/>
              <w:rPr>
                <w:sz w:val="24"/>
                <w:szCs w:val="24"/>
              </w:rPr>
            </w:pPr>
            <w:r w:rsidRPr="008B4C32">
              <w:rPr>
                <w:sz w:val="24"/>
                <w:szCs w:val="24"/>
              </w:rPr>
              <w:t>Napíše jednoduché blahopřání, pozdrav</w:t>
            </w:r>
          </w:p>
          <w:p w14:paraId="02B37F5E" w14:textId="77777777" w:rsidR="00814539" w:rsidRPr="008B4C32" w:rsidRDefault="00814539" w:rsidP="005667C4">
            <w:pPr>
              <w:numPr>
                <w:ilvl w:val="0"/>
                <w:numId w:val="157"/>
              </w:numPr>
              <w:spacing w:after="0" w:line="240" w:lineRule="auto"/>
              <w:rPr>
                <w:sz w:val="24"/>
                <w:szCs w:val="24"/>
              </w:rPr>
            </w:pPr>
            <w:r w:rsidRPr="008B4C32">
              <w:rPr>
                <w:sz w:val="24"/>
                <w:szCs w:val="24"/>
              </w:rPr>
              <w:t>Umí napsat jednoduchými větami kdo a odkud je</w:t>
            </w:r>
          </w:p>
          <w:p w14:paraId="3B29DB3E" w14:textId="77777777" w:rsidR="00814539" w:rsidRPr="008B4C32" w:rsidRDefault="00814539" w:rsidP="005667C4">
            <w:pPr>
              <w:numPr>
                <w:ilvl w:val="0"/>
                <w:numId w:val="157"/>
              </w:numPr>
              <w:spacing w:after="0" w:line="240" w:lineRule="auto"/>
              <w:rPr>
                <w:sz w:val="24"/>
                <w:szCs w:val="24"/>
              </w:rPr>
            </w:pPr>
            <w:r w:rsidRPr="008B4C32">
              <w:rPr>
                <w:sz w:val="24"/>
                <w:szCs w:val="24"/>
              </w:rPr>
              <w:t>Umí popsat sebe, členy své rodiny, kamaráda</w:t>
            </w:r>
          </w:p>
        </w:tc>
        <w:tc>
          <w:tcPr>
            <w:tcW w:w="2898" w:type="dxa"/>
            <w:vMerge/>
          </w:tcPr>
          <w:p w14:paraId="4FCCA5CD" w14:textId="77777777" w:rsidR="00814539" w:rsidRPr="008B4C32" w:rsidRDefault="00814539" w:rsidP="00541E47">
            <w:pPr>
              <w:rPr>
                <w:sz w:val="24"/>
                <w:szCs w:val="24"/>
              </w:rPr>
            </w:pPr>
          </w:p>
        </w:tc>
        <w:tc>
          <w:tcPr>
            <w:tcW w:w="1922" w:type="dxa"/>
            <w:vMerge/>
          </w:tcPr>
          <w:p w14:paraId="790196DD" w14:textId="77777777" w:rsidR="00814539" w:rsidRPr="008B4C32" w:rsidRDefault="00814539" w:rsidP="00541E47">
            <w:pPr>
              <w:rPr>
                <w:sz w:val="24"/>
                <w:szCs w:val="24"/>
              </w:rPr>
            </w:pPr>
          </w:p>
        </w:tc>
        <w:tc>
          <w:tcPr>
            <w:tcW w:w="1678" w:type="dxa"/>
            <w:vMerge/>
          </w:tcPr>
          <w:p w14:paraId="4D05A3FB" w14:textId="77777777" w:rsidR="00814539" w:rsidRPr="008B4C32" w:rsidRDefault="00814539" w:rsidP="00541E47">
            <w:pPr>
              <w:rPr>
                <w:sz w:val="24"/>
                <w:szCs w:val="24"/>
              </w:rPr>
            </w:pPr>
          </w:p>
        </w:tc>
      </w:tr>
    </w:tbl>
    <w:p w14:paraId="398BF0F5" w14:textId="77777777" w:rsidR="00814539" w:rsidRPr="008B4C32" w:rsidRDefault="00814539" w:rsidP="00814539">
      <w:pPr>
        <w:pStyle w:val="Default"/>
        <w:ind w:left="57"/>
        <w:rPr>
          <w:rFonts w:asciiTheme="minorHAnsi" w:hAnsiTheme="minorHAnsi"/>
        </w:rPr>
      </w:pPr>
      <w:bookmarkStart w:id="20" w:name="_Toc368492168"/>
      <w:r w:rsidRPr="008B4C32">
        <w:rPr>
          <w:rFonts w:asciiTheme="minorHAnsi" w:hAnsiTheme="minorHAnsi"/>
        </w:rPr>
        <w:t>Očekávané výstupy – 2. období</w:t>
      </w:r>
      <w:r w:rsidRPr="008B4C32">
        <w:rPr>
          <w:rFonts w:asciiTheme="minorHAnsi" w:hAnsiTheme="minorHAnsi"/>
          <w:bCs/>
        </w:rPr>
        <w:t xml:space="preserve"> </w:t>
      </w:r>
    </w:p>
    <w:p w14:paraId="48A7B05C" w14:textId="77777777" w:rsidR="00814539" w:rsidRPr="008B4C32" w:rsidRDefault="00814539" w:rsidP="00814539">
      <w:pPr>
        <w:pStyle w:val="Default"/>
        <w:ind w:left="57"/>
        <w:rPr>
          <w:rFonts w:asciiTheme="minorHAnsi" w:hAnsiTheme="minorHAnsi"/>
          <w:i/>
          <w:color w:val="auto"/>
        </w:rPr>
      </w:pPr>
      <w:r w:rsidRPr="008B4C32">
        <w:rPr>
          <w:rFonts w:asciiTheme="minorHAnsi" w:hAnsiTheme="minorHAnsi"/>
          <w:bCs/>
          <w:i/>
          <w:iCs/>
          <w:color w:val="auto"/>
        </w:rPr>
        <w:t xml:space="preserve">POSLECH S POROZUMĚNÍM </w:t>
      </w:r>
    </w:p>
    <w:p w14:paraId="64258C97" w14:textId="77777777" w:rsidR="00814539" w:rsidRPr="008B4C32" w:rsidRDefault="00814539" w:rsidP="00814539">
      <w:pPr>
        <w:pStyle w:val="Default"/>
        <w:ind w:left="57"/>
        <w:rPr>
          <w:rFonts w:asciiTheme="minorHAnsi" w:hAnsiTheme="minorHAnsi"/>
          <w:i/>
          <w:color w:val="auto"/>
        </w:rPr>
      </w:pPr>
      <w:r w:rsidRPr="008B4C32">
        <w:rPr>
          <w:rFonts w:asciiTheme="minorHAnsi" w:hAnsiTheme="minorHAnsi"/>
          <w:i/>
          <w:color w:val="auto"/>
        </w:rPr>
        <w:t xml:space="preserve">žák </w:t>
      </w:r>
    </w:p>
    <w:p w14:paraId="0F8F6E86" w14:textId="77777777" w:rsidR="00814539" w:rsidRPr="008B4C32" w:rsidRDefault="00814539" w:rsidP="00814539">
      <w:pPr>
        <w:pStyle w:val="Default"/>
        <w:ind w:left="567" w:hanging="397"/>
        <w:rPr>
          <w:rFonts w:asciiTheme="minorHAnsi" w:hAnsiTheme="minorHAnsi"/>
          <w:i/>
          <w:color w:val="auto"/>
        </w:rPr>
      </w:pPr>
      <w:r w:rsidRPr="008B4C32">
        <w:rPr>
          <w:rFonts w:asciiTheme="minorHAnsi" w:hAnsiTheme="minorHAnsi" w:cs="Wingdings"/>
          <w:i/>
          <w:color w:val="auto"/>
        </w:rPr>
        <w:t></w:t>
      </w:r>
      <w:r w:rsidRPr="008B4C32">
        <w:rPr>
          <w:rFonts w:asciiTheme="minorHAnsi" w:hAnsiTheme="minorHAnsi" w:cs="Wingdings"/>
          <w:i/>
          <w:color w:val="auto"/>
        </w:rPr>
        <w:tab/>
      </w:r>
      <w:r w:rsidRPr="008B4C32">
        <w:rPr>
          <w:rFonts w:asciiTheme="minorHAnsi" w:hAnsiTheme="minorHAnsi"/>
          <w:bCs/>
          <w:i/>
          <w:iCs/>
          <w:color w:val="auto"/>
        </w:rPr>
        <w:t xml:space="preserve">rozumí jednoduchým pokynům a otázkám učitele, které jsou sdělovány pomalu a s pečlivou výslovností </w:t>
      </w:r>
    </w:p>
    <w:p w14:paraId="0C8FD337" w14:textId="77777777" w:rsidR="00814539" w:rsidRPr="008B4C32" w:rsidRDefault="00814539" w:rsidP="00814539">
      <w:pPr>
        <w:pStyle w:val="Default"/>
        <w:ind w:left="567" w:right="113" w:hanging="397"/>
        <w:rPr>
          <w:rFonts w:asciiTheme="minorHAnsi" w:hAnsiTheme="minorHAnsi"/>
          <w:i/>
          <w:color w:val="auto"/>
        </w:rPr>
      </w:pPr>
      <w:r w:rsidRPr="008B4C32">
        <w:rPr>
          <w:rFonts w:asciiTheme="minorHAnsi" w:hAnsiTheme="minorHAnsi" w:cs="Wingdings"/>
          <w:i/>
          <w:color w:val="auto"/>
        </w:rPr>
        <w:t></w:t>
      </w:r>
      <w:r w:rsidRPr="008B4C32">
        <w:rPr>
          <w:rFonts w:asciiTheme="minorHAnsi" w:hAnsiTheme="minorHAnsi" w:cs="Wingdings"/>
          <w:i/>
          <w:color w:val="auto"/>
        </w:rPr>
        <w:t></w:t>
      </w:r>
      <w:r w:rsidRPr="008B4C32">
        <w:rPr>
          <w:rFonts w:asciiTheme="minorHAnsi" w:hAnsiTheme="minorHAnsi"/>
          <w:bCs/>
          <w:i/>
          <w:iCs/>
          <w:color w:val="auto"/>
        </w:rPr>
        <w:t>rozumí</w:t>
      </w:r>
      <w:r w:rsidRPr="008B4C32">
        <w:rPr>
          <w:rFonts w:asciiTheme="minorHAnsi" w:hAnsiTheme="minorHAnsi"/>
          <w:i/>
          <w:color w:val="auto"/>
        </w:rPr>
        <w:t xml:space="preserve"> slovům a jednoduchým větám</w:t>
      </w:r>
      <w:r w:rsidRPr="008B4C32">
        <w:rPr>
          <w:rFonts w:asciiTheme="minorHAnsi" w:hAnsiTheme="minorHAnsi"/>
          <w:bCs/>
          <w:i/>
          <w:iCs/>
          <w:color w:val="auto"/>
        </w:rPr>
        <w:t xml:space="preserve">, pokud jsou pronášeny pomalu a zřetelně a týkají se osvojovaných témat, zejména pokud má k dispozici vizuální oporu </w:t>
      </w:r>
    </w:p>
    <w:p w14:paraId="04A691DE" w14:textId="77777777" w:rsidR="00814539" w:rsidRPr="008B4C32" w:rsidRDefault="00814539" w:rsidP="00814539">
      <w:pPr>
        <w:pStyle w:val="Default"/>
        <w:ind w:left="567" w:right="113" w:hanging="397"/>
        <w:rPr>
          <w:rFonts w:asciiTheme="minorHAnsi" w:hAnsiTheme="minorHAnsi"/>
          <w:i/>
          <w:color w:val="auto"/>
        </w:rPr>
      </w:pPr>
      <w:r w:rsidRPr="008B4C32">
        <w:rPr>
          <w:rFonts w:asciiTheme="minorHAnsi" w:hAnsiTheme="minorHAnsi" w:cs="Wingdings"/>
          <w:i/>
          <w:color w:val="auto"/>
        </w:rPr>
        <w:t></w:t>
      </w:r>
      <w:r w:rsidRPr="008B4C32">
        <w:rPr>
          <w:rFonts w:asciiTheme="minorHAnsi" w:hAnsiTheme="minorHAnsi" w:cs="Wingdings"/>
          <w:i/>
          <w:color w:val="auto"/>
        </w:rPr>
        <w:t></w:t>
      </w:r>
      <w:r w:rsidRPr="008B4C32">
        <w:rPr>
          <w:rFonts w:asciiTheme="minorHAnsi" w:hAnsiTheme="minorHAnsi"/>
          <w:bCs/>
          <w:i/>
          <w:iCs/>
          <w:color w:val="auto"/>
        </w:rPr>
        <w:t xml:space="preserve">rozumí jednoduchému poslechovému textu, pokud je pronášen pomalu a zřetelně a má k dispozici vizuální oporu </w:t>
      </w:r>
    </w:p>
    <w:p w14:paraId="05369D8F" w14:textId="77777777" w:rsidR="00814539" w:rsidRPr="008B4C32" w:rsidRDefault="00814539" w:rsidP="00814539">
      <w:pPr>
        <w:pStyle w:val="Default"/>
        <w:rPr>
          <w:rFonts w:asciiTheme="minorHAnsi" w:hAnsiTheme="minorHAnsi"/>
          <w:i/>
          <w:color w:val="auto"/>
        </w:rPr>
      </w:pPr>
    </w:p>
    <w:p w14:paraId="1B473B5C" w14:textId="77777777" w:rsidR="00814539" w:rsidRPr="008B4C32" w:rsidRDefault="00814539" w:rsidP="00814539">
      <w:pPr>
        <w:pStyle w:val="Default"/>
        <w:ind w:left="57"/>
        <w:rPr>
          <w:rFonts w:asciiTheme="minorHAnsi" w:hAnsiTheme="minorHAnsi"/>
          <w:i/>
          <w:color w:val="auto"/>
        </w:rPr>
      </w:pPr>
      <w:r w:rsidRPr="008B4C32">
        <w:rPr>
          <w:rFonts w:asciiTheme="minorHAnsi" w:hAnsiTheme="minorHAnsi"/>
          <w:bCs/>
          <w:i/>
          <w:iCs/>
          <w:color w:val="auto"/>
        </w:rPr>
        <w:t xml:space="preserve">MLUVENÍ </w:t>
      </w:r>
    </w:p>
    <w:p w14:paraId="16BD0C0B" w14:textId="77777777" w:rsidR="00814539" w:rsidRPr="008B4C32" w:rsidRDefault="00814539" w:rsidP="00814539">
      <w:pPr>
        <w:pStyle w:val="Default"/>
        <w:ind w:left="57"/>
        <w:rPr>
          <w:rFonts w:asciiTheme="minorHAnsi" w:hAnsiTheme="minorHAnsi"/>
          <w:i/>
          <w:color w:val="auto"/>
        </w:rPr>
      </w:pPr>
      <w:r w:rsidRPr="008B4C32">
        <w:rPr>
          <w:rFonts w:asciiTheme="minorHAnsi" w:hAnsiTheme="minorHAnsi"/>
          <w:i/>
          <w:color w:val="auto"/>
        </w:rPr>
        <w:t xml:space="preserve">žák </w:t>
      </w:r>
    </w:p>
    <w:p w14:paraId="6D83D0BE" w14:textId="77777777" w:rsidR="00814539" w:rsidRPr="008B4C32" w:rsidRDefault="00814539" w:rsidP="00814539">
      <w:pPr>
        <w:pStyle w:val="Default"/>
        <w:ind w:left="567" w:right="113" w:hanging="397"/>
        <w:rPr>
          <w:rFonts w:asciiTheme="minorHAnsi" w:hAnsiTheme="minorHAnsi"/>
          <w:i/>
          <w:color w:val="auto"/>
        </w:rPr>
      </w:pPr>
    </w:p>
    <w:p w14:paraId="74EC058D" w14:textId="77777777" w:rsidR="00814539" w:rsidRPr="008B4C32" w:rsidRDefault="00814539" w:rsidP="00814539">
      <w:pPr>
        <w:pStyle w:val="Default"/>
        <w:ind w:left="567" w:right="113" w:hanging="397"/>
        <w:rPr>
          <w:rFonts w:asciiTheme="minorHAnsi" w:hAnsiTheme="minorHAnsi"/>
          <w:bCs/>
          <w:i/>
          <w:iCs/>
          <w:color w:val="auto"/>
        </w:rPr>
      </w:pPr>
      <w:r w:rsidRPr="008B4C32">
        <w:rPr>
          <w:rFonts w:asciiTheme="minorHAnsi" w:hAnsiTheme="minorHAnsi" w:cs="Wingdings"/>
          <w:i/>
          <w:color w:val="auto"/>
        </w:rPr>
        <w:t></w:t>
      </w:r>
      <w:r w:rsidRPr="008B4C32">
        <w:rPr>
          <w:rFonts w:asciiTheme="minorHAnsi" w:hAnsiTheme="minorHAnsi" w:cs="Wingdings"/>
          <w:i/>
          <w:color w:val="auto"/>
        </w:rPr>
        <w:t></w:t>
      </w:r>
      <w:r w:rsidRPr="008B4C32">
        <w:rPr>
          <w:rFonts w:asciiTheme="minorHAnsi" w:hAnsiTheme="minorHAnsi"/>
          <w:bCs/>
          <w:i/>
          <w:iCs/>
          <w:color w:val="auto"/>
        </w:rPr>
        <w:t>sdělí jednoduchým způsobem základní informace týkající se jeho samotného, rodiny, školy, volného času a dalších osvojovaných témat</w:t>
      </w:r>
    </w:p>
    <w:p w14:paraId="1D9DEE3B" w14:textId="77777777" w:rsidR="00814539" w:rsidRPr="008B4C32" w:rsidRDefault="00814539" w:rsidP="00814539">
      <w:pPr>
        <w:pStyle w:val="Default"/>
        <w:ind w:left="567" w:right="113" w:hanging="397"/>
        <w:rPr>
          <w:rFonts w:asciiTheme="minorHAnsi" w:hAnsiTheme="minorHAnsi"/>
          <w:i/>
          <w:color w:val="auto"/>
        </w:rPr>
      </w:pPr>
      <w:r w:rsidRPr="008B4C32">
        <w:rPr>
          <w:rFonts w:asciiTheme="minorHAnsi" w:hAnsiTheme="minorHAnsi" w:cs="Wingdings"/>
          <w:i/>
          <w:color w:val="auto"/>
        </w:rPr>
        <w:t></w:t>
      </w:r>
      <w:r w:rsidRPr="008B4C32">
        <w:rPr>
          <w:rFonts w:asciiTheme="minorHAnsi" w:hAnsiTheme="minorHAnsi" w:cs="Wingdings"/>
          <w:i/>
          <w:color w:val="auto"/>
        </w:rPr>
        <w:t></w:t>
      </w:r>
      <w:r w:rsidRPr="008B4C32">
        <w:rPr>
          <w:rFonts w:asciiTheme="minorHAnsi" w:hAnsiTheme="minorHAnsi"/>
          <w:bCs/>
          <w:i/>
          <w:iCs/>
          <w:color w:val="auto"/>
        </w:rPr>
        <w:t xml:space="preserve">odpovídá na jednoduché otázky týkající se jeho samotného, rodiny, školy, volného času a dalších osvojovaných témat a podobné otázky pokládá </w:t>
      </w:r>
    </w:p>
    <w:p w14:paraId="4EC91896" w14:textId="77777777" w:rsidR="00814539" w:rsidRPr="008B4C32" w:rsidRDefault="00814539" w:rsidP="00814539">
      <w:pPr>
        <w:pStyle w:val="Default"/>
        <w:spacing w:before="120"/>
        <w:ind w:left="57"/>
        <w:rPr>
          <w:rFonts w:asciiTheme="minorHAnsi" w:hAnsiTheme="minorHAnsi"/>
          <w:bCs/>
          <w:i/>
          <w:iCs/>
          <w:color w:val="auto"/>
        </w:rPr>
      </w:pPr>
      <w:r w:rsidRPr="008B4C32">
        <w:rPr>
          <w:rFonts w:asciiTheme="minorHAnsi" w:hAnsiTheme="minorHAnsi"/>
          <w:bCs/>
          <w:i/>
          <w:iCs/>
          <w:color w:val="auto"/>
        </w:rPr>
        <w:t xml:space="preserve">ČTENÍ S POROZUMĚNÍM </w:t>
      </w:r>
    </w:p>
    <w:p w14:paraId="13C11374" w14:textId="77777777" w:rsidR="00814539" w:rsidRPr="008B4C32" w:rsidRDefault="00814539" w:rsidP="00814539">
      <w:pPr>
        <w:pStyle w:val="Default"/>
        <w:ind w:left="57"/>
        <w:rPr>
          <w:rFonts w:asciiTheme="minorHAnsi" w:hAnsiTheme="minorHAnsi"/>
          <w:i/>
          <w:color w:val="auto"/>
        </w:rPr>
      </w:pPr>
      <w:r w:rsidRPr="008B4C32">
        <w:rPr>
          <w:rFonts w:asciiTheme="minorHAnsi" w:hAnsiTheme="minorHAnsi"/>
          <w:i/>
          <w:color w:val="auto"/>
        </w:rPr>
        <w:t xml:space="preserve">žák </w:t>
      </w:r>
    </w:p>
    <w:p w14:paraId="7113FE43" w14:textId="77777777" w:rsidR="00814539" w:rsidRPr="008B4C32" w:rsidRDefault="00814539" w:rsidP="00814539">
      <w:pPr>
        <w:pStyle w:val="Default"/>
        <w:ind w:left="567" w:hanging="397"/>
        <w:rPr>
          <w:rFonts w:asciiTheme="minorHAnsi" w:hAnsiTheme="minorHAnsi"/>
          <w:i/>
          <w:color w:val="auto"/>
        </w:rPr>
      </w:pPr>
      <w:r w:rsidRPr="008B4C32">
        <w:rPr>
          <w:rFonts w:asciiTheme="minorHAnsi" w:hAnsiTheme="minorHAnsi" w:cs="Wingdings"/>
          <w:i/>
          <w:color w:val="auto"/>
        </w:rPr>
        <w:t></w:t>
      </w:r>
      <w:r w:rsidRPr="008B4C32">
        <w:rPr>
          <w:rFonts w:asciiTheme="minorHAnsi" w:hAnsiTheme="minorHAnsi" w:cs="Wingdings"/>
          <w:i/>
          <w:color w:val="auto"/>
        </w:rPr>
        <w:t></w:t>
      </w:r>
      <w:r w:rsidRPr="008B4C32">
        <w:rPr>
          <w:rFonts w:asciiTheme="minorHAnsi" w:hAnsiTheme="minorHAnsi"/>
          <w:bCs/>
          <w:i/>
          <w:iCs/>
          <w:color w:val="auto"/>
        </w:rPr>
        <w:t>vyhledá potřebnou informaci v jednoduchém textu, který se vztahuje</w:t>
      </w:r>
      <w:r w:rsidRPr="008B4C32">
        <w:rPr>
          <w:rFonts w:asciiTheme="minorHAnsi" w:hAnsiTheme="minorHAnsi"/>
          <w:i/>
          <w:color w:val="auto"/>
        </w:rPr>
        <w:t xml:space="preserve"> k osvojovaným tématům</w:t>
      </w:r>
    </w:p>
    <w:p w14:paraId="270E483A" w14:textId="77777777" w:rsidR="00814539" w:rsidRPr="008B4C32" w:rsidRDefault="00814539" w:rsidP="005667C4">
      <w:pPr>
        <w:pStyle w:val="Default"/>
        <w:numPr>
          <w:ilvl w:val="0"/>
          <w:numId w:val="159"/>
        </w:numPr>
        <w:ind w:left="567" w:hanging="397"/>
        <w:rPr>
          <w:rFonts w:asciiTheme="minorHAnsi" w:hAnsiTheme="minorHAnsi"/>
          <w:i/>
          <w:color w:val="auto"/>
        </w:rPr>
      </w:pPr>
      <w:r w:rsidRPr="008B4C32">
        <w:rPr>
          <w:rFonts w:asciiTheme="minorHAnsi" w:hAnsiTheme="minorHAnsi"/>
          <w:bCs/>
          <w:i/>
          <w:iCs/>
          <w:color w:val="auto"/>
        </w:rPr>
        <w:t>rozumí jednoduchým krátkým textům z běžného života, zejména pokud má k dispozici vizuální oporu</w:t>
      </w:r>
    </w:p>
    <w:p w14:paraId="69F5A485" w14:textId="77777777" w:rsidR="00814539" w:rsidRPr="008B4C32" w:rsidRDefault="00814539" w:rsidP="00814539">
      <w:pPr>
        <w:pStyle w:val="Default"/>
        <w:ind w:left="57"/>
        <w:rPr>
          <w:rFonts w:asciiTheme="minorHAnsi" w:hAnsiTheme="minorHAnsi"/>
          <w:i/>
          <w:color w:val="auto"/>
        </w:rPr>
      </w:pPr>
      <w:r w:rsidRPr="008B4C32">
        <w:rPr>
          <w:rFonts w:asciiTheme="minorHAnsi" w:hAnsiTheme="minorHAnsi"/>
          <w:bCs/>
          <w:i/>
          <w:iCs/>
          <w:color w:val="auto"/>
        </w:rPr>
        <w:t xml:space="preserve">PSANÍ </w:t>
      </w:r>
    </w:p>
    <w:p w14:paraId="0FB57F26" w14:textId="77777777" w:rsidR="00814539" w:rsidRPr="008B4C32" w:rsidRDefault="00814539" w:rsidP="00814539">
      <w:pPr>
        <w:pStyle w:val="Default"/>
        <w:ind w:left="57"/>
        <w:rPr>
          <w:rFonts w:asciiTheme="minorHAnsi" w:hAnsiTheme="minorHAnsi"/>
          <w:i/>
          <w:color w:val="auto"/>
        </w:rPr>
      </w:pPr>
      <w:r w:rsidRPr="008B4C32">
        <w:rPr>
          <w:rFonts w:asciiTheme="minorHAnsi" w:hAnsiTheme="minorHAnsi"/>
          <w:i/>
          <w:color w:val="auto"/>
        </w:rPr>
        <w:t xml:space="preserve">žák </w:t>
      </w:r>
    </w:p>
    <w:p w14:paraId="40DB9FCF" w14:textId="77777777" w:rsidR="00814539" w:rsidRPr="008B4C32" w:rsidRDefault="00814539" w:rsidP="005667C4">
      <w:pPr>
        <w:pStyle w:val="Default"/>
        <w:numPr>
          <w:ilvl w:val="0"/>
          <w:numId w:val="160"/>
        </w:numPr>
        <w:ind w:left="567" w:right="113" w:hanging="397"/>
        <w:rPr>
          <w:rFonts w:asciiTheme="minorHAnsi" w:hAnsiTheme="minorHAnsi"/>
          <w:bCs/>
          <w:i/>
          <w:iCs/>
          <w:color w:val="auto"/>
        </w:rPr>
      </w:pPr>
      <w:r w:rsidRPr="008B4C32">
        <w:rPr>
          <w:rFonts w:asciiTheme="minorHAnsi" w:hAnsiTheme="minorHAnsi"/>
          <w:bCs/>
          <w:i/>
          <w:iCs/>
          <w:color w:val="auto"/>
        </w:rPr>
        <w:t>s použitím jednoduchých vět a slovních spojení o sobě, rodině, činnostech a událostech z oblasti svých zájmů a každodenního života</w:t>
      </w:r>
    </w:p>
    <w:p w14:paraId="448E9B3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 xml:space="preserve">vyplní osobní údaje do </w:t>
      </w:r>
      <w:r w:rsidRPr="008B4C32">
        <w:rPr>
          <w:rFonts w:asciiTheme="minorHAnsi" w:hAnsiTheme="minorHAnsi"/>
          <w:b w:val="0"/>
          <w:bCs w:val="0"/>
          <w:iCs w:val="0"/>
          <w:sz w:val="24"/>
          <w:szCs w:val="24"/>
        </w:rPr>
        <w:t>formuláře</w:t>
      </w:r>
    </w:p>
    <w:p w14:paraId="2DE59713" w14:textId="77777777" w:rsidR="00814539" w:rsidRPr="008B4C32" w:rsidRDefault="00814539" w:rsidP="00814539">
      <w:pPr>
        <w:pStyle w:val="Nadpis2"/>
        <w:rPr>
          <w:rFonts w:asciiTheme="minorHAnsi" w:hAnsiTheme="minorHAnsi"/>
          <w:sz w:val="24"/>
          <w:szCs w:val="24"/>
        </w:rPr>
      </w:pPr>
    </w:p>
    <w:p w14:paraId="5BE184AC"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Vzdělávací oblast: Matematika a její aplikace</w:t>
      </w:r>
      <w:bookmarkEnd w:id="20"/>
    </w:p>
    <w:p w14:paraId="75ABB357"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Předmět: Matematika</w:t>
      </w:r>
    </w:p>
    <w:p w14:paraId="570C1048"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Charakteristika vyučovacího předmětu:</w:t>
      </w:r>
    </w:p>
    <w:p w14:paraId="04D987C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Matematika tvoří základ vzdělávacího působení na základní škole. Poskytuje žákům vědomosti a dovednosti potřebné pro orientaci v praktickém životě a vytváří předpoklady</w:t>
      </w:r>
    </w:p>
    <w:p w14:paraId="283AAD2B"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lastRenderedPageBreak/>
        <w:t>pro úspěšné uplatnění ve většině oborů profesionální přípravy. Rozvíjí intelektuální schopnosti žáků, jejich paměť, představivost, tvořivost, abstraktní myšlení, schopnost logického úsudku.</w:t>
      </w:r>
    </w:p>
    <w:p w14:paraId="6E12163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Současně přispívá k vytváření některých rysů osobnosti – vytrvalost, pracovitost, systematičnost. Poznatky získané v matematice jsou také předpokladem v jiných přírodovědných oborech a ve využití počítačů.</w:t>
      </w:r>
    </w:p>
    <w:p w14:paraId="46EB6D1C" w14:textId="77777777" w:rsidR="00814539" w:rsidRPr="008B4C32" w:rsidRDefault="00814539" w:rsidP="00814539">
      <w:pPr>
        <w:pStyle w:val="Bezmezer"/>
        <w:rPr>
          <w:rFonts w:asciiTheme="minorHAnsi" w:hAnsiTheme="minorHAnsi"/>
          <w:i/>
          <w:szCs w:val="24"/>
          <w:u w:val="single"/>
        </w:rPr>
      </w:pPr>
      <w:r w:rsidRPr="008B4C32">
        <w:rPr>
          <w:rFonts w:asciiTheme="minorHAnsi" w:hAnsiTheme="minorHAnsi"/>
          <w:i/>
          <w:szCs w:val="24"/>
          <w:u w:val="single"/>
        </w:rPr>
        <w:t>Časové a organizační vymezení</w:t>
      </w:r>
    </w:p>
    <w:p w14:paraId="50C5B44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Vyučovací předmět probíhá ve všech ročnících. Časová dotace je 1.</w:t>
      </w:r>
      <w:r w:rsidR="005A3AE5">
        <w:rPr>
          <w:rFonts w:asciiTheme="minorHAnsi" w:hAnsiTheme="minorHAnsi"/>
          <w:szCs w:val="24"/>
        </w:rPr>
        <w:t>,4.a5.ročník 5 hodin týdně, pro 2.a3.ročník 4 hodiny týdně</w:t>
      </w:r>
    </w:p>
    <w:p w14:paraId="4BA29B61" w14:textId="77777777" w:rsidR="00814539" w:rsidRPr="008B4C32" w:rsidRDefault="00814539" w:rsidP="00814539">
      <w:pPr>
        <w:pStyle w:val="Bezmezer"/>
        <w:rPr>
          <w:rFonts w:asciiTheme="minorHAnsi" w:hAnsiTheme="minorHAnsi"/>
          <w:i/>
          <w:szCs w:val="24"/>
          <w:u w:val="single"/>
        </w:rPr>
      </w:pPr>
      <w:r w:rsidRPr="008B4C32">
        <w:rPr>
          <w:rFonts w:asciiTheme="minorHAnsi" w:hAnsiTheme="minorHAnsi"/>
          <w:i/>
          <w:szCs w:val="24"/>
          <w:u w:val="single"/>
        </w:rPr>
        <w:t>Výchovné a vzdělávací strategie</w:t>
      </w:r>
    </w:p>
    <w:p w14:paraId="382FB4ED"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 předmětu Člověk a jeho svět si žáci osvojují </w:t>
      </w:r>
      <w:r w:rsidRPr="008B4C32">
        <w:rPr>
          <w:rFonts w:asciiTheme="minorHAnsi" w:hAnsiTheme="minorHAnsi"/>
          <w:b/>
          <w:szCs w:val="24"/>
        </w:rPr>
        <w:t>tyto kompetence</w:t>
      </w:r>
      <w:r w:rsidRPr="008B4C32">
        <w:rPr>
          <w:rFonts w:asciiTheme="minorHAnsi" w:hAnsiTheme="minorHAnsi"/>
          <w:szCs w:val="24"/>
        </w:rPr>
        <w:t>:</w:t>
      </w:r>
    </w:p>
    <w:p w14:paraId="193CB607"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 učení</w:t>
      </w:r>
    </w:p>
    <w:p w14:paraId="491FDA6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přesně a stručně vyjadřovat užitím matematického jazyka včetně symboliky, prováděním rozborů a zápisů při řešení úloh</w:t>
      </w:r>
    </w:p>
    <w:p w14:paraId="660B3DB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přijímat informace a chápat jejich smysl</w:t>
      </w:r>
    </w:p>
    <w:p w14:paraId="584AB50C"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 řešení problémů</w:t>
      </w:r>
    </w:p>
    <w:p w14:paraId="45106FF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rozvíjet důvěru ve vlastní schopnosti a možnosti při řešení úloh, k sebekontrole a přesnosti</w:t>
      </w:r>
    </w:p>
    <w:p w14:paraId="22A4321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provádět rozbor problémů a plánu řešení, odhadování výsledků, volbě správného postupu a vyhodnocování správnosti výsledků.</w:t>
      </w:r>
    </w:p>
    <w:p w14:paraId="1021A021"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komunikativní</w:t>
      </w:r>
    </w:p>
    <w:p w14:paraId="7508BF5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přesnému a stručnému vyjadřování užíváním matematického jazyka</w:t>
      </w:r>
    </w:p>
    <w:p w14:paraId="6BA08281"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sociální</w:t>
      </w:r>
    </w:p>
    <w:p w14:paraId="07BB874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kritickému usuzování, srozumitelné a věcné argumentaci prostřednictvím řešení matematických problémů</w:t>
      </w:r>
    </w:p>
    <w:p w14:paraId="40415E5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spolupráci a práci ve skupině.</w:t>
      </w:r>
    </w:p>
    <w:p w14:paraId="26CE4977"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občanská</w:t>
      </w:r>
    </w:p>
    <w:p w14:paraId="52E523B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hodnotit svoji práci i práci ostatních</w:t>
      </w:r>
    </w:p>
    <w:p w14:paraId="3B98C46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ohleduplnosti a taktu</w:t>
      </w:r>
    </w:p>
    <w:p w14:paraId="6EB38CD7"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lastRenderedPageBreak/>
        <w:t>Kompetence pracovní</w:t>
      </w:r>
    </w:p>
    <w:p w14:paraId="792F03B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využívat matematické poznatky a dovednosti v řešení úloh z praxe a v praktických činnostech.</w:t>
      </w:r>
    </w:p>
    <w:p w14:paraId="1BAFA91B" w14:textId="77777777" w:rsidR="00814539" w:rsidRPr="008B4C32" w:rsidRDefault="00814539" w:rsidP="00814539">
      <w:pPr>
        <w:pStyle w:val="Nadpis2"/>
        <w:rPr>
          <w:rFonts w:asciiTheme="minorHAnsi" w:hAnsiTheme="minorHAnsi"/>
          <w:sz w:val="24"/>
          <w:szCs w:val="24"/>
        </w:rPr>
      </w:pPr>
      <w:bookmarkStart w:id="21" w:name="_Toc368492169"/>
      <w:r w:rsidRPr="008B4C32">
        <w:rPr>
          <w:rFonts w:asciiTheme="minorHAnsi" w:hAnsiTheme="minorHAnsi"/>
          <w:sz w:val="24"/>
          <w:szCs w:val="24"/>
        </w:rPr>
        <w:t>Ročník 1. Matematika</w:t>
      </w:r>
      <w:bookmarkEnd w:id="21"/>
    </w:p>
    <w:tbl>
      <w:tblPr>
        <w:tblW w:w="10045" w:type="dxa"/>
        <w:tblInd w:w="-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32"/>
        <w:gridCol w:w="42"/>
        <w:gridCol w:w="2051"/>
        <w:gridCol w:w="2155"/>
        <w:gridCol w:w="3565"/>
      </w:tblGrid>
      <w:tr w:rsidR="00814539" w:rsidRPr="008B4C32" w14:paraId="0D79F214"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3CF727E2" w14:textId="77777777" w:rsidR="00814539" w:rsidRPr="008B4C32" w:rsidRDefault="0030027D" w:rsidP="00541E47">
            <w:pPr>
              <w:jc w:val="center"/>
              <w:rPr>
                <w:sz w:val="24"/>
                <w:szCs w:val="24"/>
              </w:rPr>
            </w:pPr>
            <w:r>
              <w:rPr>
                <w:b/>
                <w:sz w:val="24"/>
                <w:szCs w:val="24"/>
              </w:rPr>
              <w:t>Školní výstupy ZŠ Unčín</w:t>
            </w:r>
          </w:p>
        </w:tc>
        <w:tc>
          <w:tcPr>
            <w:tcW w:w="0" w:type="auto"/>
            <w:gridSpan w:val="2"/>
            <w:tcBorders>
              <w:top w:val="single" w:sz="6" w:space="0" w:color="000000"/>
              <w:left w:val="single" w:sz="6" w:space="0" w:color="000000"/>
              <w:bottom w:val="single" w:sz="6" w:space="0" w:color="000000"/>
              <w:right w:val="single" w:sz="6" w:space="0" w:color="000000"/>
            </w:tcBorders>
          </w:tcPr>
          <w:p w14:paraId="70C1CFFB" w14:textId="77777777" w:rsidR="00814539" w:rsidRPr="008B4C32" w:rsidRDefault="00814539" w:rsidP="00541E47">
            <w:pPr>
              <w:jc w:val="center"/>
              <w:rPr>
                <w:b/>
                <w:caps/>
                <w:sz w:val="24"/>
                <w:szCs w:val="24"/>
              </w:rPr>
            </w:pPr>
            <w:r w:rsidRPr="008B4C32">
              <w:rPr>
                <w:b/>
                <w:caps/>
                <w:sz w:val="24"/>
                <w:szCs w:val="24"/>
              </w:rPr>
              <w:t>učivo</w:t>
            </w:r>
          </w:p>
          <w:p w14:paraId="5654C9F1" w14:textId="77777777" w:rsidR="00814539" w:rsidRPr="008B4C32" w:rsidRDefault="00814539" w:rsidP="00541E47">
            <w:pPr>
              <w:jc w:val="center"/>
              <w:rPr>
                <w:b/>
                <w:caps/>
                <w:sz w:val="24"/>
                <w:szCs w:val="24"/>
              </w:rPr>
            </w:pPr>
          </w:p>
          <w:p w14:paraId="0DD402D6" w14:textId="77777777" w:rsidR="00814539" w:rsidRPr="008B4C32" w:rsidRDefault="00814539" w:rsidP="00541E47">
            <w:pPr>
              <w:jc w:val="center"/>
              <w:rPr>
                <w:caps/>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197D8EE1" w14:textId="77777777" w:rsidR="00814539" w:rsidRPr="008B4C32" w:rsidRDefault="00814539" w:rsidP="00541E47">
            <w:pPr>
              <w:jc w:val="center"/>
              <w:rPr>
                <w:b/>
                <w:caps/>
                <w:sz w:val="24"/>
                <w:szCs w:val="24"/>
              </w:rPr>
            </w:pPr>
            <w:r w:rsidRPr="008B4C32">
              <w:rPr>
                <w:b/>
                <w:caps/>
                <w:sz w:val="24"/>
                <w:szCs w:val="24"/>
              </w:rPr>
              <w:t>tematické okruhy průřezového tématu</w:t>
            </w:r>
          </w:p>
        </w:tc>
        <w:tc>
          <w:tcPr>
            <w:tcW w:w="0" w:type="auto"/>
            <w:tcBorders>
              <w:top w:val="single" w:sz="6" w:space="0" w:color="000000"/>
              <w:left w:val="single" w:sz="6" w:space="0" w:color="000000"/>
              <w:bottom w:val="single" w:sz="6" w:space="0" w:color="000000"/>
              <w:right w:val="single" w:sz="6" w:space="0" w:color="000000"/>
            </w:tcBorders>
          </w:tcPr>
          <w:p w14:paraId="00DF1DFE" w14:textId="77777777" w:rsidR="00814539" w:rsidRPr="008B4C32" w:rsidRDefault="00814539" w:rsidP="00541E47">
            <w:pPr>
              <w:jc w:val="center"/>
              <w:rPr>
                <w:b/>
                <w:caps/>
                <w:sz w:val="24"/>
                <w:szCs w:val="24"/>
              </w:rPr>
            </w:pPr>
            <w:r w:rsidRPr="008B4C32">
              <w:rPr>
                <w:b/>
                <w:caps/>
                <w:sz w:val="24"/>
                <w:szCs w:val="24"/>
              </w:rPr>
              <w:t>přesahy,vazby,ROZŠIŘUJÍCÍ UČIVO, poznámky</w:t>
            </w:r>
          </w:p>
          <w:p w14:paraId="0A8E3AFF" w14:textId="77777777" w:rsidR="00814539" w:rsidRPr="008B4C32" w:rsidRDefault="00814539" w:rsidP="00541E47">
            <w:pPr>
              <w:jc w:val="center"/>
              <w:rPr>
                <w:i/>
                <w:caps/>
                <w:sz w:val="24"/>
                <w:szCs w:val="24"/>
              </w:rPr>
            </w:pPr>
          </w:p>
        </w:tc>
      </w:tr>
      <w:tr w:rsidR="00814539" w:rsidRPr="008B4C32" w14:paraId="5E10164D"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1A48930A"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spočítá prvky daného souboru;</w:t>
            </w:r>
          </w:p>
          <w:p w14:paraId="6D3DB771"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vytvoří skupinu s daným počtem prvků;</w:t>
            </w:r>
          </w:p>
          <w:p w14:paraId="73B35336"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podle obrázku rozhodne o vztahu více, méně, porovnává soubory (i bez počítání);</w:t>
            </w:r>
          </w:p>
          <w:p w14:paraId="418C2917"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využívá univerzální modely čísel;</w:t>
            </w:r>
          </w:p>
        </w:tc>
        <w:tc>
          <w:tcPr>
            <w:tcW w:w="0" w:type="auto"/>
            <w:gridSpan w:val="2"/>
            <w:tcBorders>
              <w:top w:val="single" w:sz="6" w:space="0" w:color="000000"/>
              <w:left w:val="single" w:sz="6" w:space="0" w:color="000000"/>
              <w:bottom w:val="single" w:sz="6" w:space="0" w:color="000000"/>
              <w:right w:val="single" w:sz="6" w:space="0" w:color="000000"/>
            </w:tcBorders>
          </w:tcPr>
          <w:p w14:paraId="3911358B"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Přirozená čísla 1 – 20</w:t>
            </w:r>
          </w:p>
          <w:p w14:paraId="643FD555" w14:textId="77777777" w:rsidR="00814539" w:rsidRPr="008B4C32" w:rsidRDefault="00814539" w:rsidP="00541E47">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7FE814C9" w14:textId="77777777" w:rsidR="00814539" w:rsidRPr="008B4C32" w:rsidRDefault="00814539" w:rsidP="00541E47">
            <w:pPr>
              <w:rPr>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Pr>
          <w:p w14:paraId="05726D57" w14:textId="77777777" w:rsidR="00814539" w:rsidRPr="008B4C32" w:rsidRDefault="00814539" w:rsidP="00541E47">
            <w:pPr>
              <w:rPr>
                <w:sz w:val="24"/>
                <w:szCs w:val="24"/>
              </w:rPr>
            </w:pPr>
            <w:r w:rsidRPr="008B4C32">
              <w:rPr>
                <w:sz w:val="24"/>
                <w:szCs w:val="24"/>
              </w:rPr>
              <w:t xml:space="preserve">ČJL: </w:t>
            </w:r>
          </w:p>
          <w:p w14:paraId="11D96213" w14:textId="77777777" w:rsidR="00814539" w:rsidRPr="008B4C32" w:rsidRDefault="00814539" w:rsidP="00541E47">
            <w:pPr>
              <w:rPr>
                <w:sz w:val="24"/>
                <w:szCs w:val="24"/>
              </w:rPr>
            </w:pPr>
            <w:r w:rsidRPr="008B4C32">
              <w:rPr>
                <w:sz w:val="24"/>
                <w:szCs w:val="24"/>
              </w:rPr>
              <w:t>Psaní číslic a znaků.</w:t>
            </w:r>
          </w:p>
          <w:p w14:paraId="5B94209B" w14:textId="77777777" w:rsidR="00814539" w:rsidRPr="008B4C32" w:rsidRDefault="00814539" w:rsidP="00541E47">
            <w:pPr>
              <w:rPr>
                <w:sz w:val="24"/>
                <w:szCs w:val="24"/>
              </w:rPr>
            </w:pPr>
            <w:r w:rsidRPr="008B4C32">
              <w:rPr>
                <w:sz w:val="24"/>
                <w:szCs w:val="24"/>
              </w:rPr>
              <w:t>Orientace na stránce knihy, počet slabik.</w:t>
            </w:r>
          </w:p>
          <w:p w14:paraId="5CB3D2DE" w14:textId="77777777" w:rsidR="00814539" w:rsidRPr="008B4C32" w:rsidRDefault="00814539" w:rsidP="00541E47">
            <w:pPr>
              <w:rPr>
                <w:sz w:val="24"/>
                <w:szCs w:val="24"/>
              </w:rPr>
            </w:pPr>
            <w:r w:rsidRPr="008B4C32">
              <w:rPr>
                <w:sz w:val="24"/>
                <w:szCs w:val="24"/>
              </w:rPr>
              <w:t>Čtení slovní úlohy s porozuměním.</w:t>
            </w:r>
          </w:p>
          <w:p w14:paraId="79AD7273" w14:textId="77777777" w:rsidR="00814539" w:rsidRPr="008B4C32" w:rsidRDefault="00814539" w:rsidP="00541E47">
            <w:pPr>
              <w:rPr>
                <w:sz w:val="24"/>
                <w:szCs w:val="24"/>
              </w:rPr>
            </w:pPr>
          </w:p>
          <w:p w14:paraId="0E0CA3E3" w14:textId="77777777" w:rsidR="00814539" w:rsidRPr="008B4C32" w:rsidRDefault="00814539" w:rsidP="00541E47">
            <w:pPr>
              <w:rPr>
                <w:sz w:val="24"/>
                <w:szCs w:val="24"/>
              </w:rPr>
            </w:pPr>
            <w:r w:rsidRPr="008B4C32">
              <w:rPr>
                <w:sz w:val="24"/>
                <w:szCs w:val="24"/>
              </w:rPr>
              <w:t xml:space="preserve">Rozšiřující učivo: </w:t>
            </w:r>
          </w:p>
          <w:p w14:paraId="15F7E38E"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komutativnost sčítání</w:t>
            </w:r>
          </w:p>
          <w:p w14:paraId="61E178E1"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sčítání a odčítání s přechodem přes desítku</w:t>
            </w:r>
          </w:p>
          <w:p w14:paraId="21E735B8" w14:textId="77777777" w:rsidR="00814539" w:rsidRPr="008B4C32" w:rsidRDefault="00814539" w:rsidP="00541E47">
            <w:pPr>
              <w:tabs>
                <w:tab w:val="num" w:pos="2052"/>
              </w:tabs>
              <w:rPr>
                <w:sz w:val="24"/>
                <w:szCs w:val="24"/>
              </w:rPr>
            </w:pPr>
          </w:p>
          <w:p w14:paraId="3E048F7D" w14:textId="77777777" w:rsidR="00814539" w:rsidRPr="008B4C32" w:rsidRDefault="00814539" w:rsidP="00541E47">
            <w:pPr>
              <w:tabs>
                <w:tab w:val="num" w:pos="2052"/>
              </w:tabs>
              <w:rPr>
                <w:sz w:val="24"/>
                <w:szCs w:val="24"/>
              </w:rPr>
            </w:pPr>
            <w:r w:rsidRPr="008B4C32">
              <w:rPr>
                <w:sz w:val="24"/>
                <w:szCs w:val="24"/>
              </w:rPr>
              <w:t>Další náměty do výuky:</w:t>
            </w:r>
          </w:p>
          <w:p w14:paraId="5001785D"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praktické úkoly s využitím základních jednotek délky</w:t>
            </w:r>
          </w:p>
          <w:p w14:paraId="63736C56"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propedeutika zlomku, vztah části a celku</w:t>
            </w:r>
          </w:p>
        </w:tc>
      </w:tr>
      <w:tr w:rsidR="00814539" w:rsidRPr="008B4C32" w14:paraId="545F8810"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2A3479DE"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napíše a přečte číslice;</w:t>
            </w:r>
          </w:p>
          <w:p w14:paraId="3A33F0B9"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doplní chybějící čísla v řadě;</w:t>
            </w:r>
          </w:p>
          <w:p w14:paraId="75A6B016"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 xml:space="preserve">porovnává čísla, používá znaky rovnosti a nerovnosti, řeší slovní úlohy s porovnáváním čísel; </w:t>
            </w:r>
          </w:p>
        </w:tc>
        <w:tc>
          <w:tcPr>
            <w:tcW w:w="0" w:type="auto"/>
            <w:gridSpan w:val="2"/>
            <w:tcBorders>
              <w:top w:val="single" w:sz="6" w:space="0" w:color="000000"/>
              <w:left w:val="single" w:sz="6" w:space="0" w:color="000000"/>
              <w:bottom w:val="single" w:sz="6" w:space="0" w:color="000000"/>
              <w:right w:val="single" w:sz="6" w:space="0" w:color="000000"/>
            </w:tcBorders>
          </w:tcPr>
          <w:p w14:paraId="16BE35C1"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Číslice 0 – 9, čísla 0 – 20</w:t>
            </w:r>
          </w:p>
          <w:p w14:paraId="1A20E709"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Znaky &lt; , &gt;, =</w:t>
            </w:r>
          </w:p>
        </w:tc>
        <w:tc>
          <w:tcPr>
            <w:tcW w:w="0" w:type="auto"/>
            <w:tcBorders>
              <w:top w:val="single" w:sz="6" w:space="0" w:color="000000"/>
              <w:left w:val="single" w:sz="6" w:space="0" w:color="000000"/>
              <w:bottom w:val="single" w:sz="6" w:space="0" w:color="000000"/>
              <w:right w:val="single" w:sz="6" w:space="0" w:color="000000"/>
            </w:tcBorders>
          </w:tcPr>
          <w:p w14:paraId="7B4C0767"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EC4F108" w14:textId="77777777" w:rsidR="00814539" w:rsidRPr="008B4C32" w:rsidRDefault="00814539" w:rsidP="00541E47">
            <w:pPr>
              <w:rPr>
                <w:sz w:val="24"/>
                <w:szCs w:val="24"/>
              </w:rPr>
            </w:pPr>
          </w:p>
        </w:tc>
      </w:tr>
      <w:tr w:rsidR="00814539" w:rsidRPr="008B4C32" w14:paraId="24C0D18B"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6FF3A494"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využívá číselnou osu, orientuje se na ní, zobrazí na ní číslo;</w:t>
            </w:r>
          </w:p>
          <w:p w14:paraId="70FDA8A4"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správně používá pojmy před, za, hned před, hned za, mezi;</w:t>
            </w:r>
          </w:p>
        </w:tc>
        <w:tc>
          <w:tcPr>
            <w:tcW w:w="0" w:type="auto"/>
            <w:gridSpan w:val="2"/>
            <w:tcBorders>
              <w:top w:val="single" w:sz="6" w:space="0" w:color="000000"/>
              <w:left w:val="single" w:sz="6" w:space="0" w:color="000000"/>
              <w:bottom w:val="single" w:sz="6" w:space="0" w:color="000000"/>
              <w:right w:val="single" w:sz="6" w:space="0" w:color="000000"/>
            </w:tcBorders>
          </w:tcPr>
          <w:p w14:paraId="4E3B848D"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Číselná osa</w:t>
            </w:r>
          </w:p>
        </w:tc>
        <w:tc>
          <w:tcPr>
            <w:tcW w:w="0" w:type="auto"/>
            <w:tcBorders>
              <w:top w:val="single" w:sz="6" w:space="0" w:color="000000"/>
              <w:left w:val="single" w:sz="6" w:space="0" w:color="000000"/>
              <w:bottom w:val="single" w:sz="6" w:space="0" w:color="000000"/>
              <w:right w:val="single" w:sz="6" w:space="0" w:color="000000"/>
            </w:tcBorders>
          </w:tcPr>
          <w:p w14:paraId="5C59017E"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5D9B2AAB" w14:textId="77777777" w:rsidR="00814539" w:rsidRPr="008B4C32" w:rsidRDefault="00814539" w:rsidP="00541E47">
            <w:pPr>
              <w:rPr>
                <w:sz w:val="24"/>
                <w:szCs w:val="24"/>
              </w:rPr>
            </w:pPr>
          </w:p>
        </w:tc>
      </w:tr>
      <w:tr w:rsidR="00814539" w:rsidRPr="008B4C32" w14:paraId="01836FC2"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143378CC"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 xml:space="preserve">sčítá a odčítá zpaměti bez </w:t>
            </w:r>
            <w:r w:rsidRPr="008B4C32">
              <w:rPr>
                <w:sz w:val="24"/>
                <w:szCs w:val="24"/>
              </w:rPr>
              <w:lastRenderedPageBreak/>
              <w:t>přechodu přes desítku;</w:t>
            </w:r>
          </w:p>
        </w:tc>
        <w:tc>
          <w:tcPr>
            <w:tcW w:w="0" w:type="auto"/>
            <w:gridSpan w:val="2"/>
            <w:tcBorders>
              <w:top w:val="single" w:sz="6" w:space="0" w:color="000000"/>
              <w:left w:val="single" w:sz="6" w:space="0" w:color="000000"/>
              <w:bottom w:val="single" w:sz="6" w:space="0" w:color="000000"/>
              <w:right w:val="single" w:sz="6" w:space="0" w:color="000000"/>
            </w:tcBorders>
          </w:tcPr>
          <w:p w14:paraId="15ADDF89"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lastRenderedPageBreak/>
              <w:t>Číselný obor 0 – 10, 10 – 20</w:t>
            </w:r>
          </w:p>
          <w:p w14:paraId="4A6551CD" w14:textId="77777777" w:rsidR="00814539" w:rsidRPr="008B4C32" w:rsidRDefault="00814539" w:rsidP="00541E47">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C0006CE"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811E4CE" w14:textId="77777777" w:rsidR="00814539" w:rsidRPr="008B4C32" w:rsidRDefault="00814539" w:rsidP="00541E47">
            <w:pPr>
              <w:rPr>
                <w:sz w:val="24"/>
                <w:szCs w:val="24"/>
              </w:rPr>
            </w:pPr>
          </w:p>
        </w:tc>
      </w:tr>
      <w:tr w:rsidR="00814539" w:rsidRPr="008B4C32" w14:paraId="209B761C"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2A630C71"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řeší a tvoří slovní úlohy s využitím sčítání a odčítání bez přechodu přes desítku;</w:t>
            </w:r>
          </w:p>
          <w:p w14:paraId="34E10FE9"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 xml:space="preserve">řeší a tvoří slovní úlohy vedoucí ke vztahu „o </w:t>
            </w:r>
            <w:r w:rsidRPr="008B4C32">
              <w:rPr>
                <w:i/>
                <w:sz w:val="24"/>
                <w:szCs w:val="24"/>
              </w:rPr>
              <w:t>x</w:t>
            </w:r>
            <w:r w:rsidRPr="008B4C32">
              <w:rPr>
                <w:sz w:val="24"/>
                <w:szCs w:val="24"/>
              </w:rPr>
              <w:t xml:space="preserve"> více (méně)“;</w:t>
            </w:r>
          </w:p>
        </w:tc>
        <w:tc>
          <w:tcPr>
            <w:tcW w:w="0" w:type="auto"/>
            <w:gridSpan w:val="2"/>
            <w:tcBorders>
              <w:top w:val="single" w:sz="6" w:space="0" w:color="000000"/>
              <w:left w:val="single" w:sz="6" w:space="0" w:color="000000"/>
              <w:bottom w:val="single" w:sz="6" w:space="0" w:color="000000"/>
              <w:right w:val="single" w:sz="6" w:space="0" w:color="000000"/>
            </w:tcBorders>
          </w:tcPr>
          <w:p w14:paraId="392C4037"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 xml:space="preserve">Práce s textem slovní úlohy </w:t>
            </w:r>
          </w:p>
          <w:p w14:paraId="71A842A6" w14:textId="77777777" w:rsidR="00814539" w:rsidRPr="008B4C32" w:rsidRDefault="00814539" w:rsidP="00541E47">
            <w:pPr>
              <w:tabs>
                <w:tab w:val="num" w:pos="252"/>
              </w:tabs>
              <w:rPr>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5F11D988" w14:textId="77777777" w:rsidR="00814539" w:rsidRPr="008B4C32" w:rsidRDefault="00814539" w:rsidP="00541E47">
            <w:pPr>
              <w:rPr>
                <w:sz w:val="24"/>
                <w:szCs w:val="24"/>
              </w:rPr>
            </w:pPr>
            <w:r w:rsidRPr="008B4C32">
              <w:rPr>
                <w:sz w:val="24"/>
                <w:szCs w:val="24"/>
              </w:rPr>
              <w:t>EV – Vztah člověka k prostředí (náš životní styl – spotřeba věcí v rodině, škole)</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AD320BB" w14:textId="77777777" w:rsidR="00814539" w:rsidRPr="008B4C32" w:rsidRDefault="00814539" w:rsidP="00541E47">
            <w:pPr>
              <w:rPr>
                <w:sz w:val="24"/>
                <w:szCs w:val="24"/>
              </w:rPr>
            </w:pPr>
          </w:p>
        </w:tc>
      </w:tr>
      <w:tr w:rsidR="00814539" w:rsidRPr="008B4C32" w14:paraId="42AB6407"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070ED14A"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čte a nastavuje celé hodiny;</w:t>
            </w:r>
          </w:p>
          <w:p w14:paraId="5E7FB170"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orientuje se ve struktuře času;</w:t>
            </w:r>
          </w:p>
        </w:tc>
        <w:tc>
          <w:tcPr>
            <w:tcW w:w="0" w:type="auto"/>
            <w:gridSpan w:val="2"/>
            <w:tcBorders>
              <w:top w:val="single" w:sz="6" w:space="0" w:color="000000"/>
              <w:left w:val="single" w:sz="6" w:space="0" w:color="000000"/>
              <w:bottom w:val="single" w:sz="6" w:space="0" w:color="000000"/>
              <w:right w:val="single" w:sz="6" w:space="0" w:color="000000"/>
            </w:tcBorders>
          </w:tcPr>
          <w:p w14:paraId="63C7004F"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Struktura času: hodina, den, týden, měsíc, rok</w:t>
            </w:r>
          </w:p>
        </w:tc>
        <w:tc>
          <w:tcPr>
            <w:tcW w:w="0" w:type="auto"/>
            <w:vMerge w:val="restart"/>
            <w:tcBorders>
              <w:top w:val="single" w:sz="6" w:space="0" w:color="000000"/>
              <w:left w:val="single" w:sz="6" w:space="0" w:color="000000"/>
              <w:bottom w:val="single" w:sz="6" w:space="0" w:color="000000"/>
              <w:right w:val="single" w:sz="6" w:space="0" w:color="000000"/>
            </w:tcBorders>
          </w:tcPr>
          <w:p w14:paraId="6463C2BE" w14:textId="77777777" w:rsidR="00814539" w:rsidRPr="008B4C32" w:rsidRDefault="00814539" w:rsidP="00541E47">
            <w:pPr>
              <w:rPr>
                <w:color w:val="FF0000"/>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Pr>
          <w:p w14:paraId="6232F060" w14:textId="77777777" w:rsidR="00814539" w:rsidRPr="008B4C32" w:rsidRDefault="00814539" w:rsidP="00541E47">
            <w:pPr>
              <w:rPr>
                <w:color w:val="FF0000"/>
                <w:sz w:val="24"/>
                <w:szCs w:val="24"/>
                <w:u w:val="single"/>
              </w:rPr>
            </w:pPr>
          </w:p>
          <w:p w14:paraId="573C8EA8" w14:textId="77777777" w:rsidR="00814539" w:rsidRPr="008B4C32" w:rsidRDefault="00814539" w:rsidP="00541E47">
            <w:pPr>
              <w:rPr>
                <w:color w:val="FF0000"/>
                <w:sz w:val="24"/>
                <w:szCs w:val="24"/>
              </w:rPr>
            </w:pPr>
          </w:p>
          <w:p w14:paraId="49399F91" w14:textId="77777777" w:rsidR="00814539" w:rsidRPr="008B4C32" w:rsidRDefault="00814539" w:rsidP="00541E47">
            <w:pPr>
              <w:rPr>
                <w:color w:val="FF0000"/>
                <w:sz w:val="24"/>
                <w:szCs w:val="24"/>
              </w:rPr>
            </w:pPr>
          </w:p>
        </w:tc>
      </w:tr>
      <w:tr w:rsidR="00814539" w:rsidRPr="008B4C32" w14:paraId="24B16F88"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44293F07"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zaznamenává jednoduché situace související s časem pomocí tabulek a schémat;</w:t>
            </w:r>
          </w:p>
        </w:tc>
        <w:tc>
          <w:tcPr>
            <w:tcW w:w="0" w:type="auto"/>
            <w:gridSpan w:val="2"/>
            <w:vMerge w:val="restart"/>
            <w:tcBorders>
              <w:top w:val="single" w:sz="6" w:space="0" w:color="000000"/>
              <w:left w:val="single" w:sz="6" w:space="0" w:color="000000"/>
              <w:bottom w:val="single" w:sz="6" w:space="0" w:color="000000"/>
              <w:right w:val="single" w:sz="6" w:space="0" w:color="000000"/>
            </w:tcBorders>
          </w:tcPr>
          <w:p w14:paraId="7D63CB40"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Tabulky a schémata</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879630A" w14:textId="77777777" w:rsidR="00814539" w:rsidRPr="008B4C32" w:rsidRDefault="00814539" w:rsidP="00541E47">
            <w:pPr>
              <w:rPr>
                <w:color w:val="FF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3D95C29" w14:textId="77777777" w:rsidR="00814539" w:rsidRPr="008B4C32" w:rsidRDefault="00814539" w:rsidP="00541E47">
            <w:pPr>
              <w:rPr>
                <w:color w:val="FF0000"/>
                <w:sz w:val="24"/>
                <w:szCs w:val="24"/>
              </w:rPr>
            </w:pPr>
          </w:p>
        </w:tc>
      </w:tr>
      <w:tr w:rsidR="00814539" w:rsidRPr="008B4C32" w14:paraId="72730AC7"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461077B1"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doplní zadanou tabulku;</w:t>
            </w:r>
          </w:p>
          <w:p w14:paraId="00CC9F7D"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orientuje se v jednoduchých schématech;</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14:paraId="450F3E40"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74D3EDCC" w14:textId="77777777" w:rsidR="00814539" w:rsidRPr="008B4C32" w:rsidRDefault="00814539" w:rsidP="00541E47">
            <w:pPr>
              <w:rPr>
                <w:color w:val="FF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1569A88" w14:textId="77777777" w:rsidR="00814539" w:rsidRPr="008B4C32" w:rsidRDefault="00814539" w:rsidP="00541E47">
            <w:pPr>
              <w:rPr>
                <w:color w:val="FF0000"/>
                <w:sz w:val="24"/>
                <w:szCs w:val="24"/>
              </w:rPr>
            </w:pPr>
          </w:p>
        </w:tc>
      </w:tr>
      <w:tr w:rsidR="00814539" w:rsidRPr="008B4C32" w14:paraId="39618B49" w14:textId="77777777" w:rsidTr="00814539">
        <w:tc>
          <w:tcPr>
            <w:tcW w:w="1620" w:type="dxa"/>
            <w:tcBorders>
              <w:top w:val="single" w:sz="6" w:space="0" w:color="000000"/>
              <w:left w:val="single" w:sz="6" w:space="0" w:color="000000"/>
              <w:bottom w:val="single" w:sz="6" w:space="0" w:color="000000"/>
              <w:right w:val="single" w:sz="6" w:space="0" w:color="000000"/>
            </w:tcBorders>
          </w:tcPr>
          <w:p w14:paraId="4271570D"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rozezná, pojmenuje a načrtne základní rovinné útvary, uvede příklady těchto útvarů ve svém okolí;</w:t>
            </w:r>
          </w:p>
          <w:p w14:paraId="11255C2D"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rozezná a pojmenuje základní tělesa, uvede příklady těchto těles ve svém okolí;</w:t>
            </w:r>
          </w:p>
          <w:p w14:paraId="614DE4A4"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 xml:space="preserve">orientuje se v prostoru, užívá prostorové pojmy; </w:t>
            </w:r>
          </w:p>
          <w:p w14:paraId="04494D8F"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 xml:space="preserve">pomocí stavebnic modeluje rovinné </w:t>
            </w:r>
            <w:r w:rsidRPr="008B4C32">
              <w:rPr>
                <w:sz w:val="24"/>
                <w:szCs w:val="24"/>
              </w:rPr>
              <w:lastRenderedPageBreak/>
              <w:t>i prostorové útvary;</w:t>
            </w:r>
          </w:p>
        </w:tc>
        <w:tc>
          <w:tcPr>
            <w:tcW w:w="0" w:type="auto"/>
            <w:gridSpan w:val="2"/>
            <w:tcBorders>
              <w:top w:val="single" w:sz="6" w:space="0" w:color="000000"/>
              <w:left w:val="single" w:sz="6" w:space="0" w:color="000000"/>
              <w:bottom w:val="single" w:sz="6" w:space="0" w:color="000000"/>
              <w:right w:val="single" w:sz="6" w:space="0" w:color="000000"/>
            </w:tcBorders>
          </w:tcPr>
          <w:p w14:paraId="0B312298"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lastRenderedPageBreak/>
              <w:t>Rovinné útvary: čtverec, obdélník, trojúhelník, kruh</w:t>
            </w:r>
          </w:p>
          <w:p w14:paraId="7708EB2C"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Tělesa: krychle, kvádr, koule, válec</w:t>
            </w:r>
          </w:p>
          <w:p w14:paraId="2C32DB8A"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Orientace v prostoru: před, za, vpravo, vlevo, nahoře, dole</w:t>
            </w:r>
          </w:p>
        </w:tc>
        <w:tc>
          <w:tcPr>
            <w:tcW w:w="0" w:type="auto"/>
            <w:tcBorders>
              <w:top w:val="single" w:sz="6" w:space="0" w:color="000000"/>
              <w:left w:val="single" w:sz="6" w:space="0" w:color="000000"/>
              <w:bottom w:val="single" w:sz="6" w:space="0" w:color="000000"/>
              <w:right w:val="single" w:sz="6" w:space="0" w:color="000000"/>
            </w:tcBorders>
          </w:tcPr>
          <w:p w14:paraId="361D0DFB" w14:textId="77777777" w:rsidR="00814539" w:rsidRPr="008B4C32" w:rsidRDefault="00814539" w:rsidP="00541E47">
            <w:pPr>
              <w:rPr>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Pr>
          <w:p w14:paraId="13AE2FA7" w14:textId="77777777" w:rsidR="00814539" w:rsidRPr="008B4C32" w:rsidRDefault="00814539" w:rsidP="00541E47">
            <w:pPr>
              <w:rPr>
                <w:sz w:val="24"/>
                <w:szCs w:val="24"/>
              </w:rPr>
            </w:pPr>
            <w:r w:rsidRPr="008B4C32">
              <w:rPr>
                <w:sz w:val="24"/>
                <w:szCs w:val="24"/>
              </w:rPr>
              <w:t xml:space="preserve">ČJL: Vyjádření jednoduché prostorové orientace (např. procházkou po čtvercové síti). </w:t>
            </w:r>
          </w:p>
          <w:p w14:paraId="1C66C880" w14:textId="77777777" w:rsidR="00814539" w:rsidRPr="008B4C32" w:rsidRDefault="00814539" w:rsidP="00541E47">
            <w:pPr>
              <w:rPr>
                <w:sz w:val="24"/>
                <w:szCs w:val="24"/>
              </w:rPr>
            </w:pPr>
            <w:r w:rsidRPr="008B4C32">
              <w:rPr>
                <w:sz w:val="24"/>
                <w:szCs w:val="24"/>
              </w:rPr>
              <w:t xml:space="preserve">Rozšiřující učivo: </w:t>
            </w:r>
          </w:p>
          <w:p w14:paraId="2E269E22"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prostředí sirkových obrazců</w:t>
            </w:r>
          </w:p>
          <w:p w14:paraId="1A8D4AB5"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plán krychlové stavby při sestavování prostorového útvaru složeného z jednotkových krychlí</w:t>
            </w:r>
          </w:p>
          <w:p w14:paraId="3977B8C1" w14:textId="77777777" w:rsidR="00814539" w:rsidRPr="008B4C32" w:rsidRDefault="00814539" w:rsidP="00541E47">
            <w:pPr>
              <w:tabs>
                <w:tab w:val="num" w:pos="2052"/>
              </w:tabs>
              <w:rPr>
                <w:sz w:val="24"/>
                <w:szCs w:val="24"/>
              </w:rPr>
            </w:pPr>
          </w:p>
          <w:p w14:paraId="40F78407" w14:textId="77777777" w:rsidR="00814539" w:rsidRPr="008B4C32" w:rsidRDefault="00814539" w:rsidP="00541E47">
            <w:pPr>
              <w:tabs>
                <w:tab w:val="num" w:pos="2052"/>
              </w:tabs>
              <w:rPr>
                <w:sz w:val="24"/>
                <w:szCs w:val="24"/>
              </w:rPr>
            </w:pPr>
            <w:r w:rsidRPr="008B4C32">
              <w:rPr>
                <w:sz w:val="24"/>
                <w:szCs w:val="24"/>
              </w:rPr>
              <w:t>Další náměty do výuky:</w:t>
            </w:r>
          </w:p>
          <w:p w14:paraId="7290D80E"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 xml:space="preserve">skládání origami </w:t>
            </w:r>
          </w:p>
          <w:p w14:paraId="39BD9749"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parketování daných obdélníků</w:t>
            </w:r>
          </w:p>
        </w:tc>
      </w:tr>
      <w:tr w:rsidR="00814539" w:rsidRPr="008B4C32" w14:paraId="5A4BB47A" w14:textId="77777777" w:rsidTr="00814539">
        <w:tc>
          <w:tcPr>
            <w:tcW w:w="1663" w:type="dxa"/>
            <w:gridSpan w:val="2"/>
            <w:tcBorders>
              <w:top w:val="single" w:sz="6" w:space="0" w:color="000000"/>
              <w:left w:val="single" w:sz="6" w:space="0" w:color="000000"/>
              <w:bottom w:val="single" w:sz="6" w:space="0" w:color="000000"/>
              <w:right w:val="single" w:sz="6" w:space="0" w:color="000000"/>
            </w:tcBorders>
          </w:tcPr>
          <w:p w14:paraId="6E293919"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rozezná, pojmenuje a načrtne základní rovinné útvary, uvede příklady těchto útvarů ve svém okolí;</w:t>
            </w:r>
          </w:p>
          <w:p w14:paraId="3E805C28"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rozezná a pojmenuje základní tělesa, uvede příklady těchto těles ve svém okolí;</w:t>
            </w:r>
          </w:p>
          <w:p w14:paraId="5D5C4FE8"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 xml:space="preserve">orientuje se v prostoru, užívá prostorové pojmy; </w:t>
            </w:r>
          </w:p>
          <w:p w14:paraId="39726E45"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pomocí stavebnic modeluje rovinné i prostorové útvary;</w:t>
            </w:r>
          </w:p>
        </w:tc>
        <w:tc>
          <w:tcPr>
            <w:tcW w:w="0" w:type="auto"/>
            <w:tcBorders>
              <w:top w:val="single" w:sz="6" w:space="0" w:color="000000"/>
              <w:left w:val="single" w:sz="6" w:space="0" w:color="000000"/>
              <w:bottom w:val="single" w:sz="6" w:space="0" w:color="000000"/>
              <w:right w:val="single" w:sz="6" w:space="0" w:color="000000"/>
            </w:tcBorders>
          </w:tcPr>
          <w:p w14:paraId="75FD119F"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Rovinné útvary: čtverec, obdélník, trojúhelník, kruh</w:t>
            </w:r>
          </w:p>
          <w:p w14:paraId="089A08AF"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Tělesa: krychle, kvádr, koule, válec</w:t>
            </w:r>
          </w:p>
          <w:p w14:paraId="184BE83C"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Orientace v prostoru: před, za, vpravo, vlevo, nahoře, dole</w:t>
            </w:r>
          </w:p>
        </w:tc>
        <w:tc>
          <w:tcPr>
            <w:tcW w:w="0" w:type="auto"/>
            <w:tcBorders>
              <w:top w:val="single" w:sz="6" w:space="0" w:color="000000"/>
              <w:left w:val="single" w:sz="6" w:space="0" w:color="000000"/>
              <w:bottom w:val="single" w:sz="6" w:space="0" w:color="000000"/>
              <w:right w:val="single" w:sz="6" w:space="0" w:color="000000"/>
            </w:tcBorders>
          </w:tcPr>
          <w:p w14:paraId="3319044A" w14:textId="77777777" w:rsidR="00814539" w:rsidRPr="008B4C32" w:rsidRDefault="00814539" w:rsidP="00541E47">
            <w:pPr>
              <w:rPr>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Pr>
          <w:p w14:paraId="61C65117" w14:textId="77777777" w:rsidR="00814539" w:rsidRPr="008B4C32" w:rsidRDefault="00814539" w:rsidP="00541E47">
            <w:pPr>
              <w:rPr>
                <w:sz w:val="24"/>
                <w:szCs w:val="24"/>
              </w:rPr>
            </w:pPr>
            <w:r w:rsidRPr="008B4C32">
              <w:rPr>
                <w:sz w:val="24"/>
                <w:szCs w:val="24"/>
              </w:rPr>
              <w:t xml:space="preserve">ČJL: Vyjádření jednoduché prostorové orientace (např. procházkou po čtvercové síti). </w:t>
            </w:r>
          </w:p>
          <w:p w14:paraId="1021C0C4" w14:textId="77777777" w:rsidR="00814539" w:rsidRPr="008B4C32" w:rsidRDefault="00814539" w:rsidP="00541E47">
            <w:pPr>
              <w:rPr>
                <w:sz w:val="24"/>
                <w:szCs w:val="24"/>
              </w:rPr>
            </w:pPr>
            <w:r w:rsidRPr="008B4C32">
              <w:rPr>
                <w:sz w:val="24"/>
                <w:szCs w:val="24"/>
              </w:rPr>
              <w:t xml:space="preserve">Rozšiřující učivo: </w:t>
            </w:r>
          </w:p>
          <w:p w14:paraId="79ECD7C5"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prostředí sirkových obrazců</w:t>
            </w:r>
          </w:p>
          <w:p w14:paraId="0E1EA618"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plán krychlové stavby při sestavování prostorového útvaru složeného z jednotkových krychlí</w:t>
            </w:r>
          </w:p>
          <w:p w14:paraId="48D68E35" w14:textId="77777777" w:rsidR="00814539" w:rsidRPr="008B4C32" w:rsidRDefault="00814539" w:rsidP="00541E47">
            <w:pPr>
              <w:tabs>
                <w:tab w:val="num" w:pos="2052"/>
              </w:tabs>
              <w:rPr>
                <w:sz w:val="24"/>
                <w:szCs w:val="24"/>
              </w:rPr>
            </w:pPr>
          </w:p>
          <w:p w14:paraId="6A1A5687" w14:textId="77777777" w:rsidR="00814539" w:rsidRPr="008B4C32" w:rsidRDefault="00814539" w:rsidP="00541E47">
            <w:pPr>
              <w:tabs>
                <w:tab w:val="num" w:pos="2052"/>
              </w:tabs>
              <w:rPr>
                <w:sz w:val="24"/>
                <w:szCs w:val="24"/>
              </w:rPr>
            </w:pPr>
            <w:r w:rsidRPr="008B4C32">
              <w:rPr>
                <w:sz w:val="24"/>
                <w:szCs w:val="24"/>
              </w:rPr>
              <w:t>Další náměty do výuky:</w:t>
            </w:r>
          </w:p>
          <w:p w14:paraId="0F7659A1"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 xml:space="preserve">skládání origami </w:t>
            </w:r>
          </w:p>
          <w:p w14:paraId="4A592E22" w14:textId="77777777" w:rsidR="00814539" w:rsidRPr="008B4C32" w:rsidRDefault="00814539" w:rsidP="005667C4">
            <w:pPr>
              <w:numPr>
                <w:ilvl w:val="1"/>
                <w:numId w:val="19"/>
              </w:numPr>
              <w:tabs>
                <w:tab w:val="num" w:pos="252"/>
                <w:tab w:val="num" w:pos="2052"/>
              </w:tabs>
              <w:spacing w:after="0" w:line="240" w:lineRule="auto"/>
              <w:ind w:left="252" w:hanging="252"/>
              <w:rPr>
                <w:sz w:val="24"/>
                <w:szCs w:val="24"/>
              </w:rPr>
            </w:pPr>
            <w:r w:rsidRPr="008B4C32">
              <w:rPr>
                <w:sz w:val="24"/>
                <w:szCs w:val="24"/>
              </w:rPr>
              <w:t>parketování daných obdélníků</w:t>
            </w:r>
          </w:p>
        </w:tc>
      </w:tr>
      <w:tr w:rsidR="00814539" w:rsidRPr="008B4C32" w14:paraId="71968A91" w14:textId="77777777" w:rsidTr="00814539">
        <w:tc>
          <w:tcPr>
            <w:tcW w:w="1663" w:type="dxa"/>
            <w:gridSpan w:val="2"/>
            <w:tcBorders>
              <w:top w:val="single" w:sz="6" w:space="0" w:color="000000"/>
              <w:left w:val="single" w:sz="6" w:space="0" w:color="000000"/>
              <w:bottom w:val="single" w:sz="6" w:space="0" w:color="000000"/>
              <w:right w:val="single" w:sz="6" w:space="0" w:color="000000"/>
            </w:tcBorders>
          </w:tcPr>
          <w:p w14:paraId="25579C44"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porovná rovinné útvary stejného typu podle velikosti;</w:t>
            </w:r>
          </w:p>
          <w:p w14:paraId="2D129E6B"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porovná tělesa stejného typu podle velikosti;</w:t>
            </w:r>
          </w:p>
          <w:p w14:paraId="3E542DD0"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odhaduje a srovnává délky úseček s využitím pomůcek;</w:t>
            </w:r>
          </w:p>
        </w:tc>
        <w:tc>
          <w:tcPr>
            <w:tcW w:w="0" w:type="auto"/>
            <w:tcBorders>
              <w:top w:val="single" w:sz="6" w:space="0" w:color="000000"/>
              <w:left w:val="single" w:sz="6" w:space="0" w:color="000000"/>
              <w:bottom w:val="single" w:sz="6" w:space="0" w:color="000000"/>
              <w:right w:val="single" w:sz="6" w:space="0" w:color="000000"/>
            </w:tcBorders>
          </w:tcPr>
          <w:p w14:paraId="3E6E4E38"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Porovnávání: větší, menší, stejný, nižší, vyšší</w:t>
            </w:r>
          </w:p>
          <w:p w14:paraId="28BB8307"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Délka úsečky</w:t>
            </w:r>
          </w:p>
          <w:p w14:paraId="3C9E5E5D" w14:textId="77777777" w:rsidR="00814539" w:rsidRPr="008B4C32" w:rsidRDefault="00814539" w:rsidP="005667C4">
            <w:pPr>
              <w:numPr>
                <w:ilvl w:val="0"/>
                <w:numId w:val="20"/>
              </w:numPr>
              <w:tabs>
                <w:tab w:val="num" w:pos="252"/>
              </w:tabs>
              <w:spacing w:after="0" w:line="240" w:lineRule="auto"/>
              <w:ind w:left="252" w:hanging="252"/>
              <w:rPr>
                <w:sz w:val="24"/>
                <w:szCs w:val="24"/>
              </w:rPr>
            </w:pPr>
            <w:r w:rsidRPr="008B4C32">
              <w:rPr>
                <w:sz w:val="24"/>
                <w:szCs w:val="24"/>
              </w:rPr>
              <w:t>Poměřování úseček</w:t>
            </w:r>
          </w:p>
        </w:tc>
        <w:tc>
          <w:tcPr>
            <w:tcW w:w="0" w:type="auto"/>
            <w:tcBorders>
              <w:top w:val="single" w:sz="6" w:space="0" w:color="000000"/>
              <w:left w:val="single" w:sz="6" w:space="0" w:color="000000"/>
              <w:bottom w:val="single" w:sz="6" w:space="0" w:color="000000"/>
              <w:right w:val="single" w:sz="6" w:space="0" w:color="000000"/>
            </w:tcBorders>
          </w:tcPr>
          <w:p w14:paraId="2296DFD1"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1151A16" w14:textId="77777777" w:rsidR="00814539" w:rsidRPr="008B4C32" w:rsidRDefault="00814539" w:rsidP="00541E47">
            <w:pPr>
              <w:rPr>
                <w:sz w:val="24"/>
                <w:szCs w:val="24"/>
              </w:rPr>
            </w:pPr>
          </w:p>
        </w:tc>
      </w:tr>
    </w:tbl>
    <w:p w14:paraId="374ECEF1" w14:textId="77777777" w:rsidR="00814539" w:rsidRPr="008B4C32" w:rsidRDefault="00814539" w:rsidP="00814539">
      <w:pPr>
        <w:pStyle w:val="Nadpis2"/>
        <w:rPr>
          <w:rFonts w:asciiTheme="minorHAnsi" w:hAnsiTheme="minorHAnsi"/>
          <w:sz w:val="24"/>
          <w:szCs w:val="24"/>
        </w:rPr>
      </w:pPr>
      <w:bookmarkStart w:id="22" w:name="_Toc368492170"/>
      <w:r w:rsidRPr="008B4C32">
        <w:rPr>
          <w:rFonts w:asciiTheme="minorHAnsi" w:hAnsiTheme="minorHAnsi"/>
          <w:sz w:val="24"/>
          <w:szCs w:val="24"/>
        </w:rPr>
        <w:t>Ročník 2. Matematika</w:t>
      </w:r>
      <w:bookmarkEnd w:id="2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2"/>
        <w:gridCol w:w="1759"/>
        <w:gridCol w:w="2382"/>
        <w:gridCol w:w="2473"/>
      </w:tblGrid>
      <w:tr w:rsidR="00814539" w:rsidRPr="008B4C32" w14:paraId="0E351066" w14:textId="77777777" w:rsidTr="00541E47">
        <w:trPr>
          <w:trHeight w:val="1353"/>
        </w:trPr>
        <w:tc>
          <w:tcPr>
            <w:tcW w:w="0" w:type="auto"/>
            <w:tcBorders>
              <w:top w:val="single" w:sz="6" w:space="0" w:color="000000"/>
              <w:left w:val="single" w:sz="6" w:space="0" w:color="000000"/>
              <w:bottom w:val="single" w:sz="6" w:space="0" w:color="000000"/>
              <w:right w:val="single" w:sz="6" w:space="0" w:color="000000"/>
            </w:tcBorders>
          </w:tcPr>
          <w:p w14:paraId="6565CD8A" w14:textId="77777777" w:rsidR="00814539" w:rsidRPr="008B4C32" w:rsidRDefault="008432B1" w:rsidP="00541E47">
            <w:pPr>
              <w:rPr>
                <w:b/>
                <w:sz w:val="24"/>
                <w:szCs w:val="24"/>
              </w:rPr>
            </w:pPr>
            <w:r>
              <w:rPr>
                <w:b/>
                <w:sz w:val="24"/>
                <w:szCs w:val="24"/>
              </w:rPr>
              <w:t>Školní výstupy ZŠ Unčín</w:t>
            </w:r>
          </w:p>
        </w:tc>
        <w:tc>
          <w:tcPr>
            <w:tcW w:w="0" w:type="auto"/>
            <w:tcBorders>
              <w:top w:val="single" w:sz="6" w:space="0" w:color="000000"/>
              <w:left w:val="single" w:sz="6" w:space="0" w:color="000000"/>
              <w:bottom w:val="single" w:sz="6" w:space="0" w:color="000000"/>
              <w:right w:val="single" w:sz="6" w:space="0" w:color="000000"/>
            </w:tcBorders>
          </w:tcPr>
          <w:p w14:paraId="0D8B06BF" w14:textId="77777777" w:rsidR="00814539" w:rsidRPr="008B4C32" w:rsidRDefault="00814539" w:rsidP="00541E47">
            <w:pPr>
              <w:rPr>
                <w:b/>
                <w:caps/>
                <w:sz w:val="24"/>
                <w:szCs w:val="24"/>
              </w:rPr>
            </w:pPr>
            <w:r w:rsidRPr="008B4C32">
              <w:rPr>
                <w:b/>
                <w:caps/>
                <w:sz w:val="24"/>
                <w:szCs w:val="24"/>
              </w:rPr>
              <w:t xml:space="preserve">učivo </w:t>
            </w:r>
          </w:p>
          <w:p w14:paraId="298E782C" w14:textId="77777777" w:rsidR="00814539" w:rsidRPr="008B4C32" w:rsidRDefault="00814539" w:rsidP="00541E47">
            <w:pPr>
              <w:rPr>
                <w:b/>
                <w:caps/>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59A4FEF5" w14:textId="77777777" w:rsidR="00814539" w:rsidRPr="008B4C32" w:rsidRDefault="00814539" w:rsidP="00541E47">
            <w:pPr>
              <w:rPr>
                <w:b/>
                <w:caps/>
                <w:sz w:val="24"/>
                <w:szCs w:val="24"/>
              </w:rPr>
            </w:pPr>
            <w:r w:rsidRPr="008B4C32">
              <w:rPr>
                <w:b/>
                <w:caps/>
                <w:sz w:val="24"/>
                <w:szCs w:val="24"/>
              </w:rPr>
              <w:t>tematické okruhy průřezového tématu</w:t>
            </w:r>
          </w:p>
        </w:tc>
        <w:tc>
          <w:tcPr>
            <w:tcW w:w="0" w:type="auto"/>
            <w:tcBorders>
              <w:top w:val="single" w:sz="6" w:space="0" w:color="000000"/>
              <w:left w:val="single" w:sz="6" w:space="0" w:color="000000"/>
              <w:bottom w:val="single" w:sz="6" w:space="0" w:color="000000"/>
              <w:right w:val="single" w:sz="6" w:space="0" w:color="000000"/>
            </w:tcBorders>
          </w:tcPr>
          <w:p w14:paraId="29D5E814" w14:textId="77777777" w:rsidR="00814539" w:rsidRPr="008B4C32" w:rsidRDefault="00814539" w:rsidP="00541E47">
            <w:pPr>
              <w:rPr>
                <w:b/>
                <w:i/>
                <w:caps/>
                <w:sz w:val="24"/>
                <w:szCs w:val="24"/>
              </w:rPr>
            </w:pPr>
            <w:r w:rsidRPr="008B4C32">
              <w:rPr>
                <w:b/>
                <w:caps/>
                <w:sz w:val="24"/>
                <w:szCs w:val="24"/>
              </w:rPr>
              <w:t>přesahy, vazby, ROZŠIŘUJÍCÍ UČIVO, poznámky</w:t>
            </w:r>
          </w:p>
        </w:tc>
      </w:tr>
      <w:tr w:rsidR="00814539" w:rsidRPr="008B4C32" w14:paraId="31E801EE" w14:textId="77777777" w:rsidTr="00541E47">
        <w:tc>
          <w:tcPr>
            <w:tcW w:w="0" w:type="auto"/>
            <w:tcBorders>
              <w:top w:val="single" w:sz="6" w:space="0" w:color="000000"/>
              <w:left w:val="single" w:sz="6" w:space="0" w:color="000000"/>
              <w:bottom w:val="single" w:sz="6" w:space="0" w:color="000000"/>
              <w:right w:val="single" w:sz="6" w:space="0" w:color="000000"/>
            </w:tcBorders>
          </w:tcPr>
          <w:p w14:paraId="24C2D752" w14:textId="77777777" w:rsidR="00814539" w:rsidRPr="008B4C32" w:rsidRDefault="00814539" w:rsidP="005667C4">
            <w:pPr>
              <w:numPr>
                <w:ilvl w:val="0"/>
                <w:numId w:val="19"/>
              </w:numPr>
              <w:tabs>
                <w:tab w:val="num" w:pos="180"/>
              </w:tabs>
              <w:spacing w:after="0" w:line="240" w:lineRule="auto"/>
              <w:ind w:left="180" w:hanging="180"/>
              <w:rPr>
                <w:i/>
                <w:sz w:val="24"/>
                <w:szCs w:val="24"/>
              </w:rPr>
            </w:pPr>
            <w:r w:rsidRPr="008B4C32">
              <w:rPr>
                <w:sz w:val="24"/>
                <w:szCs w:val="24"/>
              </w:rPr>
              <w:t>používá přirozená čísla k modelování situací běžného života;</w:t>
            </w:r>
          </w:p>
          <w:p w14:paraId="61CB3C74" w14:textId="77777777" w:rsidR="00814539" w:rsidRPr="008B4C32" w:rsidRDefault="00814539" w:rsidP="005667C4">
            <w:pPr>
              <w:numPr>
                <w:ilvl w:val="0"/>
                <w:numId w:val="19"/>
              </w:numPr>
              <w:tabs>
                <w:tab w:val="num" w:pos="180"/>
              </w:tabs>
              <w:spacing w:after="0" w:line="240" w:lineRule="auto"/>
              <w:ind w:left="180" w:hanging="180"/>
              <w:rPr>
                <w:i/>
                <w:sz w:val="24"/>
                <w:szCs w:val="24"/>
              </w:rPr>
            </w:pPr>
            <w:r w:rsidRPr="008B4C32">
              <w:rPr>
                <w:sz w:val="24"/>
                <w:szCs w:val="24"/>
              </w:rPr>
              <w:t xml:space="preserve">samostatně pracuje s univerzálními </w:t>
            </w:r>
            <w:r w:rsidRPr="008B4C32">
              <w:rPr>
                <w:sz w:val="24"/>
                <w:szCs w:val="24"/>
              </w:rPr>
              <w:lastRenderedPageBreak/>
              <w:t>modely přirozených čísel;</w:t>
            </w:r>
          </w:p>
        </w:tc>
        <w:tc>
          <w:tcPr>
            <w:tcW w:w="0" w:type="auto"/>
            <w:tcBorders>
              <w:top w:val="single" w:sz="6" w:space="0" w:color="000000"/>
              <w:left w:val="single" w:sz="6" w:space="0" w:color="000000"/>
              <w:bottom w:val="single" w:sz="6" w:space="0" w:color="000000"/>
              <w:right w:val="single" w:sz="6" w:space="0" w:color="000000"/>
            </w:tcBorders>
          </w:tcPr>
          <w:p w14:paraId="4CDB1BE9"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lastRenderedPageBreak/>
              <w:t>Přirozená čísla 1 – 100</w:t>
            </w:r>
          </w:p>
          <w:p w14:paraId="0CCA9775"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Počítání s penězi</w:t>
            </w:r>
          </w:p>
          <w:p w14:paraId="532126DD"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 xml:space="preserve">Peníze: způsoby placení </w:t>
            </w:r>
          </w:p>
          <w:p w14:paraId="39DCD170" w14:textId="77777777" w:rsidR="00814539" w:rsidRPr="008B4C32" w:rsidRDefault="00814539" w:rsidP="00541E47">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675B97C4" w14:textId="77777777" w:rsidR="00814539" w:rsidRPr="008B4C32" w:rsidRDefault="00814539" w:rsidP="00541E47">
            <w:pPr>
              <w:rPr>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Pr>
          <w:p w14:paraId="3FDA317D" w14:textId="77777777" w:rsidR="00814539" w:rsidRPr="008B4C32" w:rsidRDefault="00814539" w:rsidP="00541E47">
            <w:pPr>
              <w:rPr>
                <w:sz w:val="24"/>
                <w:szCs w:val="24"/>
              </w:rPr>
            </w:pPr>
            <w:r w:rsidRPr="008B4C32">
              <w:rPr>
                <w:sz w:val="24"/>
                <w:szCs w:val="24"/>
              </w:rPr>
              <w:t xml:space="preserve">ČJL: </w:t>
            </w:r>
          </w:p>
          <w:p w14:paraId="30A968D8" w14:textId="77777777" w:rsidR="00814539" w:rsidRPr="008B4C32" w:rsidRDefault="00814539" w:rsidP="00541E47">
            <w:pPr>
              <w:rPr>
                <w:sz w:val="24"/>
                <w:szCs w:val="24"/>
              </w:rPr>
            </w:pPr>
            <w:r w:rsidRPr="008B4C32">
              <w:rPr>
                <w:sz w:val="24"/>
                <w:szCs w:val="24"/>
              </w:rPr>
              <w:t xml:space="preserve">Orientace v textu, práce s knihou, čtení s porozuměním, věta </w:t>
            </w:r>
            <w:r w:rsidRPr="008B4C32">
              <w:rPr>
                <w:sz w:val="24"/>
                <w:szCs w:val="24"/>
              </w:rPr>
              <w:lastRenderedPageBreak/>
              <w:t>oznamovací a tázací, odpověď na otázku.</w:t>
            </w:r>
          </w:p>
          <w:p w14:paraId="6E27F78A" w14:textId="77777777" w:rsidR="00814539" w:rsidRPr="008B4C32" w:rsidRDefault="00814539" w:rsidP="00541E47">
            <w:pPr>
              <w:rPr>
                <w:sz w:val="24"/>
                <w:szCs w:val="24"/>
              </w:rPr>
            </w:pPr>
            <w:r w:rsidRPr="008B4C32">
              <w:rPr>
                <w:sz w:val="24"/>
                <w:szCs w:val="24"/>
              </w:rPr>
              <w:t xml:space="preserve">Rozšiřující učivo: </w:t>
            </w:r>
          </w:p>
          <w:p w14:paraId="0E505781"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komutativnost sčítání při pamětném i písemném počítání</w:t>
            </w:r>
          </w:p>
          <w:p w14:paraId="3B39B8C5"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grafické znázornění slovních úloh</w:t>
            </w:r>
          </w:p>
          <w:p w14:paraId="30722D4B" w14:textId="77777777" w:rsidR="00814539" w:rsidRPr="008B4C32" w:rsidRDefault="00814539" w:rsidP="00541E47">
            <w:pPr>
              <w:ind w:left="252"/>
              <w:rPr>
                <w:sz w:val="24"/>
                <w:szCs w:val="24"/>
              </w:rPr>
            </w:pPr>
          </w:p>
          <w:p w14:paraId="274053EA" w14:textId="77777777" w:rsidR="00814539" w:rsidRPr="008B4C32" w:rsidRDefault="00814539" w:rsidP="00541E47">
            <w:pPr>
              <w:tabs>
                <w:tab w:val="num" w:pos="2052"/>
              </w:tabs>
              <w:rPr>
                <w:sz w:val="24"/>
                <w:szCs w:val="24"/>
              </w:rPr>
            </w:pPr>
            <w:r w:rsidRPr="008B4C32">
              <w:rPr>
                <w:sz w:val="24"/>
                <w:szCs w:val="24"/>
              </w:rPr>
              <w:t>Další náměty do výuky:</w:t>
            </w:r>
          </w:p>
          <w:p w14:paraId="69DFFE4A"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propedeutika zlomků, význam slov polovina, čtvrtina, třetina</w:t>
            </w:r>
          </w:p>
          <w:p w14:paraId="512B4542" w14:textId="77777777" w:rsidR="00814539" w:rsidRPr="008B4C32" w:rsidRDefault="00814539" w:rsidP="005667C4">
            <w:pPr>
              <w:numPr>
                <w:ilvl w:val="1"/>
                <w:numId w:val="19"/>
              </w:numPr>
              <w:tabs>
                <w:tab w:val="num" w:pos="252"/>
              </w:tabs>
              <w:spacing w:after="0" w:line="240" w:lineRule="auto"/>
              <w:ind w:left="252" w:hanging="252"/>
              <w:rPr>
                <w:i/>
                <w:sz w:val="24"/>
                <w:szCs w:val="24"/>
              </w:rPr>
            </w:pPr>
            <w:r w:rsidRPr="008B4C32">
              <w:rPr>
                <w:sz w:val="24"/>
                <w:szCs w:val="24"/>
              </w:rPr>
              <w:t>modelování násobení a dělení na různých souborech</w:t>
            </w:r>
          </w:p>
          <w:p w14:paraId="040CCFCB" w14:textId="77777777" w:rsidR="00814539" w:rsidRPr="008B4C32" w:rsidRDefault="00814539" w:rsidP="00541E47">
            <w:pPr>
              <w:ind w:left="252"/>
              <w:rPr>
                <w:i/>
                <w:sz w:val="24"/>
                <w:szCs w:val="24"/>
              </w:rPr>
            </w:pPr>
          </w:p>
          <w:p w14:paraId="7A8C57EA" w14:textId="77777777" w:rsidR="00814539" w:rsidRPr="008B4C32" w:rsidRDefault="00814539" w:rsidP="00541E47">
            <w:pPr>
              <w:keepNext/>
              <w:rPr>
                <w:i/>
                <w:sz w:val="24"/>
                <w:szCs w:val="24"/>
              </w:rPr>
            </w:pPr>
            <w:r w:rsidRPr="008B4C32">
              <w:rPr>
                <w:sz w:val="24"/>
                <w:szCs w:val="24"/>
              </w:rPr>
              <w:t>Poznámka:</w:t>
            </w:r>
          </w:p>
          <w:p w14:paraId="75159C8C" w14:textId="77777777" w:rsidR="00814539" w:rsidRPr="008B4C32" w:rsidRDefault="00814539" w:rsidP="00541E47">
            <w:pPr>
              <w:rPr>
                <w:sz w:val="24"/>
                <w:szCs w:val="24"/>
              </w:rPr>
            </w:pPr>
            <w:r w:rsidRPr="008B4C32">
              <w:rPr>
                <w:sz w:val="24"/>
                <w:szCs w:val="24"/>
              </w:rPr>
              <w:t>Učitel používá pojmy: sčítanec, menšenec, menšitel, činitel, součin, dělenec, dělitel, podíl, záměna činitelů.</w:t>
            </w:r>
          </w:p>
          <w:p w14:paraId="5923A077" w14:textId="77777777" w:rsidR="00814539" w:rsidRPr="008B4C32" w:rsidRDefault="00814539" w:rsidP="00541E47">
            <w:pPr>
              <w:rPr>
                <w:sz w:val="24"/>
                <w:szCs w:val="24"/>
              </w:rPr>
            </w:pPr>
            <w:r w:rsidRPr="008B4C32">
              <w:rPr>
                <w:sz w:val="24"/>
                <w:szCs w:val="24"/>
              </w:rPr>
              <w:t>Rozšiřující učivo:</w:t>
            </w:r>
          </w:p>
          <w:p w14:paraId="46CFEDF1" w14:textId="77777777" w:rsidR="00814539" w:rsidRPr="008B4C32" w:rsidRDefault="00814539" w:rsidP="00541E47">
            <w:pPr>
              <w:rPr>
                <w:sz w:val="24"/>
                <w:szCs w:val="24"/>
              </w:rPr>
            </w:pPr>
            <w:r w:rsidRPr="008B4C32">
              <w:rPr>
                <w:sz w:val="24"/>
                <w:szCs w:val="24"/>
              </w:rPr>
              <w:t>Násobilka 6,7,8,9</w:t>
            </w:r>
          </w:p>
        </w:tc>
      </w:tr>
      <w:tr w:rsidR="00814539" w:rsidRPr="008B4C32" w14:paraId="0F8C3457" w14:textId="77777777" w:rsidTr="00541E47">
        <w:tc>
          <w:tcPr>
            <w:tcW w:w="0" w:type="auto"/>
            <w:tcBorders>
              <w:top w:val="single" w:sz="6" w:space="0" w:color="000000"/>
              <w:left w:val="single" w:sz="6" w:space="0" w:color="000000"/>
              <w:bottom w:val="single" w:sz="6" w:space="0" w:color="000000"/>
              <w:right w:val="single" w:sz="6" w:space="0" w:color="000000"/>
            </w:tcBorders>
          </w:tcPr>
          <w:p w14:paraId="2C9ED6F6" w14:textId="77777777" w:rsidR="00814539" w:rsidRPr="008B4C32" w:rsidRDefault="00814539" w:rsidP="005667C4">
            <w:pPr>
              <w:numPr>
                <w:ilvl w:val="0"/>
                <w:numId w:val="19"/>
              </w:numPr>
              <w:tabs>
                <w:tab w:val="num" w:pos="180"/>
              </w:tabs>
              <w:spacing w:after="0" w:line="240" w:lineRule="auto"/>
              <w:ind w:left="180" w:hanging="180"/>
              <w:rPr>
                <w:i/>
                <w:sz w:val="24"/>
                <w:szCs w:val="24"/>
              </w:rPr>
            </w:pPr>
            <w:r w:rsidRPr="008B4C32">
              <w:rPr>
                <w:sz w:val="24"/>
                <w:szCs w:val="24"/>
              </w:rPr>
              <w:t xml:space="preserve">zapisuje a čte čísla v daném oboru; </w:t>
            </w:r>
          </w:p>
          <w:p w14:paraId="64A96A7D" w14:textId="77777777" w:rsidR="00814539" w:rsidRPr="008B4C32" w:rsidRDefault="00814539" w:rsidP="005667C4">
            <w:pPr>
              <w:numPr>
                <w:ilvl w:val="0"/>
                <w:numId w:val="19"/>
              </w:numPr>
              <w:tabs>
                <w:tab w:val="num" w:pos="180"/>
              </w:tabs>
              <w:spacing w:after="0" w:line="240" w:lineRule="auto"/>
              <w:ind w:left="180" w:hanging="180"/>
              <w:rPr>
                <w:i/>
                <w:sz w:val="24"/>
                <w:szCs w:val="24"/>
              </w:rPr>
            </w:pPr>
            <w:r w:rsidRPr="008B4C32">
              <w:rPr>
                <w:sz w:val="24"/>
                <w:szCs w:val="24"/>
              </w:rPr>
              <w:t>počítá po jednotkách a desítkách, rozliší sudá a lichá čísla;</w:t>
            </w:r>
          </w:p>
          <w:p w14:paraId="5267366B" w14:textId="77777777" w:rsidR="00814539" w:rsidRPr="008B4C32" w:rsidRDefault="00814539" w:rsidP="005667C4">
            <w:pPr>
              <w:numPr>
                <w:ilvl w:val="0"/>
                <w:numId w:val="19"/>
              </w:numPr>
              <w:tabs>
                <w:tab w:val="num" w:pos="180"/>
              </w:tabs>
              <w:spacing w:after="0" w:line="240" w:lineRule="auto"/>
              <w:ind w:left="180" w:hanging="180"/>
              <w:rPr>
                <w:i/>
                <w:sz w:val="24"/>
                <w:szCs w:val="24"/>
              </w:rPr>
            </w:pPr>
            <w:r w:rsidRPr="008B4C32">
              <w:rPr>
                <w:sz w:val="24"/>
                <w:szCs w:val="24"/>
              </w:rPr>
              <w:t>porovnává čísla, chápe rovnost a nerovnost i v různých významových kontextech (délka, čas, peníze);</w:t>
            </w:r>
          </w:p>
        </w:tc>
        <w:tc>
          <w:tcPr>
            <w:tcW w:w="0" w:type="auto"/>
            <w:tcBorders>
              <w:top w:val="single" w:sz="6" w:space="0" w:color="000000"/>
              <w:left w:val="single" w:sz="6" w:space="0" w:color="000000"/>
              <w:bottom w:val="single" w:sz="6" w:space="0" w:color="000000"/>
              <w:right w:val="single" w:sz="6" w:space="0" w:color="000000"/>
            </w:tcBorders>
          </w:tcPr>
          <w:p w14:paraId="5C9F8E1F"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Číselný obor 0 – 100</w:t>
            </w:r>
          </w:p>
          <w:p w14:paraId="701C20A3"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 xml:space="preserve">Lichá a sudá čísla </w:t>
            </w:r>
          </w:p>
        </w:tc>
        <w:tc>
          <w:tcPr>
            <w:tcW w:w="0" w:type="auto"/>
            <w:tcBorders>
              <w:top w:val="single" w:sz="6" w:space="0" w:color="000000"/>
              <w:left w:val="single" w:sz="6" w:space="0" w:color="000000"/>
              <w:bottom w:val="single" w:sz="6" w:space="0" w:color="000000"/>
              <w:right w:val="single" w:sz="6" w:space="0" w:color="000000"/>
            </w:tcBorders>
          </w:tcPr>
          <w:p w14:paraId="021D0434"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E370374" w14:textId="77777777" w:rsidR="00814539" w:rsidRPr="008B4C32" w:rsidRDefault="00814539" w:rsidP="00541E47">
            <w:pPr>
              <w:rPr>
                <w:sz w:val="24"/>
                <w:szCs w:val="24"/>
              </w:rPr>
            </w:pPr>
          </w:p>
        </w:tc>
      </w:tr>
      <w:tr w:rsidR="00814539" w:rsidRPr="008B4C32" w14:paraId="02D54FDE" w14:textId="77777777" w:rsidTr="00541E47">
        <w:tc>
          <w:tcPr>
            <w:tcW w:w="0" w:type="auto"/>
            <w:tcBorders>
              <w:top w:val="single" w:sz="6" w:space="0" w:color="000000"/>
              <w:left w:val="single" w:sz="6" w:space="0" w:color="000000"/>
              <w:bottom w:val="single" w:sz="6" w:space="0" w:color="000000"/>
              <w:right w:val="single" w:sz="6" w:space="0" w:color="000000"/>
            </w:tcBorders>
          </w:tcPr>
          <w:p w14:paraId="10C0A4C2"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zobrazí číslo na číselné ose;</w:t>
            </w:r>
          </w:p>
          <w:p w14:paraId="497D4DF7" w14:textId="77777777" w:rsidR="00814539" w:rsidRPr="008B4C32" w:rsidRDefault="00814539" w:rsidP="005667C4">
            <w:pPr>
              <w:numPr>
                <w:ilvl w:val="0"/>
                <w:numId w:val="19"/>
              </w:numPr>
              <w:tabs>
                <w:tab w:val="num" w:pos="180"/>
              </w:tabs>
              <w:spacing w:after="0" w:line="240" w:lineRule="auto"/>
              <w:ind w:left="180" w:hanging="180"/>
              <w:rPr>
                <w:spacing w:val="-2"/>
                <w:sz w:val="24"/>
                <w:szCs w:val="24"/>
              </w:rPr>
            </w:pPr>
            <w:r w:rsidRPr="008B4C32">
              <w:rPr>
                <w:spacing w:val="-2"/>
                <w:sz w:val="24"/>
                <w:szCs w:val="24"/>
              </w:rPr>
              <w:t xml:space="preserve">využívá číselnou osu k porovnání čísel; </w:t>
            </w:r>
          </w:p>
        </w:tc>
        <w:tc>
          <w:tcPr>
            <w:tcW w:w="0" w:type="auto"/>
            <w:tcBorders>
              <w:top w:val="single" w:sz="6" w:space="0" w:color="000000"/>
              <w:left w:val="single" w:sz="6" w:space="0" w:color="000000"/>
              <w:bottom w:val="single" w:sz="6" w:space="0" w:color="000000"/>
              <w:right w:val="single" w:sz="6" w:space="0" w:color="000000"/>
            </w:tcBorders>
          </w:tcPr>
          <w:p w14:paraId="6724CC01"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Řád jednotek a desítek</w:t>
            </w:r>
          </w:p>
        </w:tc>
        <w:tc>
          <w:tcPr>
            <w:tcW w:w="0" w:type="auto"/>
            <w:tcBorders>
              <w:top w:val="single" w:sz="6" w:space="0" w:color="000000"/>
              <w:left w:val="single" w:sz="6" w:space="0" w:color="000000"/>
              <w:bottom w:val="single" w:sz="6" w:space="0" w:color="000000"/>
              <w:right w:val="single" w:sz="6" w:space="0" w:color="000000"/>
            </w:tcBorders>
          </w:tcPr>
          <w:p w14:paraId="09B322F3"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8507CED" w14:textId="77777777" w:rsidR="00814539" w:rsidRPr="008B4C32" w:rsidRDefault="00814539" w:rsidP="00541E47">
            <w:pPr>
              <w:rPr>
                <w:sz w:val="24"/>
                <w:szCs w:val="24"/>
              </w:rPr>
            </w:pPr>
          </w:p>
        </w:tc>
      </w:tr>
      <w:tr w:rsidR="00814539" w:rsidRPr="008B4C32" w14:paraId="6712763B" w14:textId="77777777" w:rsidTr="00541E47">
        <w:tc>
          <w:tcPr>
            <w:tcW w:w="0" w:type="auto"/>
            <w:tcBorders>
              <w:top w:val="single" w:sz="6" w:space="0" w:color="000000"/>
              <w:left w:val="single" w:sz="6" w:space="0" w:color="000000"/>
              <w:bottom w:val="single" w:sz="6" w:space="0" w:color="000000"/>
              <w:right w:val="single" w:sz="6" w:space="0" w:color="000000"/>
            </w:tcBorders>
          </w:tcPr>
          <w:p w14:paraId="4C659ADD" w14:textId="77777777" w:rsidR="00814539" w:rsidRPr="008B4C32" w:rsidRDefault="00814539" w:rsidP="005667C4">
            <w:pPr>
              <w:numPr>
                <w:ilvl w:val="0"/>
                <w:numId w:val="19"/>
              </w:numPr>
              <w:tabs>
                <w:tab w:val="num" w:pos="180"/>
              </w:tabs>
              <w:spacing w:after="0" w:line="240" w:lineRule="auto"/>
              <w:ind w:left="180" w:hanging="180"/>
              <w:rPr>
                <w:i/>
                <w:sz w:val="24"/>
                <w:szCs w:val="24"/>
              </w:rPr>
            </w:pPr>
            <w:r w:rsidRPr="008B4C32">
              <w:rPr>
                <w:sz w:val="24"/>
                <w:szCs w:val="24"/>
              </w:rPr>
              <w:t xml:space="preserve">orientuje se v zápisu desítkové soustavy, sčítá a odčítá zpaměti dvojciferné číslo s jednociferným i dvojciferným </w:t>
            </w:r>
            <w:r w:rsidRPr="008B4C32">
              <w:rPr>
                <w:spacing w:val="-2"/>
                <w:sz w:val="24"/>
                <w:szCs w:val="24"/>
              </w:rPr>
              <w:t>číslem s přechodem násobků</w:t>
            </w:r>
            <w:r w:rsidRPr="008B4C32">
              <w:rPr>
                <w:sz w:val="24"/>
                <w:szCs w:val="24"/>
              </w:rPr>
              <w:t xml:space="preserve"> deseti;</w:t>
            </w:r>
          </w:p>
          <w:p w14:paraId="70F2F85C" w14:textId="77777777" w:rsidR="00814539" w:rsidRPr="008B4C32" w:rsidRDefault="00814539" w:rsidP="005667C4">
            <w:pPr>
              <w:numPr>
                <w:ilvl w:val="0"/>
                <w:numId w:val="19"/>
              </w:numPr>
              <w:tabs>
                <w:tab w:val="num" w:pos="180"/>
              </w:tabs>
              <w:spacing w:after="0" w:line="240" w:lineRule="auto"/>
              <w:ind w:left="180" w:hanging="180"/>
              <w:rPr>
                <w:i/>
                <w:sz w:val="24"/>
                <w:szCs w:val="24"/>
              </w:rPr>
            </w:pPr>
            <w:r w:rsidRPr="008B4C32">
              <w:rPr>
                <w:sz w:val="24"/>
                <w:szCs w:val="24"/>
              </w:rPr>
              <w:t>násobí zpaměti formou opakovaného sčítání i pomocí násobilky, dělí zpaměti v oboru osvojených násobilek;</w:t>
            </w:r>
          </w:p>
        </w:tc>
        <w:tc>
          <w:tcPr>
            <w:tcW w:w="0" w:type="auto"/>
            <w:tcBorders>
              <w:top w:val="single" w:sz="6" w:space="0" w:color="000000"/>
              <w:left w:val="single" w:sz="6" w:space="0" w:color="000000"/>
              <w:bottom w:val="single" w:sz="6" w:space="0" w:color="000000"/>
              <w:right w:val="single" w:sz="6" w:space="0" w:color="000000"/>
            </w:tcBorders>
          </w:tcPr>
          <w:p w14:paraId="342EDDBB"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Násobilka 2, 3, 4, 5, 10</w:t>
            </w:r>
          </w:p>
          <w:p w14:paraId="04FD0F9A"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Součet a rozdíl</w:t>
            </w:r>
          </w:p>
          <w:p w14:paraId="7B4C310D" w14:textId="77777777" w:rsidR="00814539" w:rsidRPr="008B4C32" w:rsidRDefault="00814539" w:rsidP="00541E47">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502C313"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602736A" w14:textId="77777777" w:rsidR="00814539" w:rsidRPr="008B4C32" w:rsidRDefault="00814539" w:rsidP="00541E47">
            <w:pPr>
              <w:rPr>
                <w:sz w:val="24"/>
                <w:szCs w:val="24"/>
              </w:rPr>
            </w:pPr>
          </w:p>
        </w:tc>
      </w:tr>
      <w:tr w:rsidR="00814539" w:rsidRPr="008B4C32" w14:paraId="22C6352A" w14:textId="77777777" w:rsidTr="00541E47">
        <w:tc>
          <w:tcPr>
            <w:tcW w:w="0" w:type="auto"/>
            <w:tcBorders>
              <w:top w:val="single" w:sz="6" w:space="0" w:color="000000"/>
              <w:left w:val="single" w:sz="6" w:space="0" w:color="000000"/>
              <w:bottom w:val="single" w:sz="6" w:space="0" w:color="000000"/>
              <w:right w:val="single" w:sz="6" w:space="0" w:color="000000"/>
            </w:tcBorders>
          </w:tcPr>
          <w:p w14:paraId="4A4EB5A3"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řeší a tvoří slovní úlohy na sčítání a odčítání, násobení a dělení;</w:t>
            </w:r>
          </w:p>
          <w:p w14:paraId="489AFFE3"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 xml:space="preserve">řeší a tvoří slovní úlohy vedoucí ke vztahu „o </w:t>
            </w:r>
            <w:r w:rsidRPr="008B4C32">
              <w:rPr>
                <w:i/>
                <w:sz w:val="24"/>
                <w:szCs w:val="24"/>
              </w:rPr>
              <w:t>x</w:t>
            </w:r>
            <w:r w:rsidRPr="008B4C32">
              <w:rPr>
                <w:sz w:val="24"/>
                <w:szCs w:val="24"/>
              </w:rPr>
              <w:t xml:space="preserve"> více (méně)“;</w:t>
            </w:r>
          </w:p>
          <w:p w14:paraId="7D5780DA" w14:textId="77777777" w:rsidR="00814539" w:rsidRPr="008B4C32" w:rsidRDefault="00814539" w:rsidP="00541E47">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0F71FC9"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 xml:space="preserve">Strategie řešení úloh z běžného života  </w:t>
            </w:r>
          </w:p>
        </w:tc>
        <w:tc>
          <w:tcPr>
            <w:tcW w:w="0" w:type="auto"/>
            <w:tcBorders>
              <w:top w:val="single" w:sz="6" w:space="0" w:color="000000"/>
              <w:left w:val="single" w:sz="6" w:space="0" w:color="000000"/>
              <w:bottom w:val="single" w:sz="6" w:space="0" w:color="000000"/>
              <w:right w:val="single" w:sz="6" w:space="0" w:color="000000"/>
            </w:tcBorders>
          </w:tcPr>
          <w:p w14:paraId="438B2DC6" w14:textId="77777777" w:rsidR="00814539" w:rsidRPr="008B4C32" w:rsidRDefault="00814539" w:rsidP="00541E47">
            <w:pPr>
              <w:rPr>
                <w:sz w:val="24"/>
                <w:szCs w:val="24"/>
              </w:rPr>
            </w:pPr>
            <w:r w:rsidRPr="008B4C32">
              <w:rPr>
                <w:sz w:val="24"/>
                <w:szCs w:val="24"/>
              </w:rPr>
              <w:t xml:space="preserve">EV – Vztah člověka k prostředí (náš životní styl – spotřeba věcí, množství odpadu ve spojení s „o </w:t>
            </w:r>
            <w:r w:rsidRPr="008B4C32">
              <w:rPr>
                <w:i/>
                <w:sz w:val="24"/>
                <w:szCs w:val="24"/>
              </w:rPr>
              <w:t>x</w:t>
            </w:r>
            <w:r w:rsidRPr="008B4C32">
              <w:rPr>
                <w:sz w:val="24"/>
                <w:szCs w:val="24"/>
              </w:rPr>
              <w:t xml:space="preserve"> více (méně)“)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D67D0E8" w14:textId="77777777" w:rsidR="00814539" w:rsidRPr="008B4C32" w:rsidRDefault="00814539" w:rsidP="00541E47">
            <w:pPr>
              <w:rPr>
                <w:sz w:val="24"/>
                <w:szCs w:val="24"/>
              </w:rPr>
            </w:pPr>
          </w:p>
        </w:tc>
      </w:tr>
      <w:tr w:rsidR="00814539" w:rsidRPr="008B4C32" w14:paraId="72C58034" w14:textId="77777777" w:rsidTr="00541E47">
        <w:tc>
          <w:tcPr>
            <w:tcW w:w="0" w:type="auto"/>
            <w:tcBorders>
              <w:top w:val="single" w:sz="6" w:space="0" w:color="000000"/>
              <w:left w:val="single" w:sz="6" w:space="0" w:color="000000"/>
              <w:bottom w:val="single" w:sz="6" w:space="0" w:color="000000"/>
              <w:right w:val="single" w:sz="6" w:space="0" w:color="000000"/>
            </w:tcBorders>
          </w:tcPr>
          <w:p w14:paraId="28F260C7"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 xml:space="preserve">čte časové údaje na různých typech </w:t>
            </w:r>
            <w:r w:rsidRPr="008B4C32">
              <w:rPr>
                <w:sz w:val="24"/>
                <w:szCs w:val="24"/>
              </w:rPr>
              <w:lastRenderedPageBreak/>
              <w:t>hodin, orientuje se v kalendáři;</w:t>
            </w:r>
          </w:p>
          <w:p w14:paraId="757787EF"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sleduje různé časové intervaly;</w:t>
            </w:r>
          </w:p>
          <w:p w14:paraId="05A6CD45"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používá vhodně časové jednotky a provádí jednoduché převody mezi nimi;</w:t>
            </w:r>
          </w:p>
        </w:tc>
        <w:tc>
          <w:tcPr>
            <w:tcW w:w="0" w:type="auto"/>
            <w:tcBorders>
              <w:top w:val="single" w:sz="6" w:space="0" w:color="000000"/>
              <w:left w:val="single" w:sz="6" w:space="0" w:color="000000"/>
              <w:bottom w:val="single" w:sz="6" w:space="0" w:color="000000"/>
              <w:right w:val="single" w:sz="6" w:space="0" w:color="000000"/>
            </w:tcBorders>
          </w:tcPr>
          <w:p w14:paraId="6B1D83D7"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lastRenderedPageBreak/>
              <w:t xml:space="preserve">Časové údaje: čtvrt hodiny, </w:t>
            </w:r>
            <w:r w:rsidRPr="008B4C32">
              <w:rPr>
                <w:sz w:val="24"/>
                <w:szCs w:val="24"/>
              </w:rPr>
              <w:lastRenderedPageBreak/>
              <w:t>půl hodiny, tři čtvrtě hodiny, celá hodina</w:t>
            </w:r>
          </w:p>
        </w:tc>
        <w:tc>
          <w:tcPr>
            <w:tcW w:w="0" w:type="auto"/>
            <w:vMerge w:val="restart"/>
            <w:tcBorders>
              <w:top w:val="single" w:sz="6" w:space="0" w:color="000000"/>
              <w:left w:val="single" w:sz="6" w:space="0" w:color="000000"/>
              <w:bottom w:val="single" w:sz="6" w:space="0" w:color="000000"/>
              <w:right w:val="single" w:sz="6" w:space="0" w:color="000000"/>
            </w:tcBorders>
          </w:tcPr>
          <w:p w14:paraId="6657BCA6" w14:textId="77777777" w:rsidR="00814539" w:rsidRPr="008B4C32" w:rsidRDefault="00814539" w:rsidP="00541E47">
            <w:pPr>
              <w:spacing w:after="120"/>
              <w:rPr>
                <w:sz w:val="24"/>
                <w:szCs w:val="24"/>
              </w:rPr>
            </w:pPr>
            <w:r w:rsidRPr="008B4C32">
              <w:rPr>
                <w:sz w:val="24"/>
                <w:szCs w:val="24"/>
              </w:rPr>
              <w:lastRenderedPageBreak/>
              <w:t>VMEGS – Evropa a svět nás zajímá (zážitky a zkušenosti z Evropy a světa – zkušenosti s časovými údaji při cestování); Objevujeme Evropu a svět (život Evropanů – odlišnosti při vážení a měření)</w:t>
            </w:r>
          </w:p>
        </w:tc>
        <w:tc>
          <w:tcPr>
            <w:tcW w:w="0" w:type="auto"/>
            <w:vMerge w:val="restart"/>
            <w:tcBorders>
              <w:top w:val="single" w:sz="6" w:space="0" w:color="000000"/>
              <w:left w:val="single" w:sz="6" w:space="0" w:color="000000"/>
              <w:bottom w:val="single" w:sz="6" w:space="0" w:color="000000"/>
              <w:right w:val="single" w:sz="6" w:space="0" w:color="000000"/>
            </w:tcBorders>
          </w:tcPr>
          <w:p w14:paraId="4EED1BB9" w14:textId="77777777" w:rsidR="00814539" w:rsidRPr="008B4C32" w:rsidRDefault="00814539" w:rsidP="00541E47">
            <w:pPr>
              <w:rPr>
                <w:sz w:val="24"/>
                <w:szCs w:val="24"/>
              </w:rPr>
            </w:pPr>
            <w:r w:rsidRPr="008B4C32">
              <w:rPr>
                <w:sz w:val="24"/>
                <w:szCs w:val="24"/>
              </w:rPr>
              <w:t xml:space="preserve">Rozšiřující učivo: </w:t>
            </w:r>
          </w:p>
          <w:p w14:paraId="794D65DD" w14:textId="77777777" w:rsidR="00814539" w:rsidRPr="008B4C32" w:rsidRDefault="00814539" w:rsidP="005667C4">
            <w:pPr>
              <w:numPr>
                <w:ilvl w:val="1"/>
                <w:numId w:val="19"/>
              </w:numPr>
              <w:tabs>
                <w:tab w:val="num" w:pos="252"/>
              </w:tabs>
              <w:spacing w:after="0" w:line="240" w:lineRule="auto"/>
              <w:ind w:left="252" w:hanging="252"/>
              <w:rPr>
                <w:sz w:val="24"/>
                <w:szCs w:val="24"/>
                <w:u w:val="single"/>
              </w:rPr>
            </w:pPr>
            <w:r w:rsidRPr="008B4C32">
              <w:rPr>
                <w:sz w:val="24"/>
                <w:szCs w:val="24"/>
              </w:rPr>
              <w:lastRenderedPageBreak/>
              <w:t>časové tabulky</w:t>
            </w:r>
          </w:p>
          <w:p w14:paraId="2949D170" w14:textId="77777777" w:rsidR="00814539" w:rsidRPr="008B4C32" w:rsidRDefault="00814539" w:rsidP="00541E47">
            <w:pPr>
              <w:rPr>
                <w:sz w:val="24"/>
                <w:szCs w:val="24"/>
                <w:u w:val="single"/>
              </w:rPr>
            </w:pPr>
          </w:p>
          <w:p w14:paraId="0FF47CCC" w14:textId="77777777" w:rsidR="00814539" w:rsidRPr="008B4C32" w:rsidRDefault="00814539" w:rsidP="00541E47">
            <w:pPr>
              <w:rPr>
                <w:sz w:val="24"/>
                <w:szCs w:val="24"/>
                <w:u w:val="single"/>
              </w:rPr>
            </w:pPr>
            <w:r w:rsidRPr="008B4C32">
              <w:rPr>
                <w:sz w:val="24"/>
                <w:szCs w:val="24"/>
              </w:rPr>
              <w:t>Poznámka:</w:t>
            </w:r>
          </w:p>
          <w:p w14:paraId="3164600C" w14:textId="77777777" w:rsidR="00814539" w:rsidRPr="008B4C32" w:rsidRDefault="00814539" w:rsidP="00541E47">
            <w:pPr>
              <w:rPr>
                <w:sz w:val="24"/>
                <w:szCs w:val="24"/>
              </w:rPr>
            </w:pPr>
            <w:r w:rsidRPr="008B4C32">
              <w:rPr>
                <w:sz w:val="24"/>
                <w:szCs w:val="24"/>
              </w:rPr>
              <w:t>Časové intervaly volí učitel z běžného života žáka, např. délka vyučovací hodiny, délka přestávky, délka spánku.</w:t>
            </w:r>
          </w:p>
        </w:tc>
      </w:tr>
      <w:tr w:rsidR="00814539" w:rsidRPr="008B4C32" w14:paraId="009D91B9" w14:textId="77777777" w:rsidTr="00541E47">
        <w:tc>
          <w:tcPr>
            <w:tcW w:w="0" w:type="auto"/>
            <w:tcBorders>
              <w:top w:val="single" w:sz="6" w:space="0" w:color="000000"/>
              <w:left w:val="single" w:sz="6" w:space="0" w:color="000000"/>
              <w:bottom w:val="single" w:sz="6" w:space="0" w:color="000000"/>
              <w:right w:val="single" w:sz="6" w:space="0" w:color="000000"/>
            </w:tcBorders>
          </w:tcPr>
          <w:p w14:paraId="1DD42E8C"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zachycuje výsledky měření pomocí tabulek a schémat;</w:t>
            </w:r>
          </w:p>
          <w:p w14:paraId="700A7AD0"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provádí odhady délky a množství;</w:t>
            </w:r>
          </w:p>
        </w:tc>
        <w:tc>
          <w:tcPr>
            <w:tcW w:w="0" w:type="auto"/>
            <w:tcBorders>
              <w:top w:val="single" w:sz="6" w:space="0" w:color="000000"/>
              <w:left w:val="single" w:sz="6" w:space="0" w:color="000000"/>
              <w:bottom w:val="single" w:sz="6" w:space="0" w:color="000000"/>
              <w:right w:val="single" w:sz="6" w:space="0" w:color="000000"/>
            </w:tcBorders>
          </w:tcPr>
          <w:p w14:paraId="5D16621D"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Měření délky, hmotnosti, objemu</w:t>
            </w:r>
          </w:p>
          <w:p w14:paraId="3EBEE9BF"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Jednotky: centimetr, litr, kilogram</w:t>
            </w:r>
          </w:p>
          <w:p w14:paraId="3D1A1DDA" w14:textId="77777777" w:rsidR="00814539" w:rsidRPr="008B4C32" w:rsidRDefault="00814539" w:rsidP="00541E47">
            <w:pPr>
              <w:ind w:left="180"/>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DF80964"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F8D08F6" w14:textId="77777777" w:rsidR="00814539" w:rsidRPr="008B4C32" w:rsidRDefault="00814539" w:rsidP="00541E47">
            <w:pPr>
              <w:rPr>
                <w:sz w:val="24"/>
                <w:szCs w:val="24"/>
              </w:rPr>
            </w:pPr>
          </w:p>
        </w:tc>
      </w:tr>
      <w:tr w:rsidR="00814539" w:rsidRPr="008B4C32" w14:paraId="1B66E189" w14:textId="77777777" w:rsidTr="00541E47">
        <w:tc>
          <w:tcPr>
            <w:tcW w:w="0" w:type="auto"/>
            <w:tcBorders>
              <w:top w:val="single" w:sz="6" w:space="0" w:color="000000"/>
              <w:left w:val="single" w:sz="6" w:space="0" w:color="000000"/>
              <w:bottom w:val="single" w:sz="6" w:space="0" w:color="000000"/>
              <w:right w:val="single" w:sz="6" w:space="0" w:color="000000"/>
            </w:tcBorders>
          </w:tcPr>
          <w:p w14:paraId="37EC1D35"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navrhne a použije tabulku k organizaci údajů;</w:t>
            </w:r>
          </w:p>
          <w:p w14:paraId="78293A2A"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třídí soubor objektů;</w:t>
            </w:r>
          </w:p>
        </w:tc>
        <w:tc>
          <w:tcPr>
            <w:tcW w:w="0" w:type="auto"/>
            <w:tcBorders>
              <w:top w:val="single" w:sz="6" w:space="0" w:color="000000"/>
              <w:left w:val="single" w:sz="6" w:space="0" w:color="000000"/>
              <w:bottom w:val="single" w:sz="6" w:space="0" w:color="000000"/>
              <w:right w:val="single" w:sz="6" w:space="0" w:color="000000"/>
            </w:tcBorders>
          </w:tcPr>
          <w:p w14:paraId="60A9669A"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Tabulková evidence zadaných údajů</w:t>
            </w:r>
          </w:p>
        </w:tc>
        <w:tc>
          <w:tcPr>
            <w:tcW w:w="0" w:type="auto"/>
            <w:tcBorders>
              <w:top w:val="single" w:sz="6" w:space="0" w:color="000000"/>
              <w:left w:val="single" w:sz="6" w:space="0" w:color="000000"/>
              <w:bottom w:val="single" w:sz="6" w:space="0" w:color="000000"/>
              <w:right w:val="single" w:sz="6" w:space="0" w:color="000000"/>
            </w:tcBorders>
          </w:tcPr>
          <w:p w14:paraId="5DD1F9D6"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5B6A630D" w14:textId="77777777" w:rsidR="00814539" w:rsidRPr="008B4C32" w:rsidRDefault="00814539" w:rsidP="00541E47">
            <w:pPr>
              <w:rPr>
                <w:sz w:val="24"/>
                <w:szCs w:val="24"/>
              </w:rPr>
            </w:pPr>
          </w:p>
        </w:tc>
      </w:tr>
      <w:tr w:rsidR="00814539" w:rsidRPr="008B4C32" w14:paraId="4B2A18AB" w14:textId="77777777" w:rsidTr="00541E47">
        <w:tc>
          <w:tcPr>
            <w:tcW w:w="0" w:type="auto"/>
            <w:tcBorders>
              <w:top w:val="single" w:sz="6" w:space="0" w:color="000000"/>
              <w:left w:val="single" w:sz="6" w:space="0" w:color="000000"/>
              <w:bottom w:val="single" w:sz="6" w:space="0" w:color="000000"/>
              <w:right w:val="single" w:sz="6" w:space="0" w:color="000000"/>
            </w:tcBorders>
          </w:tcPr>
          <w:p w14:paraId="54E70941"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rozezná, pojmenuje a načrtne základní rovinné útvary, uvede příklady těchto útvarů ve svém okolí;</w:t>
            </w:r>
          </w:p>
          <w:p w14:paraId="3E5ADD34"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rozezná a pojmenuje základní tělesa, uvede příklady těchto těles ve svém okolí;</w:t>
            </w:r>
          </w:p>
          <w:p w14:paraId="3EE4DE85"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pomocí stavebnic modeluje rovinné a prostorové útvary podle zadání;</w:t>
            </w:r>
          </w:p>
        </w:tc>
        <w:tc>
          <w:tcPr>
            <w:tcW w:w="0" w:type="auto"/>
            <w:tcBorders>
              <w:top w:val="single" w:sz="6" w:space="0" w:color="000000"/>
              <w:left w:val="single" w:sz="6" w:space="0" w:color="000000"/>
              <w:bottom w:val="single" w:sz="6" w:space="0" w:color="000000"/>
              <w:right w:val="single" w:sz="6" w:space="0" w:color="000000"/>
            </w:tcBorders>
          </w:tcPr>
          <w:p w14:paraId="6D396ADB"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Rovinné útvary: lomená čára, křivá čára, bod, úsečka, přímka, polopřímka</w:t>
            </w:r>
          </w:p>
          <w:p w14:paraId="4EC54BE5" w14:textId="77777777" w:rsidR="00814539" w:rsidRPr="008B4C32" w:rsidRDefault="00814539" w:rsidP="005667C4">
            <w:pPr>
              <w:numPr>
                <w:ilvl w:val="0"/>
                <w:numId w:val="19"/>
              </w:numPr>
              <w:tabs>
                <w:tab w:val="num" w:pos="180"/>
              </w:tabs>
              <w:spacing w:after="0" w:line="240" w:lineRule="auto"/>
              <w:ind w:left="180" w:right="-288" w:hanging="180"/>
              <w:rPr>
                <w:sz w:val="24"/>
                <w:szCs w:val="24"/>
              </w:rPr>
            </w:pPr>
            <w:r w:rsidRPr="008B4C32">
              <w:rPr>
                <w:sz w:val="24"/>
                <w:szCs w:val="24"/>
              </w:rPr>
              <w:t>Tělesa: kužel, jehlan</w:t>
            </w:r>
          </w:p>
          <w:p w14:paraId="01FD5F3F" w14:textId="77777777" w:rsidR="00814539" w:rsidRPr="008B4C32" w:rsidRDefault="00814539" w:rsidP="00541E47">
            <w:pPr>
              <w:ind w:right="-288"/>
              <w:rPr>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703B9933" w14:textId="77777777" w:rsidR="00814539" w:rsidRPr="008B4C32" w:rsidRDefault="00814539" w:rsidP="00541E47">
            <w:pPr>
              <w:rPr>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Pr>
          <w:p w14:paraId="397124E7" w14:textId="77777777" w:rsidR="00814539" w:rsidRPr="008B4C32" w:rsidRDefault="00814539" w:rsidP="00541E47">
            <w:pPr>
              <w:rPr>
                <w:sz w:val="24"/>
                <w:szCs w:val="24"/>
              </w:rPr>
            </w:pPr>
            <w:r w:rsidRPr="008B4C32">
              <w:rPr>
                <w:sz w:val="24"/>
                <w:szCs w:val="24"/>
              </w:rPr>
              <w:t xml:space="preserve">Rozšiřující učivo: </w:t>
            </w:r>
          </w:p>
          <w:p w14:paraId="44A18790"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kružnice, hranol</w:t>
            </w:r>
          </w:p>
          <w:p w14:paraId="03DA6A65"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shodnost útvarů</w:t>
            </w:r>
          </w:p>
          <w:p w14:paraId="6D305851" w14:textId="77777777" w:rsidR="00814539" w:rsidRPr="008B4C32" w:rsidRDefault="00814539" w:rsidP="00541E47">
            <w:pPr>
              <w:rPr>
                <w:sz w:val="24"/>
                <w:szCs w:val="24"/>
              </w:rPr>
            </w:pPr>
          </w:p>
          <w:p w14:paraId="72B8FB08" w14:textId="77777777" w:rsidR="00814539" w:rsidRPr="008B4C32" w:rsidRDefault="00814539" w:rsidP="00541E47">
            <w:pPr>
              <w:tabs>
                <w:tab w:val="num" w:pos="2052"/>
              </w:tabs>
              <w:spacing w:before="60"/>
              <w:rPr>
                <w:sz w:val="24"/>
                <w:szCs w:val="24"/>
              </w:rPr>
            </w:pPr>
            <w:r w:rsidRPr="008B4C32">
              <w:rPr>
                <w:sz w:val="24"/>
                <w:szCs w:val="24"/>
              </w:rPr>
              <w:t>Další náměty do výuky:</w:t>
            </w:r>
          </w:p>
          <w:p w14:paraId="3D83596B"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využití čtverečkovaného papíru</w:t>
            </w:r>
          </w:p>
          <w:p w14:paraId="730A2CEB" w14:textId="77777777" w:rsidR="00814539" w:rsidRPr="008B4C32" w:rsidRDefault="00814539" w:rsidP="005667C4">
            <w:pPr>
              <w:numPr>
                <w:ilvl w:val="1"/>
                <w:numId w:val="19"/>
              </w:numPr>
              <w:tabs>
                <w:tab w:val="num" w:pos="252"/>
              </w:tabs>
              <w:spacing w:after="0" w:line="240" w:lineRule="auto"/>
              <w:ind w:left="252" w:hanging="252"/>
              <w:rPr>
                <w:sz w:val="24"/>
                <w:szCs w:val="24"/>
              </w:rPr>
            </w:pPr>
            <w:r w:rsidRPr="008B4C32">
              <w:rPr>
                <w:sz w:val="24"/>
                <w:szCs w:val="24"/>
              </w:rPr>
              <w:t>využití počítačových programů pro matematiku na 1. stupni ZŠ</w:t>
            </w:r>
          </w:p>
          <w:p w14:paraId="686A2569" w14:textId="77777777" w:rsidR="00814539" w:rsidRPr="008B4C32" w:rsidRDefault="00814539" w:rsidP="00541E47">
            <w:pPr>
              <w:rPr>
                <w:sz w:val="24"/>
                <w:szCs w:val="24"/>
              </w:rPr>
            </w:pPr>
          </w:p>
        </w:tc>
      </w:tr>
      <w:tr w:rsidR="00814539" w:rsidRPr="008B4C32" w14:paraId="08FDFC52" w14:textId="77777777" w:rsidTr="00541E47">
        <w:tc>
          <w:tcPr>
            <w:tcW w:w="0" w:type="auto"/>
            <w:tcBorders>
              <w:top w:val="single" w:sz="6" w:space="0" w:color="000000"/>
              <w:left w:val="single" w:sz="6" w:space="0" w:color="000000"/>
              <w:bottom w:val="single" w:sz="6" w:space="0" w:color="000000"/>
              <w:right w:val="single" w:sz="6" w:space="0" w:color="000000"/>
            </w:tcBorders>
          </w:tcPr>
          <w:p w14:paraId="290124B3"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 xml:space="preserve">změří délku úsečky, používá jednotky délky; </w:t>
            </w:r>
          </w:p>
          <w:p w14:paraId="2BE9B2EE"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provádí odhad délky úsečky.</w:t>
            </w:r>
          </w:p>
        </w:tc>
        <w:tc>
          <w:tcPr>
            <w:tcW w:w="0" w:type="auto"/>
            <w:tcBorders>
              <w:top w:val="single" w:sz="6" w:space="0" w:color="000000"/>
              <w:left w:val="single" w:sz="6" w:space="0" w:color="000000"/>
              <w:bottom w:val="single" w:sz="6" w:space="0" w:color="000000"/>
              <w:right w:val="single" w:sz="6" w:space="0" w:color="000000"/>
            </w:tcBorders>
          </w:tcPr>
          <w:p w14:paraId="3F822E60"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Práce s pravítkem</w:t>
            </w:r>
          </w:p>
          <w:p w14:paraId="0039F185" w14:textId="77777777" w:rsidR="00814539" w:rsidRPr="008B4C32" w:rsidRDefault="00814539" w:rsidP="005667C4">
            <w:pPr>
              <w:numPr>
                <w:ilvl w:val="0"/>
                <w:numId w:val="19"/>
              </w:numPr>
              <w:tabs>
                <w:tab w:val="num" w:pos="180"/>
              </w:tabs>
              <w:spacing w:after="0" w:line="240" w:lineRule="auto"/>
              <w:ind w:left="180" w:hanging="180"/>
              <w:rPr>
                <w:sz w:val="24"/>
                <w:szCs w:val="24"/>
              </w:rPr>
            </w:pPr>
            <w:r w:rsidRPr="008B4C32">
              <w:rPr>
                <w:sz w:val="24"/>
                <w:szCs w:val="24"/>
              </w:rPr>
              <w:t>Jednotky délky: milimetr, centimetr, metr, kilometr</w:t>
            </w:r>
          </w:p>
        </w:tc>
        <w:tc>
          <w:tcPr>
            <w:tcW w:w="0" w:type="auto"/>
            <w:tcBorders>
              <w:top w:val="single" w:sz="6" w:space="0" w:color="000000"/>
              <w:left w:val="single" w:sz="6" w:space="0" w:color="000000"/>
              <w:bottom w:val="single" w:sz="6" w:space="0" w:color="000000"/>
              <w:right w:val="single" w:sz="6" w:space="0" w:color="000000"/>
            </w:tcBorders>
          </w:tcPr>
          <w:p w14:paraId="49F32A39" w14:textId="77777777" w:rsidR="00814539" w:rsidRPr="008B4C32" w:rsidRDefault="00814539" w:rsidP="00541E47">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0A79B50" w14:textId="77777777" w:rsidR="00814539" w:rsidRPr="008B4C32" w:rsidRDefault="00814539" w:rsidP="00541E47">
            <w:pPr>
              <w:rPr>
                <w:sz w:val="24"/>
                <w:szCs w:val="24"/>
              </w:rPr>
            </w:pPr>
          </w:p>
        </w:tc>
      </w:tr>
    </w:tbl>
    <w:p w14:paraId="12C5885E" w14:textId="77777777" w:rsidR="00814539" w:rsidRPr="008B4C32" w:rsidRDefault="00814539" w:rsidP="00814539">
      <w:pPr>
        <w:pStyle w:val="Nadpis2"/>
        <w:rPr>
          <w:rFonts w:asciiTheme="minorHAnsi" w:hAnsiTheme="minorHAnsi"/>
          <w:sz w:val="24"/>
          <w:szCs w:val="24"/>
        </w:rPr>
      </w:pPr>
      <w:bookmarkStart w:id="23" w:name="_Toc368492171"/>
      <w:r w:rsidRPr="008B4C32">
        <w:rPr>
          <w:rFonts w:asciiTheme="minorHAnsi" w:hAnsiTheme="minorHAnsi"/>
          <w:sz w:val="24"/>
          <w:szCs w:val="24"/>
        </w:rPr>
        <w:lastRenderedPageBreak/>
        <w:t xml:space="preserve">Ročník 3. Matematika </w:t>
      </w:r>
      <w:bookmarkEnd w:id="23"/>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10"/>
        <w:gridCol w:w="140"/>
        <w:gridCol w:w="328"/>
        <w:gridCol w:w="1832"/>
        <w:gridCol w:w="621"/>
        <w:gridCol w:w="936"/>
        <w:gridCol w:w="63"/>
        <w:gridCol w:w="990"/>
        <w:gridCol w:w="932"/>
        <w:gridCol w:w="1678"/>
      </w:tblGrid>
      <w:tr w:rsidR="00814539" w:rsidRPr="008B4C32" w14:paraId="5AC450FB" w14:textId="77777777" w:rsidTr="00541E47">
        <w:tc>
          <w:tcPr>
            <w:tcW w:w="3060" w:type="dxa"/>
            <w:gridSpan w:val="3"/>
            <w:vAlign w:val="center"/>
          </w:tcPr>
          <w:p w14:paraId="3F0D48ED" w14:textId="77777777" w:rsidR="00814539" w:rsidRPr="008B4C32" w:rsidRDefault="008432B1" w:rsidP="00541E47">
            <w:pPr>
              <w:jc w:val="center"/>
              <w:rPr>
                <w:b/>
                <w:sz w:val="24"/>
                <w:szCs w:val="24"/>
              </w:rPr>
            </w:pPr>
            <w:r>
              <w:rPr>
                <w:b/>
                <w:sz w:val="24"/>
                <w:szCs w:val="24"/>
              </w:rPr>
              <w:t>Školní výstupy ZŠ Unčín</w:t>
            </w:r>
          </w:p>
          <w:p w14:paraId="7BB39093" w14:textId="77777777" w:rsidR="00814539" w:rsidRPr="008B4C32" w:rsidRDefault="00814539" w:rsidP="00541E47">
            <w:pPr>
              <w:jc w:val="center"/>
              <w:rPr>
                <w:b/>
                <w:sz w:val="24"/>
                <w:szCs w:val="24"/>
              </w:rPr>
            </w:pPr>
          </w:p>
        </w:tc>
        <w:tc>
          <w:tcPr>
            <w:tcW w:w="3780" w:type="dxa"/>
            <w:gridSpan w:val="5"/>
            <w:vAlign w:val="center"/>
          </w:tcPr>
          <w:p w14:paraId="32BE477F" w14:textId="77777777" w:rsidR="00814539" w:rsidRPr="008B4C32" w:rsidRDefault="00814539" w:rsidP="00541E47">
            <w:pPr>
              <w:jc w:val="center"/>
              <w:rPr>
                <w:b/>
                <w:caps/>
                <w:sz w:val="24"/>
                <w:szCs w:val="24"/>
              </w:rPr>
            </w:pPr>
            <w:r w:rsidRPr="008B4C32">
              <w:rPr>
                <w:b/>
                <w:caps/>
                <w:sz w:val="24"/>
                <w:szCs w:val="24"/>
              </w:rPr>
              <w:t>učivo</w:t>
            </w:r>
          </w:p>
          <w:p w14:paraId="48C9A2C9" w14:textId="77777777" w:rsidR="00814539" w:rsidRPr="008B4C32" w:rsidRDefault="00814539" w:rsidP="00541E47">
            <w:pPr>
              <w:rPr>
                <w:b/>
                <w:sz w:val="24"/>
                <w:szCs w:val="24"/>
              </w:rPr>
            </w:pPr>
          </w:p>
        </w:tc>
        <w:tc>
          <w:tcPr>
            <w:tcW w:w="1922" w:type="dxa"/>
            <w:gridSpan w:val="2"/>
            <w:vAlign w:val="center"/>
          </w:tcPr>
          <w:p w14:paraId="7A76D614"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3BFFAE09"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5EF78F10" w14:textId="77777777" w:rsidTr="00541E47">
        <w:tc>
          <w:tcPr>
            <w:tcW w:w="10440" w:type="dxa"/>
            <w:gridSpan w:val="11"/>
            <w:vAlign w:val="center"/>
          </w:tcPr>
          <w:p w14:paraId="3863927D" w14:textId="77777777" w:rsidR="00814539" w:rsidRPr="008B4C32" w:rsidRDefault="00814539" w:rsidP="00541E47">
            <w:pPr>
              <w:jc w:val="center"/>
              <w:rPr>
                <w:b/>
                <w:caps/>
                <w:sz w:val="24"/>
                <w:szCs w:val="24"/>
              </w:rPr>
            </w:pPr>
            <w:r w:rsidRPr="008B4C32">
              <w:rPr>
                <w:b/>
                <w:caps/>
                <w:sz w:val="24"/>
                <w:szCs w:val="24"/>
              </w:rPr>
              <w:t xml:space="preserve">Číslo a početní operace </w:t>
            </w:r>
          </w:p>
        </w:tc>
      </w:tr>
      <w:tr w:rsidR="00814539" w:rsidRPr="008B4C32" w14:paraId="549BE7BF" w14:textId="77777777" w:rsidTr="00541E47">
        <w:trPr>
          <w:trHeight w:val="864"/>
        </w:trPr>
        <w:tc>
          <w:tcPr>
            <w:tcW w:w="2610" w:type="dxa"/>
          </w:tcPr>
          <w:p w14:paraId="5A3847DB" w14:textId="77777777" w:rsidR="00814539" w:rsidRPr="008B4C32" w:rsidRDefault="00814539" w:rsidP="005667C4">
            <w:pPr>
              <w:numPr>
                <w:ilvl w:val="0"/>
                <w:numId w:val="137"/>
              </w:numPr>
              <w:tabs>
                <w:tab w:val="num" w:pos="180"/>
              </w:tabs>
              <w:spacing w:after="0" w:line="240" w:lineRule="auto"/>
              <w:ind w:left="180" w:hanging="180"/>
              <w:rPr>
                <w:i/>
                <w:sz w:val="24"/>
                <w:szCs w:val="24"/>
              </w:rPr>
            </w:pPr>
            <w:r w:rsidRPr="008B4C32">
              <w:rPr>
                <w:sz w:val="24"/>
                <w:szCs w:val="24"/>
              </w:rPr>
              <w:t xml:space="preserve">zapisuje a čte čísla v daném oboru; </w:t>
            </w:r>
          </w:p>
          <w:p w14:paraId="3C297DBE" w14:textId="77777777" w:rsidR="00814539" w:rsidRPr="008B4C32" w:rsidRDefault="00814539" w:rsidP="005667C4">
            <w:pPr>
              <w:numPr>
                <w:ilvl w:val="0"/>
                <w:numId w:val="137"/>
              </w:numPr>
              <w:tabs>
                <w:tab w:val="num" w:pos="180"/>
              </w:tabs>
              <w:spacing w:after="0" w:line="240" w:lineRule="auto"/>
              <w:ind w:left="180" w:hanging="180"/>
              <w:rPr>
                <w:i/>
                <w:sz w:val="24"/>
                <w:szCs w:val="24"/>
              </w:rPr>
            </w:pPr>
            <w:r w:rsidRPr="008B4C32">
              <w:rPr>
                <w:sz w:val="24"/>
                <w:szCs w:val="24"/>
              </w:rPr>
              <w:t>počítá po jednotkách, po desítkách a stovkách, porovnává čísla;</w:t>
            </w:r>
          </w:p>
        </w:tc>
        <w:tc>
          <w:tcPr>
            <w:tcW w:w="2610" w:type="dxa"/>
            <w:gridSpan w:val="4"/>
            <w:vAlign w:val="center"/>
          </w:tcPr>
          <w:p w14:paraId="1EC9AC0E"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Číselný obor 0 – 1 000</w:t>
            </w:r>
          </w:p>
          <w:p w14:paraId="39DA5A3F" w14:textId="77777777" w:rsidR="00814539" w:rsidRPr="008B4C32" w:rsidRDefault="00814539" w:rsidP="00541E47">
            <w:pPr>
              <w:jc w:val="center"/>
              <w:rPr>
                <w:b/>
                <w:caps/>
                <w:sz w:val="24"/>
                <w:szCs w:val="24"/>
              </w:rPr>
            </w:pPr>
            <w:r w:rsidRPr="008B4C32">
              <w:rPr>
                <w:sz w:val="24"/>
                <w:szCs w:val="24"/>
              </w:rPr>
              <w:t>Rozklad čísla v desítkové soustavě</w:t>
            </w:r>
            <w:r w:rsidRPr="008B4C32">
              <w:rPr>
                <w:b/>
                <w:caps/>
                <w:sz w:val="24"/>
                <w:szCs w:val="24"/>
              </w:rPr>
              <w:t xml:space="preserve"> </w:t>
            </w:r>
          </w:p>
          <w:p w14:paraId="08C4EF78" w14:textId="77777777" w:rsidR="00814539" w:rsidRPr="008B4C32" w:rsidRDefault="00814539" w:rsidP="00541E47">
            <w:pPr>
              <w:jc w:val="center"/>
              <w:rPr>
                <w:b/>
                <w:caps/>
                <w:sz w:val="24"/>
                <w:szCs w:val="24"/>
              </w:rPr>
            </w:pPr>
          </w:p>
          <w:p w14:paraId="06237423" w14:textId="77777777" w:rsidR="00814539" w:rsidRPr="008B4C32" w:rsidRDefault="00814539" w:rsidP="00541E47">
            <w:pPr>
              <w:jc w:val="center"/>
              <w:rPr>
                <w:b/>
                <w:caps/>
                <w:sz w:val="24"/>
                <w:szCs w:val="24"/>
              </w:rPr>
            </w:pPr>
          </w:p>
          <w:p w14:paraId="192B1645" w14:textId="77777777" w:rsidR="00814539" w:rsidRPr="008B4C32" w:rsidRDefault="00814539" w:rsidP="00541E47">
            <w:pPr>
              <w:jc w:val="center"/>
              <w:rPr>
                <w:b/>
                <w:caps/>
                <w:sz w:val="24"/>
                <w:szCs w:val="24"/>
              </w:rPr>
            </w:pPr>
          </w:p>
          <w:p w14:paraId="25020758" w14:textId="77777777" w:rsidR="00814539" w:rsidRPr="008B4C32" w:rsidRDefault="00814539" w:rsidP="00541E47">
            <w:pPr>
              <w:jc w:val="center"/>
              <w:rPr>
                <w:b/>
                <w:caps/>
                <w:sz w:val="24"/>
                <w:szCs w:val="24"/>
              </w:rPr>
            </w:pPr>
          </w:p>
        </w:tc>
        <w:tc>
          <w:tcPr>
            <w:tcW w:w="2610" w:type="dxa"/>
            <w:gridSpan w:val="4"/>
            <w:vAlign w:val="center"/>
          </w:tcPr>
          <w:p w14:paraId="59E0903C" w14:textId="77777777" w:rsidR="00814539" w:rsidRPr="008B4C32" w:rsidRDefault="00814539" w:rsidP="00541E47">
            <w:pPr>
              <w:jc w:val="center"/>
              <w:rPr>
                <w:b/>
                <w:caps/>
                <w:sz w:val="24"/>
                <w:szCs w:val="24"/>
              </w:rPr>
            </w:pPr>
          </w:p>
          <w:p w14:paraId="170A42C3" w14:textId="77777777" w:rsidR="00814539" w:rsidRPr="008B4C32" w:rsidRDefault="00814539" w:rsidP="00541E47">
            <w:pPr>
              <w:jc w:val="center"/>
              <w:rPr>
                <w:b/>
                <w:caps/>
                <w:sz w:val="24"/>
                <w:szCs w:val="24"/>
              </w:rPr>
            </w:pPr>
          </w:p>
          <w:p w14:paraId="7FAFFB11" w14:textId="77777777" w:rsidR="00814539" w:rsidRPr="008B4C32" w:rsidRDefault="00814539" w:rsidP="00541E47">
            <w:pPr>
              <w:jc w:val="center"/>
              <w:rPr>
                <w:b/>
                <w:caps/>
                <w:sz w:val="24"/>
                <w:szCs w:val="24"/>
              </w:rPr>
            </w:pPr>
          </w:p>
          <w:p w14:paraId="1D3FBF47" w14:textId="77777777" w:rsidR="00814539" w:rsidRPr="008B4C32" w:rsidRDefault="00814539" w:rsidP="00541E47">
            <w:pPr>
              <w:jc w:val="center"/>
              <w:rPr>
                <w:b/>
                <w:caps/>
                <w:sz w:val="24"/>
                <w:szCs w:val="24"/>
              </w:rPr>
            </w:pPr>
          </w:p>
          <w:p w14:paraId="3199C343" w14:textId="77777777" w:rsidR="00814539" w:rsidRPr="008B4C32" w:rsidRDefault="00814539" w:rsidP="00541E47">
            <w:pPr>
              <w:jc w:val="center"/>
              <w:rPr>
                <w:b/>
                <w:caps/>
                <w:sz w:val="24"/>
                <w:szCs w:val="24"/>
              </w:rPr>
            </w:pPr>
          </w:p>
        </w:tc>
        <w:tc>
          <w:tcPr>
            <w:tcW w:w="2610" w:type="dxa"/>
            <w:gridSpan w:val="2"/>
            <w:vMerge w:val="restart"/>
            <w:vAlign w:val="center"/>
          </w:tcPr>
          <w:p w14:paraId="72E4AB37" w14:textId="77777777" w:rsidR="00814539" w:rsidRPr="008B4C32" w:rsidRDefault="00814539" w:rsidP="00541E47">
            <w:pPr>
              <w:rPr>
                <w:sz w:val="24"/>
                <w:szCs w:val="24"/>
              </w:rPr>
            </w:pPr>
            <w:r w:rsidRPr="008B4C32">
              <w:rPr>
                <w:sz w:val="24"/>
                <w:szCs w:val="24"/>
              </w:rPr>
              <w:t xml:space="preserve">ČJL: </w:t>
            </w:r>
          </w:p>
          <w:p w14:paraId="498960EE" w14:textId="77777777" w:rsidR="00814539" w:rsidRPr="008B4C32" w:rsidRDefault="00814539" w:rsidP="00541E47">
            <w:pPr>
              <w:rPr>
                <w:sz w:val="24"/>
                <w:szCs w:val="24"/>
              </w:rPr>
            </w:pPr>
            <w:r w:rsidRPr="008B4C32">
              <w:rPr>
                <w:sz w:val="24"/>
                <w:szCs w:val="24"/>
              </w:rPr>
              <w:t>Orientace v textu, práce s knihou, křížovky (sloupec, řádek), stylizace a reprodukce odpovědí, významová stránka slov, čtení s porozuměním, druhy slov, dějová posloupnost.</w:t>
            </w:r>
          </w:p>
          <w:p w14:paraId="36585F5B" w14:textId="77777777" w:rsidR="00814539" w:rsidRPr="008B4C32" w:rsidRDefault="00814539" w:rsidP="00541E47">
            <w:pPr>
              <w:rPr>
                <w:sz w:val="24"/>
                <w:szCs w:val="24"/>
              </w:rPr>
            </w:pPr>
          </w:p>
          <w:p w14:paraId="774EF82D" w14:textId="77777777" w:rsidR="00814539" w:rsidRPr="008B4C32" w:rsidRDefault="00814539" w:rsidP="00541E47">
            <w:pPr>
              <w:rPr>
                <w:sz w:val="24"/>
                <w:szCs w:val="24"/>
              </w:rPr>
            </w:pPr>
            <w:r w:rsidRPr="008B4C32">
              <w:rPr>
                <w:sz w:val="24"/>
                <w:szCs w:val="24"/>
              </w:rPr>
              <w:t xml:space="preserve">Rozšiřující učivo: </w:t>
            </w:r>
          </w:p>
          <w:p w14:paraId="2B93D98C" w14:textId="77777777" w:rsidR="00814539" w:rsidRPr="008B4C32" w:rsidRDefault="00814539" w:rsidP="005667C4">
            <w:pPr>
              <w:numPr>
                <w:ilvl w:val="1"/>
                <w:numId w:val="137"/>
              </w:numPr>
              <w:tabs>
                <w:tab w:val="num" w:pos="252"/>
              </w:tabs>
              <w:spacing w:after="0" w:line="240" w:lineRule="auto"/>
              <w:ind w:left="252" w:hanging="252"/>
              <w:rPr>
                <w:sz w:val="24"/>
                <w:szCs w:val="24"/>
              </w:rPr>
            </w:pPr>
            <w:r w:rsidRPr="008B4C32">
              <w:rPr>
                <w:sz w:val="24"/>
                <w:szCs w:val="24"/>
              </w:rPr>
              <w:t>pohyb po číselné ose (propedeutika záporných čísel)</w:t>
            </w:r>
          </w:p>
          <w:p w14:paraId="620DABCB" w14:textId="77777777" w:rsidR="00814539" w:rsidRPr="008B4C32" w:rsidRDefault="00814539" w:rsidP="00541E47">
            <w:pPr>
              <w:rPr>
                <w:sz w:val="24"/>
                <w:szCs w:val="24"/>
              </w:rPr>
            </w:pPr>
            <w:r w:rsidRPr="008B4C32">
              <w:rPr>
                <w:sz w:val="24"/>
                <w:szCs w:val="24"/>
              </w:rPr>
              <w:t>aritmetické operace i vztahy mezi čísly v různých jazycích, různých kontextech významových a strukturálních</w:t>
            </w:r>
          </w:p>
          <w:p w14:paraId="41848614" w14:textId="77777777" w:rsidR="00814539" w:rsidRPr="008B4C32" w:rsidRDefault="00814539" w:rsidP="00541E47">
            <w:pPr>
              <w:rPr>
                <w:sz w:val="24"/>
                <w:szCs w:val="24"/>
              </w:rPr>
            </w:pPr>
          </w:p>
          <w:p w14:paraId="1418865C" w14:textId="77777777" w:rsidR="00814539" w:rsidRPr="008B4C32" w:rsidRDefault="00814539" w:rsidP="00541E47">
            <w:pPr>
              <w:rPr>
                <w:sz w:val="24"/>
                <w:szCs w:val="24"/>
              </w:rPr>
            </w:pPr>
          </w:p>
          <w:p w14:paraId="0BE729C7" w14:textId="77777777" w:rsidR="00814539" w:rsidRPr="008B4C32" w:rsidRDefault="00814539" w:rsidP="00541E47">
            <w:pPr>
              <w:rPr>
                <w:sz w:val="24"/>
                <w:szCs w:val="24"/>
              </w:rPr>
            </w:pPr>
          </w:p>
          <w:p w14:paraId="3E3A6D2B" w14:textId="77777777" w:rsidR="00814539" w:rsidRPr="008B4C32" w:rsidRDefault="00814539" w:rsidP="00541E47">
            <w:pPr>
              <w:rPr>
                <w:sz w:val="24"/>
                <w:szCs w:val="24"/>
              </w:rPr>
            </w:pPr>
          </w:p>
          <w:p w14:paraId="627AD519" w14:textId="77777777" w:rsidR="00814539" w:rsidRPr="008B4C32" w:rsidRDefault="00814539" w:rsidP="00541E47">
            <w:pPr>
              <w:rPr>
                <w:sz w:val="24"/>
                <w:szCs w:val="24"/>
              </w:rPr>
            </w:pPr>
          </w:p>
          <w:p w14:paraId="1D4E0F0E" w14:textId="77777777" w:rsidR="00814539" w:rsidRPr="008B4C32" w:rsidRDefault="00814539" w:rsidP="00541E47">
            <w:pPr>
              <w:rPr>
                <w:sz w:val="24"/>
                <w:szCs w:val="24"/>
              </w:rPr>
            </w:pPr>
          </w:p>
          <w:p w14:paraId="56A43FEF" w14:textId="77777777" w:rsidR="00814539" w:rsidRPr="008B4C32" w:rsidRDefault="00814539" w:rsidP="00541E47">
            <w:pPr>
              <w:rPr>
                <w:sz w:val="24"/>
                <w:szCs w:val="24"/>
              </w:rPr>
            </w:pPr>
          </w:p>
          <w:p w14:paraId="7635A856" w14:textId="77777777" w:rsidR="00814539" w:rsidRPr="008B4C32" w:rsidRDefault="00814539" w:rsidP="00541E47">
            <w:pPr>
              <w:rPr>
                <w:sz w:val="24"/>
                <w:szCs w:val="24"/>
              </w:rPr>
            </w:pPr>
          </w:p>
          <w:p w14:paraId="0387D665" w14:textId="77777777" w:rsidR="00814539" w:rsidRPr="008B4C32" w:rsidRDefault="00814539" w:rsidP="00541E47">
            <w:pPr>
              <w:rPr>
                <w:sz w:val="24"/>
                <w:szCs w:val="24"/>
              </w:rPr>
            </w:pPr>
          </w:p>
          <w:p w14:paraId="0D388A94" w14:textId="77777777" w:rsidR="00814539" w:rsidRPr="008B4C32" w:rsidRDefault="00814539" w:rsidP="00541E47">
            <w:pPr>
              <w:rPr>
                <w:sz w:val="24"/>
                <w:szCs w:val="24"/>
              </w:rPr>
            </w:pPr>
          </w:p>
          <w:p w14:paraId="4D2917D9" w14:textId="77777777" w:rsidR="00814539" w:rsidRPr="008B4C32" w:rsidRDefault="00814539" w:rsidP="00541E47">
            <w:pPr>
              <w:rPr>
                <w:sz w:val="24"/>
                <w:szCs w:val="24"/>
              </w:rPr>
            </w:pPr>
          </w:p>
          <w:p w14:paraId="3C84AFA2" w14:textId="77777777" w:rsidR="00814539" w:rsidRPr="008B4C32" w:rsidRDefault="00814539" w:rsidP="00541E47">
            <w:pPr>
              <w:rPr>
                <w:sz w:val="24"/>
                <w:szCs w:val="24"/>
              </w:rPr>
            </w:pPr>
          </w:p>
          <w:p w14:paraId="49529E7C" w14:textId="77777777" w:rsidR="00814539" w:rsidRPr="008B4C32" w:rsidRDefault="00814539" w:rsidP="00541E47">
            <w:pPr>
              <w:rPr>
                <w:sz w:val="24"/>
                <w:szCs w:val="24"/>
              </w:rPr>
            </w:pPr>
          </w:p>
          <w:p w14:paraId="0196E393" w14:textId="77777777" w:rsidR="00814539" w:rsidRPr="008B4C32" w:rsidRDefault="00814539" w:rsidP="00541E47">
            <w:pPr>
              <w:rPr>
                <w:sz w:val="24"/>
                <w:szCs w:val="24"/>
              </w:rPr>
            </w:pPr>
          </w:p>
          <w:p w14:paraId="14A540CB" w14:textId="77777777" w:rsidR="00814539" w:rsidRPr="008B4C32" w:rsidRDefault="00814539" w:rsidP="00541E47">
            <w:pPr>
              <w:rPr>
                <w:sz w:val="24"/>
                <w:szCs w:val="24"/>
              </w:rPr>
            </w:pPr>
          </w:p>
          <w:p w14:paraId="22B35CAD" w14:textId="77777777" w:rsidR="00814539" w:rsidRPr="008B4C32" w:rsidRDefault="00814539" w:rsidP="00541E47">
            <w:pPr>
              <w:rPr>
                <w:b/>
                <w:caps/>
                <w:sz w:val="24"/>
                <w:szCs w:val="24"/>
              </w:rPr>
            </w:pPr>
          </w:p>
          <w:p w14:paraId="55F72F47" w14:textId="77777777" w:rsidR="00814539" w:rsidRPr="008B4C32" w:rsidRDefault="00814539" w:rsidP="00541E47">
            <w:pPr>
              <w:jc w:val="center"/>
              <w:rPr>
                <w:b/>
                <w:caps/>
                <w:sz w:val="24"/>
                <w:szCs w:val="24"/>
              </w:rPr>
            </w:pPr>
          </w:p>
          <w:p w14:paraId="06DD917F" w14:textId="77777777" w:rsidR="00814539" w:rsidRPr="008B4C32" w:rsidRDefault="00814539" w:rsidP="00541E47">
            <w:pPr>
              <w:jc w:val="center"/>
              <w:rPr>
                <w:b/>
                <w:caps/>
                <w:sz w:val="24"/>
                <w:szCs w:val="24"/>
              </w:rPr>
            </w:pPr>
          </w:p>
          <w:p w14:paraId="7D237712" w14:textId="77777777" w:rsidR="00814539" w:rsidRPr="008B4C32" w:rsidRDefault="00814539" w:rsidP="00541E47">
            <w:pPr>
              <w:jc w:val="center"/>
              <w:rPr>
                <w:caps/>
                <w:sz w:val="24"/>
                <w:szCs w:val="24"/>
              </w:rPr>
            </w:pPr>
          </w:p>
        </w:tc>
      </w:tr>
      <w:tr w:rsidR="00814539" w:rsidRPr="008B4C32" w14:paraId="08027D9A" w14:textId="77777777" w:rsidTr="00541E47">
        <w:trPr>
          <w:trHeight w:val="864"/>
        </w:trPr>
        <w:tc>
          <w:tcPr>
            <w:tcW w:w="2610" w:type="dxa"/>
            <w:vAlign w:val="center"/>
          </w:tcPr>
          <w:p w14:paraId="7C166E1D"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zobrazí číslo na číselné ose a jejích úsecích;</w:t>
            </w:r>
          </w:p>
          <w:p w14:paraId="038B45AD"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pacing w:val="-4"/>
                <w:sz w:val="24"/>
                <w:szCs w:val="24"/>
              </w:rPr>
              <w:t>využívá číselnou osu  k porovnání čísel;</w:t>
            </w:r>
          </w:p>
        </w:tc>
        <w:tc>
          <w:tcPr>
            <w:tcW w:w="2610" w:type="dxa"/>
            <w:gridSpan w:val="4"/>
            <w:vAlign w:val="center"/>
          </w:tcPr>
          <w:p w14:paraId="10FCAA22" w14:textId="77777777" w:rsidR="00814539" w:rsidRPr="008B4C32" w:rsidRDefault="00814539" w:rsidP="005667C4">
            <w:pPr>
              <w:pStyle w:val="Odstavecseseznamem"/>
              <w:numPr>
                <w:ilvl w:val="0"/>
                <w:numId w:val="137"/>
              </w:numPr>
              <w:suppressAutoHyphens/>
              <w:spacing w:after="0" w:line="240" w:lineRule="auto"/>
              <w:rPr>
                <w:b/>
                <w:caps/>
                <w:sz w:val="24"/>
                <w:szCs w:val="24"/>
              </w:rPr>
            </w:pPr>
            <w:r w:rsidRPr="008B4C32">
              <w:rPr>
                <w:sz w:val="24"/>
                <w:szCs w:val="24"/>
              </w:rPr>
              <w:t>Číselná osa – nástroj modelování</w:t>
            </w:r>
          </w:p>
          <w:p w14:paraId="48179B3D" w14:textId="77777777" w:rsidR="00814539" w:rsidRPr="008B4C32" w:rsidRDefault="00814539" w:rsidP="00541E47">
            <w:pPr>
              <w:rPr>
                <w:b/>
                <w:caps/>
                <w:sz w:val="24"/>
                <w:szCs w:val="24"/>
              </w:rPr>
            </w:pPr>
          </w:p>
          <w:p w14:paraId="4CAB588A" w14:textId="77777777" w:rsidR="00814539" w:rsidRPr="008B4C32" w:rsidRDefault="00814539" w:rsidP="00541E47">
            <w:pPr>
              <w:rPr>
                <w:b/>
                <w:caps/>
                <w:sz w:val="24"/>
                <w:szCs w:val="24"/>
              </w:rPr>
            </w:pPr>
          </w:p>
          <w:p w14:paraId="647076C1" w14:textId="77777777" w:rsidR="00814539" w:rsidRPr="008B4C32" w:rsidRDefault="00814539" w:rsidP="00541E47">
            <w:pPr>
              <w:rPr>
                <w:b/>
                <w:caps/>
                <w:sz w:val="24"/>
                <w:szCs w:val="24"/>
              </w:rPr>
            </w:pPr>
          </w:p>
          <w:p w14:paraId="4988B509" w14:textId="77777777" w:rsidR="00814539" w:rsidRPr="008B4C32" w:rsidRDefault="00814539" w:rsidP="00541E47">
            <w:pPr>
              <w:rPr>
                <w:b/>
                <w:caps/>
                <w:sz w:val="24"/>
                <w:szCs w:val="24"/>
              </w:rPr>
            </w:pPr>
          </w:p>
        </w:tc>
        <w:tc>
          <w:tcPr>
            <w:tcW w:w="2610" w:type="dxa"/>
            <w:gridSpan w:val="4"/>
            <w:vAlign w:val="center"/>
          </w:tcPr>
          <w:p w14:paraId="1C95FBD4" w14:textId="77777777" w:rsidR="00814539" w:rsidRPr="008B4C32" w:rsidRDefault="00814539" w:rsidP="00541E47">
            <w:pPr>
              <w:jc w:val="center"/>
              <w:rPr>
                <w:b/>
                <w:caps/>
                <w:sz w:val="24"/>
                <w:szCs w:val="24"/>
              </w:rPr>
            </w:pPr>
          </w:p>
        </w:tc>
        <w:tc>
          <w:tcPr>
            <w:tcW w:w="2610" w:type="dxa"/>
            <w:gridSpan w:val="2"/>
            <w:vMerge/>
            <w:vAlign w:val="center"/>
          </w:tcPr>
          <w:p w14:paraId="40EABA86" w14:textId="77777777" w:rsidR="00814539" w:rsidRPr="008B4C32" w:rsidRDefault="00814539" w:rsidP="00541E47">
            <w:pPr>
              <w:jc w:val="center"/>
              <w:rPr>
                <w:b/>
                <w:caps/>
                <w:sz w:val="24"/>
                <w:szCs w:val="24"/>
              </w:rPr>
            </w:pPr>
          </w:p>
        </w:tc>
      </w:tr>
      <w:tr w:rsidR="00814539" w:rsidRPr="008B4C32" w14:paraId="17E3EDFF" w14:textId="77777777" w:rsidTr="00541E47">
        <w:trPr>
          <w:trHeight w:val="864"/>
        </w:trPr>
        <w:tc>
          <w:tcPr>
            <w:tcW w:w="2610" w:type="dxa"/>
            <w:vAlign w:val="center"/>
          </w:tcPr>
          <w:p w14:paraId="62992508" w14:textId="77777777" w:rsidR="00814539" w:rsidRPr="008B4C32" w:rsidRDefault="00814539" w:rsidP="005667C4">
            <w:pPr>
              <w:numPr>
                <w:ilvl w:val="0"/>
                <w:numId w:val="137"/>
              </w:numPr>
              <w:tabs>
                <w:tab w:val="num" w:pos="180"/>
              </w:tabs>
              <w:spacing w:after="0" w:line="240" w:lineRule="auto"/>
              <w:ind w:left="180" w:hanging="180"/>
              <w:rPr>
                <w:i/>
                <w:sz w:val="24"/>
                <w:szCs w:val="24"/>
              </w:rPr>
            </w:pPr>
            <w:r w:rsidRPr="008B4C32">
              <w:rPr>
                <w:sz w:val="24"/>
                <w:szCs w:val="24"/>
              </w:rPr>
              <w:t>rozloží číslo v desítkové soustavě v oboru do tisíce;</w:t>
            </w:r>
          </w:p>
          <w:p w14:paraId="282E8491" w14:textId="77777777" w:rsidR="00814539" w:rsidRPr="008B4C32" w:rsidRDefault="00814539" w:rsidP="005667C4">
            <w:pPr>
              <w:numPr>
                <w:ilvl w:val="0"/>
                <w:numId w:val="137"/>
              </w:numPr>
              <w:tabs>
                <w:tab w:val="num" w:pos="180"/>
              </w:tabs>
              <w:spacing w:after="0" w:line="240" w:lineRule="auto"/>
              <w:ind w:left="180" w:hanging="180"/>
              <w:rPr>
                <w:i/>
                <w:sz w:val="24"/>
                <w:szCs w:val="24"/>
              </w:rPr>
            </w:pPr>
            <w:r w:rsidRPr="008B4C32">
              <w:rPr>
                <w:sz w:val="24"/>
                <w:szCs w:val="24"/>
              </w:rPr>
              <w:t>sčítá a odčítá zpaměti čísla bez přechodu násobků sta;</w:t>
            </w:r>
          </w:p>
          <w:p w14:paraId="1BA06E4B" w14:textId="77777777" w:rsidR="00814539" w:rsidRPr="008B4C32" w:rsidRDefault="00814539" w:rsidP="005667C4">
            <w:pPr>
              <w:numPr>
                <w:ilvl w:val="0"/>
                <w:numId w:val="137"/>
              </w:numPr>
              <w:tabs>
                <w:tab w:val="num" w:pos="180"/>
              </w:tabs>
              <w:spacing w:after="0" w:line="240" w:lineRule="auto"/>
              <w:ind w:left="180" w:hanging="180"/>
              <w:rPr>
                <w:i/>
                <w:sz w:val="24"/>
                <w:szCs w:val="24"/>
              </w:rPr>
            </w:pPr>
            <w:r w:rsidRPr="008B4C32">
              <w:rPr>
                <w:sz w:val="24"/>
                <w:szCs w:val="24"/>
              </w:rPr>
              <w:t xml:space="preserve">násobí a dělí zpaměti v oboru osvojených násobilek; </w:t>
            </w:r>
          </w:p>
          <w:p w14:paraId="74B3EEE3" w14:textId="77777777" w:rsidR="00814539" w:rsidRPr="008B4C32" w:rsidRDefault="00814539" w:rsidP="005667C4">
            <w:pPr>
              <w:numPr>
                <w:ilvl w:val="0"/>
                <w:numId w:val="137"/>
              </w:numPr>
              <w:tabs>
                <w:tab w:val="num" w:pos="180"/>
              </w:tabs>
              <w:spacing w:after="0" w:line="240" w:lineRule="auto"/>
              <w:ind w:left="180" w:hanging="180"/>
              <w:rPr>
                <w:i/>
                <w:sz w:val="24"/>
                <w:szCs w:val="24"/>
              </w:rPr>
            </w:pPr>
            <w:r w:rsidRPr="008B4C32">
              <w:rPr>
                <w:sz w:val="24"/>
                <w:szCs w:val="24"/>
              </w:rPr>
              <w:t xml:space="preserve">násobí zpaměti dvojciferná čísla jednociferným činitelem mimo obor malé násobilky; </w:t>
            </w:r>
          </w:p>
          <w:p w14:paraId="35E06AC9" w14:textId="77777777" w:rsidR="00814539" w:rsidRPr="008B4C32" w:rsidRDefault="00814539" w:rsidP="005667C4">
            <w:pPr>
              <w:numPr>
                <w:ilvl w:val="0"/>
                <w:numId w:val="137"/>
              </w:numPr>
              <w:tabs>
                <w:tab w:val="num" w:pos="180"/>
              </w:tabs>
              <w:spacing w:after="0" w:line="240" w:lineRule="auto"/>
              <w:ind w:left="180" w:hanging="180"/>
              <w:rPr>
                <w:i/>
                <w:sz w:val="24"/>
                <w:szCs w:val="24"/>
              </w:rPr>
            </w:pPr>
            <w:r w:rsidRPr="008B4C32">
              <w:rPr>
                <w:sz w:val="24"/>
                <w:szCs w:val="24"/>
              </w:rPr>
              <w:lastRenderedPageBreak/>
              <w:t>násobí a dělí součet nebo rozdíl dvou čísel;</w:t>
            </w:r>
          </w:p>
          <w:p w14:paraId="7D6D5F48" w14:textId="77777777" w:rsidR="00814539" w:rsidRPr="008B4C32" w:rsidRDefault="00814539" w:rsidP="00541E47">
            <w:pPr>
              <w:rPr>
                <w:b/>
                <w:caps/>
                <w:sz w:val="24"/>
                <w:szCs w:val="24"/>
              </w:rPr>
            </w:pPr>
            <w:r w:rsidRPr="008B4C32">
              <w:rPr>
                <w:sz w:val="24"/>
                <w:szCs w:val="24"/>
              </w:rPr>
              <w:t>používá závorky při výpočtech;</w:t>
            </w:r>
          </w:p>
        </w:tc>
        <w:tc>
          <w:tcPr>
            <w:tcW w:w="2610" w:type="dxa"/>
            <w:gridSpan w:val="4"/>
            <w:vAlign w:val="center"/>
          </w:tcPr>
          <w:p w14:paraId="67ED4B2F"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lastRenderedPageBreak/>
              <w:t>Zápis čísla v desítkové soustavě</w:t>
            </w:r>
          </w:p>
          <w:p w14:paraId="156A37FF"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 xml:space="preserve">Násobilka 6, 7, 8, 9 </w:t>
            </w:r>
          </w:p>
          <w:p w14:paraId="26F2F706" w14:textId="77777777" w:rsidR="00814539" w:rsidRPr="008B4C32" w:rsidRDefault="00814539" w:rsidP="00541E47">
            <w:pPr>
              <w:rPr>
                <w:sz w:val="24"/>
                <w:szCs w:val="24"/>
              </w:rPr>
            </w:pPr>
            <w:r w:rsidRPr="008B4C32">
              <w:rPr>
                <w:sz w:val="24"/>
                <w:szCs w:val="24"/>
              </w:rPr>
              <w:t>Nejbližší, nižší a vyšší násobek čísla</w:t>
            </w:r>
          </w:p>
          <w:p w14:paraId="51FB5C4C" w14:textId="77777777" w:rsidR="00814539" w:rsidRPr="008B4C32" w:rsidRDefault="00814539" w:rsidP="00541E47">
            <w:pPr>
              <w:rPr>
                <w:sz w:val="24"/>
                <w:szCs w:val="24"/>
              </w:rPr>
            </w:pPr>
          </w:p>
          <w:p w14:paraId="3310B583" w14:textId="77777777" w:rsidR="00814539" w:rsidRPr="008B4C32" w:rsidRDefault="00814539" w:rsidP="00541E47">
            <w:pPr>
              <w:rPr>
                <w:sz w:val="24"/>
                <w:szCs w:val="24"/>
              </w:rPr>
            </w:pPr>
          </w:p>
          <w:p w14:paraId="23103DA1" w14:textId="77777777" w:rsidR="00814539" w:rsidRPr="008B4C32" w:rsidRDefault="00814539" w:rsidP="00541E47">
            <w:pPr>
              <w:rPr>
                <w:sz w:val="24"/>
                <w:szCs w:val="24"/>
              </w:rPr>
            </w:pPr>
          </w:p>
          <w:p w14:paraId="41191790" w14:textId="77777777" w:rsidR="00814539" w:rsidRPr="008B4C32" w:rsidRDefault="00814539" w:rsidP="00541E47">
            <w:pPr>
              <w:rPr>
                <w:sz w:val="24"/>
                <w:szCs w:val="24"/>
              </w:rPr>
            </w:pPr>
          </w:p>
          <w:p w14:paraId="7AA9D37D" w14:textId="77777777" w:rsidR="00814539" w:rsidRPr="008B4C32" w:rsidRDefault="00814539" w:rsidP="00541E47">
            <w:pPr>
              <w:rPr>
                <w:sz w:val="24"/>
                <w:szCs w:val="24"/>
              </w:rPr>
            </w:pPr>
          </w:p>
          <w:p w14:paraId="60235CFE" w14:textId="77777777" w:rsidR="00814539" w:rsidRPr="008B4C32" w:rsidRDefault="00814539" w:rsidP="00541E47">
            <w:pPr>
              <w:rPr>
                <w:sz w:val="24"/>
                <w:szCs w:val="24"/>
              </w:rPr>
            </w:pPr>
          </w:p>
          <w:p w14:paraId="47B35C68" w14:textId="77777777" w:rsidR="00814539" w:rsidRPr="008B4C32" w:rsidRDefault="00814539" w:rsidP="00541E47">
            <w:pPr>
              <w:rPr>
                <w:sz w:val="24"/>
                <w:szCs w:val="24"/>
              </w:rPr>
            </w:pPr>
          </w:p>
          <w:p w14:paraId="46ECDD58" w14:textId="77777777" w:rsidR="00814539" w:rsidRPr="008B4C32" w:rsidRDefault="00814539" w:rsidP="00541E47">
            <w:pPr>
              <w:rPr>
                <w:sz w:val="24"/>
                <w:szCs w:val="24"/>
              </w:rPr>
            </w:pPr>
          </w:p>
          <w:p w14:paraId="07F45176" w14:textId="77777777" w:rsidR="00814539" w:rsidRPr="008B4C32" w:rsidRDefault="00814539" w:rsidP="00541E47">
            <w:pPr>
              <w:rPr>
                <w:b/>
                <w:caps/>
                <w:sz w:val="24"/>
                <w:szCs w:val="24"/>
              </w:rPr>
            </w:pPr>
          </w:p>
        </w:tc>
        <w:tc>
          <w:tcPr>
            <w:tcW w:w="2610" w:type="dxa"/>
            <w:gridSpan w:val="4"/>
            <w:vAlign w:val="center"/>
          </w:tcPr>
          <w:p w14:paraId="42E5E333" w14:textId="77777777" w:rsidR="00814539" w:rsidRPr="008B4C32" w:rsidRDefault="00814539" w:rsidP="00541E47">
            <w:pPr>
              <w:jc w:val="center"/>
              <w:rPr>
                <w:b/>
                <w:caps/>
                <w:sz w:val="24"/>
                <w:szCs w:val="24"/>
              </w:rPr>
            </w:pPr>
          </w:p>
        </w:tc>
        <w:tc>
          <w:tcPr>
            <w:tcW w:w="2610" w:type="dxa"/>
            <w:gridSpan w:val="2"/>
            <w:vMerge/>
            <w:vAlign w:val="center"/>
          </w:tcPr>
          <w:p w14:paraId="0849F25F" w14:textId="77777777" w:rsidR="00814539" w:rsidRPr="008B4C32" w:rsidRDefault="00814539" w:rsidP="00541E47">
            <w:pPr>
              <w:jc w:val="center"/>
              <w:rPr>
                <w:b/>
                <w:caps/>
                <w:sz w:val="24"/>
                <w:szCs w:val="24"/>
              </w:rPr>
            </w:pPr>
          </w:p>
        </w:tc>
      </w:tr>
      <w:tr w:rsidR="00814539" w:rsidRPr="008B4C32" w14:paraId="71B272C4" w14:textId="77777777" w:rsidTr="00541E47">
        <w:trPr>
          <w:trHeight w:val="864"/>
        </w:trPr>
        <w:tc>
          <w:tcPr>
            <w:tcW w:w="2610" w:type="dxa"/>
            <w:vAlign w:val="center"/>
          </w:tcPr>
          <w:p w14:paraId="1E2E0E0E"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řeší a tvoří slovní úlohy na sčítání, odčítání, násobení, dělení;</w:t>
            </w:r>
          </w:p>
          <w:p w14:paraId="67DDEE53"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řeší a tvoří slovní úlohy vedoucí ke vztahu „o </w:t>
            </w:r>
            <w:r w:rsidRPr="008B4C32">
              <w:rPr>
                <w:i/>
                <w:sz w:val="24"/>
                <w:szCs w:val="24"/>
              </w:rPr>
              <w:t>x</w:t>
            </w:r>
            <w:r w:rsidRPr="008B4C32">
              <w:rPr>
                <w:sz w:val="24"/>
                <w:szCs w:val="24"/>
              </w:rPr>
              <w:t xml:space="preserve"> více (méně)“ a „</w:t>
            </w:r>
            <w:r w:rsidRPr="008B4C32">
              <w:rPr>
                <w:i/>
                <w:sz w:val="24"/>
                <w:szCs w:val="24"/>
              </w:rPr>
              <w:t>x</w:t>
            </w:r>
            <w:r w:rsidRPr="008B4C32">
              <w:rPr>
                <w:sz w:val="24"/>
                <w:szCs w:val="24"/>
              </w:rPr>
              <w:t>krát více (méně)“;</w:t>
            </w:r>
          </w:p>
          <w:p w14:paraId="480CCBAE" w14:textId="77777777" w:rsidR="00814539" w:rsidRPr="008B4C32" w:rsidRDefault="00814539" w:rsidP="00541E47">
            <w:pPr>
              <w:rPr>
                <w:b/>
                <w:caps/>
                <w:sz w:val="24"/>
                <w:szCs w:val="24"/>
              </w:rPr>
            </w:pPr>
            <w:r w:rsidRPr="008B4C32">
              <w:rPr>
                <w:spacing w:val="-2"/>
                <w:sz w:val="24"/>
                <w:szCs w:val="24"/>
              </w:rPr>
              <w:t>ovládá jednoduché řešitelské strategie</w:t>
            </w:r>
            <w:r w:rsidRPr="008B4C32">
              <w:rPr>
                <w:sz w:val="24"/>
                <w:szCs w:val="24"/>
              </w:rPr>
              <w:t>;</w:t>
            </w:r>
          </w:p>
        </w:tc>
        <w:tc>
          <w:tcPr>
            <w:tcW w:w="2610" w:type="dxa"/>
            <w:gridSpan w:val="4"/>
            <w:vAlign w:val="center"/>
          </w:tcPr>
          <w:p w14:paraId="2DEEB0C6" w14:textId="77777777" w:rsidR="00814539" w:rsidRPr="008B4C32" w:rsidRDefault="00814539" w:rsidP="00541E47">
            <w:pPr>
              <w:rPr>
                <w:sz w:val="24"/>
                <w:szCs w:val="24"/>
              </w:rPr>
            </w:pPr>
            <w:r w:rsidRPr="008B4C32">
              <w:rPr>
                <w:sz w:val="24"/>
                <w:szCs w:val="24"/>
              </w:rPr>
              <w:t>Řešitelské strategie: pokus-omyl, řetězení od konce, vyčerpání všech možností, zjednodušování</w:t>
            </w:r>
          </w:p>
          <w:p w14:paraId="3900583F" w14:textId="77777777" w:rsidR="00814539" w:rsidRPr="008B4C32" w:rsidRDefault="00814539" w:rsidP="00541E47">
            <w:pPr>
              <w:rPr>
                <w:sz w:val="24"/>
                <w:szCs w:val="24"/>
              </w:rPr>
            </w:pPr>
          </w:p>
          <w:p w14:paraId="5D464B31" w14:textId="77777777" w:rsidR="00814539" w:rsidRPr="008B4C32" w:rsidRDefault="00814539" w:rsidP="00541E47">
            <w:pPr>
              <w:rPr>
                <w:sz w:val="24"/>
                <w:szCs w:val="24"/>
              </w:rPr>
            </w:pPr>
          </w:p>
          <w:p w14:paraId="6CBF7CA0" w14:textId="77777777" w:rsidR="00814539" w:rsidRPr="008B4C32" w:rsidRDefault="00814539" w:rsidP="00541E47">
            <w:pPr>
              <w:rPr>
                <w:sz w:val="24"/>
                <w:szCs w:val="24"/>
              </w:rPr>
            </w:pPr>
          </w:p>
          <w:p w14:paraId="091D0090" w14:textId="77777777" w:rsidR="00814539" w:rsidRPr="008B4C32" w:rsidRDefault="00814539" w:rsidP="00541E47">
            <w:pPr>
              <w:rPr>
                <w:sz w:val="24"/>
                <w:szCs w:val="24"/>
              </w:rPr>
            </w:pPr>
          </w:p>
          <w:p w14:paraId="38AB404C" w14:textId="77777777" w:rsidR="00814539" w:rsidRPr="008B4C32" w:rsidRDefault="00814539" w:rsidP="00541E47">
            <w:pPr>
              <w:rPr>
                <w:sz w:val="24"/>
                <w:szCs w:val="24"/>
              </w:rPr>
            </w:pPr>
          </w:p>
          <w:p w14:paraId="1CCE6EFD" w14:textId="77777777" w:rsidR="00814539" w:rsidRPr="008B4C32" w:rsidRDefault="00814539" w:rsidP="00541E47">
            <w:pPr>
              <w:rPr>
                <w:b/>
                <w:caps/>
                <w:sz w:val="24"/>
                <w:szCs w:val="24"/>
              </w:rPr>
            </w:pPr>
          </w:p>
        </w:tc>
        <w:tc>
          <w:tcPr>
            <w:tcW w:w="2610" w:type="dxa"/>
            <w:gridSpan w:val="4"/>
            <w:vAlign w:val="center"/>
          </w:tcPr>
          <w:p w14:paraId="3684AF69" w14:textId="77777777" w:rsidR="00814539" w:rsidRPr="008B4C32" w:rsidRDefault="00814539" w:rsidP="00541E47">
            <w:pPr>
              <w:rPr>
                <w:sz w:val="24"/>
                <w:szCs w:val="24"/>
              </w:rPr>
            </w:pPr>
            <w:r w:rsidRPr="008B4C32">
              <w:rPr>
                <w:sz w:val="24"/>
                <w:szCs w:val="24"/>
              </w:rPr>
              <w:t xml:space="preserve">EV – Vztah člověka k prostředí (náš životní styl – spotřeba energie ve spojení s „o </w:t>
            </w:r>
            <w:r w:rsidRPr="008B4C32">
              <w:rPr>
                <w:i/>
                <w:sz w:val="24"/>
                <w:szCs w:val="24"/>
              </w:rPr>
              <w:t>x</w:t>
            </w:r>
            <w:r w:rsidRPr="008B4C32">
              <w:rPr>
                <w:sz w:val="24"/>
                <w:szCs w:val="24"/>
              </w:rPr>
              <w:t xml:space="preserve"> více (méně)“ a „</w:t>
            </w:r>
            <w:r w:rsidRPr="008B4C32">
              <w:rPr>
                <w:i/>
                <w:sz w:val="24"/>
                <w:szCs w:val="24"/>
              </w:rPr>
              <w:t>x</w:t>
            </w:r>
            <w:r w:rsidRPr="008B4C32">
              <w:rPr>
                <w:sz w:val="24"/>
                <w:szCs w:val="24"/>
              </w:rPr>
              <w:t>krát více (méně)“)</w:t>
            </w:r>
          </w:p>
          <w:p w14:paraId="1B4A1E45" w14:textId="77777777" w:rsidR="00814539" w:rsidRPr="008B4C32" w:rsidRDefault="00814539" w:rsidP="00541E47">
            <w:pPr>
              <w:rPr>
                <w:sz w:val="24"/>
                <w:szCs w:val="24"/>
              </w:rPr>
            </w:pPr>
          </w:p>
          <w:p w14:paraId="05780FB7" w14:textId="77777777" w:rsidR="00814539" w:rsidRPr="008B4C32" w:rsidRDefault="00814539" w:rsidP="00541E47">
            <w:pPr>
              <w:rPr>
                <w:sz w:val="24"/>
                <w:szCs w:val="24"/>
              </w:rPr>
            </w:pPr>
          </w:p>
          <w:p w14:paraId="69FFA05E" w14:textId="77777777" w:rsidR="00814539" w:rsidRPr="008B4C32" w:rsidRDefault="00814539" w:rsidP="00541E47">
            <w:pPr>
              <w:rPr>
                <w:sz w:val="24"/>
                <w:szCs w:val="24"/>
              </w:rPr>
            </w:pPr>
          </w:p>
          <w:p w14:paraId="0EB81B88" w14:textId="77777777" w:rsidR="00814539" w:rsidRPr="008B4C32" w:rsidRDefault="00814539" w:rsidP="00541E47">
            <w:pPr>
              <w:rPr>
                <w:sz w:val="24"/>
                <w:szCs w:val="24"/>
              </w:rPr>
            </w:pPr>
          </w:p>
          <w:p w14:paraId="4804DAAA" w14:textId="77777777" w:rsidR="00814539" w:rsidRPr="008B4C32" w:rsidRDefault="00814539" w:rsidP="00541E47">
            <w:pPr>
              <w:rPr>
                <w:b/>
                <w:caps/>
                <w:sz w:val="24"/>
                <w:szCs w:val="24"/>
              </w:rPr>
            </w:pPr>
          </w:p>
        </w:tc>
        <w:tc>
          <w:tcPr>
            <w:tcW w:w="2610" w:type="dxa"/>
            <w:gridSpan w:val="2"/>
            <w:vMerge/>
            <w:vAlign w:val="center"/>
          </w:tcPr>
          <w:p w14:paraId="7D4596AD" w14:textId="77777777" w:rsidR="00814539" w:rsidRPr="008B4C32" w:rsidRDefault="00814539" w:rsidP="00541E47">
            <w:pPr>
              <w:jc w:val="center"/>
              <w:rPr>
                <w:b/>
                <w:caps/>
                <w:sz w:val="24"/>
                <w:szCs w:val="24"/>
              </w:rPr>
            </w:pPr>
          </w:p>
        </w:tc>
      </w:tr>
      <w:tr w:rsidR="00814539" w:rsidRPr="008B4C32" w14:paraId="52008DA2" w14:textId="77777777" w:rsidTr="00541E47">
        <w:tc>
          <w:tcPr>
            <w:tcW w:w="10440" w:type="dxa"/>
            <w:gridSpan w:val="11"/>
          </w:tcPr>
          <w:p w14:paraId="65E9B639" w14:textId="77777777" w:rsidR="00814539" w:rsidRPr="008B4C32" w:rsidRDefault="00814539" w:rsidP="00541E47">
            <w:pPr>
              <w:jc w:val="center"/>
              <w:rPr>
                <w:b/>
                <w:caps/>
                <w:sz w:val="24"/>
                <w:szCs w:val="24"/>
              </w:rPr>
            </w:pPr>
            <w:r w:rsidRPr="008B4C32">
              <w:rPr>
                <w:b/>
                <w:caps/>
                <w:sz w:val="24"/>
                <w:szCs w:val="24"/>
              </w:rPr>
              <w:t>Závislosti, vztahy a práce s daty</w:t>
            </w:r>
          </w:p>
        </w:tc>
      </w:tr>
      <w:tr w:rsidR="00814539" w:rsidRPr="008B4C32" w14:paraId="696028C3" w14:textId="77777777" w:rsidTr="00541E47">
        <w:trPr>
          <w:trHeight w:val="319"/>
        </w:trPr>
        <w:tc>
          <w:tcPr>
            <w:tcW w:w="3388" w:type="dxa"/>
            <w:gridSpan w:val="4"/>
          </w:tcPr>
          <w:p w14:paraId="7A467363" w14:textId="77777777" w:rsidR="00814539" w:rsidRPr="008B4C32" w:rsidRDefault="00814539" w:rsidP="005667C4">
            <w:pPr>
              <w:numPr>
                <w:ilvl w:val="0"/>
                <w:numId w:val="137"/>
              </w:numPr>
              <w:tabs>
                <w:tab w:val="num" w:pos="180"/>
              </w:tabs>
              <w:spacing w:after="0" w:line="240" w:lineRule="auto"/>
              <w:ind w:left="180" w:hanging="180"/>
              <w:jc w:val="both"/>
              <w:rPr>
                <w:sz w:val="24"/>
                <w:szCs w:val="24"/>
              </w:rPr>
            </w:pPr>
            <w:r w:rsidRPr="008B4C32">
              <w:rPr>
                <w:sz w:val="24"/>
                <w:szCs w:val="24"/>
              </w:rPr>
              <w:t>využívá časové údaje při řešení různých situací z běžného života;</w:t>
            </w:r>
          </w:p>
        </w:tc>
        <w:tc>
          <w:tcPr>
            <w:tcW w:w="3389" w:type="dxa"/>
            <w:gridSpan w:val="3"/>
          </w:tcPr>
          <w:p w14:paraId="7BC5A09C" w14:textId="77777777" w:rsidR="00814539" w:rsidRPr="008B4C32" w:rsidRDefault="00814539" w:rsidP="005667C4">
            <w:pPr>
              <w:numPr>
                <w:ilvl w:val="0"/>
                <w:numId w:val="137"/>
              </w:numPr>
              <w:tabs>
                <w:tab w:val="num" w:pos="180"/>
              </w:tabs>
              <w:spacing w:after="0" w:line="240" w:lineRule="auto"/>
              <w:ind w:left="180" w:hanging="180"/>
              <w:jc w:val="both"/>
              <w:rPr>
                <w:sz w:val="24"/>
                <w:szCs w:val="24"/>
              </w:rPr>
            </w:pPr>
            <w:r w:rsidRPr="008B4C32">
              <w:rPr>
                <w:sz w:val="24"/>
                <w:szCs w:val="24"/>
              </w:rPr>
              <w:t>Jízdní řády</w:t>
            </w:r>
          </w:p>
        </w:tc>
        <w:tc>
          <w:tcPr>
            <w:tcW w:w="1985" w:type="dxa"/>
            <w:gridSpan w:val="3"/>
            <w:vMerge w:val="restart"/>
            <w:vAlign w:val="center"/>
          </w:tcPr>
          <w:p w14:paraId="67AF866B" w14:textId="77777777" w:rsidR="00814539" w:rsidRPr="008B4C32" w:rsidRDefault="00814539" w:rsidP="00541E47">
            <w:pPr>
              <w:rPr>
                <w:sz w:val="24"/>
                <w:szCs w:val="24"/>
              </w:rPr>
            </w:pPr>
            <w:r w:rsidRPr="008B4C32">
              <w:rPr>
                <w:sz w:val="24"/>
                <w:szCs w:val="24"/>
              </w:rPr>
              <w:t>VMEGS – Evropa a svět nás zajímá (zážitky a zkušenosti z Evropy a světa – cestujeme letadlem, lodí, autobusem, vlakem)</w:t>
            </w:r>
          </w:p>
          <w:p w14:paraId="53C4998D" w14:textId="77777777" w:rsidR="00814539" w:rsidRPr="008B4C32" w:rsidRDefault="00814539" w:rsidP="00541E47">
            <w:pPr>
              <w:rPr>
                <w:sz w:val="24"/>
                <w:szCs w:val="24"/>
              </w:rPr>
            </w:pPr>
            <w:r w:rsidRPr="008B4C32">
              <w:rPr>
                <w:sz w:val="24"/>
                <w:szCs w:val="24"/>
              </w:rPr>
              <w:t xml:space="preserve">MV – Kritické čtení a vnímání mediálních sdělení (pěstování kritického přístupu ke </w:t>
            </w:r>
            <w:r w:rsidRPr="008B4C32">
              <w:rPr>
                <w:sz w:val="24"/>
                <w:szCs w:val="24"/>
              </w:rPr>
              <w:lastRenderedPageBreak/>
              <w:t>zpravodajství a reklamě – tabulky cen produktů z reklamních letáků)</w:t>
            </w:r>
          </w:p>
          <w:p w14:paraId="38439888" w14:textId="77777777" w:rsidR="00814539" w:rsidRPr="008B4C32" w:rsidRDefault="00814539" w:rsidP="00541E47">
            <w:pPr>
              <w:rPr>
                <w:sz w:val="24"/>
                <w:szCs w:val="24"/>
              </w:rPr>
            </w:pPr>
          </w:p>
          <w:p w14:paraId="143F58E0" w14:textId="77777777" w:rsidR="00814539" w:rsidRPr="008B4C32" w:rsidRDefault="00814539" w:rsidP="00541E47">
            <w:pPr>
              <w:rPr>
                <w:sz w:val="24"/>
                <w:szCs w:val="24"/>
              </w:rPr>
            </w:pPr>
          </w:p>
          <w:p w14:paraId="5D413714" w14:textId="77777777" w:rsidR="00814539" w:rsidRPr="008B4C32" w:rsidRDefault="00814539" w:rsidP="00541E47">
            <w:pPr>
              <w:rPr>
                <w:sz w:val="24"/>
                <w:szCs w:val="24"/>
              </w:rPr>
            </w:pPr>
          </w:p>
        </w:tc>
        <w:tc>
          <w:tcPr>
            <w:tcW w:w="1678" w:type="dxa"/>
            <w:vMerge w:val="restart"/>
            <w:vAlign w:val="center"/>
          </w:tcPr>
          <w:p w14:paraId="29EAF2D4" w14:textId="77777777" w:rsidR="00814539" w:rsidRPr="008B4C32" w:rsidRDefault="00814539" w:rsidP="00541E47">
            <w:pPr>
              <w:rPr>
                <w:sz w:val="24"/>
                <w:szCs w:val="24"/>
              </w:rPr>
            </w:pPr>
            <w:r w:rsidRPr="008B4C32">
              <w:rPr>
                <w:sz w:val="24"/>
                <w:szCs w:val="24"/>
              </w:rPr>
              <w:lastRenderedPageBreak/>
              <w:t xml:space="preserve">Rozšiřující učivo: </w:t>
            </w:r>
          </w:p>
          <w:p w14:paraId="35726C75" w14:textId="77777777" w:rsidR="00814539" w:rsidRPr="008B4C32" w:rsidRDefault="00814539" w:rsidP="005667C4">
            <w:pPr>
              <w:numPr>
                <w:ilvl w:val="1"/>
                <w:numId w:val="137"/>
              </w:numPr>
              <w:tabs>
                <w:tab w:val="num" w:pos="252"/>
              </w:tabs>
              <w:spacing w:after="0" w:line="240" w:lineRule="auto"/>
              <w:ind w:left="252" w:hanging="252"/>
              <w:jc w:val="both"/>
              <w:rPr>
                <w:sz w:val="24"/>
                <w:szCs w:val="24"/>
              </w:rPr>
            </w:pPr>
            <w:r w:rsidRPr="008B4C32">
              <w:rPr>
                <w:sz w:val="24"/>
                <w:szCs w:val="24"/>
              </w:rPr>
              <w:t>čtení údajů z grafů, diagramů, tabulek</w:t>
            </w:r>
          </w:p>
          <w:p w14:paraId="01B79C40" w14:textId="77777777" w:rsidR="00814539" w:rsidRPr="008B4C32" w:rsidRDefault="00814539" w:rsidP="005667C4">
            <w:pPr>
              <w:numPr>
                <w:ilvl w:val="1"/>
                <w:numId w:val="137"/>
              </w:numPr>
              <w:tabs>
                <w:tab w:val="num" w:pos="252"/>
              </w:tabs>
              <w:spacing w:after="0" w:line="240" w:lineRule="auto"/>
              <w:ind w:left="252" w:hanging="252"/>
              <w:jc w:val="both"/>
              <w:rPr>
                <w:sz w:val="24"/>
                <w:szCs w:val="24"/>
              </w:rPr>
            </w:pPr>
            <w:r w:rsidRPr="008B4C32">
              <w:rPr>
                <w:sz w:val="24"/>
                <w:szCs w:val="24"/>
              </w:rPr>
              <w:t>pozorování závislostí a jejich vlastností</w:t>
            </w:r>
          </w:p>
          <w:p w14:paraId="7BF1EB42" w14:textId="77777777" w:rsidR="00814539" w:rsidRPr="008B4C32" w:rsidRDefault="00814539" w:rsidP="005667C4">
            <w:pPr>
              <w:numPr>
                <w:ilvl w:val="1"/>
                <w:numId w:val="137"/>
              </w:numPr>
              <w:tabs>
                <w:tab w:val="num" w:pos="252"/>
              </w:tabs>
              <w:spacing w:after="0" w:line="240" w:lineRule="auto"/>
              <w:ind w:left="252" w:hanging="252"/>
              <w:jc w:val="both"/>
              <w:rPr>
                <w:sz w:val="24"/>
                <w:szCs w:val="24"/>
              </w:rPr>
            </w:pPr>
            <w:r w:rsidRPr="008B4C32">
              <w:rPr>
                <w:sz w:val="24"/>
                <w:szCs w:val="24"/>
              </w:rPr>
              <w:t>využití specifických počítačových programů pro matematiku na 1. stupni ZŠ</w:t>
            </w:r>
          </w:p>
          <w:p w14:paraId="0ADB4309" w14:textId="77777777" w:rsidR="00814539" w:rsidRPr="008B4C32" w:rsidRDefault="00814539" w:rsidP="005667C4">
            <w:pPr>
              <w:numPr>
                <w:ilvl w:val="1"/>
                <w:numId w:val="137"/>
              </w:numPr>
              <w:tabs>
                <w:tab w:val="num" w:pos="252"/>
              </w:tabs>
              <w:spacing w:after="0" w:line="240" w:lineRule="auto"/>
              <w:ind w:left="252" w:hanging="252"/>
              <w:jc w:val="both"/>
              <w:rPr>
                <w:sz w:val="24"/>
                <w:szCs w:val="24"/>
              </w:rPr>
            </w:pPr>
            <w:r w:rsidRPr="008B4C32">
              <w:rPr>
                <w:sz w:val="24"/>
                <w:szCs w:val="24"/>
              </w:rPr>
              <w:lastRenderedPageBreak/>
              <w:t>využití tabulkového procesoru (např. Excel)</w:t>
            </w:r>
          </w:p>
          <w:p w14:paraId="18A764A6" w14:textId="77777777" w:rsidR="00814539" w:rsidRPr="008B4C32" w:rsidRDefault="00814539" w:rsidP="00541E47">
            <w:pPr>
              <w:rPr>
                <w:sz w:val="24"/>
                <w:szCs w:val="24"/>
              </w:rPr>
            </w:pPr>
          </w:p>
          <w:p w14:paraId="68CCE681" w14:textId="77777777" w:rsidR="00814539" w:rsidRPr="008B4C32" w:rsidRDefault="00814539" w:rsidP="00541E47">
            <w:pPr>
              <w:rPr>
                <w:sz w:val="24"/>
                <w:szCs w:val="24"/>
              </w:rPr>
            </w:pPr>
            <w:r w:rsidRPr="008B4C32">
              <w:rPr>
                <w:sz w:val="24"/>
                <w:szCs w:val="24"/>
              </w:rPr>
              <w:t>Poznámka:</w:t>
            </w:r>
          </w:p>
          <w:p w14:paraId="17B3D788" w14:textId="77777777" w:rsidR="00814539" w:rsidRPr="008B4C32" w:rsidRDefault="00814539" w:rsidP="00541E47">
            <w:pPr>
              <w:rPr>
                <w:sz w:val="24"/>
                <w:szCs w:val="24"/>
              </w:rPr>
            </w:pPr>
            <w:r w:rsidRPr="008B4C32">
              <w:rPr>
                <w:sz w:val="24"/>
                <w:szCs w:val="24"/>
              </w:rPr>
              <w:t>Učitel používá zjednodušený model jízdního řádu.</w:t>
            </w:r>
          </w:p>
        </w:tc>
      </w:tr>
      <w:tr w:rsidR="00814539" w:rsidRPr="008B4C32" w14:paraId="789A015E" w14:textId="77777777" w:rsidTr="00541E47">
        <w:trPr>
          <w:trHeight w:val="318"/>
        </w:trPr>
        <w:tc>
          <w:tcPr>
            <w:tcW w:w="3388" w:type="dxa"/>
            <w:gridSpan w:val="4"/>
          </w:tcPr>
          <w:p w14:paraId="2908AF10" w14:textId="77777777" w:rsidR="00814539" w:rsidRPr="008B4C32" w:rsidRDefault="00814539" w:rsidP="005667C4">
            <w:pPr>
              <w:numPr>
                <w:ilvl w:val="0"/>
                <w:numId w:val="137"/>
              </w:numPr>
              <w:tabs>
                <w:tab w:val="num" w:pos="180"/>
              </w:tabs>
              <w:spacing w:after="0" w:line="240" w:lineRule="auto"/>
              <w:ind w:left="180" w:hanging="180"/>
              <w:jc w:val="both"/>
              <w:rPr>
                <w:sz w:val="24"/>
                <w:szCs w:val="24"/>
              </w:rPr>
            </w:pPr>
            <w:r w:rsidRPr="008B4C32">
              <w:rPr>
                <w:sz w:val="24"/>
                <w:szCs w:val="24"/>
              </w:rPr>
              <w:t>eviduje složitější statické i dynamické situace pomocí slov a tabulek;</w:t>
            </w:r>
          </w:p>
        </w:tc>
        <w:tc>
          <w:tcPr>
            <w:tcW w:w="3389" w:type="dxa"/>
            <w:gridSpan w:val="3"/>
          </w:tcPr>
          <w:p w14:paraId="4D30B3B5" w14:textId="77777777" w:rsidR="00814539" w:rsidRPr="008B4C32" w:rsidRDefault="00814539" w:rsidP="005667C4">
            <w:pPr>
              <w:numPr>
                <w:ilvl w:val="0"/>
                <w:numId w:val="137"/>
              </w:numPr>
              <w:tabs>
                <w:tab w:val="num" w:pos="180"/>
              </w:tabs>
              <w:spacing w:after="0" w:line="240" w:lineRule="auto"/>
              <w:ind w:left="180" w:hanging="180"/>
              <w:jc w:val="both"/>
              <w:rPr>
                <w:sz w:val="24"/>
                <w:szCs w:val="24"/>
              </w:rPr>
            </w:pPr>
            <w:r w:rsidRPr="008B4C32">
              <w:rPr>
                <w:sz w:val="24"/>
                <w:szCs w:val="24"/>
              </w:rPr>
              <w:t>Teplota, teploměr, stupeň celsia</w:t>
            </w:r>
          </w:p>
          <w:p w14:paraId="606AF7C0" w14:textId="77777777" w:rsidR="00814539" w:rsidRPr="008B4C32" w:rsidRDefault="00814539" w:rsidP="005667C4">
            <w:pPr>
              <w:numPr>
                <w:ilvl w:val="0"/>
                <w:numId w:val="137"/>
              </w:numPr>
              <w:tabs>
                <w:tab w:val="num" w:pos="180"/>
              </w:tabs>
              <w:spacing w:after="0" w:line="240" w:lineRule="auto"/>
              <w:ind w:left="180" w:hanging="180"/>
              <w:jc w:val="both"/>
              <w:rPr>
                <w:sz w:val="24"/>
                <w:szCs w:val="24"/>
              </w:rPr>
            </w:pPr>
            <w:r w:rsidRPr="008B4C32">
              <w:rPr>
                <w:sz w:val="24"/>
                <w:szCs w:val="24"/>
              </w:rPr>
              <w:t>Evidence sportovních výkonů</w:t>
            </w:r>
          </w:p>
          <w:p w14:paraId="02AF6828" w14:textId="77777777" w:rsidR="00814539" w:rsidRPr="008B4C32" w:rsidRDefault="00814539" w:rsidP="00541E47">
            <w:pPr>
              <w:rPr>
                <w:sz w:val="24"/>
                <w:szCs w:val="24"/>
              </w:rPr>
            </w:pPr>
          </w:p>
          <w:p w14:paraId="1E3B6D1F" w14:textId="77777777" w:rsidR="00814539" w:rsidRPr="008B4C32" w:rsidRDefault="00814539" w:rsidP="00541E47">
            <w:pPr>
              <w:rPr>
                <w:sz w:val="24"/>
                <w:szCs w:val="24"/>
              </w:rPr>
            </w:pPr>
          </w:p>
          <w:p w14:paraId="68D606A5" w14:textId="77777777" w:rsidR="00814539" w:rsidRPr="008B4C32" w:rsidRDefault="00814539" w:rsidP="00541E47">
            <w:pPr>
              <w:rPr>
                <w:sz w:val="24"/>
                <w:szCs w:val="24"/>
              </w:rPr>
            </w:pPr>
          </w:p>
        </w:tc>
        <w:tc>
          <w:tcPr>
            <w:tcW w:w="1985" w:type="dxa"/>
            <w:gridSpan w:val="3"/>
            <w:vMerge/>
            <w:vAlign w:val="center"/>
          </w:tcPr>
          <w:p w14:paraId="75C9C440" w14:textId="77777777" w:rsidR="00814539" w:rsidRPr="008B4C32" w:rsidRDefault="00814539" w:rsidP="00541E47">
            <w:pPr>
              <w:rPr>
                <w:sz w:val="24"/>
                <w:szCs w:val="24"/>
              </w:rPr>
            </w:pPr>
          </w:p>
        </w:tc>
        <w:tc>
          <w:tcPr>
            <w:tcW w:w="1678" w:type="dxa"/>
            <w:vMerge/>
            <w:vAlign w:val="center"/>
          </w:tcPr>
          <w:p w14:paraId="587AC30F" w14:textId="77777777" w:rsidR="00814539" w:rsidRPr="008B4C32" w:rsidRDefault="00814539" w:rsidP="00541E47">
            <w:pPr>
              <w:rPr>
                <w:sz w:val="24"/>
                <w:szCs w:val="24"/>
              </w:rPr>
            </w:pPr>
          </w:p>
        </w:tc>
      </w:tr>
      <w:tr w:rsidR="00814539" w:rsidRPr="008B4C32" w14:paraId="0046716E" w14:textId="77777777" w:rsidTr="00541E47">
        <w:trPr>
          <w:trHeight w:val="318"/>
        </w:trPr>
        <w:tc>
          <w:tcPr>
            <w:tcW w:w="3388" w:type="dxa"/>
            <w:gridSpan w:val="4"/>
          </w:tcPr>
          <w:p w14:paraId="47337B11" w14:textId="77777777" w:rsidR="00814539" w:rsidRPr="008B4C32" w:rsidRDefault="00814539" w:rsidP="005667C4">
            <w:pPr>
              <w:numPr>
                <w:ilvl w:val="0"/>
                <w:numId w:val="137"/>
              </w:numPr>
              <w:tabs>
                <w:tab w:val="num" w:pos="180"/>
              </w:tabs>
              <w:spacing w:after="0" w:line="240" w:lineRule="auto"/>
              <w:ind w:left="180" w:hanging="180"/>
              <w:jc w:val="both"/>
              <w:rPr>
                <w:sz w:val="24"/>
                <w:szCs w:val="24"/>
              </w:rPr>
            </w:pPr>
            <w:r w:rsidRPr="008B4C32">
              <w:rPr>
                <w:sz w:val="24"/>
                <w:szCs w:val="24"/>
              </w:rPr>
              <w:t>čte a sestavuje tabulky násobků;</w:t>
            </w:r>
          </w:p>
          <w:p w14:paraId="1D052833" w14:textId="77777777" w:rsidR="00814539" w:rsidRPr="008B4C32" w:rsidRDefault="00814539" w:rsidP="005667C4">
            <w:pPr>
              <w:numPr>
                <w:ilvl w:val="0"/>
                <w:numId w:val="137"/>
              </w:numPr>
              <w:tabs>
                <w:tab w:val="num" w:pos="180"/>
              </w:tabs>
              <w:spacing w:after="0" w:line="240" w:lineRule="auto"/>
              <w:ind w:left="180" w:hanging="180"/>
              <w:jc w:val="both"/>
              <w:rPr>
                <w:sz w:val="24"/>
                <w:szCs w:val="24"/>
              </w:rPr>
            </w:pPr>
            <w:r w:rsidRPr="008B4C32">
              <w:rPr>
                <w:sz w:val="24"/>
                <w:szCs w:val="24"/>
              </w:rPr>
              <w:t>doplní chybějící údaje do strukturované tabulky podle zadání;</w:t>
            </w:r>
          </w:p>
        </w:tc>
        <w:tc>
          <w:tcPr>
            <w:tcW w:w="3389" w:type="dxa"/>
            <w:gridSpan w:val="3"/>
          </w:tcPr>
          <w:p w14:paraId="69E3EB04" w14:textId="77777777" w:rsidR="00814539" w:rsidRPr="008B4C32" w:rsidRDefault="00814539" w:rsidP="005667C4">
            <w:pPr>
              <w:numPr>
                <w:ilvl w:val="0"/>
                <w:numId w:val="137"/>
              </w:numPr>
              <w:tabs>
                <w:tab w:val="num" w:pos="180"/>
              </w:tabs>
              <w:spacing w:after="0" w:line="240" w:lineRule="auto"/>
              <w:ind w:left="180" w:hanging="180"/>
              <w:jc w:val="both"/>
              <w:rPr>
                <w:sz w:val="24"/>
                <w:szCs w:val="24"/>
              </w:rPr>
            </w:pPr>
            <w:r w:rsidRPr="008B4C32">
              <w:rPr>
                <w:sz w:val="24"/>
                <w:szCs w:val="24"/>
              </w:rPr>
              <w:t>Tabulka jako nástroj pro řešení úloh</w:t>
            </w:r>
          </w:p>
        </w:tc>
        <w:tc>
          <w:tcPr>
            <w:tcW w:w="1985" w:type="dxa"/>
            <w:gridSpan w:val="3"/>
            <w:vMerge/>
            <w:vAlign w:val="center"/>
          </w:tcPr>
          <w:p w14:paraId="67BBE506" w14:textId="77777777" w:rsidR="00814539" w:rsidRPr="008B4C32" w:rsidRDefault="00814539" w:rsidP="00541E47">
            <w:pPr>
              <w:rPr>
                <w:sz w:val="24"/>
                <w:szCs w:val="24"/>
              </w:rPr>
            </w:pPr>
          </w:p>
        </w:tc>
        <w:tc>
          <w:tcPr>
            <w:tcW w:w="1678" w:type="dxa"/>
            <w:vMerge/>
            <w:vAlign w:val="center"/>
          </w:tcPr>
          <w:p w14:paraId="2E4DF896" w14:textId="77777777" w:rsidR="00814539" w:rsidRPr="008B4C32" w:rsidRDefault="00814539" w:rsidP="00541E47">
            <w:pPr>
              <w:rPr>
                <w:sz w:val="24"/>
                <w:szCs w:val="24"/>
              </w:rPr>
            </w:pPr>
          </w:p>
        </w:tc>
      </w:tr>
      <w:tr w:rsidR="00814539" w:rsidRPr="008B4C32" w14:paraId="52397D2E" w14:textId="77777777" w:rsidTr="00541E47">
        <w:tc>
          <w:tcPr>
            <w:tcW w:w="10440" w:type="dxa"/>
            <w:gridSpan w:val="11"/>
          </w:tcPr>
          <w:p w14:paraId="297A41C2" w14:textId="77777777" w:rsidR="00814539" w:rsidRPr="008B4C32" w:rsidRDefault="00814539" w:rsidP="00541E47">
            <w:pPr>
              <w:jc w:val="center"/>
              <w:rPr>
                <w:b/>
                <w:caps/>
                <w:sz w:val="24"/>
                <w:szCs w:val="24"/>
              </w:rPr>
            </w:pPr>
            <w:r w:rsidRPr="008B4C32">
              <w:rPr>
                <w:b/>
                <w:caps/>
                <w:sz w:val="24"/>
                <w:szCs w:val="24"/>
              </w:rPr>
              <w:t>Geometrie v rovině a v prostoru</w:t>
            </w:r>
          </w:p>
        </w:tc>
      </w:tr>
      <w:tr w:rsidR="00814539" w:rsidRPr="008B4C32" w14:paraId="413061A7" w14:textId="77777777" w:rsidTr="00541E47">
        <w:trPr>
          <w:trHeight w:val="1910"/>
        </w:trPr>
        <w:tc>
          <w:tcPr>
            <w:tcW w:w="2920" w:type="dxa"/>
            <w:gridSpan w:val="2"/>
          </w:tcPr>
          <w:p w14:paraId="02841D70"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rozezná, pojmenuje a načrtne rovinné útvary, uvede příklady těchto útvarů ve svém okolí;</w:t>
            </w:r>
          </w:p>
          <w:p w14:paraId="216A0F5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třídí trojúhelníky dle délek stran, uvede příklady těchto útvarů ve svém okolí;</w:t>
            </w:r>
          </w:p>
          <w:p w14:paraId="7CDBDC57"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pomocí stavebnic modeluje rovinné útvary podle zadání;</w:t>
            </w:r>
          </w:p>
        </w:tc>
        <w:tc>
          <w:tcPr>
            <w:tcW w:w="2921" w:type="dxa"/>
            <w:gridSpan w:val="4"/>
          </w:tcPr>
          <w:p w14:paraId="19A0F4F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Klasifikace trojúhelníků (obecný, rovnostranný, rovnoramenný)</w:t>
            </w:r>
          </w:p>
          <w:p w14:paraId="4EE3394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Vrchol, strana, úhlopříčka mnohoúhelníku</w:t>
            </w:r>
          </w:p>
        </w:tc>
        <w:tc>
          <w:tcPr>
            <w:tcW w:w="2921" w:type="dxa"/>
            <w:gridSpan w:val="4"/>
            <w:vAlign w:val="center"/>
          </w:tcPr>
          <w:p w14:paraId="7E19D29A" w14:textId="77777777" w:rsidR="00814539" w:rsidRPr="008B4C32" w:rsidRDefault="00814539" w:rsidP="00541E47">
            <w:pPr>
              <w:rPr>
                <w:sz w:val="24"/>
                <w:szCs w:val="24"/>
              </w:rPr>
            </w:pPr>
          </w:p>
        </w:tc>
        <w:tc>
          <w:tcPr>
            <w:tcW w:w="1678" w:type="dxa"/>
            <w:vMerge w:val="restart"/>
            <w:vAlign w:val="center"/>
          </w:tcPr>
          <w:p w14:paraId="3FB14E6A" w14:textId="77777777" w:rsidR="00814539" w:rsidRPr="008B4C32" w:rsidRDefault="00814539" w:rsidP="00541E47">
            <w:pPr>
              <w:rPr>
                <w:sz w:val="24"/>
                <w:szCs w:val="24"/>
              </w:rPr>
            </w:pPr>
            <w:r w:rsidRPr="008B4C32">
              <w:rPr>
                <w:sz w:val="24"/>
                <w:szCs w:val="24"/>
              </w:rPr>
              <w:t xml:space="preserve">Rozšiřující učivo: </w:t>
            </w:r>
          </w:p>
          <w:p w14:paraId="101A04B7" w14:textId="77777777" w:rsidR="00814539" w:rsidRPr="008B4C32" w:rsidRDefault="00814539" w:rsidP="005667C4">
            <w:pPr>
              <w:numPr>
                <w:ilvl w:val="1"/>
                <w:numId w:val="137"/>
              </w:numPr>
              <w:tabs>
                <w:tab w:val="num" w:pos="252"/>
              </w:tabs>
              <w:spacing w:after="0" w:line="240" w:lineRule="auto"/>
              <w:ind w:left="252" w:hanging="252"/>
              <w:rPr>
                <w:sz w:val="24"/>
                <w:szCs w:val="24"/>
              </w:rPr>
            </w:pPr>
            <w:r w:rsidRPr="008B4C32">
              <w:rPr>
                <w:sz w:val="24"/>
                <w:szCs w:val="24"/>
              </w:rPr>
              <w:t>pravoúhlý trojúhelník</w:t>
            </w:r>
          </w:p>
          <w:p w14:paraId="5133898A" w14:textId="77777777" w:rsidR="00814539" w:rsidRPr="008B4C32" w:rsidRDefault="00814539" w:rsidP="00541E47">
            <w:pPr>
              <w:rPr>
                <w:sz w:val="24"/>
                <w:szCs w:val="24"/>
              </w:rPr>
            </w:pPr>
          </w:p>
        </w:tc>
      </w:tr>
      <w:tr w:rsidR="00814539" w:rsidRPr="008B4C32" w14:paraId="365E9F98" w14:textId="77777777" w:rsidTr="00541E47">
        <w:trPr>
          <w:trHeight w:val="1165"/>
        </w:trPr>
        <w:tc>
          <w:tcPr>
            <w:tcW w:w="2920" w:type="dxa"/>
            <w:gridSpan w:val="2"/>
          </w:tcPr>
          <w:p w14:paraId="781F1A6F"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rozezná a modeluje osově souměrné rovinné útvary, uvede konkrétní příklady.</w:t>
            </w:r>
          </w:p>
        </w:tc>
        <w:tc>
          <w:tcPr>
            <w:tcW w:w="2921" w:type="dxa"/>
            <w:gridSpan w:val="4"/>
          </w:tcPr>
          <w:p w14:paraId="5C45FB33"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Osově souměrné rovinné útvary</w:t>
            </w:r>
          </w:p>
        </w:tc>
        <w:tc>
          <w:tcPr>
            <w:tcW w:w="2921" w:type="dxa"/>
            <w:gridSpan w:val="4"/>
            <w:vAlign w:val="center"/>
          </w:tcPr>
          <w:p w14:paraId="03C2BC82" w14:textId="77777777" w:rsidR="00814539" w:rsidRPr="008B4C32" w:rsidRDefault="00814539" w:rsidP="00541E47">
            <w:pPr>
              <w:rPr>
                <w:sz w:val="24"/>
                <w:szCs w:val="24"/>
              </w:rPr>
            </w:pPr>
          </w:p>
        </w:tc>
        <w:tc>
          <w:tcPr>
            <w:tcW w:w="1678" w:type="dxa"/>
            <w:vMerge/>
            <w:vAlign w:val="center"/>
          </w:tcPr>
          <w:p w14:paraId="60C666B2" w14:textId="77777777" w:rsidR="00814539" w:rsidRPr="008B4C32" w:rsidRDefault="00814539" w:rsidP="00541E47">
            <w:pPr>
              <w:rPr>
                <w:sz w:val="24"/>
                <w:szCs w:val="24"/>
              </w:rPr>
            </w:pPr>
          </w:p>
        </w:tc>
      </w:tr>
    </w:tbl>
    <w:p w14:paraId="671D5765" w14:textId="77777777" w:rsidR="00814539" w:rsidRPr="008B4C32" w:rsidRDefault="00814539" w:rsidP="00814539">
      <w:pPr>
        <w:rPr>
          <w:sz w:val="24"/>
          <w:szCs w:val="24"/>
        </w:rPr>
      </w:pPr>
    </w:p>
    <w:p w14:paraId="6BAE9AFA"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ČÍSLO A POČETNÍ OPERACE</w:t>
      </w:r>
    </w:p>
    <w:p w14:paraId="247C4822"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4EE7F5A0"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33C6DA96"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používá přirozená čísla k modelování reálných situací, počítá předměty v daném souboru, vytváří soubory s daným počtem prvků</w:t>
      </w:r>
    </w:p>
    <w:p w14:paraId="6EBC6FB3"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čte, zapisuje a porovnává přirozená čísla do 1 000, užívá a zapisuje vztah rovnosti a nerovnosti</w:t>
      </w:r>
    </w:p>
    <w:p w14:paraId="4E16239B"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užívá lineární uspořádání; zobrazí číslo na číselné ose</w:t>
      </w:r>
    </w:p>
    <w:p w14:paraId="4260DBA2"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provádí zpaměti jednoduché početní operace s přirozenými čísly</w:t>
      </w:r>
    </w:p>
    <w:p w14:paraId="18D6A60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řeší a tvoří úlohy, ve kterých aplikuje a modeluje osvojené početní operace</w:t>
      </w:r>
    </w:p>
    <w:p w14:paraId="7DAC1BA7" w14:textId="77777777" w:rsidR="00814539" w:rsidRPr="008B4C32" w:rsidRDefault="00814539" w:rsidP="00814539">
      <w:pPr>
        <w:rPr>
          <w:sz w:val="24"/>
          <w:szCs w:val="24"/>
        </w:rPr>
      </w:pPr>
    </w:p>
    <w:p w14:paraId="4EADCFF3"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ZÁVISLOSTI, VZTAHY A PRÁCE S DATY</w:t>
      </w:r>
    </w:p>
    <w:p w14:paraId="7D0F87E6"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57DD6E9A"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lastRenderedPageBreak/>
        <w:t>žák</w:t>
      </w:r>
    </w:p>
    <w:p w14:paraId="64E8E116"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orientuje se v čase, provádí jednoduché převody jednotek času</w:t>
      </w:r>
    </w:p>
    <w:p w14:paraId="550FEC59"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popisuje jednoduché závislosti z praktického života</w:t>
      </w:r>
    </w:p>
    <w:p w14:paraId="5EEAE6A0"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doplňuje tabulky, schémata, posloupnosti čísel</w:t>
      </w:r>
    </w:p>
    <w:p w14:paraId="749E6F39" w14:textId="77777777" w:rsidR="00814539" w:rsidRPr="008B4C32" w:rsidRDefault="00814539" w:rsidP="00814539">
      <w:pPr>
        <w:rPr>
          <w:sz w:val="24"/>
          <w:szCs w:val="24"/>
        </w:rPr>
      </w:pPr>
    </w:p>
    <w:p w14:paraId="7D1DDB82"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GEOMETRIE V ROVINĚ A V PROSTORU</w:t>
      </w:r>
    </w:p>
    <w:p w14:paraId="7D7B0987"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74297142"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74EADC7F"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rozezná, pojmenuje, vymodeluje a popíše základní rovinné útvary a jednoduchá tělesa; nachází v realitě jejich reprezentaci</w:t>
      </w:r>
    </w:p>
    <w:p w14:paraId="7119E726"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porovnává velikost útvarů, měří a odhaduje délku úsečky</w:t>
      </w:r>
    </w:p>
    <w:p w14:paraId="09C5961E"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rozezná a modeluje jednoduché souměrné útvary v rovině</w:t>
      </w:r>
    </w:p>
    <w:p w14:paraId="7C1CB35E" w14:textId="77777777" w:rsidR="00814539" w:rsidRPr="008B4C32" w:rsidRDefault="00814539" w:rsidP="00814539">
      <w:pPr>
        <w:rPr>
          <w:sz w:val="24"/>
          <w:szCs w:val="24"/>
        </w:rPr>
      </w:pPr>
    </w:p>
    <w:p w14:paraId="741A1F5F" w14:textId="77777777" w:rsidR="00814539" w:rsidRPr="008B4C32" w:rsidRDefault="00814539" w:rsidP="00814539">
      <w:pPr>
        <w:pStyle w:val="Nadpis2"/>
        <w:rPr>
          <w:rFonts w:asciiTheme="minorHAnsi" w:hAnsiTheme="minorHAnsi"/>
          <w:sz w:val="24"/>
          <w:szCs w:val="24"/>
        </w:rPr>
      </w:pPr>
      <w:bookmarkStart w:id="24" w:name="_Toc368492172"/>
      <w:r w:rsidRPr="008B4C32">
        <w:rPr>
          <w:rFonts w:asciiTheme="minorHAnsi" w:hAnsiTheme="minorHAnsi"/>
          <w:sz w:val="24"/>
          <w:szCs w:val="24"/>
        </w:rPr>
        <w:t>Ročník 4. Matemati</w:t>
      </w:r>
      <w:bookmarkEnd w:id="24"/>
      <w:r w:rsidRPr="008B4C32">
        <w:rPr>
          <w:rFonts w:asciiTheme="minorHAnsi" w:hAnsiTheme="minorHAnsi"/>
          <w:sz w:val="24"/>
          <w:szCs w:val="24"/>
        </w:rPr>
        <w:t>ka</w:t>
      </w:r>
    </w:p>
    <w:p w14:paraId="29327407" w14:textId="77777777" w:rsidR="00814539" w:rsidRPr="008B4C32" w:rsidRDefault="00814539" w:rsidP="00814539">
      <w:pPr>
        <w:rPr>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10"/>
        <w:gridCol w:w="140"/>
        <w:gridCol w:w="328"/>
        <w:gridCol w:w="1832"/>
        <w:gridCol w:w="621"/>
        <w:gridCol w:w="936"/>
        <w:gridCol w:w="63"/>
        <w:gridCol w:w="990"/>
        <w:gridCol w:w="81"/>
        <w:gridCol w:w="851"/>
        <w:gridCol w:w="1678"/>
      </w:tblGrid>
      <w:tr w:rsidR="00814539" w:rsidRPr="008B4C32" w14:paraId="38858092" w14:textId="77777777" w:rsidTr="00541E47">
        <w:tc>
          <w:tcPr>
            <w:tcW w:w="3060" w:type="dxa"/>
            <w:gridSpan w:val="3"/>
            <w:vAlign w:val="center"/>
          </w:tcPr>
          <w:p w14:paraId="0F99F568" w14:textId="77777777" w:rsidR="00814539" w:rsidRPr="008B4C32" w:rsidRDefault="008432B1" w:rsidP="00541E47">
            <w:pPr>
              <w:jc w:val="center"/>
              <w:rPr>
                <w:b/>
                <w:sz w:val="24"/>
                <w:szCs w:val="24"/>
              </w:rPr>
            </w:pPr>
            <w:r>
              <w:rPr>
                <w:b/>
                <w:sz w:val="24"/>
                <w:szCs w:val="24"/>
              </w:rPr>
              <w:t>Školní výstupy ZŠ Unčín</w:t>
            </w:r>
          </w:p>
          <w:p w14:paraId="2068477D" w14:textId="77777777" w:rsidR="00814539" w:rsidRPr="008B4C32" w:rsidRDefault="00814539" w:rsidP="00541E47">
            <w:pPr>
              <w:jc w:val="center"/>
              <w:rPr>
                <w:b/>
                <w:sz w:val="24"/>
                <w:szCs w:val="24"/>
              </w:rPr>
            </w:pPr>
          </w:p>
        </w:tc>
        <w:tc>
          <w:tcPr>
            <w:tcW w:w="3780" w:type="dxa"/>
            <w:gridSpan w:val="5"/>
            <w:vAlign w:val="center"/>
          </w:tcPr>
          <w:p w14:paraId="5B8B3C6F" w14:textId="77777777" w:rsidR="00814539" w:rsidRPr="008B4C32" w:rsidRDefault="00814539" w:rsidP="00541E47">
            <w:pPr>
              <w:jc w:val="center"/>
              <w:rPr>
                <w:b/>
                <w:caps/>
                <w:sz w:val="24"/>
                <w:szCs w:val="24"/>
              </w:rPr>
            </w:pPr>
            <w:r w:rsidRPr="008B4C32">
              <w:rPr>
                <w:b/>
                <w:caps/>
                <w:sz w:val="24"/>
                <w:szCs w:val="24"/>
              </w:rPr>
              <w:t>učivo</w:t>
            </w:r>
          </w:p>
          <w:p w14:paraId="079A46BE" w14:textId="77777777" w:rsidR="00814539" w:rsidRPr="008B4C32" w:rsidRDefault="00814539" w:rsidP="00541E47">
            <w:pPr>
              <w:rPr>
                <w:b/>
                <w:sz w:val="24"/>
                <w:szCs w:val="24"/>
              </w:rPr>
            </w:pPr>
          </w:p>
        </w:tc>
        <w:tc>
          <w:tcPr>
            <w:tcW w:w="1922" w:type="dxa"/>
            <w:gridSpan w:val="3"/>
            <w:vAlign w:val="center"/>
          </w:tcPr>
          <w:p w14:paraId="4498A763"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2F5A5BEE"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0B24A4AB" w14:textId="77777777" w:rsidTr="00541E47">
        <w:tc>
          <w:tcPr>
            <w:tcW w:w="10440" w:type="dxa"/>
            <w:gridSpan w:val="12"/>
            <w:vAlign w:val="center"/>
          </w:tcPr>
          <w:p w14:paraId="74A222F9" w14:textId="77777777" w:rsidR="00814539" w:rsidRPr="008B4C32" w:rsidRDefault="00814539" w:rsidP="00541E47">
            <w:pPr>
              <w:jc w:val="center"/>
              <w:rPr>
                <w:b/>
                <w:caps/>
                <w:sz w:val="24"/>
                <w:szCs w:val="24"/>
              </w:rPr>
            </w:pPr>
            <w:r w:rsidRPr="008B4C32">
              <w:rPr>
                <w:b/>
                <w:caps/>
                <w:sz w:val="24"/>
                <w:szCs w:val="24"/>
              </w:rPr>
              <w:t xml:space="preserve">Číslo a početní operace </w:t>
            </w:r>
          </w:p>
        </w:tc>
      </w:tr>
      <w:tr w:rsidR="00814539" w:rsidRPr="008B4C32" w14:paraId="1A6217ED" w14:textId="77777777" w:rsidTr="00541E47">
        <w:trPr>
          <w:trHeight w:val="864"/>
        </w:trPr>
        <w:tc>
          <w:tcPr>
            <w:tcW w:w="2610" w:type="dxa"/>
          </w:tcPr>
          <w:p w14:paraId="17CDF17D"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využívá při pamětném i písemném počítání komutativnost a asociativnost sčítání a násobení;</w:t>
            </w:r>
          </w:p>
          <w:p w14:paraId="52B6192F" w14:textId="77777777" w:rsidR="00814539" w:rsidRPr="008B4C32" w:rsidRDefault="00814539" w:rsidP="00541E47">
            <w:pPr>
              <w:ind w:left="180"/>
              <w:rPr>
                <w:sz w:val="24"/>
                <w:szCs w:val="24"/>
              </w:rPr>
            </w:pPr>
          </w:p>
        </w:tc>
        <w:tc>
          <w:tcPr>
            <w:tcW w:w="2610" w:type="dxa"/>
            <w:gridSpan w:val="4"/>
          </w:tcPr>
          <w:p w14:paraId="2EF0F29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Komutativnost a asociativnost</w:t>
            </w:r>
          </w:p>
        </w:tc>
        <w:tc>
          <w:tcPr>
            <w:tcW w:w="2610" w:type="dxa"/>
            <w:gridSpan w:val="4"/>
            <w:vAlign w:val="center"/>
          </w:tcPr>
          <w:p w14:paraId="6C96A45A" w14:textId="77777777" w:rsidR="00814539" w:rsidRPr="008B4C32" w:rsidRDefault="00814539" w:rsidP="00541E47">
            <w:pPr>
              <w:jc w:val="center"/>
              <w:rPr>
                <w:b/>
                <w:caps/>
                <w:sz w:val="24"/>
                <w:szCs w:val="24"/>
              </w:rPr>
            </w:pPr>
          </w:p>
          <w:p w14:paraId="6A2BFE50" w14:textId="77777777" w:rsidR="00814539" w:rsidRPr="008B4C32" w:rsidRDefault="00814539" w:rsidP="00541E47">
            <w:pPr>
              <w:jc w:val="center"/>
              <w:rPr>
                <w:b/>
                <w:caps/>
                <w:sz w:val="24"/>
                <w:szCs w:val="24"/>
              </w:rPr>
            </w:pPr>
          </w:p>
          <w:p w14:paraId="34C83960" w14:textId="77777777" w:rsidR="00814539" w:rsidRPr="008B4C32" w:rsidRDefault="00814539" w:rsidP="00541E47">
            <w:pPr>
              <w:jc w:val="center"/>
              <w:rPr>
                <w:b/>
                <w:caps/>
                <w:sz w:val="24"/>
                <w:szCs w:val="24"/>
              </w:rPr>
            </w:pPr>
          </w:p>
          <w:p w14:paraId="004DEA73" w14:textId="77777777" w:rsidR="00814539" w:rsidRPr="008B4C32" w:rsidRDefault="00814539" w:rsidP="00541E47">
            <w:pPr>
              <w:jc w:val="center"/>
              <w:rPr>
                <w:b/>
                <w:caps/>
                <w:sz w:val="24"/>
                <w:szCs w:val="24"/>
              </w:rPr>
            </w:pPr>
          </w:p>
          <w:p w14:paraId="4827F7B2" w14:textId="77777777" w:rsidR="00814539" w:rsidRPr="008B4C32" w:rsidRDefault="00814539" w:rsidP="00541E47">
            <w:pPr>
              <w:jc w:val="center"/>
              <w:rPr>
                <w:b/>
                <w:caps/>
                <w:sz w:val="24"/>
                <w:szCs w:val="24"/>
              </w:rPr>
            </w:pPr>
          </w:p>
        </w:tc>
        <w:tc>
          <w:tcPr>
            <w:tcW w:w="2610" w:type="dxa"/>
            <w:gridSpan w:val="3"/>
            <w:vMerge w:val="restart"/>
            <w:vAlign w:val="center"/>
          </w:tcPr>
          <w:p w14:paraId="4056512A" w14:textId="77777777" w:rsidR="00814539" w:rsidRPr="008B4C32" w:rsidRDefault="00814539" w:rsidP="00541E47">
            <w:pPr>
              <w:rPr>
                <w:sz w:val="24"/>
                <w:szCs w:val="24"/>
              </w:rPr>
            </w:pPr>
            <w:r w:rsidRPr="008B4C32">
              <w:rPr>
                <w:sz w:val="24"/>
                <w:szCs w:val="24"/>
              </w:rPr>
              <w:t xml:space="preserve">ČJL: </w:t>
            </w:r>
          </w:p>
          <w:p w14:paraId="4A7496E4" w14:textId="77777777" w:rsidR="00814539" w:rsidRPr="008B4C32" w:rsidRDefault="00814539" w:rsidP="00541E47">
            <w:pPr>
              <w:rPr>
                <w:sz w:val="24"/>
                <w:szCs w:val="24"/>
              </w:rPr>
            </w:pPr>
            <w:r w:rsidRPr="008B4C32">
              <w:rPr>
                <w:sz w:val="24"/>
                <w:szCs w:val="24"/>
              </w:rPr>
              <w:t>Správný zápis slovních úloh, stylizace a reprodukce odpovědí, čtení s porozuměním, dějová posloupnost.</w:t>
            </w:r>
          </w:p>
          <w:p w14:paraId="75CD9279" w14:textId="77777777" w:rsidR="00814539" w:rsidRPr="008B4C32" w:rsidRDefault="00814539" w:rsidP="00541E47">
            <w:pPr>
              <w:rPr>
                <w:sz w:val="24"/>
                <w:szCs w:val="24"/>
              </w:rPr>
            </w:pPr>
            <w:r w:rsidRPr="008B4C32">
              <w:rPr>
                <w:sz w:val="24"/>
                <w:szCs w:val="24"/>
              </w:rPr>
              <w:t xml:space="preserve">Rozšiřující učivo: </w:t>
            </w:r>
          </w:p>
          <w:p w14:paraId="6A793081" w14:textId="77777777" w:rsidR="00814539" w:rsidRPr="008B4C32" w:rsidRDefault="00814539" w:rsidP="005667C4">
            <w:pPr>
              <w:numPr>
                <w:ilvl w:val="1"/>
                <w:numId w:val="137"/>
              </w:numPr>
              <w:tabs>
                <w:tab w:val="num" w:pos="252"/>
                <w:tab w:val="num" w:pos="2052"/>
              </w:tabs>
              <w:spacing w:after="0" w:line="240" w:lineRule="auto"/>
              <w:ind w:left="252" w:hanging="252"/>
              <w:rPr>
                <w:sz w:val="24"/>
                <w:szCs w:val="24"/>
              </w:rPr>
            </w:pPr>
            <w:r w:rsidRPr="008B4C32">
              <w:rPr>
                <w:sz w:val="24"/>
                <w:szCs w:val="24"/>
              </w:rPr>
              <w:t xml:space="preserve">znázornění celého </w:t>
            </w:r>
            <w:r w:rsidRPr="008B4C32">
              <w:rPr>
                <w:spacing w:val="-4"/>
                <w:sz w:val="24"/>
                <w:szCs w:val="24"/>
              </w:rPr>
              <w:t>záporného čísla na číselné ose</w:t>
            </w:r>
          </w:p>
          <w:p w14:paraId="4646AB24" w14:textId="77777777" w:rsidR="00814539" w:rsidRPr="008B4C32" w:rsidRDefault="00814539" w:rsidP="005667C4">
            <w:pPr>
              <w:numPr>
                <w:ilvl w:val="1"/>
                <w:numId w:val="137"/>
              </w:numPr>
              <w:tabs>
                <w:tab w:val="num" w:pos="252"/>
              </w:tabs>
              <w:spacing w:after="0" w:line="240" w:lineRule="auto"/>
              <w:ind w:left="252" w:hanging="252"/>
              <w:rPr>
                <w:sz w:val="24"/>
                <w:szCs w:val="24"/>
              </w:rPr>
            </w:pPr>
            <w:r w:rsidRPr="008B4C32">
              <w:rPr>
                <w:sz w:val="24"/>
                <w:szCs w:val="24"/>
              </w:rPr>
              <w:t>kmenové zlomky v kontextu části</w:t>
            </w:r>
          </w:p>
          <w:p w14:paraId="20205B99" w14:textId="77777777" w:rsidR="00814539" w:rsidRPr="008B4C32" w:rsidRDefault="00814539" w:rsidP="00541E47">
            <w:pPr>
              <w:rPr>
                <w:sz w:val="24"/>
                <w:szCs w:val="24"/>
              </w:rPr>
            </w:pPr>
          </w:p>
          <w:p w14:paraId="1466B60E" w14:textId="77777777" w:rsidR="00814539" w:rsidRPr="008B4C32" w:rsidRDefault="00814539" w:rsidP="00541E47">
            <w:pPr>
              <w:rPr>
                <w:sz w:val="24"/>
                <w:szCs w:val="24"/>
              </w:rPr>
            </w:pPr>
          </w:p>
          <w:p w14:paraId="4362F6C6" w14:textId="77777777" w:rsidR="00814539" w:rsidRPr="008B4C32" w:rsidRDefault="00814539" w:rsidP="00541E47">
            <w:pPr>
              <w:rPr>
                <w:sz w:val="24"/>
                <w:szCs w:val="24"/>
              </w:rPr>
            </w:pPr>
          </w:p>
          <w:p w14:paraId="46A1F2E7" w14:textId="77777777" w:rsidR="00814539" w:rsidRPr="008B4C32" w:rsidRDefault="00814539" w:rsidP="00541E47">
            <w:pPr>
              <w:rPr>
                <w:sz w:val="24"/>
                <w:szCs w:val="24"/>
              </w:rPr>
            </w:pPr>
          </w:p>
          <w:p w14:paraId="4DF0741D" w14:textId="77777777" w:rsidR="00814539" w:rsidRPr="008B4C32" w:rsidRDefault="00814539" w:rsidP="00541E47">
            <w:pPr>
              <w:rPr>
                <w:sz w:val="24"/>
                <w:szCs w:val="24"/>
              </w:rPr>
            </w:pPr>
          </w:p>
          <w:p w14:paraId="1CA36177" w14:textId="77777777" w:rsidR="00814539" w:rsidRPr="008B4C32" w:rsidRDefault="00814539" w:rsidP="00541E47">
            <w:pPr>
              <w:rPr>
                <w:sz w:val="24"/>
                <w:szCs w:val="24"/>
              </w:rPr>
            </w:pPr>
          </w:p>
          <w:p w14:paraId="42DEDF68" w14:textId="77777777" w:rsidR="00814539" w:rsidRPr="008B4C32" w:rsidRDefault="00814539" w:rsidP="00541E47">
            <w:pPr>
              <w:rPr>
                <w:sz w:val="24"/>
                <w:szCs w:val="24"/>
              </w:rPr>
            </w:pPr>
          </w:p>
          <w:p w14:paraId="7B2D7610" w14:textId="77777777" w:rsidR="00814539" w:rsidRPr="008B4C32" w:rsidRDefault="00814539" w:rsidP="00541E47">
            <w:pPr>
              <w:rPr>
                <w:sz w:val="24"/>
                <w:szCs w:val="24"/>
              </w:rPr>
            </w:pPr>
          </w:p>
          <w:p w14:paraId="1A17497D" w14:textId="77777777" w:rsidR="00814539" w:rsidRPr="008B4C32" w:rsidRDefault="00814539" w:rsidP="00541E47">
            <w:pPr>
              <w:rPr>
                <w:sz w:val="24"/>
                <w:szCs w:val="24"/>
              </w:rPr>
            </w:pPr>
          </w:p>
          <w:p w14:paraId="0A6AF5B0" w14:textId="77777777" w:rsidR="00814539" w:rsidRPr="008B4C32" w:rsidRDefault="00814539" w:rsidP="00541E47">
            <w:pPr>
              <w:rPr>
                <w:sz w:val="24"/>
                <w:szCs w:val="24"/>
              </w:rPr>
            </w:pPr>
          </w:p>
          <w:p w14:paraId="44601A08" w14:textId="77777777" w:rsidR="00814539" w:rsidRPr="008B4C32" w:rsidRDefault="00814539" w:rsidP="00541E47">
            <w:pPr>
              <w:rPr>
                <w:sz w:val="24"/>
                <w:szCs w:val="24"/>
              </w:rPr>
            </w:pPr>
          </w:p>
          <w:p w14:paraId="35D38E7B" w14:textId="77777777" w:rsidR="00814539" w:rsidRPr="008B4C32" w:rsidRDefault="00814539" w:rsidP="00541E47">
            <w:pPr>
              <w:rPr>
                <w:sz w:val="24"/>
                <w:szCs w:val="24"/>
              </w:rPr>
            </w:pPr>
          </w:p>
          <w:p w14:paraId="100DDBE7" w14:textId="77777777" w:rsidR="00814539" w:rsidRPr="008B4C32" w:rsidRDefault="00814539" w:rsidP="00541E47">
            <w:pPr>
              <w:rPr>
                <w:sz w:val="24"/>
                <w:szCs w:val="24"/>
              </w:rPr>
            </w:pPr>
          </w:p>
          <w:p w14:paraId="7EB9F0E0" w14:textId="77777777" w:rsidR="00814539" w:rsidRPr="008B4C32" w:rsidRDefault="00814539" w:rsidP="00541E47">
            <w:pPr>
              <w:rPr>
                <w:sz w:val="24"/>
                <w:szCs w:val="24"/>
              </w:rPr>
            </w:pPr>
          </w:p>
          <w:p w14:paraId="3E5AB7E9" w14:textId="77777777" w:rsidR="00814539" w:rsidRPr="008B4C32" w:rsidRDefault="00814539" w:rsidP="00541E47">
            <w:pPr>
              <w:rPr>
                <w:sz w:val="24"/>
                <w:szCs w:val="24"/>
              </w:rPr>
            </w:pPr>
          </w:p>
          <w:p w14:paraId="394E4D45" w14:textId="77777777" w:rsidR="00814539" w:rsidRPr="008B4C32" w:rsidRDefault="00814539" w:rsidP="00541E47">
            <w:pPr>
              <w:rPr>
                <w:sz w:val="24"/>
                <w:szCs w:val="24"/>
              </w:rPr>
            </w:pPr>
          </w:p>
          <w:p w14:paraId="0BF731ED" w14:textId="77777777" w:rsidR="00814539" w:rsidRPr="008B4C32" w:rsidRDefault="00814539" w:rsidP="00541E47">
            <w:pPr>
              <w:rPr>
                <w:sz w:val="24"/>
                <w:szCs w:val="24"/>
              </w:rPr>
            </w:pPr>
          </w:p>
          <w:p w14:paraId="25430D1E" w14:textId="77777777" w:rsidR="00814539" w:rsidRPr="008B4C32" w:rsidRDefault="00814539" w:rsidP="00541E47">
            <w:pPr>
              <w:rPr>
                <w:b/>
                <w:caps/>
                <w:sz w:val="24"/>
                <w:szCs w:val="24"/>
              </w:rPr>
            </w:pPr>
          </w:p>
          <w:p w14:paraId="185AFE55" w14:textId="77777777" w:rsidR="00814539" w:rsidRPr="008B4C32" w:rsidRDefault="00814539" w:rsidP="00541E47">
            <w:pPr>
              <w:jc w:val="center"/>
              <w:rPr>
                <w:b/>
                <w:caps/>
                <w:sz w:val="24"/>
                <w:szCs w:val="24"/>
              </w:rPr>
            </w:pPr>
          </w:p>
          <w:p w14:paraId="75DBD2D3" w14:textId="77777777" w:rsidR="00814539" w:rsidRPr="008B4C32" w:rsidRDefault="00814539" w:rsidP="00541E47">
            <w:pPr>
              <w:jc w:val="center"/>
              <w:rPr>
                <w:b/>
                <w:caps/>
                <w:sz w:val="24"/>
                <w:szCs w:val="24"/>
              </w:rPr>
            </w:pPr>
          </w:p>
          <w:p w14:paraId="0D33E197" w14:textId="77777777" w:rsidR="00814539" w:rsidRPr="008B4C32" w:rsidRDefault="00814539" w:rsidP="00541E47">
            <w:pPr>
              <w:jc w:val="center"/>
              <w:rPr>
                <w:caps/>
                <w:sz w:val="24"/>
                <w:szCs w:val="24"/>
              </w:rPr>
            </w:pPr>
          </w:p>
        </w:tc>
      </w:tr>
      <w:tr w:rsidR="00814539" w:rsidRPr="008B4C32" w14:paraId="7781DBD1" w14:textId="77777777" w:rsidTr="00541E47">
        <w:trPr>
          <w:trHeight w:val="864"/>
        </w:trPr>
        <w:tc>
          <w:tcPr>
            <w:tcW w:w="2610" w:type="dxa"/>
          </w:tcPr>
          <w:p w14:paraId="403CB02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čte a zapisuje čísla v daném oboru;</w:t>
            </w:r>
          </w:p>
          <w:p w14:paraId="733F4FFD"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počítá po statisících, desetitisících a tisících, používá rozvinutý zápis čísla v desítkové soustavě; </w:t>
            </w:r>
          </w:p>
          <w:p w14:paraId="5EEC8C1A"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porovnává čísla a znázorní je na číselné ose a jejích úsecích;</w:t>
            </w:r>
          </w:p>
          <w:p w14:paraId="33C7B091"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lastRenderedPageBreak/>
              <w:t>sčítá a odčítá čísla v daném oboru (zpaměti pouze čísla, která mají nejvýše dvě číslice různé od nuly);</w:t>
            </w:r>
          </w:p>
          <w:p w14:paraId="0ECD6C77"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písemně násobí jednociferným a dvojciferným činitelem, písemně dělí jednociferným dělitelem;</w:t>
            </w:r>
          </w:p>
          <w:p w14:paraId="79C6D723"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účelně propojuje písemné i pamětné počítání (i s použitím kalkulátoru);</w:t>
            </w:r>
          </w:p>
          <w:p w14:paraId="5C38459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používá římské číslice při zápisu čísel;</w:t>
            </w:r>
          </w:p>
        </w:tc>
        <w:tc>
          <w:tcPr>
            <w:tcW w:w="2610" w:type="dxa"/>
            <w:gridSpan w:val="4"/>
          </w:tcPr>
          <w:p w14:paraId="75D36116"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lastRenderedPageBreak/>
              <w:t>Číselný obor 0 – 1 000 000</w:t>
            </w:r>
          </w:p>
          <w:p w14:paraId="49408D04"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Písemné algoritmy sčítání, odčítání, násobení a dělení</w:t>
            </w:r>
          </w:p>
          <w:p w14:paraId="4C6EAE64"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Římské číslice</w:t>
            </w:r>
          </w:p>
          <w:p w14:paraId="4D25074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Hospodaření domácnosti: rozpočet, příjmy a výdaje domácnosti</w:t>
            </w:r>
          </w:p>
          <w:p w14:paraId="2095C7B4" w14:textId="77777777" w:rsidR="00814539" w:rsidRPr="008B4C32" w:rsidRDefault="00814539" w:rsidP="00541E47">
            <w:pPr>
              <w:rPr>
                <w:sz w:val="24"/>
                <w:szCs w:val="24"/>
              </w:rPr>
            </w:pPr>
          </w:p>
        </w:tc>
        <w:tc>
          <w:tcPr>
            <w:tcW w:w="2610" w:type="dxa"/>
            <w:gridSpan w:val="4"/>
            <w:vAlign w:val="center"/>
          </w:tcPr>
          <w:p w14:paraId="2D1AF6BE" w14:textId="77777777" w:rsidR="00814539" w:rsidRPr="008B4C32" w:rsidRDefault="00814539" w:rsidP="00541E47">
            <w:pPr>
              <w:jc w:val="center"/>
              <w:rPr>
                <w:b/>
                <w:caps/>
                <w:sz w:val="24"/>
                <w:szCs w:val="24"/>
              </w:rPr>
            </w:pPr>
          </w:p>
        </w:tc>
        <w:tc>
          <w:tcPr>
            <w:tcW w:w="2610" w:type="dxa"/>
            <w:gridSpan w:val="3"/>
            <w:vMerge/>
            <w:vAlign w:val="center"/>
          </w:tcPr>
          <w:p w14:paraId="7E78B342" w14:textId="77777777" w:rsidR="00814539" w:rsidRPr="008B4C32" w:rsidRDefault="00814539" w:rsidP="00541E47">
            <w:pPr>
              <w:jc w:val="center"/>
              <w:rPr>
                <w:b/>
                <w:caps/>
                <w:sz w:val="24"/>
                <w:szCs w:val="24"/>
              </w:rPr>
            </w:pPr>
          </w:p>
        </w:tc>
      </w:tr>
      <w:tr w:rsidR="00814539" w:rsidRPr="008B4C32" w14:paraId="2C723533" w14:textId="77777777" w:rsidTr="00541E47">
        <w:trPr>
          <w:trHeight w:val="864"/>
        </w:trPr>
        <w:tc>
          <w:tcPr>
            <w:tcW w:w="2610" w:type="dxa"/>
          </w:tcPr>
          <w:p w14:paraId="4BDAD00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zaokrouhluje přirozená čísla na statisíce, desetitisíce, tisíce, sta a desítky;</w:t>
            </w:r>
          </w:p>
          <w:p w14:paraId="246C1E39" w14:textId="77777777" w:rsidR="00814539" w:rsidRPr="008B4C32" w:rsidRDefault="00814539" w:rsidP="005667C4">
            <w:pPr>
              <w:numPr>
                <w:ilvl w:val="0"/>
                <w:numId w:val="137"/>
              </w:numPr>
              <w:tabs>
                <w:tab w:val="num" w:pos="180"/>
              </w:tabs>
              <w:spacing w:after="0" w:line="240" w:lineRule="auto"/>
              <w:ind w:left="180" w:hanging="180"/>
              <w:rPr>
                <w:color w:val="FF0000"/>
                <w:sz w:val="24"/>
                <w:szCs w:val="24"/>
              </w:rPr>
            </w:pPr>
            <w:r w:rsidRPr="008B4C32">
              <w:rPr>
                <w:sz w:val="24"/>
                <w:szCs w:val="24"/>
              </w:rPr>
              <w:t>provádí odhady a kontroluje výsledky početních operací (sčítání a jeho kontrola záměnou sčítanců, odčítání a jeho kontrola sčítáním, dělení a jeho kontrola násobením);</w:t>
            </w:r>
          </w:p>
          <w:p w14:paraId="62D03D95" w14:textId="77777777" w:rsidR="00814539" w:rsidRPr="008B4C32" w:rsidRDefault="00814539" w:rsidP="005667C4">
            <w:pPr>
              <w:numPr>
                <w:ilvl w:val="0"/>
                <w:numId w:val="137"/>
              </w:numPr>
              <w:tabs>
                <w:tab w:val="num" w:pos="180"/>
              </w:tabs>
              <w:spacing w:after="0" w:line="240" w:lineRule="auto"/>
              <w:ind w:left="180" w:hanging="180"/>
              <w:rPr>
                <w:color w:val="FF0000"/>
                <w:sz w:val="24"/>
                <w:szCs w:val="24"/>
              </w:rPr>
            </w:pPr>
            <w:r w:rsidRPr="008B4C32">
              <w:rPr>
                <w:sz w:val="24"/>
                <w:szCs w:val="24"/>
              </w:rPr>
              <w:t>provádí kontrolu výpočtů pomocí kalkulátoru;</w:t>
            </w:r>
          </w:p>
        </w:tc>
        <w:tc>
          <w:tcPr>
            <w:tcW w:w="2610" w:type="dxa"/>
            <w:gridSpan w:val="4"/>
          </w:tcPr>
          <w:p w14:paraId="69D764E7"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Zaokrouhlování čísel</w:t>
            </w:r>
          </w:p>
          <w:p w14:paraId="0746E1B7"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Odhad a kontrola výsledku</w:t>
            </w:r>
          </w:p>
          <w:p w14:paraId="454DDD4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Práce s kalkulátorem</w:t>
            </w:r>
          </w:p>
        </w:tc>
        <w:tc>
          <w:tcPr>
            <w:tcW w:w="2610" w:type="dxa"/>
            <w:gridSpan w:val="4"/>
            <w:vAlign w:val="center"/>
          </w:tcPr>
          <w:p w14:paraId="572DF428" w14:textId="77777777" w:rsidR="00814539" w:rsidRPr="008B4C32" w:rsidRDefault="00814539" w:rsidP="00541E47">
            <w:pPr>
              <w:jc w:val="center"/>
              <w:rPr>
                <w:b/>
                <w:caps/>
                <w:sz w:val="24"/>
                <w:szCs w:val="24"/>
              </w:rPr>
            </w:pPr>
          </w:p>
        </w:tc>
        <w:tc>
          <w:tcPr>
            <w:tcW w:w="2610" w:type="dxa"/>
            <w:gridSpan w:val="3"/>
            <w:vMerge/>
            <w:vAlign w:val="center"/>
          </w:tcPr>
          <w:p w14:paraId="18FC91CD" w14:textId="77777777" w:rsidR="00814539" w:rsidRPr="008B4C32" w:rsidRDefault="00814539" w:rsidP="00541E47">
            <w:pPr>
              <w:jc w:val="center"/>
              <w:rPr>
                <w:b/>
                <w:caps/>
                <w:sz w:val="24"/>
                <w:szCs w:val="24"/>
              </w:rPr>
            </w:pPr>
          </w:p>
        </w:tc>
      </w:tr>
      <w:tr w:rsidR="00814539" w:rsidRPr="008B4C32" w14:paraId="2397BE39" w14:textId="77777777" w:rsidTr="00541E47">
        <w:trPr>
          <w:trHeight w:val="864"/>
        </w:trPr>
        <w:tc>
          <w:tcPr>
            <w:tcW w:w="2610" w:type="dxa"/>
          </w:tcPr>
          <w:p w14:paraId="346FA33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řeší a tvoří slovní úlohy na sčítání, odčítání, násobení, dělení a slovní úlohy se dvěma početními operacemi;</w:t>
            </w:r>
          </w:p>
          <w:p w14:paraId="39D47B73"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řeší a tvoří slovní úlohy vedoucí ke vztahu „o </w:t>
            </w:r>
            <w:r w:rsidRPr="008B4C32">
              <w:rPr>
                <w:i/>
                <w:sz w:val="24"/>
                <w:szCs w:val="24"/>
              </w:rPr>
              <w:t>x</w:t>
            </w:r>
            <w:r w:rsidRPr="008B4C32">
              <w:rPr>
                <w:sz w:val="24"/>
                <w:szCs w:val="24"/>
              </w:rPr>
              <w:t xml:space="preserve"> více (méně)“ a „</w:t>
            </w:r>
            <w:r w:rsidRPr="008B4C32">
              <w:rPr>
                <w:i/>
                <w:sz w:val="24"/>
                <w:szCs w:val="24"/>
              </w:rPr>
              <w:t>x</w:t>
            </w:r>
            <w:r w:rsidRPr="008B4C32">
              <w:rPr>
                <w:sz w:val="24"/>
                <w:szCs w:val="24"/>
              </w:rPr>
              <w:t>krát více (méně)“;</w:t>
            </w:r>
          </w:p>
          <w:p w14:paraId="2790ACCA" w14:textId="77777777" w:rsidR="00814539" w:rsidRPr="008B4C32" w:rsidRDefault="00814539" w:rsidP="00541E47">
            <w:pPr>
              <w:rPr>
                <w:sz w:val="24"/>
                <w:szCs w:val="24"/>
              </w:rPr>
            </w:pPr>
          </w:p>
        </w:tc>
        <w:tc>
          <w:tcPr>
            <w:tcW w:w="2610" w:type="dxa"/>
            <w:gridSpan w:val="4"/>
          </w:tcPr>
          <w:p w14:paraId="74419C31"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Matematizace reálné situace </w:t>
            </w:r>
          </w:p>
        </w:tc>
        <w:tc>
          <w:tcPr>
            <w:tcW w:w="2610" w:type="dxa"/>
            <w:gridSpan w:val="4"/>
          </w:tcPr>
          <w:p w14:paraId="141209B3" w14:textId="77777777" w:rsidR="00814539" w:rsidRPr="008B4C32" w:rsidRDefault="00814539" w:rsidP="00541E47">
            <w:pPr>
              <w:rPr>
                <w:sz w:val="24"/>
                <w:szCs w:val="24"/>
              </w:rPr>
            </w:pPr>
            <w:r w:rsidRPr="008B4C32">
              <w:rPr>
                <w:sz w:val="24"/>
                <w:szCs w:val="24"/>
              </w:rPr>
              <w:t>EV – Vztah člověka k prostředí (naše obec – využití přírodních zdrojů nacházejících se v blízkosti bydliště ve spojení s „o </w:t>
            </w:r>
            <w:r w:rsidRPr="008B4C32">
              <w:rPr>
                <w:i/>
                <w:sz w:val="24"/>
                <w:szCs w:val="24"/>
              </w:rPr>
              <w:t>x </w:t>
            </w:r>
            <w:r w:rsidRPr="008B4C32">
              <w:rPr>
                <w:sz w:val="24"/>
                <w:szCs w:val="24"/>
              </w:rPr>
              <w:t>více (méně)“ a „</w:t>
            </w:r>
            <w:r w:rsidRPr="008B4C32">
              <w:rPr>
                <w:i/>
                <w:sz w:val="24"/>
                <w:szCs w:val="24"/>
              </w:rPr>
              <w:t>x</w:t>
            </w:r>
            <w:r w:rsidRPr="008B4C32">
              <w:rPr>
                <w:sz w:val="24"/>
                <w:szCs w:val="24"/>
              </w:rPr>
              <w:t>krát více (méně)“)</w:t>
            </w:r>
          </w:p>
        </w:tc>
        <w:tc>
          <w:tcPr>
            <w:tcW w:w="2610" w:type="dxa"/>
            <w:gridSpan w:val="3"/>
            <w:vMerge/>
            <w:vAlign w:val="center"/>
          </w:tcPr>
          <w:p w14:paraId="130AE249" w14:textId="77777777" w:rsidR="00814539" w:rsidRPr="008B4C32" w:rsidRDefault="00814539" w:rsidP="00541E47">
            <w:pPr>
              <w:jc w:val="center"/>
              <w:rPr>
                <w:b/>
                <w:caps/>
                <w:sz w:val="24"/>
                <w:szCs w:val="24"/>
              </w:rPr>
            </w:pPr>
          </w:p>
        </w:tc>
      </w:tr>
      <w:tr w:rsidR="00814539" w:rsidRPr="008B4C32" w14:paraId="56523AC2" w14:textId="77777777" w:rsidTr="00541E47">
        <w:tc>
          <w:tcPr>
            <w:tcW w:w="10440" w:type="dxa"/>
            <w:gridSpan w:val="12"/>
          </w:tcPr>
          <w:p w14:paraId="0F6950ED" w14:textId="77777777" w:rsidR="00814539" w:rsidRPr="008B4C32" w:rsidRDefault="00814539" w:rsidP="00541E47">
            <w:pPr>
              <w:jc w:val="center"/>
              <w:rPr>
                <w:b/>
                <w:caps/>
                <w:sz w:val="24"/>
                <w:szCs w:val="24"/>
              </w:rPr>
            </w:pPr>
            <w:r w:rsidRPr="008B4C32">
              <w:rPr>
                <w:b/>
                <w:caps/>
                <w:sz w:val="24"/>
                <w:szCs w:val="24"/>
              </w:rPr>
              <w:lastRenderedPageBreak/>
              <w:t>Závislosti, vztahy a práce s daty</w:t>
            </w:r>
          </w:p>
        </w:tc>
      </w:tr>
      <w:tr w:rsidR="00814539" w:rsidRPr="008B4C32" w14:paraId="64547F26" w14:textId="77777777" w:rsidTr="00541E47">
        <w:trPr>
          <w:trHeight w:val="319"/>
        </w:trPr>
        <w:tc>
          <w:tcPr>
            <w:tcW w:w="3388" w:type="dxa"/>
            <w:gridSpan w:val="4"/>
          </w:tcPr>
          <w:p w14:paraId="2BA51A31"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provádí a zapisuje jednoduchá pozorování (např. měření teploty);</w:t>
            </w:r>
          </w:p>
        </w:tc>
        <w:tc>
          <w:tcPr>
            <w:tcW w:w="3389" w:type="dxa"/>
            <w:gridSpan w:val="3"/>
          </w:tcPr>
          <w:p w14:paraId="77EA8AFC"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Zásady sběru a třídění dat</w:t>
            </w:r>
          </w:p>
        </w:tc>
        <w:tc>
          <w:tcPr>
            <w:tcW w:w="1985" w:type="dxa"/>
            <w:gridSpan w:val="4"/>
            <w:vMerge w:val="restart"/>
            <w:vAlign w:val="center"/>
          </w:tcPr>
          <w:p w14:paraId="7BE2E6CB" w14:textId="77777777" w:rsidR="00814539" w:rsidRPr="008B4C32" w:rsidRDefault="00814539" w:rsidP="00541E47">
            <w:pPr>
              <w:rPr>
                <w:sz w:val="24"/>
                <w:szCs w:val="24"/>
              </w:rPr>
            </w:pPr>
            <w:r w:rsidRPr="008B4C32">
              <w:rPr>
                <w:sz w:val="24"/>
                <w:szCs w:val="24"/>
              </w:rPr>
              <w:t xml:space="preserve">VMEGS – Objevujeme Evropu a svět (naše vlast a Evropa, Evropa a svět – sběr údajů o teplotě a jejich porovnání v různých částech světa) </w:t>
            </w:r>
          </w:p>
          <w:p w14:paraId="4ABD06B0" w14:textId="77777777" w:rsidR="00814539" w:rsidRPr="008B4C32" w:rsidRDefault="00814539" w:rsidP="00541E47">
            <w:pPr>
              <w:rPr>
                <w:sz w:val="24"/>
                <w:szCs w:val="24"/>
              </w:rPr>
            </w:pPr>
          </w:p>
          <w:p w14:paraId="50B65B0A" w14:textId="77777777" w:rsidR="00814539" w:rsidRPr="008B4C32" w:rsidRDefault="00814539" w:rsidP="00541E47">
            <w:pPr>
              <w:rPr>
                <w:sz w:val="24"/>
                <w:szCs w:val="24"/>
              </w:rPr>
            </w:pPr>
          </w:p>
          <w:p w14:paraId="7ECF64F2" w14:textId="77777777" w:rsidR="00814539" w:rsidRPr="008B4C32" w:rsidRDefault="00814539" w:rsidP="00541E47">
            <w:pPr>
              <w:rPr>
                <w:sz w:val="24"/>
                <w:szCs w:val="24"/>
              </w:rPr>
            </w:pPr>
          </w:p>
          <w:p w14:paraId="7560A1B4" w14:textId="77777777" w:rsidR="00814539" w:rsidRPr="008B4C32" w:rsidRDefault="00814539" w:rsidP="00541E47">
            <w:pPr>
              <w:rPr>
                <w:sz w:val="24"/>
                <w:szCs w:val="24"/>
              </w:rPr>
            </w:pPr>
          </w:p>
          <w:p w14:paraId="17287818" w14:textId="77777777" w:rsidR="00814539" w:rsidRPr="008B4C32" w:rsidRDefault="00814539" w:rsidP="00541E47">
            <w:pPr>
              <w:rPr>
                <w:sz w:val="24"/>
                <w:szCs w:val="24"/>
              </w:rPr>
            </w:pPr>
          </w:p>
          <w:p w14:paraId="0693F462" w14:textId="77777777" w:rsidR="00814539" w:rsidRPr="008B4C32" w:rsidRDefault="00814539" w:rsidP="00541E47">
            <w:pPr>
              <w:rPr>
                <w:sz w:val="24"/>
                <w:szCs w:val="24"/>
              </w:rPr>
            </w:pPr>
          </w:p>
          <w:p w14:paraId="751307E6" w14:textId="77777777" w:rsidR="00814539" w:rsidRPr="008B4C32" w:rsidRDefault="00814539" w:rsidP="00541E47">
            <w:pPr>
              <w:rPr>
                <w:sz w:val="24"/>
                <w:szCs w:val="24"/>
              </w:rPr>
            </w:pPr>
          </w:p>
          <w:p w14:paraId="7622FA83" w14:textId="77777777" w:rsidR="00814539" w:rsidRPr="008B4C32" w:rsidRDefault="00814539" w:rsidP="00541E47">
            <w:pPr>
              <w:rPr>
                <w:sz w:val="24"/>
                <w:szCs w:val="24"/>
              </w:rPr>
            </w:pPr>
          </w:p>
          <w:p w14:paraId="36F16C73" w14:textId="77777777" w:rsidR="00814539" w:rsidRPr="008B4C32" w:rsidRDefault="00814539" w:rsidP="00541E47">
            <w:pPr>
              <w:rPr>
                <w:sz w:val="24"/>
                <w:szCs w:val="24"/>
              </w:rPr>
            </w:pPr>
          </w:p>
        </w:tc>
        <w:tc>
          <w:tcPr>
            <w:tcW w:w="1678" w:type="dxa"/>
            <w:vMerge w:val="restart"/>
            <w:vAlign w:val="center"/>
          </w:tcPr>
          <w:p w14:paraId="66DA512A" w14:textId="77777777" w:rsidR="00814539" w:rsidRPr="008B4C32" w:rsidRDefault="00814539" w:rsidP="00541E47">
            <w:pPr>
              <w:snapToGrid w:val="0"/>
              <w:rPr>
                <w:sz w:val="24"/>
                <w:szCs w:val="24"/>
              </w:rPr>
            </w:pPr>
            <w:r w:rsidRPr="008B4C32">
              <w:rPr>
                <w:sz w:val="24"/>
                <w:szCs w:val="24"/>
              </w:rPr>
              <w:t xml:space="preserve">AJ: </w:t>
            </w:r>
          </w:p>
          <w:p w14:paraId="6068ACD8" w14:textId="77777777" w:rsidR="00814539" w:rsidRPr="008B4C32" w:rsidRDefault="00814539" w:rsidP="00541E47">
            <w:pPr>
              <w:snapToGrid w:val="0"/>
              <w:rPr>
                <w:sz w:val="24"/>
                <w:szCs w:val="24"/>
              </w:rPr>
            </w:pPr>
            <w:r w:rsidRPr="008B4C32">
              <w:rPr>
                <w:sz w:val="24"/>
                <w:szCs w:val="24"/>
              </w:rPr>
              <w:t>Zápis hodin, dnů, měsíců a roků.</w:t>
            </w:r>
          </w:p>
          <w:p w14:paraId="2ABBCC96" w14:textId="77777777" w:rsidR="00814539" w:rsidRPr="008B4C32" w:rsidRDefault="00814539" w:rsidP="00541E47">
            <w:pPr>
              <w:rPr>
                <w:sz w:val="24"/>
                <w:szCs w:val="24"/>
              </w:rPr>
            </w:pPr>
          </w:p>
          <w:p w14:paraId="01A46279" w14:textId="77777777" w:rsidR="00814539" w:rsidRPr="008B4C32" w:rsidRDefault="00814539" w:rsidP="00541E47">
            <w:pPr>
              <w:rPr>
                <w:sz w:val="24"/>
                <w:szCs w:val="24"/>
              </w:rPr>
            </w:pPr>
          </w:p>
          <w:p w14:paraId="1A62767B" w14:textId="77777777" w:rsidR="00814539" w:rsidRPr="008B4C32" w:rsidRDefault="00814539" w:rsidP="00541E47">
            <w:pPr>
              <w:rPr>
                <w:sz w:val="24"/>
                <w:szCs w:val="24"/>
              </w:rPr>
            </w:pPr>
          </w:p>
          <w:p w14:paraId="4E67FAD7" w14:textId="77777777" w:rsidR="00814539" w:rsidRPr="008B4C32" w:rsidRDefault="00814539" w:rsidP="00541E47">
            <w:pPr>
              <w:rPr>
                <w:sz w:val="24"/>
                <w:szCs w:val="24"/>
              </w:rPr>
            </w:pPr>
          </w:p>
          <w:p w14:paraId="060EEB41" w14:textId="77777777" w:rsidR="00814539" w:rsidRPr="008B4C32" w:rsidRDefault="00814539" w:rsidP="00541E47">
            <w:pPr>
              <w:rPr>
                <w:sz w:val="24"/>
                <w:szCs w:val="24"/>
              </w:rPr>
            </w:pPr>
          </w:p>
          <w:p w14:paraId="0563D005" w14:textId="77777777" w:rsidR="00814539" w:rsidRPr="008B4C32" w:rsidRDefault="00814539" w:rsidP="00541E47">
            <w:pPr>
              <w:rPr>
                <w:sz w:val="24"/>
                <w:szCs w:val="24"/>
              </w:rPr>
            </w:pPr>
          </w:p>
          <w:p w14:paraId="612FF428" w14:textId="77777777" w:rsidR="00814539" w:rsidRPr="008B4C32" w:rsidRDefault="00814539" w:rsidP="00541E47">
            <w:pPr>
              <w:rPr>
                <w:sz w:val="24"/>
                <w:szCs w:val="24"/>
              </w:rPr>
            </w:pPr>
          </w:p>
          <w:p w14:paraId="07B6800C" w14:textId="77777777" w:rsidR="00814539" w:rsidRPr="008B4C32" w:rsidRDefault="00814539" w:rsidP="00541E47">
            <w:pPr>
              <w:rPr>
                <w:sz w:val="24"/>
                <w:szCs w:val="24"/>
              </w:rPr>
            </w:pPr>
          </w:p>
          <w:p w14:paraId="7F5AF3D8" w14:textId="77777777" w:rsidR="00814539" w:rsidRPr="008B4C32" w:rsidRDefault="00814539" w:rsidP="00541E47">
            <w:pPr>
              <w:rPr>
                <w:sz w:val="24"/>
                <w:szCs w:val="24"/>
              </w:rPr>
            </w:pPr>
          </w:p>
          <w:p w14:paraId="5F499B1B" w14:textId="77777777" w:rsidR="00814539" w:rsidRPr="008B4C32" w:rsidRDefault="00814539" w:rsidP="00541E47">
            <w:pPr>
              <w:rPr>
                <w:sz w:val="24"/>
                <w:szCs w:val="24"/>
              </w:rPr>
            </w:pPr>
          </w:p>
          <w:p w14:paraId="25D03B8B" w14:textId="77777777" w:rsidR="00814539" w:rsidRPr="008B4C32" w:rsidRDefault="00814539" w:rsidP="00541E47">
            <w:pPr>
              <w:rPr>
                <w:sz w:val="24"/>
                <w:szCs w:val="24"/>
              </w:rPr>
            </w:pPr>
          </w:p>
          <w:p w14:paraId="40890A14" w14:textId="77777777" w:rsidR="00814539" w:rsidRPr="008B4C32" w:rsidRDefault="00814539" w:rsidP="00541E47">
            <w:pPr>
              <w:rPr>
                <w:sz w:val="24"/>
                <w:szCs w:val="24"/>
              </w:rPr>
            </w:pPr>
          </w:p>
        </w:tc>
      </w:tr>
      <w:tr w:rsidR="00814539" w:rsidRPr="008B4C32" w14:paraId="0406717E" w14:textId="77777777" w:rsidTr="00541E47">
        <w:trPr>
          <w:trHeight w:val="318"/>
        </w:trPr>
        <w:tc>
          <w:tcPr>
            <w:tcW w:w="3388" w:type="dxa"/>
            <w:gridSpan w:val="4"/>
          </w:tcPr>
          <w:p w14:paraId="189EC580" w14:textId="77777777" w:rsidR="00814539" w:rsidRPr="008B4C32" w:rsidRDefault="00814539" w:rsidP="005667C4">
            <w:pPr>
              <w:numPr>
                <w:ilvl w:val="0"/>
                <w:numId w:val="137"/>
              </w:numPr>
              <w:tabs>
                <w:tab w:val="num" w:pos="180"/>
              </w:tabs>
              <w:spacing w:after="0" w:line="240" w:lineRule="auto"/>
              <w:ind w:left="180" w:hanging="180"/>
              <w:rPr>
                <w:b/>
                <w:sz w:val="24"/>
                <w:szCs w:val="24"/>
              </w:rPr>
            </w:pPr>
            <w:r w:rsidRPr="008B4C32">
              <w:rPr>
                <w:sz w:val="24"/>
                <w:szCs w:val="24"/>
              </w:rPr>
              <w:t>používá tabulky k evidenci, modelování a řešení různých situací;</w:t>
            </w:r>
          </w:p>
          <w:p w14:paraId="1E0B7A2C" w14:textId="77777777" w:rsidR="00814539" w:rsidRPr="008B4C32" w:rsidRDefault="00814539" w:rsidP="005667C4">
            <w:pPr>
              <w:numPr>
                <w:ilvl w:val="0"/>
                <w:numId w:val="137"/>
              </w:numPr>
              <w:tabs>
                <w:tab w:val="num" w:pos="180"/>
              </w:tabs>
              <w:spacing w:after="0" w:line="240" w:lineRule="auto"/>
              <w:ind w:left="180" w:hanging="180"/>
              <w:rPr>
                <w:b/>
                <w:sz w:val="24"/>
                <w:szCs w:val="24"/>
              </w:rPr>
            </w:pPr>
            <w:r w:rsidRPr="008B4C32">
              <w:rPr>
                <w:sz w:val="24"/>
                <w:szCs w:val="24"/>
              </w:rPr>
              <w:t xml:space="preserve">doplňuje údaje, které chybí ve strukturované tabulce; </w:t>
            </w:r>
          </w:p>
          <w:p w14:paraId="395AA614"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vytvoří na základě jednoduchého textu tabulku a sloupkový diagram;</w:t>
            </w:r>
          </w:p>
        </w:tc>
        <w:tc>
          <w:tcPr>
            <w:tcW w:w="3389" w:type="dxa"/>
            <w:gridSpan w:val="3"/>
          </w:tcPr>
          <w:p w14:paraId="65A21AAA"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Strukturovaná tabulka</w:t>
            </w:r>
          </w:p>
          <w:p w14:paraId="16E5DDF4"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Sloupkové diagramy</w:t>
            </w:r>
          </w:p>
        </w:tc>
        <w:tc>
          <w:tcPr>
            <w:tcW w:w="1985" w:type="dxa"/>
            <w:gridSpan w:val="4"/>
            <w:vMerge/>
            <w:vAlign w:val="center"/>
          </w:tcPr>
          <w:p w14:paraId="0B80863A" w14:textId="77777777" w:rsidR="00814539" w:rsidRPr="008B4C32" w:rsidRDefault="00814539" w:rsidP="00541E47">
            <w:pPr>
              <w:rPr>
                <w:sz w:val="24"/>
                <w:szCs w:val="24"/>
              </w:rPr>
            </w:pPr>
          </w:p>
        </w:tc>
        <w:tc>
          <w:tcPr>
            <w:tcW w:w="1678" w:type="dxa"/>
            <w:vMerge/>
            <w:vAlign w:val="center"/>
          </w:tcPr>
          <w:p w14:paraId="5CAA1578" w14:textId="77777777" w:rsidR="00814539" w:rsidRPr="008B4C32" w:rsidRDefault="00814539" w:rsidP="00541E47">
            <w:pPr>
              <w:rPr>
                <w:sz w:val="24"/>
                <w:szCs w:val="24"/>
              </w:rPr>
            </w:pPr>
          </w:p>
        </w:tc>
      </w:tr>
      <w:tr w:rsidR="00814539" w:rsidRPr="008B4C32" w14:paraId="11031EC4" w14:textId="77777777" w:rsidTr="00541E47">
        <w:trPr>
          <w:trHeight w:val="742"/>
        </w:trPr>
        <w:tc>
          <w:tcPr>
            <w:tcW w:w="3388" w:type="dxa"/>
            <w:gridSpan w:val="4"/>
          </w:tcPr>
          <w:p w14:paraId="063C9A89"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čte a sestavuje tabulky násobků;</w:t>
            </w:r>
          </w:p>
          <w:p w14:paraId="5E01303E"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doplní chybějící údaje do strukturované tabulky podle zadání;</w:t>
            </w:r>
          </w:p>
        </w:tc>
        <w:tc>
          <w:tcPr>
            <w:tcW w:w="3389" w:type="dxa"/>
            <w:gridSpan w:val="3"/>
          </w:tcPr>
          <w:p w14:paraId="6EA4966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Tabulka jako nástroj pro řešení úloh</w:t>
            </w:r>
          </w:p>
        </w:tc>
        <w:tc>
          <w:tcPr>
            <w:tcW w:w="1985" w:type="dxa"/>
            <w:gridSpan w:val="4"/>
            <w:vMerge/>
            <w:vAlign w:val="center"/>
          </w:tcPr>
          <w:p w14:paraId="3B2A21F7" w14:textId="77777777" w:rsidR="00814539" w:rsidRPr="008B4C32" w:rsidRDefault="00814539" w:rsidP="00541E47">
            <w:pPr>
              <w:rPr>
                <w:sz w:val="24"/>
                <w:szCs w:val="24"/>
              </w:rPr>
            </w:pPr>
          </w:p>
        </w:tc>
        <w:tc>
          <w:tcPr>
            <w:tcW w:w="1678" w:type="dxa"/>
            <w:vMerge/>
            <w:vAlign w:val="center"/>
          </w:tcPr>
          <w:p w14:paraId="5A65DE04" w14:textId="77777777" w:rsidR="00814539" w:rsidRPr="008B4C32" w:rsidRDefault="00814539" w:rsidP="00541E47">
            <w:pPr>
              <w:rPr>
                <w:sz w:val="24"/>
                <w:szCs w:val="24"/>
              </w:rPr>
            </w:pPr>
          </w:p>
        </w:tc>
      </w:tr>
      <w:tr w:rsidR="00814539" w:rsidRPr="008B4C32" w14:paraId="42F8F9C7" w14:textId="77777777" w:rsidTr="00541E47">
        <w:tc>
          <w:tcPr>
            <w:tcW w:w="10440" w:type="dxa"/>
            <w:gridSpan w:val="12"/>
          </w:tcPr>
          <w:p w14:paraId="3FBFFA7A" w14:textId="77777777" w:rsidR="00814539" w:rsidRPr="008B4C32" w:rsidRDefault="00814539" w:rsidP="00541E47">
            <w:pPr>
              <w:jc w:val="center"/>
              <w:rPr>
                <w:b/>
                <w:caps/>
                <w:sz w:val="24"/>
                <w:szCs w:val="24"/>
              </w:rPr>
            </w:pPr>
            <w:r w:rsidRPr="008B4C32">
              <w:rPr>
                <w:b/>
                <w:caps/>
                <w:sz w:val="24"/>
                <w:szCs w:val="24"/>
              </w:rPr>
              <w:t>Geometrie v rovině a v prostoru</w:t>
            </w:r>
          </w:p>
        </w:tc>
      </w:tr>
      <w:tr w:rsidR="00814539" w:rsidRPr="008B4C32" w14:paraId="32CDD7FF" w14:textId="77777777" w:rsidTr="00541E47">
        <w:trPr>
          <w:trHeight w:val="639"/>
        </w:trPr>
        <w:tc>
          <w:tcPr>
            <w:tcW w:w="2920" w:type="dxa"/>
            <w:gridSpan w:val="2"/>
          </w:tcPr>
          <w:p w14:paraId="649330DD"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dodržuje zásady rýsování;</w:t>
            </w:r>
          </w:p>
          <w:p w14:paraId="7DC68BDD"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narýsuje přímku, vyznačí polopřímku; </w:t>
            </w:r>
          </w:p>
          <w:p w14:paraId="44F0879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narýsuje různoběžky a označí jejich průsečík;</w:t>
            </w:r>
          </w:p>
          <w:p w14:paraId="5A8F3BE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narýsuje kružnici s daným středem a poloměrem;</w:t>
            </w:r>
          </w:p>
          <w:p w14:paraId="43FA94D1"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 xml:space="preserve">narýsuje čtverec, obdélník, trojúhelník ve čtvercové síti; </w:t>
            </w:r>
          </w:p>
        </w:tc>
        <w:tc>
          <w:tcPr>
            <w:tcW w:w="2921" w:type="dxa"/>
            <w:gridSpan w:val="4"/>
          </w:tcPr>
          <w:p w14:paraId="7F2BE5B9"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Zásady rýsování</w:t>
            </w:r>
          </w:p>
          <w:p w14:paraId="5218D534"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Rýsování jednoduchých rovinných útvarů</w:t>
            </w:r>
          </w:p>
          <w:p w14:paraId="1DB8146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Čtvercová síť</w:t>
            </w:r>
          </w:p>
        </w:tc>
        <w:tc>
          <w:tcPr>
            <w:tcW w:w="2921" w:type="dxa"/>
            <w:gridSpan w:val="5"/>
          </w:tcPr>
          <w:p w14:paraId="39F40F42" w14:textId="77777777" w:rsidR="00814539" w:rsidRPr="008B4C32" w:rsidRDefault="00814539" w:rsidP="00541E47">
            <w:pPr>
              <w:rPr>
                <w:sz w:val="24"/>
                <w:szCs w:val="24"/>
              </w:rPr>
            </w:pPr>
          </w:p>
        </w:tc>
        <w:tc>
          <w:tcPr>
            <w:tcW w:w="1678" w:type="dxa"/>
            <w:vMerge w:val="restart"/>
            <w:vAlign w:val="center"/>
          </w:tcPr>
          <w:p w14:paraId="62FA2E44" w14:textId="77777777" w:rsidR="00814539" w:rsidRPr="008B4C32" w:rsidRDefault="00814539" w:rsidP="00541E47">
            <w:pPr>
              <w:rPr>
                <w:sz w:val="24"/>
                <w:szCs w:val="24"/>
              </w:rPr>
            </w:pPr>
          </w:p>
        </w:tc>
      </w:tr>
      <w:tr w:rsidR="00814539" w:rsidRPr="008B4C32" w14:paraId="1FDDE15A" w14:textId="77777777" w:rsidTr="00541E47">
        <w:trPr>
          <w:trHeight w:val="637"/>
        </w:trPr>
        <w:tc>
          <w:tcPr>
            <w:tcW w:w="2920" w:type="dxa"/>
            <w:gridSpan w:val="2"/>
          </w:tcPr>
          <w:p w14:paraId="1DE41DB1"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měří vzdálenosti, používá vhodné jednotky délky a převodní vztahy mezi nimi; </w:t>
            </w:r>
          </w:p>
          <w:p w14:paraId="5353D0CA"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lastRenderedPageBreak/>
              <w:t>sčítá a odčítá graficky úsečky, porovná úsečky podle délky;</w:t>
            </w:r>
          </w:p>
          <w:p w14:paraId="517DA5C8"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určí délku lomené čáry a obvod mnohoúhelníku sečtením délek jeho stran;</w:t>
            </w:r>
          </w:p>
        </w:tc>
        <w:tc>
          <w:tcPr>
            <w:tcW w:w="2921" w:type="dxa"/>
            <w:gridSpan w:val="4"/>
          </w:tcPr>
          <w:p w14:paraId="5C4DBFA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lastRenderedPageBreak/>
              <w:t>Jednotky délky a jejich převody: milimetr, centimetr, metr, kilometr</w:t>
            </w:r>
          </w:p>
          <w:p w14:paraId="2DBF1768"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lastRenderedPageBreak/>
              <w:t>Grafické sčítání a odčítání úseček</w:t>
            </w:r>
          </w:p>
          <w:p w14:paraId="16F1B62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Obvod mnohoúhelníku</w:t>
            </w:r>
          </w:p>
        </w:tc>
        <w:tc>
          <w:tcPr>
            <w:tcW w:w="2921" w:type="dxa"/>
            <w:gridSpan w:val="5"/>
          </w:tcPr>
          <w:p w14:paraId="51E64ABD" w14:textId="77777777" w:rsidR="00814539" w:rsidRPr="008B4C32" w:rsidRDefault="00814539" w:rsidP="00541E47">
            <w:pPr>
              <w:rPr>
                <w:sz w:val="24"/>
                <w:szCs w:val="24"/>
              </w:rPr>
            </w:pPr>
          </w:p>
        </w:tc>
        <w:tc>
          <w:tcPr>
            <w:tcW w:w="1678" w:type="dxa"/>
            <w:vMerge/>
            <w:vAlign w:val="center"/>
          </w:tcPr>
          <w:p w14:paraId="0ACE1A91" w14:textId="77777777" w:rsidR="00814539" w:rsidRPr="008B4C32" w:rsidRDefault="00814539" w:rsidP="00541E47">
            <w:pPr>
              <w:rPr>
                <w:sz w:val="24"/>
                <w:szCs w:val="24"/>
              </w:rPr>
            </w:pPr>
          </w:p>
        </w:tc>
      </w:tr>
      <w:tr w:rsidR="00814539" w:rsidRPr="008B4C32" w14:paraId="482C9E86" w14:textId="77777777" w:rsidTr="00541E47">
        <w:trPr>
          <w:trHeight w:val="637"/>
        </w:trPr>
        <w:tc>
          <w:tcPr>
            <w:tcW w:w="2920" w:type="dxa"/>
            <w:gridSpan w:val="2"/>
          </w:tcPr>
          <w:p w14:paraId="1E1B07C6"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sestrojí rovnoběžné a kolmé přímky pomocí trojúhelníku s ryskou;</w:t>
            </w:r>
          </w:p>
          <w:p w14:paraId="0E05F4C0"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určí vzájemnou polohu přímek v rovině;</w:t>
            </w:r>
          </w:p>
        </w:tc>
        <w:tc>
          <w:tcPr>
            <w:tcW w:w="2921" w:type="dxa"/>
            <w:gridSpan w:val="4"/>
          </w:tcPr>
          <w:p w14:paraId="158B179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Vzájemná poloha přímek v rovině: rovnoběžky, různoběžky, kolmice</w:t>
            </w:r>
          </w:p>
        </w:tc>
        <w:tc>
          <w:tcPr>
            <w:tcW w:w="2921" w:type="dxa"/>
            <w:gridSpan w:val="5"/>
          </w:tcPr>
          <w:p w14:paraId="14157572" w14:textId="77777777" w:rsidR="00814539" w:rsidRPr="008B4C32" w:rsidRDefault="00814539" w:rsidP="00541E47">
            <w:pPr>
              <w:rPr>
                <w:sz w:val="24"/>
                <w:szCs w:val="24"/>
              </w:rPr>
            </w:pPr>
          </w:p>
        </w:tc>
        <w:tc>
          <w:tcPr>
            <w:tcW w:w="1678" w:type="dxa"/>
            <w:vMerge/>
            <w:vAlign w:val="center"/>
          </w:tcPr>
          <w:p w14:paraId="16474B9E" w14:textId="77777777" w:rsidR="00814539" w:rsidRPr="008B4C32" w:rsidRDefault="00814539" w:rsidP="00541E47">
            <w:pPr>
              <w:rPr>
                <w:sz w:val="24"/>
                <w:szCs w:val="24"/>
              </w:rPr>
            </w:pPr>
          </w:p>
        </w:tc>
      </w:tr>
      <w:tr w:rsidR="00814539" w:rsidRPr="008B4C32" w14:paraId="654B729E" w14:textId="77777777" w:rsidTr="00541E47">
        <w:trPr>
          <w:trHeight w:val="637"/>
        </w:trPr>
        <w:tc>
          <w:tcPr>
            <w:tcW w:w="2920" w:type="dxa"/>
            <w:gridSpan w:val="2"/>
          </w:tcPr>
          <w:p w14:paraId="72CA685F" w14:textId="77777777" w:rsidR="00814539" w:rsidRPr="008B4C32" w:rsidRDefault="00814539" w:rsidP="005667C4">
            <w:pPr>
              <w:numPr>
                <w:ilvl w:val="0"/>
                <w:numId w:val="137"/>
              </w:numPr>
              <w:tabs>
                <w:tab w:val="num" w:pos="180"/>
              </w:tabs>
              <w:spacing w:after="0" w:line="240" w:lineRule="auto"/>
              <w:ind w:left="180" w:hanging="180"/>
              <w:rPr>
                <w:spacing w:val="-6"/>
                <w:sz w:val="24"/>
                <w:szCs w:val="24"/>
              </w:rPr>
            </w:pPr>
            <w:r w:rsidRPr="008B4C32">
              <w:rPr>
                <w:spacing w:val="-6"/>
                <w:sz w:val="24"/>
                <w:szCs w:val="24"/>
              </w:rPr>
              <w:t>určí pomocí čtvercové sítě obsah čtverce, obdélníku, trojúhelníku a obsahy porovná;</w:t>
            </w:r>
          </w:p>
          <w:p w14:paraId="5A1301B7"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používá základní jednotky obsahu;</w:t>
            </w:r>
          </w:p>
        </w:tc>
        <w:tc>
          <w:tcPr>
            <w:tcW w:w="2921" w:type="dxa"/>
            <w:gridSpan w:val="4"/>
          </w:tcPr>
          <w:p w14:paraId="2635B767" w14:textId="77777777" w:rsidR="00814539" w:rsidRPr="008B4C32" w:rsidRDefault="00814539" w:rsidP="005667C4">
            <w:pPr>
              <w:numPr>
                <w:ilvl w:val="0"/>
                <w:numId w:val="137"/>
              </w:numPr>
              <w:tabs>
                <w:tab w:val="num" w:pos="252"/>
              </w:tabs>
              <w:spacing w:after="0" w:line="240" w:lineRule="auto"/>
              <w:ind w:left="180" w:hanging="180"/>
              <w:rPr>
                <w:sz w:val="24"/>
                <w:szCs w:val="24"/>
              </w:rPr>
            </w:pPr>
            <w:r w:rsidRPr="008B4C32">
              <w:rPr>
                <w:sz w:val="24"/>
                <w:szCs w:val="24"/>
              </w:rPr>
              <w:t>Jednotky obsahu: mm</w:t>
            </w:r>
            <w:r w:rsidRPr="008B4C32">
              <w:rPr>
                <w:sz w:val="24"/>
                <w:szCs w:val="24"/>
                <w:vertAlign w:val="superscript"/>
              </w:rPr>
              <w:t>2</w:t>
            </w:r>
            <w:r w:rsidRPr="008B4C32">
              <w:rPr>
                <w:sz w:val="24"/>
                <w:szCs w:val="24"/>
              </w:rPr>
              <w:t>, cm</w:t>
            </w:r>
            <w:r w:rsidRPr="008B4C32">
              <w:rPr>
                <w:sz w:val="24"/>
                <w:szCs w:val="24"/>
                <w:vertAlign w:val="superscript"/>
              </w:rPr>
              <w:t>2</w:t>
            </w:r>
            <w:r w:rsidRPr="008B4C32">
              <w:rPr>
                <w:sz w:val="24"/>
                <w:szCs w:val="24"/>
              </w:rPr>
              <w:t>, m</w:t>
            </w:r>
            <w:r w:rsidRPr="008B4C32">
              <w:rPr>
                <w:sz w:val="24"/>
                <w:szCs w:val="24"/>
                <w:vertAlign w:val="superscript"/>
              </w:rPr>
              <w:t>2</w:t>
            </w:r>
          </w:p>
        </w:tc>
        <w:tc>
          <w:tcPr>
            <w:tcW w:w="2921" w:type="dxa"/>
            <w:gridSpan w:val="5"/>
          </w:tcPr>
          <w:p w14:paraId="75C9AFCC" w14:textId="77777777" w:rsidR="00814539" w:rsidRPr="008B4C32" w:rsidRDefault="00814539" w:rsidP="00541E47">
            <w:pPr>
              <w:rPr>
                <w:sz w:val="24"/>
                <w:szCs w:val="24"/>
              </w:rPr>
            </w:pPr>
          </w:p>
        </w:tc>
        <w:tc>
          <w:tcPr>
            <w:tcW w:w="1678" w:type="dxa"/>
            <w:vMerge/>
            <w:vAlign w:val="center"/>
          </w:tcPr>
          <w:p w14:paraId="556A2CF4" w14:textId="77777777" w:rsidR="00814539" w:rsidRPr="008B4C32" w:rsidRDefault="00814539" w:rsidP="00541E47">
            <w:pPr>
              <w:rPr>
                <w:sz w:val="24"/>
                <w:szCs w:val="24"/>
              </w:rPr>
            </w:pPr>
          </w:p>
        </w:tc>
      </w:tr>
      <w:tr w:rsidR="00814539" w:rsidRPr="008B4C32" w14:paraId="5E2AF809" w14:textId="77777777" w:rsidTr="00541E47">
        <w:trPr>
          <w:trHeight w:val="637"/>
        </w:trPr>
        <w:tc>
          <w:tcPr>
            <w:tcW w:w="2920" w:type="dxa"/>
            <w:gridSpan w:val="2"/>
          </w:tcPr>
          <w:p w14:paraId="1A78F968"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rozpozná a znázorní ve čtvercové síti jednoduché osově souměrné útvary;</w:t>
            </w:r>
          </w:p>
          <w:p w14:paraId="2E04D4BD"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určí osu souměrnosti útvaru překládáním papíru;</w:t>
            </w:r>
          </w:p>
          <w:p w14:paraId="0A6214DB"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rozpozná a využije osovou souměrnost i v praktických činnostech a situacích;</w:t>
            </w:r>
          </w:p>
        </w:tc>
        <w:tc>
          <w:tcPr>
            <w:tcW w:w="2921" w:type="dxa"/>
            <w:gridSpan w:val="4"/>
          </w:tcPr>
          <w:p w14:paraId="6FC6BFE4"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Osová souměrnost rovinného útvaru</w:t>
            </w:r>
          </w:p>
        </w:tc>
        <w:tc>
          <w:tcPr>
            <w:tcW w:w="2921" w:type="dxa"/>
            <w:gridSpan w:val="5"/>
          </w:tcPr>
          <w:p w14:paraId="36BC7FB8" w14:textId="77777777" w:rsidR="00814539" w:rsidRPr="008B4C32" w:rsidRDefault="00814539" w:rsidP="00541E47">
            <w:pPr>
              <w:rPr>
                <w:sz w:val="24"/>
                <w:szCs w:val="24"/>
              </w:rPr>
            </w:pPr>
          </w:p>
        </w:tc>
        <w:tc>
          <w:tcPr>
            <w:tcW w:w="1678" w:type="dxa"/>
            <w:vAlign w:val="center"/>
          </w:tcPr>
          <w:p w14:paraId="787C9347" w14:textId="77777777" w:rsidR="00814539" w:rsidRPr="008B4C32" w:rsidRDefault="00814539" w:rsidP="00541E47">
            <w:pPr>
              <w:rPr>
                <w:sz w:val="24"/>
                <w:szCs w:val="24"/>
              </w:rPr>
            </w:pPr>
          </w:p>
        </w:tc>
      </w:tr>
      <w:tr w:rsidR="00814539" w:rsidRPr="008B4C32" w14:paraId="406E8B7E" w14:textId="77777777" w:rsidTr="00541E47">
        <w:trPr>
          <w:trHeight w:val="444"/>
        </w:trPr>
        <w:tc>
          <w:tcPr>
            <w:tcW w:w="10440" w:type="dxa"/>
            <w:gridSpan w:val="12"/>
          </w:tcPr>
          <w:p w14:paraId="317A6B2E" w14:textId="77777777" w:rsidR="00814539" w:rsidRPr="008B4C32" w:rsidRDefault="00814539" w:rsidP="00541E47">
            <w:pPr>
              <w:jc w:val="center"/>
              <w:rPr>
                <w:sz w:val="24"/>
                <w:szCs w:val="24"/>
              </w:rPr>
            </w:pPr>
            <w:r w:rsidRPr="008B4C32">
              <w:rPr>
                <w:b/>
                <w:caps/>
                <w:sz w:val="24"/>
                <w:szCs w:val="24"/>
              </w:rPr>
              <w:t>Nestandardní aplikační úlohy a problémy</w:t>
            </w:r>
          </w:p>
        </w:tc>
      </w:tr>
      <w:tr w:rsidR="00814539" w:rsidRPr="008B4C32" w14:paraId="63907C19" w14:textId="77777777" w:rsidTr="00541E47">
        <w:trPr>
          <w:trHeight w:val="1431"/>
        </w:trPr>
        <w:tc>
          <w:tcPr>
            <w:tcW w:w="7911" w:type="dxa"/>
            <w:gridSpan w:val="10"/>
          </w:tcPr>
          <w:p w14:paraId="6BEA3B0F"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využívá úsudek pro řešení jednoduchých slovních úloh a problémů.</w:t>
            </w:r>
          </w:p>
          <w:p w14:paraId="13E8A9EF"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Řešení úloh úsudkem</w:t>
            </w:r>
          </w:p>
          <w:p w14:paraId="5FCBF67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Číselné a obrázkové řady</w:t>
            </w:r>
          </w:p>
          <w:p w14:paraId="2EBBE9E2" w14:textId="77777777" w:rsidR="00814539" w:rsidRPr="008B4C32" w:rsidRDefault="00814539" w:rsidP="00541E47">
            <w:pPr>
              <w:rPr>
                <w:sz w:val="24"/>
                <w:szCs w:val="24"/>
              </w:rPr>
            </w:pPr>
            <w:r w:rsidRPr="008B4C32">
              <w:rPr>
                <w:sz w:val="24"/>
                <w:szCs w:val="24"/>
              </w:rPr>
              <w:t>OSV – Osobnostní rozvoj – Rozvoj schopností poznávání (cvičení dovednosti zapamatování, řešení problémů);</w:t>
            </w:r>
          </w:p>
        </w:tc>
        <w:tc>
          <w:tcPr>
            <w:tcW w:w="2529" w:type="dxa"/>
            <w:gridSpan w:val="2"/>
            <w:vAlign w:val="center"/>
          </w:tcPr>
          <w:p w14:paraId="7A086016" w14:textId="77777777" w:rsidR="00814539" w:rsidRPr="008B4C32" w:rsidRDefault="00814539" w:rsidP="00541E47">
            <w:pPr>
              <w:rPr>
                <w:sz w:val="24"/>
                <w:szCs w:val="24"/>
              </w:rPr>
            </w:pPr>
            <w:r w:rsidRPr="008B4C32">
              <w:rPr>
                <w:sz w:val="24"/>
                <w:szCs w:val="24"/>
              </w:rPr>
              <w:t>Rozšiřující učivo:</w:t>
            </w:r>
          </w:p>
          <w:p w14:paraId="2E5B15CB" w14:textId="77777777" w:rsidR="00814539" w:rsidRPr="008B4C32" w:rsidRDefault="00814539" w:rsidP="005667C4">
            <w:pPr>
              <w:numPr>
                <w:ilvl w:val="1"/>
                <w:numId w:val="137"/>
              </w:numPr>
              <w:tabs>
                <w:tab w:val="num" w:pos="252"/>
              </w:tabs>
              <w:spacing w:after="0" w:line="240" w:lineRule="auto"/>
              <w:ind w:left="252" w:hanging="252"/>
              <w:rPr>
                <w:sz w:val="24"/>
                <w:szCs w:val="24"/>
              </w:rPr>
            </w:pPr>
            <w:r w:rsidRPr="008B4C32">
              <w:rPr>
                <w:sz w:val="24"/>
                <w:szCs w:val="24"/>
              </w:rPr>
              <w:t xml:space="preserve"> pyramidy, zašifrované příklady, sudoku</w:t>
            </w:r>
          </w:p>
          <w:p w14:paraId="775FD280" w14:textId="77777777" w:rsidR="00814539" w:rsidRPr="008B4C32" w:rsidRDefault="00814539" w:rsidP="005667C4">
            <w:pPr>
              <w:numPr>
                <w:ilvl w:val="1"/>
                <w:numId w:val="137"/>
              </w:numPr>
              <w:tabs>
                <w:tab w:val="num" w:pos="252"/>
              </w:tabs>
              <w:spacing w:after="0" w:line="240" w:lineRule="auto"/>
              <w:ind w:left="252" w:hanging="252"/>
              <w:rPr>
                <w:sz w:val="24"/>
                <w:szCs w:val="24"/>
              </w:rPr>
            </w:pPr>
            <w:r w:rsidRPr="008B4C32">
              <w:rPr>
                <w:sz w:val="24"/>
                <w:szCs w:val="24"/>
              </w:rPr>
              <w:t>součtové trojúhelníky, násobilkové obdélníky</w:t>
            </w:r>
          </w:p>
          <w:p w14:paraId="321B7CD3" w14:textId="77777777" w:rsidR="00814539" w:rsidRPr="008B4C32" w:rsidRDefault="00814539" w:rsidP="00541E47">
            <w:pPr>
              <w:rPr>
                <w:sz w:val="24"/>
                <w:szCs w:val="24"/>
              </w:rPr>
            </w:pPr>
          </w:p>
        </w:tc>
      </w:tr>
    </w:tbl>
    <w:p w14:paraId="38F5B5EE" w14:textId="77777777" w:rsidR="00814539" w:rsidRPr="008B4C32" w:rsidRDefault="00814539" w:rsidP="00814539">
      <w:pPr>
        <w:pStyle w:val="Nadpis2"/>
        <w:rPr>
          <w:rFonts w:asciiTheme="minorHAnsi" w:hAnsiTheme="minorHAnsi"/>
          <w:sz w:val="24"/>
          <w:szCs w:val="24"/>
        </w:rPr>
      </w:pPr>
    </w:p>
    <w:p w14:paraId="4551460D"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Ročník 5. Matematika</w:t>
      </w:r>
    </w:p>
    <w:p w14:paraId="59F92B5A" w14:textId="77777777" w:rsidR="00814539" w:rsidRPr="008B4C32" w:rsidRDefault="00814539" w:rsidP="00814539">
      <w:pPr>
        <w:rPr>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10"/>
        <w:gridCol w:w="140"/>
        <w:gridCol w:w="328"/>
        <w:gridCol w:w="1832"/>
        <w:gridCol w:w="621"/>
        <w:gridCol w:w="936"/>
        <w:gridCol w:w="63"/>
        <w:gridCol w:w="990"/>
        <w:gridCol w:w="932"/>
        <w:gridCol w:w="1678"/>
      </w:tblGrid>
      <w:tr w:rsidR="00814539" w:rsidRPr="008B4C32" w14:paraId="77064BD3" w14:textId="77777777" w:rsidTr="00541E47">
        <w:tc>
          <w:tcPr>
            <w:tcW w:w="3060" w:type="dxa"/>
            <w:gridSpan w:val="3"/>
            <w:vAlign w:val="center"/>
          </w:tcPr>
          <w:p w14:paraId="4700F23D" w14:textId="77777777" w:rsidR="00814539" w:rsidRPr="008B4C32" w:rsidRDefault="008432B1" w:rsidP="00541E47">
            <w:pPr>
              <w:jc w:val="center"/>
              <w:rPr>
                <w:b/>
                <w:sz w:val="24"/>
                <w:szCs w:val="24"/>
              </w:rPr>
            </w:pPr>
            <w:r>
              <w:rPr>
                <w:b/>
                <w:sz w:val="24"/>
                <w:szCs w:val="24"/>
              </w:rPr>
              <w:lastRenderedPageBreak/>
              <w:t>Školní výstupy ZŠ Unčín</w:t>
            </w:r>
          </w:p>
          <w:p w14:paraId="0A59E023" w14:textId="77777777" w:rsidR="00814539" w:rsidRPr="008B4C32" w:rsidRDefault="00814539" w:rsidP="00541E47">
            <w:pPr>
              <w:jc w:val="center"/>
              <w:rPr>
                <w:b/>
                <w:sz w:val="24"/>
                <w:szCs w:val="24"/>
              </w:rPr>
            </w:pPr>
          </w:p>
        </w:tc>
        <w:tc>
          <w:tcPr>
            <w:tcW w:w="3780" w:type="dxa"/>
            <w:gridSpan w:val="5"/>
            <w:vAlign w:val="center"/>
          </w:tcPr>
          <w:p w14:paraId="34F84741" w14:textId="77777777" w:rsidR="00814539" w:rsidRPr="008B4C32" w:rsidRDefault="00814539" w:rsidP="00541E47">
            <w:pPr>
              <w:jc w:val="center"/>
              <w:rPr>
                <w:b/>
                <w:caps/>
                <w:sz w:val="24"/>
                <w:szCs w:val="24"/>
              </w:rPr>
            </w:pPr>
            <w:r w:rsidRPr="008B4C32">
              <w:rPr>
                <w:b/>
                <w:caps/>
                <w:sz w:val="24"/>
                <w:szCs w:val="24"/>
              </w:rPr>
              <w:t>učivo</w:t>
            </w:r>
          </w:p>
          <w:p w14:paraId="33D2465B" w14:textId="77777777" w:rsidR="00814539" w:rsidRPr="008B4C32" w:rsidRDefault="00814539" w:rsidP="00541E47">
            <w:pPr>
              <w:rPr>
                <w:b/>
                <w:sz w:val="24"/>
                <w:szCs w:val="24"/>
              </w:rPr>
            </w:pPr>
          </w:p>
        </w:tc>
        <w:tc>
          <w:tcPr>
            <w:tcW w:w="1922" w:type="dxa"/>
            <w:gridSpan w:val="2"/>
            <w:vAlign w:val="center"/>
          </w:tcPr>
          <w:p w14:paraId="24E1DE50" w14:textId="77777777" w:rsidR="00814539" w:rsidRPr="008B4C32" w:rsidRDefault="00814539" w:rsidP="00541E47">
            <w:pPr>
              <w:jc w:val="center"/>
              <w:rPr>
                <w:b/>
                <w:sz w:val="24"/>
                <w:szCs w:val="24"/>
              </w:rPr>
            </w:pPr>
            <w:r w:rsidRPr="008B4C32">
              <w:rPr>
                <w:b/>
                <w:caps/>
                <w:sz w:val="24"/>
                <w:szCs w:val="24"/>
              </w:rPr>
              <w:t>tematické okruhy průřezového tématu</w:t>
            </w:r>
          </w:p>
        </w:tc>
        <w:tc>
          <w:tcPr>
            <w:tcW w:w="1678" w:type="dxa"/>
            <w:vAlign w:val="center"/>
          </w:tcPr>
          <w:p w14:paraId="081A60F5" w14:textId="77777777" w:rsidR="00814539" w:rsidRPr="008B4C32" w:rsidRDefault="00814539" w:rsidP="00541E47">
            <w:pPr>
              <w:jc w:val="center"/>
              <w:rPr>
                <w:b/>
                <w:sz w:val="24"/>
                <w:szCs w:val="24"/>
              </w:rPr>
            </w:pPr>
            <w:r w:rsidRPr="008B4C32">
              <w:rPr>
                <w:b/>
                <w:caps/>
                <w:sz w:val="24"/>
                <w:szCs w:val="24"/>
              </w:rPr>
              <w:t>PŘESAHY, VAZBY, ROZŠIŘUJÍCÍ UČIVO, POZNÁMKY</w:t>
            </w:r>
          </w:p>
        </w:tc>
      </w:tr>
      <w:tr w:rsidR="00814539" w:rsidRPr="008B4C32" w14:paraId="287A487B" w14:textId="77777777" w:rsidTr="00541E47">
        <w:tc>
          <w:tcPr>
            <w:tcW w:w="10440" w:type="dxa"/>
            <w:gridSpan w:val="11"/>
            <w:vAlign w:val="center"/>
          </w:tcPr>
          <w:p w14:paraId="4797E007" w14:textId="77777777" w:rsidR="00814539" w:rsidRPr="008B4C32" w:rsidRDefault="00814539" w:rsidP="00541E47">
            <w:pPr>
              <w:jc w:val="center"/>
              <w:rPr>
                <w:b/>
                <w:caps/>
                <w:sz w:val="24"/>
                <w:szCs w:val="24"/>
              </w:rPr>
            </w:pPr>
            <w:r w:rsidRPr="008B4C32">
              <w:rPr>
                <w:b/>
                <w:caps/>
                <w:sz w:val="24"/>
                <w:szCs w:val="24"/>
              </w:rPr>
              <w:t xml:space="preserve">Číslo a početní operace </w:t>
            </w:r>
          </w:p>
        </w:tc>
      </w:tr>
      <w:tr w:rsidR="00814539" w:rsidRPr="008B4C32" w14:paraId="5647320A" w14:textId="77777777" w:rsidTr="00541E47">
        <w:trPr>
          <w:trHeight w:val="864"/>
        </w:trPr>
        <w:tc>
          <w:tcPr>
            <w:tcW w:w="2610" w:type="dxa"/>
          </w:tcPr>
          <w:p w14:paraId="763B6BA6"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porovnává přirozená čísla a zobrazuje na číselné ose;</w:t>
            </w:r>
          </w:p>
          <w:p w14:paraId="609DBEC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zaokrouhluje přirozená čísla</w:t>
            </w:r>
          </w:p>
          <w:p w14:paraId="1EABF145" w14:textId="77777777" w:rsidR="00814539" w:rsidRPr="008B4C32" w:rsidRDefault="00814539" w:rsidP="00541E47">
            <w:pPr>
              <w:rPr>
                <w:sz w:val="24"/>
                <w:szCs w:val="24"/>
              </w:rPr>
            </w:pPr>
          </w:p>
          <w:p w14:paraId="4553A0E8" w14:textId="77777777" w:rsidR="00814539" w:rsidRPr="008B4C32" w:rsidRDefault="00814539" w:rsidP="00541E47">
            <w:pPr>
              <w:ind w:left="180"/>
              <w:rPr>
                <w:sz w:val="24"/>
                <w:szCs w:val="24"/>
              </w:rPr>
            </w:pPr>
          </w:p>
        </w:tc>
        <w:tc>
          <w:tcPr>
            <w:tcW w:w="2610" w:type="dxa"/>
            <w:gridSpan w:val="4"/>
          </w:tcPr>
          <w:p w14:paraId="3450D101"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Komutativnost a asociativnost</w:t>
            </w:r>
          </w:p>
        </w:tc>
        <w:tc>
          <w:tcPr>
            <w:tcW w:w="2610" w:type="dxa"/>
            <w:gridSpan w:val="4"/>
            <w:vAlign w:val="center"/>
          </w:tcPr>
          <w:p w14:paraId="1B6EDC59" w14:textId="77777777" w:rsidR="00814539" w:rsidRPr="008B4C32" w:rsidRDefault="00814539" w:rsidP="00541E47">
            <w:pPr>
              <w:jc w:val="center"/>
              <w:rPr>
                <w:b/>
                <w:caps/>
                <w:sz w:val="24"/>
                <w:szCs w:val="24"/>
              </w:rPr>
            </w:pPr>
          </w:p>
          <w:p w14:paraId="0707F2AA" w14:textId="77777777" w:rsidR="00814539" w:rsidRPr="008B4C32" w:rsidRDefault="00814539" w:rsidP="00541E47">
            <w:pPr>
              <w:jc w:val="center"/>
              <w:rPr>
                <w:b/>
                <w:caps/>
                <w:sz w:val="24"/>
                <w:szCs w:val="24"/>
              </w:rPr>
            </w:pPr>
          </w:p>
          <w:p w14:paraId="56F51D4D" w14:textId="77777777" w:rsidR="00814539" w:rsidRPr="008B4C32" w:rsidRDefault="00814539" w:rsidP="00541E47">
            <w:pPr>
              <w:jc w:val="center"/>
              <w:rPr>
                <w:b/>
                <w:caps/>
                <w:sz w:val="24"/>
                <w:szCs w:val="24"/>
              </w:rPr>
            </w:pPr>
          </w:p>
          <w:p w14:paraId="1471FFFF" w14:textId="77777777" w:rsidR="00814539" w:rsidRPr="008B4C32" w:rsidRDefault="00814539" w:rsidP="00541E47">
            <w:pPr>
              <w:jc w:val="center"/>
              <w:rPr>
                <w:b/>
                <w:caps/>
                <w:sz w:val="24"/>
                <w:szCs w:val="24"/>
              </w:rPr>
            </w:pPr>
          </w:p>
          <w:p w14:paraId="74769820" w14:textId="77777777" w:rsidR="00814539" w:rsidRPr="008B4C32" w:rsidRDefault="00814539" w:rsidP="00541E47">
            <w:pPr>
              <w:jc w:val="center"/>
              <w:rPr>
                <w:b/>
                <w:caps/>
                <w:sz w:val="24"/>
                <w:szCs w:val="24"/>
              </w:rPr>
            </w:pPr>
          </w:p>
        </w:tc>
        <w:tc>
          <w:tcPr>
            <w:tcW w:w="2610" w:type="dxa"/>
            <w:gridSpan w:val="2"/>
            <w:vMerge w:val="restart"/>
            <w:vAlign w:val="center"/>
          </w:tcPr>
          <w:p w14:paraId="04B6F033" w14:textId="77777777" w:rsidR="00814539" w:rsidRPr="008B4C32" w:rsidRDefault="00814539" w:rsidP="00541E47">
            <w:pPr>
              <w:rPr>
                <w:sz w:val="24"/>
                <w:szCs w:val="24"/>
              </w:rPr>
            </w:pPr>
            <w:r w:rsidRPr="008B4C32">
              <w:rPr>
                <w:sz w:val="24"/>
                <w:szCs w:val="24"/>
              </w:rPr>
              <w:t xml:space="preserve">ČJL: </w:t>
            </w:r>
          </w:p>
          <w:p w14:paraId="79298FA5" w14:textId="77777777" w:rsidR="00814539" w:rsidRPr="008B4C32" w:rsidRDefault="00814539" w:rsidP="00541E47">
            <w:pPr>
              <w:rPr>
                <w:sz w:val="24"/>
                <w:szCs w:val="24"/>
              </w:rPr>
            </w:pPr>
            <w:r w:rsidRPr="008B4C32">
              <w:rPr>
                <w:sz w:val="24"/>
                <w:szCs w:val="24"/>
              </w:rPr>
              <w:t>Správný zápis slovních úloh, stylizace a reprodukce odpovědí, čtení s porozuměním, dějová posloupnost.</w:t>
            </w:r>
          </w:p>
          <w:p w14:paraId="4A7892D8" w14:textId="77777777" w:rsidR="00814539" w:rsidRPr="008B4C32" w:rsidRDefault="00814539" w:rsidP="00541E47">
            <w:pPr>
              <w:rPr>
                <w:sz w:val="24"/>
                <w:szCs w:val="24"/>
              </w:rPr>
            </w:pPr>
          </w:p>
          <w:p w14:paraId="0EA64383" w14:textId="77777777" w:rsidR="00814539" w:rsidRPr="008B4C32" w:rsidRDefault="00814539" w:rsidP="00541E47">
            <w:pPr>
              <w:rPr>
                <w:sz w:val="24"/>
                <w:szCs w:val="24"/>
              </w:rPr>
            </w:pPr>
          </w:p>
          <w:p w14:paraId="1B78A04E" w14:textId="77777777" w:rsidR="00814539" w:rsidRPr="008B4C32" w:rsidRDefault="00814539" w:rsidP="00541E47">
            <w:pPr>
              <w:rPr>
                <w:sz w:val="24"/>
                <w:szCs w:val="24"/>
              </w:rPr>
            </w:pPr>
          </w:p>
          <w:p w14:paraId="7DAA8E26" w14:textId="77777777" w:rsidR="00814539" w:rsidRPr="008B4C32" w:rsidRDefault="00814539" w:rsidP="00541E47">
            <w:pPr>
              <w:rPr>
                <w:sz w:val="24"/>
                <w:szCs w:val="24"/>
              </w:rPr>
            </w:pPr>
          </w:p>
          <w:p w14:paraId="131C4264" w14:textId="77777777" w:rsidR="00814539" w:rsidRPr="008B4C32" w:rsidRDefault="00814539" w:rsidP="00541E47">
            <w:pPr>
              <w:rPr>
                <w:sz w:val="24"/>
                <w:szCs w:val="24"/>
              </w:rPr>
            </w:pPr>
          </w:p>
          <w:p w14:paraId="3E2BB019" w14:textId="77777777" w:rsidR="00814539" w:rsidRPr="008B4C32" w:rsidRDefault="00814539" w:rsidP="00541E47">
            <w:pPr>
              <w:rPr>
                <w:sz w:val="24"/>
                <w:szCs w:val="24"/>
              </w:rPr>
            </w:pPr>
          </w:p>
          <w:p w14:paraId="2D0F8AA5" w14:textId="77777777" w:rsidR="00814539" w:rsidRPr="008B4C32" w:rsidRDefault="00814539" w:rsidP="00541E47">
            <w:pPr>
              <w:rPr>
                <w:sz w:val="24"/>
                <w:szCs w:val="24"/>
              </w:rPr>
            </w:pPr>
          </w:p>
          <w:p w14:paraId="4846B46E" w14:textId="77777777" w:rsidR="00814539" w:rsidRPr="008B4C32" w:rsidRDefault="00814539" w:rsidP="00541E47">
            <w:pPr>
              <w:rPr>
                <w:sz w:val="24"/>
                <w:szCs w:val="24"/>
              </w:rPr>
            </w:pPr>
          </w:p>
          <w:p w14:paraId="5B84CDA8" w14:textId="77777777" w:rsidR="00814539" w:rsidRPr="008B4C32" w:rsidRDefault="00814539" w:rsidP="00541E47">
            <w:pPr>
              <w:rPr>
                <w:sz w:val="24"/>
                <w:szCs w:val="24"/>
              </w:rPr>
            </w:pPr>
          </w:p>
          <w:p w14:paraId="10D27CE0" w14:textId="77777777" w:rsidR="00814539" w:rsidRPr="008B4C32" w:rsidRDefault="00814539" w:rsidP="00541E47">
            <w:pPr>
              <w:rPr>
                <w:sz w:val="24"/>
                <w:szCs w:val="24"/>
              </w:rPr>
            </w:pPr>
          </w:p>
          <w:p w14:paraId="760D64DB" w14:textId="77777777" w:rsidR="00814539" w:rsidRPr="008B4C32" w:rsidRDefault="00814539" w:rsidP="00541E47">
            <w:pPr>
              <w:rPr>
                <w:sz w:val="24"/>
                <w:szCs w:val="24"/>
              </w:rPr>
            </w:pPr>
          </w:p>
          <w:p w14:paraId="7AE30A55" w14:textId="77777777" w:rsidR="00814539" w:rsidRPr="008B4C32" w:rsidRDefault="00814539" w:rsidP="00541E47">
            <w:pPr>
              <w:rPr>
                <w:sz w:val="24"/>
                <w:szCs w:val="24"/>
              </w:rPr>
            </w:pPr>
          </w:p>
          <w:p w14:paraId="73106AEB" w14:textId="77777777" w:rsidR="00814539" w:rsidRPr="008B4C32" w:rsidRDefault="00814539" w:rsidP="00541E47">
            <w:pPr>
              <w:rPr>
                <w:sz w:val="24"/>
                <w:szCs w:val="24"/>
              </w:rPr>
            </w:pPr>
          </w:p>
          <w:p w14:paraId="57E2A5F1" w14:textId="77777777" w:rsidR="00814539" w:rsidRPr="008B4C32" w:rsidRDefault="00814539" w:rsidP="00541E47">
            <w:pPr>
              <w:rPr>
                <w:sz w:val="24"/>
                <w:szCs w:val="24"/>
              </w:rPr>
            </w:pPr>
          </w:p>
          <w:p w14:paraId="2D04F009" w14:textId="77777777" w:rsidR="00814539" w:rsidRPr="008B4C32" w:rsidRDefault="00814539" w:rsidP="00541E47">
            <w:pPr>
              <w:rPr>
                <w:sz w:val="24"/>
                <w:szCs w:val="24"/>
              </w:rPr>
            </w:pPr>
          </w:p>
          <w:p w14:paraId="317948CF" w14:textId="77777777" w:rsidR="00814539" w:rsidRPr="008B4C32" w:rsidRDefault="00814539" w:rsidP="00541E47">
            <w:pPr>
              <w:rPr>
                <w:b/>
                <w:caps/>
                <w:sz w:val="24"/>
                <w:szCs w:val="24"/>
              </w:rPr>
            </w:pPr>
          </w:p>
          <w:p w14:paraId="14EB083D" w14:textId="77777777" w:rsidR="00814539" w:rsidRPr="008B4C32" w:rsidRDefault="00814539" w:rsidP="00541E47">
            <w:pPr>
              <w:jc w:val="center"/>
              <w:rPr>
                <w:b/>
                <w:caps/>
                <w:sz w:val="24"/>
                <w:szCs w:val="24"/>
              </w:rPr>
            </w:pPr>
          </w:p>
          <w:p w14:paraId="17A7DA3D" w14:textId="77777777" w:rsidR="00814539" w:rsidRPr="008B4C32" w:rsidRDefault="00814539" w:rsidP="00541E47">
            <w:pPr>
              <w:jc w:val="center"/>
              <w:rPr>
                <w:b/>
                <w:caps/>
                <w:sz w:val="24"/>
                <w:szCs w:val="24"/>
              </w:rPr>
            </w:pPr>
          </w:p>
          <w:p w14:paraId="1D6C13FA" w14:textId="77777777" w:rsidR="00814539" w:rsidRPr="008B4C32" w:rsidRDefault="00814539" w:rsidP="00541E47">
            <w:pPr>
              <w:jc w:val="center"/>
              <w:rPr>
                <w:caps/>
                <w:sz w:val="24"/>
                <w:szCs w:val="24"/>
              </w:rPr>
            </w:pPr>
          </w:p>
        </w:tc>
      </w:tr>
      <w:tr w:rsidR="00814539" w:rsidRPr="008B4C32" w14:paraId="6E730408" w14:textId="77777777" w:rsidTr="00541E47">
        <w:trPr>
          <w:trHeight w:val="864"/>
        </w:trPr>
        <w:tc>
          <w:tcPr>
            <w:tcW w:w="2610" w:type="dxa"/>
          </w:tcPr>
          <w:p w14:paraId="045789C5"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čte a zapisuje čísla v daném oboru;</w:t>
            </w:r>
          </w:p>
          <w:p w14:paraId="2D4CFFC4"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počítá po statisících, desetitisících a tisících, používá rozvinutý zápis čísla v desítkové soustavě; </w:t>
            </w:r>
          </w:p>
          <w:p w14:paraId="7DFCDAB1"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porovnává čísla a znázorní je na číselné ose a jejích úsecích;</w:t>
            </w:r>
          </w:p>
          <w:p w14:paraId="685EA5FE"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sčítá a odčítá čísla v daném oboru (zpaměti pouze čísla, která mají nejvýše dvě číslice různé od nuly);</w:t>
            </w:r>
          </w:p>
          <w:p w14:paraId="1212FE7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písemně násobí a dělí přirozená čísla v jednoduchých případech, písemně násobí čtyřciferným činitele</w:t>
            </w:r>
          </w:p>
          <w:p w14:paraId="7DB97C29"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dělení dvojciferným dělitelem</w:t>
            </w:r>
          </w:p>
          <w:p w14:paraId="4FDD3C09"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účelně propojuje písemné i pamětné počítání (i s použitím kalkulátoru);</w:t>
            </w:r>
          </w:p>
          <w:p w14:paraId="75550AF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používá římské číslice při zápisu čísel;</w:t>
            </w:r>
          </w:p>
          <w:p w14:paraId="5A91D269"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lastRenderedPageBreak/>
              <w:t>názorně vyznačí jednu polovinu, jednu čtvrtinu celku, řeší jednoduché slovní úlohy na určení poloviny, třetiny, čtvrtiny, pětiny….</w:t>
            </w:r>
          </w:p>
          <w:p w14:paraId="2741E096"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Sčítá zlomky se stejným jmenovatelem</w:t>
            </w:r>
          </w:p>
          <w:p w14:paraId="25519730"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Převádí zlomky na desetinná čísla</w:t>
            </w:r>
          </w:p>
          <w:p w14:paraId="4621C4D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Rozliší desetiny, setiny, tisíciny</w:t>
            </w:r>
          </w:p>
          <w:p w14:paraId="1889FD26"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Porovnává desetinná čísla</w:t>
            </w:r>
          </w:p>
          <w:p w14:paraId="00C14A63" w14:textId="77777777" w:rsidR="00814539" w:rsidRPr="008B4C32" w:rsidRDefault="00814539" w:rsidP="005667C4">
            <w:pPr>
              <w:numPr>
                <w:ilvl w:val="0"/>
                <w:numId w:val="137"/>
              </w:numPr>
              <w:spacing w:after="0" w:line="240" w:lineRule="auto"/>
              <w:rPr>
                <w:sz w:val="24"/>
                <w:szCs w:val="24"/>
              </w:rPr>
            </w:pPr>
            <w:r w:rsidRPr="008B4C32">
              <w:rPr>
                <w:sz w:val="24"/>
                <w:szCs w:val="24"/>
              </w:rPr>
              <w:t>porozumí významu znaku „-„ pro zápis celého záporného čísla a toto číslo vyznačí na číselné ose</w:t>
            </w:r>
          </w:p>
          <w:p w14:paraId="124F788E" w14:textId="77777777" w:rsidR="00814539" w:rsidRPr="008B4C32" w:rsidRDefault="00814539" w:rsidP="005667C4">
            <w:pPr>
              <w:numPr>
                <w:ilvl w:val="0"/>
                <w:numId w:val="137"/>
              </w:numPr>
              <w:tabs>
                <w:tab w:val="num" w:pos="180"/>
              </w:tabs>
              <w:spacing w:after="0" w:line="240" w:lineRule="auto"/>
              <w:ind w:left="180" w:hanging="180"/>
              <w:rPr>
                <w:sz w:val="24"/>
                <w:szCs w:val="24"/>
              </w:rPr>
            </w:pPr>
          </w:p>
        </w:tc>
        <w:tc>
          <w:tcPr>
            <w:tcW w:w="2610" w:type="dxa"/>
            <w:gridSpan w:val="4"/>
          </w:tcPr>
          <w:p w14:paraId="0DD0A918"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lastRenderedPageBreak/>
              <w:t>Číselný obor 0 – 1 000 000 i přes 1 000 000</w:t>
            </w:r>
          </w:p>
          <w:p w14:paraId="18F3C3F7"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Písemné algoritmy sčítání, odčítání, násobení a dělení</w:t>
            </w:r>
          </w:p>
          <w:p w14:paraId="5AB1AC70"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Římské číslice - opakování</w:t>
            </w:r>
          </w:p>
          <w:p w14:paraId="6D3134BE"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Hospodaření domácnosti: rozpočet, příjmy a výdaje domácnosti</w:t>
            </w:r>
          </w:p>
          <w:p w14:paraId="13C13C56" w14:textId="77777777" w:rsidR="00814539" w:rsidRPr="008B4C32" w:rsidRDefault="00814539" w:rsidP="00541E47">
            <w:pPr>
              <w:rPr>
                <w:sz w:val="24"/>
                <w:szCs w:val="24"/>
              </w:rPr>
            </w:pPr>
          </w:p>
          <w:p w14:paraId="77346483" w14:textId="77777777" w:rsidR="00814539" w:rsidRPr="008B4C32" w:rsidRDefault="00814539" w:rsidP="00541E47">
            <w:pPr>
              <w:rPr>
                <w:sz w:val="24"/>
                <w:szCs w:val="24"/>
              </w:rPr>
            </w:pPr>
          </w:p>
          <w:p w14:paraId="3000FB6A" w14:textId="77777777" w:rsidR="00814539" w:rsidRPr="008B4C32" w:rsidRDefault="00814539" w:rsidP="005667C4">
            <w:pPr>
              <w:numPr>
                <w:ilvl w:val="0"/>
                <w:numId w:val="3"/>
              </w:numPr>
              <w:spacing w:after="0" w:line="240" w:lineRule="auto"/>
              <w:rPr>
                <w:sz w:val="24"/>
                <w:szCs w:val="24"/>
              </w:rPr>
            </w:pPr>
            <w:r w:rsidRPr="008B4C32">
              <w:rPr>
                <w:sz w:val="24"/>
                <w:szCs w:val="24"/>
              </w:rPr>
              <w:t>Dělení dvojciferným dělitelem</w:t>
            </w:r>
          </w:p>
          <w:p w14:paraId="30B9D4DF" w14:textId="77777777" w:rsidR="00814539" w:rsidRPr="008B4C32" w:rsidRDefault="00814539" w:rsidP="00541E47">
            <w:pPr>
              <w:rPr>
                <w:sz w:val="24"/>
                <w:szCs w:val="24"/>
              </w:rPr>
            </w:pPr>
          </w:p>
          <w:p w14:paraId="64282DCD" w14:textId="77777777" w:rsidR="00814539" w:rsidRPr="008B4C32" w:rsidRDefault="00814539" w:rsidP="00541E47">
            <w:pPr>
              <w:rPr>
                <w:sz w:val="24"/>
                <w:szCs w:val="24"/>
              </w:rPr>
            </w:pPr>
          </w:p>
          <w:p w14:paraId="7471F38D" w14:textId="77777777" w:rsidR="00814539" w:rsidRPr="008B4C32" w:rsidRDefault="00814539" w:rsidP="00541E47">
            <w:pPr>
              <w:rPr>
                <w:sz w:val="24"/>
                <w:szCs w:val="24"/>
              </w:rPr>
            </w:pPr>
          </w:p>
          <w:p w14:paraId="52995F82" w14:textId="77777777" w:rsidR="00814539" w:rsidRPr="008B4C32" w:rsidRDefault="00814539" w:rsidP="00541E47">
            <w:pPr>
              <w:rPr>
                <w:sz w:val="24"/>
                <w:szCs w:val="24"/>
              </w:rPr>
            </w:pPr>
          </w:p>
          <w:p w14:paraId="60F1DEA8" w14:textId="77777777" w:rsidR="00814539" w:rsidRPr="008B4C32" w:rsidRDefault="00814539" w:rsidP="00541E47">
            <w:pPr>
              <w:rPr>
                <w:sz w:val="24"/>
                <w:szCs w:val="24"/>
              </w:rPr>
            </w:pPr>
          </w:p>
          <w:p w14:paraId="39F7CA78" w14:textId="77777777" w:rsidR="00814539" w:rsidRPr="008B4C32" w:rsidRDefault="00814539" w:rsidP="00541E47">
            <w:pPr>
              <w:rPr>
                <w:sz w:val="24"/>
                <w:szCs w:val="24"/>
              </w:rPr>
            </w:pPr>
          </w:p>
          <w:p w14:paraId="721F2599" w14:textId="77777777" w:rsidR="00814539" w:rsidRPr="008B4C32" w:rsidRDefault="00814539" w:rsidP="00541E47">
            <w:pPr>
              <w:rPr>
                <w:sz w:val="24"/>
                <w:szCs w:val="24"/>
              </w:rPr>
            </w:pPr>
          </w:p>
          <w:p w14:paraId="2FF24DC7" w14:textId="77777777" w:rsidR="00814539" w:rsidRPr="008B4C32" w:rsidRDefault="00814539" w:rsidP="00541E47">
            <w:pPr>
              <w:rPr>
                <w:sz w:val="24"/>
                <w:szCs w:val="24"/>
              </w:rPr>
            </w:pPr>
          </w:p>
          <w:p w14:paraId="7D9E940B" w14:textId="77777777" w:rsidR="00814539" w:rsidRPr="008B4C32" w:rsidRDefault="00814539" w:rsidP="005667C4">
            <w:pPr>
              <w:numPr>
                <w:ilvl w:val="0"/>
                <w:numId w:val="3"/>
              </w:numPr>
              <w:spacing w:after="0" w:line="240" w:lineRule="auto"/>
              <w:rPr>
                <w:sz w:val="24"/>
                <w:szCs w:val="24"/>
              </w:rPr>
            </w:pPr>
            <w:r w:rsidRPr="008B4C32">
              <w:rPr>
                <w:sz w:val="24"/>
                <w:szCs w:val="24"/>
              </w:rPr>
              <w:t>Celek, část, zlomek, čitatel, jmenovatel, zlomková čára</w:t>
            </w:r>
          </w:p>
          <w:p w14:paraId="47A27882" w14:textId="77777777" w:rsidR="00814539" w:rsidRPr="008B4C32" w:rsidRDefault="00814539" w:rsidP="005667C4">
            <w:pPr>
              <w:numPr>
                <w:ilvl w:val="0"/>
                <w:numId w:val="3"/>
              </w:numPr>
              <w:spacing w:after="0" w:line="240" w:lineRule="auto"/>
              <w:rPr>
                <w:sz w:val="24"/>
                <w:szCs w:val="24"/>
              </w:rPr>
            </w:pPr>
            <w:r w:rsidRPr="008B4C32">
              <w:rPr>
                <w:sz w:val="24"/>
                <w:szCs w:val="24"/>
              </w:rPr>
              <w:t>Vyjádření celku z jeho části</w:t>
            </w:r>
          </w:p>
          <w:p w14:paraId="3EF5FFA6" w14:textId="77777777" w:rsidR="00814539" w:rsidRPr="008B4C32" w:rsidRDefault="00814539" w:rsidP="005667C4">
            <w:pPr>
              <w:numPr>
                <w:ilvl w:val="0"/>
                <w:numId w:val="3"/>
              </w:numPr>
              <w:spacing w:after="0" w:line="240" w:lineRule="auto"/>
              <w:rPr>
                <w:sz w:val="24"/>
                <w:szCs w:val="24"/>
              </w:rPr>
            </w:pPr>
            <w:r w:rsidRPr="008B4C32">
              <w:rPr>
                <w:sz w:val="24"/>
                <w:szCs w:val="24"/>
              </w:rPr>
              <w:t>Desetinná čísla</w:t>
            </w:r>
          </w:p>
          <w:p w14:paraId="7E5D56C5" w14:textId="77777777" w:rsidR="00814539" w:rsidRPr="008B4C32" w:rsidRDefault="00814539" w:rsidP="00541E47">
            <w:pPr>
              <w:ind w:left="1070"/>
              <w:rPr>
                <w:sz w:val="24"/>
                <w:szCs w:val="24"/>
              </w:rPr>
            </w:pPr>
          </w:p>
          <w:p w14:paraId="5DD6D11B" w14:textId="77777777" w:rsidR="00814539" w:rsidRPr="008B4C32" w:rsidRDefault="00814539" w:rsidP="00541E47">
            <w:pPr>
              <w:ind w:left="1070"/>
              <w:rPr>
                <w:sz w:val="24"/>
                <w:szCs w:val="24"/>
              </w:rPr>
            </w:pPr>
          </w:p>
          <w:p w14:paraId="1520D74C" w14:textId="77777777" w:rsidR="00814539" w:rsidRPr="008B4C32" w:rsidRDefault="00814539" w:rsidP="00541E47">
            <w:pPr>
              <w:ind w:left="1070"/>
              <w:rPr>
                <w:sz w:val="24"/>
                <w:szCs w:val="24"/>
              </w:rPr>
            </w:pPr>
          </w:p>
          <w:p w14:paraId="27F033F6" w14:textId="77777777" w:rsidR="00814539" w:rsidRPr="008B4C32" w:rsidRDefault="00814539" w:rsidP="00541E47">
            <w:pPr>
              <w:ind w:left="1070"/>
              <w:rPr>
                <w:sz w:val="24"/>
                <w:szCs w:val="24"/>
              </w:rPr>
            </w:pPr>
          </w:p>
          <w:p w14:paraId="4506246E" w14:textId="77777777" w:rsidR="00814539" w:rsidRPr="008B4C32" w:rsidRDefault="00814539" w:rsidP="00541E47">
            <w:pPr>
              <w:ind w:left="1070"/>
              <w:rPr>
                <w:sz w:val="24"/>
                <w:szCs w:val="24"/>
              </w:rPr>
            </w:pPr>
          </w:p>
          <w:p w14:paraId="17B0756B" w14:textId="77777777" w:rsidR="00814539" w:rsidRPr="008B4C32" w:rsidRDefault="00814539" w:rsidP="005667C4">
            <w:pPr>
              <w:numPr>
                <w:ilvl w:val="0"/>
                <w:numId w:val="3"/>
              </w:numPr>
              <w:spacing w:after="0" w:line="240" w:lineRule="auto"/>
              <w:rPr>
                <w:sz w:val="24"/>
                <w:szCs w:val="24"/>
              </w:rPr>
            </w:pPr>
            <w:r w:rsidRPr="008B4C32">
              <w:rPr>
                <w:sz w:val="24"/>
                <w:szCs w:val="24"/>
              </w:rPr>
              <w:t>Zápis záporného celého čísla na číselné ose</w:t>
            </w:r>
          </w:p>
        </w:tc>
        <w:tc>
          <w:tcPr>
            <w:tcW w:w="2610" w:type="dxa"/>
            <w:gridSpan w:val="4"/>
            <w:vAlign w:val="center"/>
          </w:tcPr>
          <w:p w14:paraId="67953B19" w14:textId="77777777" w:rsidR="00814539" w:rsidRPr="008B4C32" w:rsidRDefault="00814539" w:rsidP="00541E47">
            <w:pPr>
              <w:jc w:val="center"/>
              <w:rPr>
                <w:b/>
                <w:caps/>
                <w:sz w:val="24"/>
                <w:szCs w:val="24"/>
              </w:rPr>
            </w:pPr>
          </w:p>
        </w:tc>
        <w:tc>
          <w:tcPr>
            <w:tcW w:w="2610" w:type="dxa"/>
            <w:gridSpan w:val="2"/>
            <w:vMerge/>
            <w:vAlign w:val="center"/>
          </w:tcPr>
          <w:p w14:paraId="630914E2" w14:textId="77777777" w:rsidR="00814539" w:rsidRPr="008B4C32" w:rsidRDefault="00814539" w:rsidP="00541E47">
            <w:pPr>
              <w:jc w:val="center"/>
              <w:rPr>
                <w:b/>
                <w:caps/>
                <w:sz w:val="24"/>
                <w:szCs w:val="24"/>
              </w:rPr>
            </w:pPr>
          </w:p>
        </w:tc>
      </w:tr>
      <w:tr w:rsidR="00814539" w:rsidRPr="008B4C32" w14:paraId="09CF0E8C" w14:textId="77777777" w:rsidTr="00541E47">
        <w:trPr>
          <w:trHeight w:val="864"/>
        </w:trPr>
        <w:tc>
          <w:tcPr>
            <w:tcW w:w="2610" w:type="dxa"/>
          </w:tcPr>
          <w:p w14:paraId="4D6E9041"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zaokrouhluje přirozená čísla na statisíce, desetitisíce, tisíce, sta a desítky;</w:t>
            </w:r>
          </w:p>
          <w:p w14:paraId="25A0F671" w14:textId="77777777" w:rsidR="00814539" w:rsidRPr="008B4C32" w:rsidRDefault="00814539" w:rsidP="005667C4">
            <w:pPr>
              <w:numPr>
                <w:ilvl w:val="0"/>
                <w:numId w:val="137"/>
              </w:numPr>
              <w:tabs>
                <w:tab w:val="num" w:pos="180"/>
              </w:tabs>
              <w:spacing w:after="0" w:line="240" w:lineRule="auto"/>
              <w:ind w:left="180" w:hanging="180"/>
              <w:rPr>
                <w:color w:val="FF0000"/>
                <w:sz w:val="24"/>
                <w:szCs w:val="24"/>
              </w:rPr>
            </w:pPr>
            <w:r w:rsidRPr="008B4C32">
              <w:rPr>
                <w:sz w:val="24"/>
                <w:szCs w:val="24"/>
              </w:rPr>
              <w:t>provádí odhady a kontroluje výsledky početních operací (sčítání a jeho kontrola záměnou sčítanců, odčítání a jeho kontrola sčítáním, dělení a jeho kontrola násobením);</w:t>
            </w:r>
          </w:p>
          <w:p w14:paraId="2B1B04F3" w14:textId="77777777" w:rsidR="00814539" w:rsidRPr="008B4C32" w:rsidRDefault="00814539" w:rsidP="005667C4">
            <w:pPr>
              <w:numPr>
                <w:ilvl w:val="0"/>
                <w:numId w:val="137"/>
              </w:numPr>
              <w:tabs>
                <w:tab w:val="num" w:pos="180"/>
              </w:tabs>
              <w:spacing w:after="0" w:line="240" w:lineRule="auto"/>
              <w:ind w:left="180" w:hanging="180"/>
              <w:rPr>
                <w:color w:val="FF0000"/>
                <w:sz w:val="24"/>
                <w:szCs w:val="24"/>
              </w:rPr>
            </w:pPr>
            <w:r w:rsidRPr="008B4C32">
              <w:rPr>
                <w:sz w:val="24"/>
                <w:szCs w:val="24"/>
              </w:rPr>
              <w:t>provádí kontrolu výpočtů pomocí kalkulátoru;</w:t>
            </w:r>
          </w:p>
        </w:tc>
        <w:tc>
          <w:tcPr>
            <w:tcW w:w="2610" w:type="dxa"/>
            <w:gridSpan w:val="4"/>
          </w:tcPr>
          <w:p w14:paraId="4699A516"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Zaokrouhlování čísel</w:t>
            </w:r>
          </w:p>
          <w:p w14:paraId="0F5F096C"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Odhad a kontrola výsledku</w:t>
            </w:r>
          </w:p>
          <w:p w14:paraId="4BF93233"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Práce s kalkulátorem</w:t>
            </w:r>
          </w:p>
        </w:tc>
        <w:tc>
          <w:tcPr>
            <w:tcW w:w="2610" w:type="dxa"/>
            <w:gridSpan w:val="4"/>
            <w:vAlign w:val="center"/>
          </w:tcPr>
          <w:p w14:paraId="3207B0AF" w14:textId="77777777" w:rsidR="00814539" w:rsidRPr="008B4C32" w:rsidRDefault="00814539" w:rsidP="00541E47">
            <w:pPr>
              <w:jc w:val="center"/>
              <w:rPr>
                <w:b/>
                <w:caps/>
                <w:sz w:val="24"/>
                <w:szCs w:val="24"/>
              </w:rPr>
            </w:pPr>
          </w:p>
        </w:tc>
        <w:tc>
          <w:tcPr>
            <w:tcW w:w="2610" w:type="dxa"/>
            <w:gridSpan w:val="2"/>
            <w:vMerge/>
            <w:vAlign w:val="center"/>
          </w:tcPr>
          <w:p w14:paraId="6C120176" w14:textId="77777777" w:rsidR="00814539" w:rsidRPr="008B4C32" w:rsidRDefault="00814539" w:rsidP="00541E47">
            <w:pPr>
              <w:jc w:val="center"/>
              <w:rPr>
                <w:b/>
                <w:caps/>
                <w:sz w:val="24"/>
                <w:szCs w:val="24"/>
              </w:rPr>
            </w:pPr>
          </w:p>
        </w:tc>
      </w:tr>
      <w:tr w:rsidR="00814539" w:rsidRPr="008B4C32" w14:paraId="766F0BA3" w14:textId="77777777" w:rsidTr="00541E47">
        <w:trPr>
          <w:trHeight w:val="864"/>
        </w:trPr>
        <w:tc>
          <w:tcPr>
            <w:tcW w:w="2610" w:type="dxa"/>
          </w:tcPr>
          <w:p w14:paraId="676DBBF1"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lastRenderedPageBreak/>
              <w:t>řeší a tvoří slovní úlohy jednoduché a složené slovní úlohy, vedoucí k jednomu nebo dvěma výpočtům s přirozenými čísly</w:t>
            </w:r>
          </w:p>
          <w:p w14:paraId="77CFF765"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řeší a tvoří slovní úlohy vedoucí ke vztahu „o </w:t>
            </w:r>
            <w:r w:rsidRPr="008B4C32">
              <w:rPr>
                <w:i/>
                <w:sz w:val="24"/>
                <w:szCs w:val="24"/>
              </w:rPr>
              <w:t>x</w:t>
            </w:r>
            <w:r w:rsidRPr="008B4C32">
              <w:rPr>
                <w:sz w:val="24"/>
                <w:szCs w:val="24"/>
              </w:rPr>
              <w:t xml:space="preserve"> více (méně)“ a „</w:t>
            </w:r>
            <w:r w:rsidRPr="008B4C32">
              <w:rPr>
                <w:i/>
                <w:sz w:val="24"/>
                <w:szCs w:val="24"/>
              </w:rPr>
              <w:t>x</w:t>
            </w:r>
            <w:r w:rsidRPr="008B4C32">
              <w:rPr>
                <w:sz w:val="24"/>
                <w:szCs w:val="24"/>
              </w:rPr>
              <w:t>krát více (méně)“;</w:t>
            </w:r>
          </w:p>
          <w:p w14:paraId="0052DEA6" w14:textId="77777777" w:rsidR="00814539" w:rsidRPr="008B4C32" w:rsidRDefault="00814539" w:rsidP="00541E47">
            <w:pPr>
              <w:rPr>
                <w:sz w:val="24"/>
                <w:szCs w:val="24"/>
              </w:rPr>
            </w:pPr>
          </w:p>
          <w:p w14:paraId="06342AA6" w14:textId="77777777" w:rsidR="00814539" w:rsidRPr="008B4C32" w:rsidRDefault="00814539" w:rsidP="00541E47">
            <w:pPr>
              <w:rPr>
                <w:sz w:val="24"/>
                <w:szCs w:val="24"/>
              </w:rPr>
            </w:pPr>
          </w:p>
        </w:tc>
        <w:tc>
          <w:tcPr>
            <w:tcW w:w="2610" w:type="dxa"/>
            <w:gridSpan w:val="4"/>
          </w:tcPr>
          <w:p w14:paraId="1A54D975"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Matematizace reálné situace </w:t>
            </w:r>
          </w:p>
        </w:tc>
        <w:tc>
          <w:tcPr>
            <w:tcW w:w="2610" w:type="dxa"/>
            <w:gridSpan w:val="4"/>
          </w:tcPr>
          <w:p w14:paraId="4427135D" w14:textId="77777777" w:rsidR="00814539" w:rsidRPr="008B4C32" w:rsidRDefault="00814539" w:rsidP="00541E47">
            <w:pPr>
              <w:rPr>
                <w:sz w:val="24"/>
                <w:szCs w:val="24"/>
              </w:rPr>
            </w:pPr>
            <w:r w:rsidRPr="008B4C32">
              <w:rPr>
                <w:sz w:val="24"/>
                <w:szCs w:val="24"/>
              </w:rPr>
              <w:t>EV – Vztah člověka k prostředí (naše obec – využití přírodních zdrojů nacházejících se v blízkosti bydliště ve spojení s „o </w:t>
            </w:r>
            <w:r w:rsidRPr="008B4C32">
              <w:rPr>
                <w:i/>
                <w:sz w:val="24"/>
                <w:szCs w:val="24"/>
              </w:rPr>
              <w:t>x </w:t>
            </w:r>
            <w:r w:rsidRPr="008B4C32">
              <w:rPr>
                <w:sz w:val="24"/>
                <w:szCs w:val="24"/>
              </w:rPr>
              <w:t>více (méně)“ a „</w:t>
            </w:r>
            <w:r w:rsidRPr="008B4C32">
              <w:rPr>
                <w:i/>
                <w:sz w:val="24"/>
                <w:szCs w:val="24"/>
              </w:rPr>
              <w:t>x</w:t>
            </w:r>
            <w:r w:rsidRPr="008B4C32">
              <w:rPr>
                <w:sz w:val="24"/>
                <w:szCs w:val="24"/>
              </w:rPr>
              <w:t>krát více (méně)“)</w:t>
            </w:r>
          </w:p>
        </w:tc>
        <w:tc>
          <w:tcPr>
            <w:tcW w:w="2610" w:type="dxa"/>
            <w:gridSpan w:val="2"/>
            <w:vMerge/>
            <w:vAlign w:val="center"/>
          </w:tcPr>
          <w:p w14:paraId="2A1EB0BD" w14:textId="77777777" w:rsidR="00814539" w:rsidRPr="008B4C32" w:rsidRDefault="00814539" w:rsidP="00541E47">
            <w:pPr>
              <w:jc w:val="center"/>
              <w:rPr>
                <w:b/>
                <w:caps/>
                <w:sz w:val="24"/>
                <w:szCs w:val="24"/>
              </w:rPr>
            </w:pPr>
          </w:p>
        </w:tc>
      </w:tr>
      <w:tr w:rsidR="00814539" w:rsidRPr="008B4C32" w14:paraId="32B95C0D" w14:textId="77777777" w:rsidTr="00541E47">
        <w:tc>
          <w:tcPr>
            <w:tcW w:w="10440" w:type="dxa"/>
            <w:gridSpan w:val="11"/>
          </w:tcPr>
          <w:p w14:paraId="1D1E6946" w14:textId="77777777" w:rsidR="00814539" w:rsidRPr="008B4C32" w:rsidRDefault="00814539" w:rsidP="00541E47">
            <w:pPr>
              <w:jc w:val="center"/>
              <w:rPr>
                <w:b/>
                <w:caps/>
                <w:sz w:val="24"/>
                <w:szCs w:val="24"/>
              </w:rPr>
            </w:pPr>
            <w:r w:rsidRPr="008B4C32">
              <w:rPr>
                <w:b/>
                <w:caps/>
                <w:sz w:val="24"/>
                <w:szCs w:val="24"/>
              </w:rPr>
              <w:t>Závislosti, vztahy a práce s daty</w:t>
            </w:r>
          </w:p>
        </w:tc>
      </w:tr>
      <w:tr w:rsidR="00814539" w:rsidRPr="008B4C32" w14:paraId="30FCDD33" w14:textId="77777777" w:rsidTr="00541E47">
        <w:trPr>
          <w:trHeight w:val="319"/>
        </w:trPr>
        <w:tc>
          <w:tcPr>
            <w:tcW w:w="3388" w:type="dxa"/>
            <w:gridSpan w:val="4"/>
          </w:tcPr>
          <w:p w14:paraId="0C0D2C5A"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provádí a zapisuje jednoduchá pozorování (např. měření teploty);</w:t>
            </w:r>
          </w:p>
        </w:tc>
        <w:tc>
          <w:tcPr>
            <w:tcW w:w="3389" w:type="dxa"/>
            <w:gridSpan w:val="3"/>
          </w:tcPr>
          <w:p w14:paraId="706B3310"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Zásady sběru a třídění dat</w:t>
            </w:r>
          </w:p>
        </w:tc>
        <w:tc>
          <w:tcPr>
            <w:tcW w:w="1985" w:type="dxa"/>
            <w:gridSpan w:val="3"/>
            <w:vMerge w:val="restart"/>
            <w:vAlign w:val="center"/>
          </w:tcPr>
          <w:p w14:paraId="5B92D9C2" w14:textId="77777777" w:rsidR="00814539" w:rsidRPr="008B4C32" w:rsidRDefault="00814539" w:rsidP="00541E47">
            <w:pPr>
              <w:rPr>
                <w:sz w:val="24"/>
                <w:szCs w:val="24"/>
              </w:rPr>
            </w:pPr>
            <w:r w:rsidRPr="008B4C32">
              <w:rPr>
                <w:sz w:val="24"/>
                <w:szCs w:val="24"/>
              </w:rPr>
              <w:t xml:space="preserve">VMEGS – Objevujeme Evropu a svět (naše vlast a Evropa, Evropa a svět – sběr údajů o teplotě a jejich porovnání v různých částech světa) </w:t>
            </w:r>
          </w:p>
          <w:p w14:paraId="2BB8C583" w14:textId="77777777" w:rsidR="00814539" w:rsidRPr="008B4C32" w:rsidRDefault="00814539" w:rsidP="00541E47">
            <w:pPr>
              <w:rPr>
                <w:sz w:val="24"/>
                <w:szCs w:val="24"/>
              </w:rPr>
            </w:pPr>
          </w:p>
          <w:p w14:paraId="6A7E0ADA" w14:textId="77777777" w:rsidR="00814539" w:rsidRPr="008B4C32" w:rsidRDefault="00814539" w:rsidP="00541E47">
            <w:pPr>
              <w:rPr>
                <w:sz w:val="24"/>
                <w:szCs w:val="24"/>
              </w:rPr>
            </w:pPr>
          </w:p>
          <w:p w14:paraId="00734C5A" w14:textId="77777777" w:rsidR="00814539" w:rsidRPr="008B4C32" w:rsidRDefault="00814539" w:rsidP="00541E47">
            <w:pPr>
              <w:rPr>
                <w:sz w:val="24"/>
                <w:szCs w:val="24"/>
              </w:rPr>
            </w:pPr>
          </w:p>
          <w:p w14:paraId="6244D589" w14:textId="77777777" w:rsidR="00814539" w:rsidRPr="008B4C32" w:rsidRDefault="00814539" w:rsidP="00541E47">
            <w:pPr>
              <w:rPr>
                <w:sz w:val="24"/>
                <w:szCs w:val="24"/>
              </w:rPr>
            </w:pPr>
          </w:p>
          <w:p w14:paraId="05C0D57F" w14:textId="77777777" w:rsidR="00814539" w:rsidRPr="008B4C32" w:rsidRDefault="00814539" w:rsidP="00541E47">
            <w:pPr>
              <w:rPr>
                <w:sz w:val="24"/>
                <w:szCs w:val="24"/>
              </w:rPr>
            </w:pPr>
          </w:p>
          <w:p w14:paraId="51CB1738" w14:textId="77777777" w:rsidR="00814539" w:rsidRPr="008B4C32" w:rsidRDefault="00814539" w:rsidP="00541E47">
            <w:pPr>
              <w:rPr>
                <w:sz w:val="24"/>
                <w:szCs w:val="24"/>
              </w:rPr>
            </w:pPr>
          </w:p>
          <w:p w14:paraId="77468E04" w14:textId="77777777" w:rsidR="00814539" w:rsidRPr="008B4C32" w:rsidRDefault="00814539" w:rsidP="00541E47">
            <w:pPr>
              <w:rPr>
                <w:sz w:val="24"/>
                <w:szCs w:val="24"/>
              </w:rPr>
            </w:pPr>
          </w:p>
          <w:p w14:paraId="68C32503" w14:textId="77777777" w:rsidR="00814539" w:rsidRPr="008B4C32" w:rsidRDefault="00814539" w:rsidP="00541E47">
            <w:pPr>
              <w:rPr>
                <w:sz w:val="24"/>
                <w:szCs w:val="24"/>
              </w:rPr>
            </w:pPr>
          </w:p>
          <w:p w14:paraId="216FE425" w14:textId="77777777" w:rsidR="00814539" w:rsidRPr="008B4C32" w:rsidRDefault="00814539" w:rsidP="00541E47">
            <w:pPr>
              <w:rPr>
                <w:sz w:val="24"/>
                <w:szCs w:val="24"/>
              </w:rPr>
            </w:pPr>
          </w:p>
        </w:tc>
        <w:tc>
          <w:tcPr>
            <w:tcW w:w="1678" w:type="dxa"/>
            <w:vMerge w:val="restart"/>
            <w:vAlign w:val="center"/>
          </w:tcPr>
          <w:p w14:paraId="5C90232D" w14:textId="77777777" w:rsidR="00814539" w:rsidRPr="008B4C32" w:rsidRDefault="00814539" w:rsidP="00541E47">
            <w:pPr>
              <w:snapToGrid w:val="0"/>
              <w:rPr>
                <w:sz w:val="24"/>
                <w:szCs w:val="24"/>
              </w:rPr>
            </w:pPr>
            <w:r w:rsidRPr="008B4C32">
              <w:rPr>
                <w:sz w:val="24"/>
                <w:szCs w:val="24"/>
              </w:rPr>
              <w:t xml:space="preserve">AJ: </w:t>
            </w:r>
          </w:p>
          <w:p w14:paraId="20A256FB" w14:textId="77777777" w:rsidR="00814539" w:rsidRPr="008B4C32" w:rsidRDefault="00814539" w:rsidP="00541E47">
            <w:pPr>
              <w:snapToGrid w:val="0"/>
              <w:rPr>
                <w:sz w:val="24"/>
                <w:szCs w:val="24"/>
              </w:rPr>
            </w:pPr>
            <w:r w:rsidRPr="008B4C32">
              <w:rPr>
                <w:sz w:val="24"/>
                <w:szCs w:val="24"/>
              </w:rPr>
              <w:t>Zápis hodin, dnů, měsíců a roků.</w:t>
            </w:r>
          </w:p>
          <w:p w14:paraId="0EEFA8AA" w14:textId="77777777" w:rsidR="00814539" w:rsidRPr="008B4C32" w:rsidRDefault="00814539" w:rsidP="00541E47">
            <w:pPr>
              <w:rPr>
                <w:sz w:val="24"/>
                <w:szCs w:val="24"/>
              </w:rPr>
            </w:pPr>
          </w:p>
          <w:p w14:paraId="1B262E31" w14:textId="77777777" w:rsidR="00814539" w:rsidRPr="008B4C32" w:rsidRDefault="00814539" w:rsidP="00541E47">
            <w:pPr>
              <w:rPr>
                <w:sz w:val="24"/>
                <w:szCs w:val="24"/>
              </w:rPr>
            </w:pPr>
          </w:p>
          <w:p w14:paraId="22C6DCA1" w14:textId="77777777" w:rsidR="00814539" w:rsidRPr="008B4C32" w:rsidRDefault="00814539" w:rsidP="00541E47">
            <w:pPr>
              <w:rPr>
                <w:sz w:val="24"/>
                <w:szCs w:val="24"/>
              </w:rPr>
            </w:pPr>
          </w:p>
          <w:p w14:paraId="420AC343" w14:textId="77777777" w:rsidR="00814539" w:rsidRPr="008B4C32" w:rsidRDefault="00814539" w:rsidP="00541E47">
            <w:pPr>
              <w:rPr>
                <w:sz w:val="24"/>
                <w:szCs w:val="24"/>
              </w:rPr>
            </w:pPr>
          </w:p>
          <w:p w14:paraId="31F1B2B7" w14:textId="77777777" w:rsidR="00814539" w:rsidRPr="008B4C32" w:rsidRDefault="00814539" w:rsidP="00541E47">
            <w:pPr>
              <w:rPr>
                <w:sz w:val="24"/>
                <w:szCs w:val="24"/>
              </w:rPr>
            </w:pPr>
          </w:p>
          <w:p w14:paraId="2061D400" w14:textId="77777777" w:rsidR="00814539" w:rsidRPr="008B4C32" w:rsidRDefault="00814539" w:rsidP="00541E47">
            <w:pPr>
              <w:rPr>
                <w:sz w:val="24"/>
                <w:szCs w:val="24"/>
              </w:rPr>
            </w:pPr>
          </w:p>
          <w:p w14:paraId="640EBC58" w14:textId="77777777" w:rsidR="00814539" w:rsidRPr="008B4C32" w:rsidRDefault="00814539" w:rsidP="00541E47">
            <w:pPr>
              <w:rPr>
                <w:sz w:val="24"/>
                <w:szCs w:val="24"/>
              </w:rPr>
            </w:pPr>
          </w:p>
          <w:p w14:paraId="245C6C97" w14:textId="77777777" w:rsidR="00814539" w:rsidRPr="008B4C32" w:rsidRDefault="00814539" w:rsidP="00541E47">
            <w:pPr>
              <w:rPr>
                <w:sz w:val="24"/>
                <w:szCs w:val="24"/>
              </w:rPr>
            </w:pPr>
          </w:p>
          <w:p w14:paraId="08BE908F" w14:textId="77777777" w:rsidR="00814539" w:rsidRPr="008B4C32" w:rsidRDefault="00814539" w:rsidP="00541E47">
            <w:pPr>
              <w:rPr>
                <w:sz w:val="24"/>
                <w:szCs w:val="24"/>
              </w:rPr>
            </w:pPr>
          </w:p>
          <w:p w14:paraId="11BC7E2A" w14:textId="77777777" w:rsidR="00814539" w:rsidRPr="008B4C32" w:rsidRDefault="00814539" w:rsidP="00541E47">
            <w:pPr>
              <w:rPr>
                <w:sz w:val="24"/>
                <w:szCs w:val="24"/>
              </w:rPr>
            </w:pPr>
          </w:p>
          <w:p w14:paraId="0740DE4A" w14:textId="77777777" w:rsidR="00814539" w:rsidRPr="008B4C32" w:rsidRDefault="00814539" w:rsidP="00541E47">
            <w:pPr>
              <w:rPr>
                <w:sz w:val="24"/>
                <w:szCs w:val="24"/>
              </w:rPr>
            </w:pPr>
          </w:p>
          <w:p w14:paraId="5E9C65DE" w14:textId="77777777" w:rsidR="00814539" w:rsidRPr="008B4C32" w:rsidRDefault="00814539" w:rsidP="00541E47">
            <w:pPr>
              <w:rPr>
                <w:sz w:val="24"/>
                <w:szCs w:val="24"/>
              </w:rPr>
            </w:pPr>
          </w:p>
        </w:tc>
      </w:tr>
      <w:tr w:rsidR="00814539" w:rsidRPr="008B4C32" w14:paraId="2A3E68EF" w14:textId="77777777" w:rsidTr="00541E47">
        <w:trPr>
          <w:trHeight w:val="318"/>
        </w:trPr>
        <w:tc>
          <w:tcPr>
            <w:tcW w:w="3388" w:type="dxa"/>
            <w:gridSpan w:val="4"/>
          </w:tcPr>
          <w:p w14:paraId="6FBEC86A" w14:textId="77777777" w:rsidR="00814539" w:rsidRPr="008B4C32" w:rsidRDefault="00814539" w:rsidP="005667C4">
            <w:pPr>
              <w:numPr>
                <w:ilvl w:val="0"/>
                <w:numId w:val="137"/>
              </w:numPr>
              <w:tabs>
                <w:tab w:val="num" w:pos="180"/>
              </w:tabs>
              <w:spacing w:after="0" w:line="240" w:lineRule="auto"/>
              <w:ind w:left="180" w:hanging="180"/>
              <w:rPr>
                <w:b/>
                <w:sz w:val="24"/>
                <w:szCs w:val="24"/>
              </w:rPr>
            </w:pPr>
            <w:r w:rsidRPr="008B4C32">
              <w:rPr>
                <w:sz w:val="24"/>
                <w:szCs w:val="24"/>
              </w:rPr>
              <w:t>používá tabulky k evidenci, modelování a řešení různých situací;</w:t>
            </w:r>
          </w:p>
          <w:p w14:paraId="051B7103" w14:textId="77777777" w:rsidR="00814539" w:rsidRPr="008B4C32" w:rsidRDefault="00814539" w:rsidP="005667C4">
            <w:pPr>
              <w:numPr>
                <w:ilvl w:val="0"/>
                <w:numId w:val="137"/>
              </w:numPr>
              <w:tabs>
                <w:tab w:val="num" w:pos="180"/>
              </w:tabs>
              <w:spacing w:after="0" w:line="240" w:lineRule="auto"/>
              <w:ind w:left="180" w:hanging="180"/>
              <w:rPr>
                <w:b/>
                <w:sz w:val="24"/>
                <w:szCs w:val="24"/>
              </w:rPr>
            </w:pPr>
            <w:r w:rsidRPr="008B4C32">
              <w:rPr>
                <w:sz w:val="24"/>
                <w:szCs w:val="24"/>
              </w:rPr>
              <w:t xml:space="preserve">doplňuje údaje, které chybí ve strukturované tabulce; </w:t>
            </w:r>
          </w:p>
          <w:p w14:paraId="08CB4627"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vytvoří na základě jednoduchého textu tabulku a sloupkový diagram;</w:t>
            </w:r>
          </w:p>
        </w:tc>
        <w:tc>
          <w:tcPr>
            <w:tcW w:w="3389" w:type="dxa"/>
            <w:gridSpan w:val="3"/>
          </w:tcPr>
          <w:p w14:paraId="794EF346"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Strukturovaná tabulka</w:t>
            </w:r>
          </w:p>
          <w:p w14:paraId="64D7AB9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Sloupkové diagramy</w:t>
            </w:r>
          </w:p>
        </w:tc>
        <w:tc>
          <w:tcPr>
            <w:tcW w:w="1985" w:type="dxa"/>
            <w:gridSpan w:val="3"/>
            <w:vMerge/>
            <w:vAlign w:val="center"/>
          </w:tcPr>
          <w:p w14:paraId="40DF37CB" w14:textId="77777777" w:rsidR="00814539" w:rsidRPr="008B4C32" w:rsidRDefault="00814539" w:rsidP="00541E47">
            <w:pPr>
              <w:rPr>
                <w:sz w:val="24"/>
                <w:szCs w:val="24"/>
              </w:rPr>
            </w:pPr>
          </w:p>
        </w:tc>
        <w:tc>
          <w:tcPr>
            <w:tcW w:w="1678" w:type="dxa"/>
            <w:vMerge/>
            <w:vAlign w:val="center"/>
          </w:tcPr>
          <w:p w14:paraId="4E6C4275" w14:textId="77777777" w:rsidR="00814539" w:rsidRPr="008B4C32" w:rsidRDefault="00814539" w:rsidP="00541E47">
            <w:pPr>
              <w:rPr>
                <w:sz w:val="24"/>
                <w:szCs w:val="24"/>
              </w:rPr>
            </w:pPr>
          </w:p>
        </w:tc>
      </w:tr>
      <w:tr w:rsidR="00814539" w:rsidRPr="008B4C32" w14:paraId="5647A6C9" w14:textId="77777777" w:rsidTr="00541E47">
        <w:trPr>
          <w:trHeight w:val="742"/>
        </w:trPr>
        <w:tc>
          <w:tcPr>
            <w:tcW w:w="3388" w:type="dxa"/>
            <w:gridSpan w:val="4"/>
          </w:tcPr>
          <w:p w14:paraId="374C57EA"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čte a sestavuje tabulky násobků;</w:t>
            </w:r>
          </w:p>
          <w:p w14:paraId="06D5839A"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doplní chybějící údaje do strukturované tabulky podle zadání;</w:t>
            </w:r>
          </w:p>
        </w:tc>
        <w:tc>
          <w:tcPr>
            <w:tcW w:w="3389" w:type="dxa"/>
            <w:gridSpan w:val="3"/>
          </w:tcPr>
          <w:p w14:paraId="48266B6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Tabulka jako nástroj pro řešení úloh</w:t>
            </w:r>
          </w:p>
        </w:tc>
        <w:tc>
          <w:tcPr>
            <w:tcW w:w="1985" w:type="dxa"/>
            <w:gridSpan w:val="3"/>
            <w:vMerge/>
            <w:vAlign w:val="center"/>
          </w:tcPr>
          <w:p w14:paraId="04F27089" w14:textId="77777777" w:rsidR="00814539" w:rsidRPr="008B4C32" w:rsidRDefault="00814539" w:rsidP="00541E47">
            <w:pPr>
              <w:rPr>
                <w:sz w:val="24"/>
                <w:szCs w:val="24"/>
              </w:rPr>
            </w:pPr>
          </w:p>
        </w:tc>
        <w:tc>
          <w:tcPr>
            <w:tcW w:w="1678" w:type="dxa"/>
            <w:vMerge/>
            <w:vAlign w:val="center"/>
          </w:tcPr>
          <w:p w14:paraId="63D3FAC1" w14:textId="77777777" w:rsidR="00814539" w:rsidRPr="008B4C32" w:rsidRDefault="00814539" w:rsidP="00541E47">
            <w:pPr>
              <w:rPr>
                <w:sz w:val="24"/>
                <w:szCs w:val="24"/>
              </w:rPr>
            </w:pPr>
          </w:p>
        </w:tc>
      </w:tr>
      <w:tr w:rsidR="00814539" w:rsidRPr="008B4C32" w14:paraId="5CBBE5CD" w14:textId="77777777" w:rsidTr="00541E47">
        <w:tc>
          <w:tcPr>
            <w:tcW w:w="10440" w:type="dxa"/>
            <w:gridSpan w:val="11"/>
          </w:tcPr>
          <w:p w14:paraId="15D663B5" w14:textId="77777777" w:rsidR="00814539" w:rsidRPr="008B4C32" w:rsidRDefault="00814539" w:rsidP="00541E47">
            <w:pPr>
              <w:jc w:val="center"/>
              <w:rPr>
                <w:b/>
                <w:caps/>
                <w:sz w:val="24"/>
                <w:szCs w:val="24"/>
              </w:rPr>
            </w:pPr>
            <w:r w:rsidRPr="008B4C32">
              <w:rPr>
                <w:b/>
                <w:caps/>
                <w:sz w:val="24"/>
                <w:szCs w:val="24"/>
              </w:rPr>
              <w:lastRenderedPageBreak/>
              <w:t>Geometrie v rovině a v prostoru</w:t>
            </w:r>
          </w:p>
        </w:tc>
      </w:tr>
      <w:tr w:rsidR="00814539" w:rsidRPr="008B4C32" w14:paraId="4077304C" w14:textId="77777777" w:rsidTr="00541E47">
        <w:trPr>
          <w:trHeight w:val="639"/>
        </w:trPr>
        <w:tc>
          <w:tcPr>
            <w:tcW w:w="2920" w:type="dxa"/>
            <w:gridSpan w:val="2"/>
          </w:tcPr>
          <w:p w14:paraId="2F6BDB84"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Narýsuje čtverec, obdélník</w:t>
            </w:r>
          </w:p>
          <w:p w14:paraId="57D11BF6"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Určí osu souměrnosti modelováním, nakreslí souměrný útvar</w:t>
            </w:r>
          </w:p>
          <w:p w14:paraId="0C2A9160"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 xml:space="preserve">Pozná osově souměrné útvary </w:t>
            </w:r>
          </w:p>
        </w:tc>
        <w:tc>
          <w:tcPr>
            <w:tcW w:w="2921" w:type="dxa"/>
            <w:gridSpan w:val="4"/>
          </w:tcPr>
          <w:p w14:paraId="5817BDA8"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Zásady rýsování</w:t>
            </w:r>
          </w:p>
          <w:p w14:paraId="21D3AF33"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Rýsování jednoduchých rovinných útvarů</w:t>
            </w:r>
          </w:p>
          <w:p w14:paraId="50F4F0D9"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Čtvercová síť</w:t>
            </w:r>
          </w:p>
          <w:p w14:paraId="5FC88CF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Rovnoramenný a rovnostranný trojúhelník, určení os souměrnosti čtverce, obdélníku, kruhu</w:t>
            </w:r>
          </w:p>
        </w:tc>
        <w:tc>
          <w:tcPr>
            <w:tcW w:w="2921" w:type="dxa"/>
            <w:gridSpan w:val="4"/>
          </w:tcPr>
          <w:p w14:paraId="2BD41122" w14:textId="77777777" w:rsidR="00814539" w:rsidRPr="008B4C32" w:rsidRDefault="00814539" w:rsidP="00541E47">
            <w:pPr>
              <w:rPr>
                <w:sz w:val="24"/>
                <w:szCs w:val="24"/>
              </w:rPr>
            </w:pPr>
          </w:p>
        </w:tc>
        <w:tc>
          <w:tcPr>
            <w:tcW w:w="1678" w:type="dxa"/>
            <w:vMerge w:val="restart"/>
            <w:vAlign w:val="center"/>
          </w:tcPr>
          <w:p w14:paraId="01A20A71" w14:textId="77777777" w:rsidR="00814539" w:rsidRPr="008B4C32" w:rsidRDefault="00814539" w:rsidP="00541E47">
            <w:pPr>
              <w:rPr>
                <w:sz w:val="24"/>
                <w:szCs w:val="24"/>
              </w:rPr>
            </w:pPr>
          </w:p>
        </w:tc>
      </w:tr>
      <w:tr w:rsidR="00814539" w:rsidRPr="008B4C32" w14:paraId="320AE673" w14:textId="77777777" w:rsidTr="00541E47">
        <w:trPr>
          <w:trHeight w:val="637"/>
        </w:trPr>
        <w:tc>
          <w:tcPr>
            <w:tcW w:w="2920" w:type="dxa"/>
            <w:gridSpan w:val="2"/>
          </w:tcPr>
          <w:p w14:paraId="3784A3A3"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 xml:space="preserve">měří vzdálenosti, používá vhodné jednotky délky a převodní vztahy mezi nimi; </w:t>
            </w:r>
          </w:p>
          <w:p w14:paraId="768662DA"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sčítá a odčítá graficky úsečky, porovná úsečky podle délky;</w:t>
            </w:r>
          </w:p>
          <w:p w14:paraId="1C8B3FB5"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určí délku lomené čáry a obvod mnohoúhelníku sečtením délek jeho stran;</w:t>
            </w:r>
          </w:p>
        </w:tc>
        <w:tc>
          <w:tcPr>
            <w:tcW w:w="2921" w:type="dxa"/>
            <w:gridSpan w:val="4"/>
          </w:tcPr>
          <w:p w14:paraId="2517B5A2"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Jednotky délky a jejich převody: milimetr, centimetr, metr, kilometr</w:t>
            </w:r>
          </w:p>
          <w:p w14:paraId="199FC825"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Grafické sčítání a odčítání úseček</w:t>
            </w:r>
          </w:p>
          <w:p w14:paraId="21CDE113"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Obvod mnohoúhelníku</w:t>
            </w:r>
          </w:p>
        </w:tc>
        <w:tc>
          <w:tcPr>
            <w:tcW w:w="2921" w:type="dxa"/>
            <w:gridSpan w:val="4"/>
          </w:tcPr>
          <w:p w14:paraId="72406121" w14:textId="77777777" w:rsidR="00814539" w:rsidRPr="008B4C32" w:rsidRDefault="00814539" w:rsidP="00541E47">
            <w:pPr>
              <w:rPr>
                <w:sz w:val="24"/>
                <w:szCs w:val="24"/>
              </w:rPr>
            </w:pPr>
          </w:p>
        </w:tc>
        <w:tc>
          <w:tcPr>
            <w:tcW w:w="1678" w:type="dxa"/>
            <w:vMerge/>
            <w:vAlign w:val="center"/>
          </w:tcPr>
          <w:p w14:paraId="2ADB16EA" w14:textId="77777777" w:rsidR="00814539" w:rsidRPr="008B4C32" w:rsidRDefault="00814539" w:rsidP="00541E47">
            <w:pPr>
              <w:rPr>
                <w:sz w:val="24"/>
                <w:szCs w:val="24"/>
              </w:rPr>
            </w:pPr>
          </w:p>
        </w:tc>
      </w:tr>
      <w:tr w:rsidR="00814539" w:rsidRPr="008B4C32" w14:paraId="042A84E6" w14:textId="77777777" w:rsidTr="00541E47">
        <w:trPr>
          <w:trHeight w:val="637"/>
        </w:trPr>
        <w:tc>
          <w:tcPr>
            <w:tcW w:w="2920" w:type="dxa"/>
            <w:gridSpan w:val="2"/>
          </w:tcPr>
          <w:p w14:paraId="6737A2A4"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Narýsuje rovnoběžky v rovině;</w:t>
            </w:r>
          </w:p>
        </w:tc>
        <w:tc>
          <w:tcPr>
            <w:tcW w:w="2921" w:type="dxa"/>
            <w:gridSpan w:val="4"/>
          </w:tcPr>
          <w:p w14:paraId="5C6757C0"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Vzájemná poloha přímek v rovině: rovnoběžky, různoběžky, kolmice</w:t>
            </w:r>
          </w:p>
        </w:tc>
        <w:tc>
          <w:tcPr>
            <w:tcW w:w="2921" w:type="dxa"/>
            <w:gridSpan w:val="4"/>
          </w:tcPr>
          <w:p w14:paraId="039E495B" w14:textId="77777777" w:rsidR="00814539" w:rsidRPr="008B4C32" w:rsidRDefault="00814539" w:rsidP="00541E47">
            <w:pPr>
              <w:rPr>
                <w:sz w:val="24"/>
                <w:szCs w:val="24"/>
              </w:rPr>
            </w:pPr>
          </w:p>
        </w:tc>
        <w:tc>
          <w:tcPr>
            <w:tcW w:w="1678" w:type="dxa"/>
            <w:vMerge/>
            <w:vAlign w:val="center"/>
          </w:tcPr>
          <w:p w14:paraId="6A70CB0C" w14:textId="77777777" w:rsidR="00814539" w:rsidRPr="008B4C32" w:rsidRDefault="00814539" w:rsidP="00541E47">
            <w:pPr>
              <w:rPr>
                <w:sz w:val="24"/>
                <w:szCs w:val="24"/>
              </w:rPr>
            </w:pPr>
          </w:p>
        </w:tc>
      </w:tr>
      <w:tr w:rsidR="00814539" w:rsidRPr="008B4C32" w14:paraId="6F5225FA" w14:textId="77777777" w:rsidTr="00541E47">
        <w:trPr>
          <w:trHeight w:val="637"/>
        </w:trPr>
        <w:tc>
          <w:tcPr>
            <w:tcW w:w="2920" w:type="dxa"/>
            <w:gridSpan w:val="2"/>
          </w:tcPr>
          <w:p w14:paraId="6E39107E" w14:textId="77777777" w:rsidR="00814539" w:rsidRPr="008B4C32" w:rsidRDefault="00814539" w:rsidP="005667C4">
            <w:pPr>
              <w:numPr>
                <w:ilvl w:val="0"/>
                <w:numId w:val="137"/>
              </w:numPr>
              <w:tabs>
                <w:tab w:val="num" w:pos="180"/>
              </w:tabs>
              <w:spacing w:after="0" w:line="240" w:lineRule="auto"/>
              <w:ind w:left="180" w:hanging="180"/>
              <w:rPr>
                <w:spacing w:val="-6"/>
                <w:sz w:val="24"/>
                <w:szCs w:val="24"/>
              </w:rPr>
            </w:pPr>
            <w:r w:rsidRPr="008B4C32">
              <w:rPr>
                <w:spacing w:val="-6"/>
                <w:sz w:val="24"/>
                <w:szCs w:val="24"/>
              </w:rPr>
              <w:t>určí pomocí čtvercové sítě obsah čtverce, obdélníku, trojúhelníku a obsahy porovná;</w:t>
            </w:r>
          </w:p>
          <w:p w14:paraId="1E3AA0AB"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používá základní jednotky obsahu;</w:t>
            </w:r>
          </w:p>
          <w:p w14:paraId="4A32935E" w14:textId="77777777" w:rsidR="00814539" w:rsidRPr="008B4C32" w:rsidRDefault="00814539" w:rsidP="005667C4">
            <w:pPr>
              <w:numPr>
                <w:ilvl w:val="0"/>
                <w:numId w:val="137"/>
              </w:numPr>
              <w:tabs>
                <w:tab w:val="num" w:pos="180"/>
              </w:tabs>
              <w:spacing w:after="0" w:line="240" w:lineRule="auto"/>
              <w:ind w:left="180" w:hanging="180"/>
              <w:rPr>
                <w:sz w:val="24"/>
                <w:szCs w:val="24"/>
              </w:rPr>
            </w:pPr>
            <w:r w:rsidRPr="008B4C32">
              <w:rPr>
                <w:sz w:val="24"/>
                <w:szCs w:val="24"/>
              </w:rPr>
              <w:t>síť krychle a kvádru – práce s modely</w:t>
            </w:r>
          </w:p>
        </w:tc>
        <w:tc>
          <w:tcPr>
            <w:tcW w:w="2921" w:type="dxa"/>
            <w:gridSpan w:val="4"/>
          </w:tcPr>
          <w:p w14:paraId="114C4F6C" w14:textId="77777777" w:rsidR="00814539" w:rsidRPr="008B4C32" w:rsidRDefault="00814539" w:rsidP="005667C4">
            <w:pPr>
              <w:numPr>
                <w:ilvl w:val="0"/>
                <w:numId w:val="137"/>
              </w:numPr>
              <w:tabs>
                <w:tab w:val="num" w:pos="252"/>
              </w:tabs>
              <w:spacing w:after="0" w:line="240" w:lineRule="auto"/>
              <w:ind w:left="180" w:hanging="180"/>
              <w:rPr>
                <w:sz w:val="24"/>
                <w:szCs w:val="24"/>
              </w:rPr>
            </w:pPr>
            <w:r w:rsidRPr="008B4C32">
              <w:rPr>
                <w:sz w:val="24"/>
                <w:szCs w:val="24"/>
              </w:rPr>
              <w:t>Jednotky obsahu: mm</w:t>
            </w:r>
            <w:r w:rsidRPr="008B4C32">
              <w:rPr>
                <w:sz w:val="24"/>
                <w:szCs w:val="24"/>
                <w:vertAlign w:val="superscript"/>
              </w:rPr>
              <w:t>2</w:t>
            </w:r>
            <w:r w:rsidRPr="008B4C32">
              <w:rPr>
                <w:sz w:val="24"/>
                <w:szCs w:val="24"/>
              </w:rPr>
              <w:t>, cm</w:t>
            </w:r>
            <w:r w:rsidRPr="008B4C32">
              <w:rPr>
                <w:sz w:val="24"/>
                <w:szCs w:val="24"/>
                <w:vertAlign w:val="superscript"/>
              </w:rPr>
              <w:t>2</w:t>
            </w:r>
            <w:r w:rsidRPr="008B4C32">
              <w:rPr>
                <w:sz w:val="24"/>
                <w:szCs w:val="24"/>
              </w:rPr>
              <w:t>, dm, m</w:t>
            </w:r>
            <w:r w:rsidRPr="008B4C32">
              <w:rPr>
                <w:sz w:val="24"/>
                <w:szCs w:val="24"/>
                <w:vertAlign w:val="superscript"/>
              </w:rPr>
              <w:t>2</w:t>
            </w:r>
          </w:p>
          <w:p w14:paraId="378FA6A5" w14:textId="77777777" w:rsidR="00814539" w:rsidRPr="008B4C32" w:rsidRDefault="00814539" w:rsidP="005667C4">
            <w:pPr>
              <w:numPr>
                <w:ilvl w:val="0"/>
                <w:numId w:val="137"/>
              </w:numPr>
              <w:tabs>
                <w:tab w:val="num" w:pos="252"/>
              </w:tabs>
              <w:spacing w:after="0" w:line="240" w:lineRule="auto"/>
              <w:ind w:left="180" w:hanging="180"/>
              <w:rPr>
                <w:sz w:val="24"/>
                <w:szCs w:val="24"/>
              </w:rPr>
            </w:pPr>
            <w:r w:rsidRPr="008B4C32">
              <w:rPr>
                <w:sz w:val="24"/>
                <w:szCs w:val="24"/>
              </w:rPr>
              <w:t>Kvádr, krychle</w:t>
            </w:r>
          </w:p>
        </w:tc>
        <w:tc>
          <w:tcPr>
            <w:tcW w:w="2921" w:type="dxa"/>
            <w:gridSpan w:val="4"/>
          </w:tcPr>
          <w:p w14:paraId="1CF8DB90" w14:textId="77777777" w:rsidR="00814539" w:rsidRPr="008B4C32" w:rsidRDefault="00814539" w:rsidP="00541E47">
            <w:pPr>
              <w:rPr>
                <w:sz w:val="24"/>
                <w:szCs w:val="24"/>
              </w:rPr>
            </w:pPr>
          </w:p>
        </w:tc>
        <w:tc>
          <w:tcPr>
            <w:tcW w:w="1678" w:type="dxa"/>
            <w:vMerge/>
            <w:vAlign w:val="center"/>
          </w:tcPr>
          <w:p w14:paraId="120BF211" w14:textId="77777777" w:rsidR="00814539" w:rsidRPr="008B4C32" w:rsidRDefault="00814539" w:rsidP="00541E47">
            <w:pPr>
              <w:rPr>
                <w:sz w:val="24"/>
                <w:szCs w:val="24"/>
              </w:rPr>
            </w:pPr>
          </w:p>
        </w:tc>
      </w:tr>
      <w:tr w:rsidR="00814539" w:rsidRPr="008B4C32" w14:paraId="53740A85" w14:textId="77777777" w:rsidTr="00541E47">
        <w:trPr>
          <w:trHeight w:val="637"/>
        </w:trPr>
        <w:tc>
          <w:tcPr>
            <w:tcW w:w="2920" w:type="dxa"/>
            <w:gridSpan w:val="2"/>
          </w:tcPr>
          <w:p w14:paraId="3D87E3AD"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rozpozná a znázorní ve čtvercové síti jednoduché osově souměrné útvary;</w:t>
            </w:r>
          </w:p>
          <w:p w14:paraId="2136476E"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určí osu souměrnosti útvaru překládáním papíru;</w:t>
            </w:r>
          </w:p>
          <w:p w14:paraId="3A5F09CC"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rozpozná a využije osovou souměrnost i v praktických činnostech a situacích;</w:t>
            </w:r>
          </w:p>
        </w:tc>
        <w:tc>
          <w:tcPr>
            <w:tcW w:w="2921" w:type="dxa"/>
            <w:gridSpan w:val="4"/>
          </w:tcPr>
          <w:p w14:paraId="6B07B1D8" w14:textId="77777777" w:rsidR="00814539" w:rsidRPr="008B4C32" w:rsidRDefault="00814539" w:rsidP="005667C4">
            <w:pPr>
              <w:numPr>
                <w:ilvl w:val="0"/>
                <w:numId w:val="137"/>
              </w:numPr>
              <w:tabs>
                <w:tab w:val="num" w:pos="180"/>
              </w:tabs>
              <w:spacing w:after="0" w:line="240" w:lineRule="auto"/>
              <w:ind w:left="181" w:hanging="181"/>
              <w:rPr>
                <w:sz w:val="24"/>
                <w:szCs w:val="24"/>
              </w:rPr>
            </w:pPr>
            <w:r w:rsidRPr="008B4C32">
              <w:rPr>
                <w:sz w:val="24"/>
                <w:szCs w:val="24"/>
              </w:rPr>
              <w:t>Osová souměrnost rovinného útvaru</w:t>
            </w:r>
          </w:p>
        </w:tc>
        <w:tc>
          <w:tcPr>
            <w:tcW w:w="2921" w:type="dxa"/>
            <w:gridSpan w:val="4"/>
          </w:tcPr>
          <w:p w14:paraId="213EAA66" w14:textId="77777777" w:rsidR="00814539" w:rsidRPr="008B4C32" w:rsidRDefault="00814539" w:rsidP="00541E47">
            <w:pPr>
              <w:rPr>
                <w:sz w:val="24"/>
                <w:szCs w:val="24"/>
              </w:rPr>
            </w:pPr>
          </w:p>
        </w:tc>
        <w:tc>
          <w:tcPr>
            <w:tcW w:w="1678" w:type="dxa"/>
            <w:vAlign w:val="center"/>
          </w:tcPr>
          <w:p w14:paraId="7C1BD980" w14:textId="77777777" w:rsidR="00814539" w:rsidRPr="008B4C32" w:rsidRDefault="00814539" w:rsidP="00541E47">
            <w:pPr>
              <w:rPr>
                <w:sz w:val="24"/>
                <w:szCs w:val="24"/>
              </w:rPr>
            </w:pPr>
          </w:p>
        </w:tc>
      </w:tr>
    </w:tbl>
    <w:p w14:paraId="25C47672"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ČÍSLO A POČETÍ OPERACE</w:t>
      </w:r>
    </w:p>
    <w:p w14:paraId="7D00BCFE"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205F445A"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01CDEFB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lastRenderedPageBreak/>
        <w:t>využívá při pamětném i písemném počítání komutativnost a asociativnost sčítání a násobení</w:t>
      </w:r>
    </w:p>
    <w:p w14:paraId="5471E9BD"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provádí písemné početní operace v oboru přirozených čísel</w:t>
      </w:r>
    </w:p>
    <w:p w14:paraId="3120E296"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zaokrouhluje přirozená čísla, provádí odhady a kontroluje výsledky početních operací v oboru přirozených čísel</w:t>
      </w:r>
    </w:p>
    <w:p w14:paraId="55A166B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řeší a tvoří úlohy, ve kterých aplikuje osvojené početní operace v celém oboru přirozených čísel</w:t>
      </w:r>
    </w:p>
    <w:p w14:paraId="2BED51BE"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modeluje a určí část celku, používá zápis ve formě zlomku</w:t>
      </w:r>
    </w:p>
    <w:p w14:paraId="4A65BDC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porovná, sčítá a odčítá zlomky se stejným jmenovatelem v oboru kladných čísel</w:t>
      </w:r>
    </w:p>
    <w:p w14:paraId="3C2DD69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přečte zápis desetinného čísla a vyznačí na číselné ose desetinné číslo dané hodnoty</w:t>
      </w:r>
    </w:p>
    <w:p w14:paraId="458DC574" w14:textId="77777777" w:rsidR="00814539" w:rsidRPr="008B4C32" w:rsidRDefault="00814539" w:rsidP="00814539">
      <w:pPr>
        <w:pStyle w:val="Styl11bTunKurzvaVpravo02cmPed1b"/>
        <w:rPr>
          <w:rFonts w:asciiTheme="minorHAnsi" w:hAnsiTheme="minorHAnsi"/>
          <w:sz w:val="24"/>
          <w:szCs w:val="24"/>
        </w:rPr>
      </w:pPr>
      <w:r w:rsidRPr="008B4C32">
        <w:rPr>
          <w:rFonts w:asciiTheme="minorHAnsi" w:hAnsiTheme="minorHAnsi"/>
          <w:b w:val="0"/>
          <w:sz w:val="24"/>
          <w:szCs w:val="24"/>
        </w:rPr>
        <w:t>porozumí významu znaku „-„ pro zápis celého záporného čísla a toto číslo vyznačí na číselné ose</w:t>
      </w:r>
    </w:p>
    <w:p w14:paraId="6ADCDD3D" w14:textId="77777777" w:rsidR="00814539" w:rsidRPr="008B4C32" w:rsidRDefault="00814539" w:rsidP="00814539">
      <w:pPr>
        <w:pStyle w:val="Styl11bTunKurzvaVpravo02cmPed1b"/>
        <w:numPr>
          <w:ilvl w:val="0"/>
          <w:numId w:val="0"/>
        </w:numPr>
        <w:ind w:left="170"/>
        <w:rPr>
          <w:rFonts w:asciiTheme="minorHAnsi" w:hAnsiTheme="minorHAnsi"/>
          <w:sz w:val="24"/>
          <w:szCs w:val="24"/>
        </w:rPr>
      </w:pPr>
    </w:p>
    <w:p w14:paraId="36204ECB"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ZÁVISLOSTI, VZTAHY A PRÁCE S DATY</w:t>
      </w:r>
    </w:p>
    <w:p w14:paraId="107B8F4D"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6F35305F"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668D9D9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vyhledává, sbírá a třídí data</w:t>
      </w:r>
    </w:p>
    <w:p w14:paraId="61E31459"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čte a sestavuje jednoduché tabulky a diagramy</w:t>
      </w:r>
    </w:p>
    <w:p w14:paraId="5F909583"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p>
    <w:p w14:paraId="48C4B41B"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r w:rsidRPr="008B4C32">
        <w:rPr>
          <w:rFonts w:asciiTheme="minorHAnsi" w:hAnsiTheme="minorHAnsi"/>
          <w:b w:val="0"/>
          <w:sz w:val="24"/>
          <w:szCs w:val="24"/>
        </w:rPr>
        <w:t>GEOMETRIE V ROVINĚ A V PROSTORU</w:t>
      </w:r>
    </w:p>
    <w:p w14:paraId="3D3E50C4" w14:textId="77777777" w:rsidR="00814539" w:rsidRPr="008B4C32" w:rsidRDefault="00814539" w:rsidP="00814539">
      <w:pPr>
        <w:pStyle w:val="tabov"/>
        <w:ind w:left="0"/>
        <w:rPr>
          <w:rFonts w:asciiTheme="minorHAnsi" w:hAnsiTheme="minorHAnsi"/>
          <w:b w:val="0"/>
          <w:sz w:val="24"/>
          <w:szCs w:val="24"/>
        </w:rPr>
      </w:pPr>
      <w:r w:rsidRPr="008B4C32">
        <w:rPr>
          <w:rFonts w:asciiTheme="minorHAnsi" w:hAnsiTheme="minorHAnsi"/>
          <w:b w:val="0"/>
          <w:sz w:val="24"/>
          <w:szCs w:val="24"/>
        </w:rPr>
        <w:t>Očekávané výstupy – 2. období</w:t>
      </w:r>
    </w:p>
    <w:p w14:paraId="1AAD4AB1"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051739D4"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narýsuje a znázorní základní rovinné útvary (čtverec, obdélník, trojúhelník a kružnici); užívá jednoduché konstrukce</w:t>
      </w:r>
    </w:p>
    <w:p w14:paraId="67121F1A"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sčítá a odčítá graficky úsečky; určí délku lomené čáry, obvod mnohoúhelníku sečtením délek jeho stran</w:t>
      </w:r>
    </w:p>
    <w:p w14:paraId="3D40254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sestrojí rovnoběžky a kolmice</w:t>
      </w:r>
    </w:p>
    <w:p w14:paraId="60E2DFCB"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určí obsah obrazce pomocí čtvercové sítě a užívá základní jednotky obsahu</w:t>
      </w:r>
    </w:p>
    <w:p w14:paraId="7AB0682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rozpozná a znázorní ve čtvercové síti jednoduché osově souměrné útvary a určí osu souměrnosti útvaru překládáním papíru</w:t>
      </w:r>
    </w:p>
    <w:p w14:paraId="5C979DB7"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p>
    <w:p w14:paraId="3F8A6CB1"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NESTANDARDNÍ APLIKAČNÍ ÚLOHY A PROBLÉMY</w:t>
      </w:r>
    </w:p>
    <w:p w14:paraId="3C789BC4"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79FC8365"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6749A7AF" w14:textId="77777777" w:rsidR="00814539" w:rsidRPr="008B4C32" w:rsidRDefault="00814539" w:rsidP="00814539">
      <w:pPr>
        <w:pStyle w:val="Styl11bTunKurzvaVpravo02cmPed1b"/>
        <w:rPr>
          <w:rStyle w:val="Nadpis2Char"/>
          <w:rFonts w:asciiTheme="minorHAnsi" w:hAnsiTheme="minorHAnsi"/>
          <w:i w:val="0"/>
          <w:sz w:val="24"/>
          <w:szCs w:val="24"/>
        </w:rPr>
      </w:pPr>
      <w:r w:rsidRPr="008B4C32">
        <w:rPr>
          <w:rFonts w:asciiTheme="minorHAnsi" w:hAnsiTheme="minorHAnsi"/>
          <w:b w:val="0"/>
          <w:sz w:val="24"/>
          <w:szCs w:val="24"/>
        </w:rPr>
        <w:t>řeší jednoduché praktické slovní úlohy a problémy, jejichž řešení je do značné míry nezávislé na obvyklých postupech a algoritmech školské matematiky</w:t>
      </w:r>
      <w:r w:rsidRPr="008B4C32">
        <w:rPr>
          <w:rFonts w:asciiTheme="minorHAnsi" w:hAnsiTheme="minorHAnsi"/>
          <w:sz w:val="24"/>
          <w:szCs w:val="24"/>
        </w:rPr>
        <w:br w:type="page"/>
      </w:r>
      <w:bookmarkStart w:id="25" w:name="_Toc368492173"/>
      <w:r w:rsidRPr="008B4C32">
        <w:rPr>
          <w:rStyle w:val="Nadpis2Char"/>
          <w:rFonts w:asciiTheme="minorHAnsi" w:hAnsiTheme="minorHAnsi"/>
          <w:i w:val="0"/>
          <w:sz w:val="24"/>
          <w:szCs w:val="24"/>
        </w:rPr>
        <w:lastRenderedPageBreak/>
        <w:t>Vzdělávací oblast:  Člověk a jeho svět</w:t>
      </w:r>
      <w:bookmarkEnd w:id="25"/>
    </w:p>
    <w:p w14:paraId="0FB2D74B" w14:textId="77777777" w:rsidR="00814539" w:rsidRPr="008B4C32" w:rsidRDefault="00814539" w:rsidP="00814539">
      <w:pPr>
        <w:pStyle w:val="Nadpis3"/>
        <w:rPr>
          <w:rFonts w:asciiTheme="minorHAnsi" w:hAnsiTheme="minorHAnsi"/>
          <w:sz w:val="24"/>
          <w:szCs w:val="24"/>
        </w:rPr>
      </w:pPr>
      <w:bookmarkStart w:id="26" w:name="_Toc107720519"/>
      <w:r w:rsidRPr="008B4C32">
        <w:rPr>
          <w:rFonts w:asciiTheme="minorHAnsi" w:hAnsiTheme="minorHAnsi"/>
          <w:sz w:val="24"/>
          <w:szCs w:val="24"/>
        </w:rPr>
        <w:t>Oblast zahrnuje vyučovací předmět:</w:t>
      </w:r>
    </w:p>
    <w:p w14:paraId="5AFA0F3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Prvouka (v 1. až 3. ročníku)</w:t>
      </w:r>
    </w:p>
    <w:p w14:paraId="4627A3C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Vlastivěda (ve </w:t>
      </w:r>
      <w:smartTag w:uri="urn:schemas-microsoft-com:office:smarttags" w:element="metricconverter">
        <w:smartTagPr>
          <w:attr w:name="ProductID" w:val="4. a"/>
        </w:smartTagPr>
        <w:r w:rsidRPr="008B4C32">
          <w:rPr>
            <w:rFonts w:asciiTheme="minorHAnsi" w:hAnsiTheme="minorHAnsi"/>
            <w:szCs w:val="24"/>
          </w:rPr>
          <w:t>4. a</w:t>
        </w:r>
      </w:smartTag>
      <w:r w:rsidRPr="008B4C32">
        <w:rPr>
          <w:rFonts w:asciiTheme="minorHAnsi" w:hAnsiTheme="minorHAnsi"/>
          <w:szCs w:val="24"/>
        </w:rPr>
        <w:t xml:space="preserve"> 5. ročníku)</w:t>
      </w:r>
    </w:p>
    <w:p w14:paraId="79C3C6F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Přírodověda (ve </w:t>
      </w:r>
      <w:smartTag w:uri="urn:schemas-microsoft-com:office:smarttags" w:element="metricconverter">
        <w:smartTagPr>
          <w:attr w:name="ProductID" w:val="4. a"/>
        </w:smartTagPr>
        <w:r w:rsidRPr="008B4C32">
          <w:rPr>
            <w:rFonts w:asciiTheme="minorHAnsi" w:hAnsiTheme="minorHAnsi"/>
            <w:szCs w:val="24"/>
          </w:rPr>
          <w:t>4. a</w:t>
        </w:r>
      </w:smartTag>
      <w:r w:rsidRPr="008B4C32">
        <w:rPr>
          <w:rFonts w:asciiTheme="minorHAnsi" w:hAnsiTheme="minorHAnsi"/>
          <w:szCs w:val="24"/>
        </w:rPr>
        <w:t xml:space="preserve"> 5. ročníku)</w:t>
      </w:r>
    </w:p>
    <w:p w14:paraId="66B5B7BE"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ČLOVĚK A JEHO SVĚT V 1. – 3. ročníku</w:t>
      </w:r>
    </w:p>
    <w:p w14:paraId="6456DA26"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Předmět: Prvouka</w:t>
      </w:r>
    </w:p>
    <w:p w14:paraId="72FBD3B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Vyučovací  předmět Prvouka se vyučuje na naší škole jako samos</w:t>
      </w:r>
      <w:r w:rsidR="001E25DD">
        <w:rPr>
          <w:rFonts w:asciiTheme="minorHAnsi" w:hAnsiTheme="minorHAnsi"/>
          <w:szCs w:val="24"/>
        </w:rPr>
        <w:t xml:space="preserve">tatný předmět v 1. a </w:t>
      </w:r>
      <w:r w:rsidR="001E25DD">
        <w:rPr>
          <w:rFonts w:asciiTheme="minorHAnsi" w:hAnsiTheme="minorHAnsi"/>
          <w:szCs w:val="24"/>
        </w:rPr>
        <w:tab/>
        <w:t>2.ročníku  2 hodiny týdně, ve  3. ročníku 3</w:t>
      </w:r>
      <w:r w:rsidR="00C73952">
        <w:rPr>
          <w:rFonts w:asciiTheme="minorHAnsi" w:hAnsiTheme="minorHAnsi"/>
          <w:szCs w:val="24"/>
        </w:rPr>
        <w:t xml:space="preserve"> h</w:t>
      </w:r>
      <w:r w:rsidR="001E25DD">
        <w:rPr>
          <w:rFonts w:asciiTheme="minorHAnsi" w:hAnsiTheme="minorHAnsi"/>
          <w:szCs w:val="24"/>
        </w:rPr>
        <w:t xml:space="preserve">odiny </w:t>
      </w:r>
      <w:r w:rsidR="00C73952">
        <w:rPr>
          <w:rFonts w:asciiTheme="minorHAnsi" w:hAnsiTheme="minorHAnsi"/>
          <w:szCs w:val="24"/>
        </w:rPr>
        <w:t xml:space="preserve"> týdně.</w:t>
      </w:r>
    </w:p>
    <w:p w14:paraId="41F72E76"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Výchovně vzdělávací cíle:</w:t>
      </w:r>
    </w:p>
    <w:p w14:paraId="42BE4A3F" w14:textId="77777777" w:rsidR="00814539" w:rsidRPr="008B4C32" w:rsidRDefault="00814539" w:rsidP="00814539">
      <w:pPr>
        <w:pStyle w:val="Bezmezer"/>
        <w:rPr>
          <w:rFonts w:asciiTheme="minorHAnsi" w:hAnsiTheme="minorHAnsi" w:cs="Arial"/>
          <w:szCs w:val="24"/>
        </w:rPr>
      </w:pPr>
      <w:r w:rsidRPr="008B4C32">
        <w:rPr>
          <w:rFonts w:asciiTheme="minorHAnsi" w:hAnsiTheme="minorHAnsi"/>
          <w:szCs w:val="24"/>
        </w:rPr>
        <w:t>Vzdělávání v dané vzdělávací oblasti směřuje k utváření a rozvíjení klíčových kompetencí tím, že vede žáka k:</w:t>
      </w:r>
    </w:p>
    <w:p w14:paraId="1933238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utváření pracovních návyků v jednoduché samostatné i týmové činnosti</w:t>
      </w:r>
    </w:p>
    <w:p w14:paraId="59E61D2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Cs/>
          <w:szCs w:val="24"/>
        </w:rPr>
        <w:t>orientaci v problematice peněz a cen a k odpovědnému spravování osobního</w:t>
      </w:r>
    </w:p>
    <w:p w14:paraId="6BF91C5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Cs/>
          <w:szCs w:val="24"/>
        </w:rPr>
        <w:t>rozpočtu</w:t>
      </w:r>
    </w:p>
    <w:p w14:paraId="4EC1E24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orientaci ve světě informací a k časovému a místnímu propojování historických, zeměpisných a kulturních informací</w:t>
      </w:r>
    </w:p>
    <w:p w14:paraId="7F132E3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rozšiřování slovní zásoby v osvojovaných tématech, k pojmenovávání pozorovaných skutečností a k jejich zachycení ve vlastních projevech, názorech a výtvorech</w:t>
      </w:r>
    </w:p>
    <w:p w14:paraId="1DE1AF9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poznávání a chápání rozdílů mezi lidmi, ke kulturnímu a tolerantnímu chování a jednání na základě </w:t>
      </w:r>
      <w:r w:rsidRPr="008B4C32">
        <w:rPr>
          <w:rFonts w:asciiTheme="minorHAnsi" w:hAnsiTheme="minorHAnsi"/>
          <w:bCs/>
          <w:szCs w:val="24"/>
        </w:rPr>
        <w:t>respektu a</w:t>
      </w:r>
      <w:r w:rsidRPr="008B4C32">
        <w:rPr>
          <w:rFonts w:asciiTheme="minorHAnsi" w:hAnsiTheme="minorHAnsi"/>
          <w:szCs w:val="24"/>
        </w:rPr>
        <w:t> společně vytvořených a přijatých nebo obecně uplatňovaných pravidel soužití, k plnění povinností a společných úkolů</w:t>
      </w:r>
    </w:p>
    <w:p w14:paraId="76199D4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samostatnému a sebevědomému vystupování a jednání, k efektivní, bezproblémové </w:t>
      </w:r>
      <w:r w:rsidRPr="008B4C32">
        <w:rPr>
          <w:rFonts w:asciiTheme="minorHAnsi" w:hAnsiTheme="minorHAnsi"/>
          <w:bCs/>
          <w:szCs w:val="24"/>
        </w:rPr>
        <w:t>a </w:t>
      </w:r>
      <w:r w:rsidRPr="008B4C32">
        <w:rPr>
          <w:rFonts w:asciiTheme="minorHAnsi" w:hAnsiTheme="minorHAnsi"/>
          <w:szCs w:val="24"/>
        </w:rPr>
        <w:t>bezkonfliktní komunikaci i v méně běžných situacích, </w:t>
      </w:r>
      <w:r w:rsidRPr="008B4C32">
        <w:rPr>
          <w:rFonts w:asciiTheme="minorHAnsi" w:hAnsiTheme="minorHAnsi"/>
          <w:bCs/>
          <w:szCs w:val="24"/>
        </w:rPr>
        <w:t>k bezpečné komunikaci</w:t>
      </w:r>
      <w:r w:rsidRPr="008B4C32">
        <w:rPr>
          <w:rFonts w:asciiTheme="minorHAnsi" w:hAnsiTheme="minorHAnsi"/>
          <w:szCs w:val="24"/>
        </w:rPr>
        <w:t> </w:t>
      </w:r>
      <w:r w:rsidRPr="008B4C32">
        <w:rPr>
          <w:rFonts w:asciiTheme="minorHAnsi" w:hAnsiTheme="minorHAnsi"/>
          <w:bCs/>
          <w:szCs w:val="24"/>
        </w:rPr>
        <w:t>prostřednictvím elektronických médií</w:t>
      </w:r>
      <w:r w:rsidRPr="008B4C32">
        <w:rPr>
          <w:rFonts w:asciiTheme="minorHAnsi" w:hAnsiTheme="minorHAnsi"/>
          <w:szCs w:val="24"/>
        </w:rPr>
        <w:t>, k poznávání a ovlivňování své jedinečnosti (možností a limitů)</w:t>
      </w:r>
    </w:p>
    <w:p w14:paraId="4FB4795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utváření ohleduplného vztahu k přírodě i kulturním výtvorům a k hledání možností aktivního uplatnění při jejich ochraně</w:t>
      </w:r>
    </w:p>
    <w:p w14:paraId="599F43C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přirozenému vyjadřování pozitivních citů ve vztahu k sobě i okolnímu prostředí</w:t>
      </w:r>
    </w:p>
    <w:p w14:paraId="4DF85FA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objevování a poznávání všeho, co jej zajímá, co se mu líbí a v čem by v budoucnu mohl uspět</w:t>
      </w:r>
    </w:p>
    <w:p w14:paraId="4C7B014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poznávání podstaty zdraví i příčin nemocí, k upevňování preventivního chování, účelného rozhodování a jednání v různých situacích ohrožení vlastního zdraví a bezpečnosti i zdraví a bezpečnosti druhých</w:t>
      </w:r>
    </w:p>
    <w:p w14:paraId="25EDF38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Cs/>
          <w:szCs w:val="24"/>
        </w:rPr>
        <w:t>poznávání podstaty zdraví i příčin jeho ohrožení, vzniku</w:t>
      </w:r>
      <w:r w:rsidRPr="008B4C32">
        <w:rPr>
          <w:rFonts w:asciiTheme="minorHAnsi" w:hAnsiTheme="minorHAnsi"/>
          <w:szCs w:val="24"/>
        </w:rPr>
        <w:t> </w:t>
      </w:r>
      <w:r w:rsidRPr="008B4C32">
        <w:rPr>
          <w:rFonts w:asciiTheme="minorHAnsi" w:hAnsiTheme="minorHAnsi"/>
          <w:bCs/>
          <w:szCs w:val="24"/>
        </w:rPr>
        <w:t> nemocí a úrazů a jejich předcházení</w:t>
      </w:r>
    </w:p>
    <w:p w14:paraId="34A4C5A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Cs/>
          <w:szCs w:val="24"/>
        </w:rPr>
        <w:t>poznávání a upevňování preventivního chování, účelného rozhodování a jednání v různých situacích ohrožení vlastního zdraví a bezpečnosti i zdraví a bezpečnosti druhých, včetně chování při mimořádných událostech.</w:t>
      </w:r>
    </w:p>
    <w:p w14:paraId="3040882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Charakteristika vyučovacího předmětu:</w:t>
      </w:r>
    </w:p>
    <w:p w14:paraId="36B498F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Cíle jsou naplňovány prostřednictvím využívání vlastních zkušeností žáků. Učitel řídí vyučování tak, aby žáci docházeli k novým poznatkům zejména na základě vlastních činností a přímého pozorování. Žáci mohou různé věci a jevy pozorovat např. při řízených činnostech, na vycházkách, při pokusování, při zacházení s různými nástroji a předměty. Činnostní vyučování prvouce podněcuje aktivitu všech žáků. Průběžně a v souvislosti s různými vyučovacími předměty vedeme žáky k tomu, aby výsledky svých pozorování, zjištění a objevování zaznamenávali různými způsoby, tj. výtvarně i písemně. </w:t>
      </w:r>
    </w:p>
    <w:p w14:paraId="495BF552"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 tomto období využíváme co nejvíce regionálních přírodních i společenských jevů.</w:t>
      </w:r>
    </w:p>
    <w:p w14:paraId="67DF253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Charakteristické pro výuku prvouky v 1. období základního vzdělávání je její prolínání s učivem ostatních předmětů. Právě toto prolínání témat dává možnost vytváření mnoha malých projektů, které výuku obohatí a učivo spojí se životem kolem dětí. Výuku prvouky vhodně doplňují obrazy, videozáznamy, filmy, besedy, vycházky, exkurze atp.</w:t>
      </w:r>
    </w:p>
    <w:p w14:paraId="76A4051F" w14:textId="77777777" w:rsidR="00814539" w:rsidRPr="008B4C32" w:rsidRDefault="00814539" w:rsidP="00814539">
      <w:pPr>
        <w:pStyle w:val="Nadpis4"/>
        <w:rPr>
          <w:rFonts w:asciiTheme="minorHAnsi" w:hAnsiTheme="minorHAnsi"/>
          <w:szCs w:val="24"/>
        </w:rPr>
      </w:pPr>
      <w:r w:rsidRPr="008B4C32">
        <w:rPr>
          <w:rFonts w:asciiTheme="minorHAnsi" w:hAnsiTheme="minorHAnsi"/>
          <w:szCs w:val="24"/>
        </w:rPr>
        <w:t>V prvouce se věnujeme:</w:t>
      </w:r>
    </w:p>
    <w:p w14:paraId="0D657B6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
          <w:szCs w:val="24"/>
        </w:rPr>
        <w:t>pozorování věcí</w:t>
      </w:r>
      <w:r w:rsidRPr="008B4C32">
        <w:rPr>
          <w:rFonts w:asciiTheme="minorHAnsi" w:hAnsiTheme="minorHAnsi"/>
          <w:szCs w:val="24"/>
        </w:rPr>
        <w:t xml:space="preserve"> – jejich vlastností a zařazujeme je do přírodního a společenského dění</w:t>
      </w:r>
    </w:p>
    <w:p w14:paraId="093C3C7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
          <w:szCs w:val="24"/>
        </w:rPr>
        <w:t xml:space="preserve">rozvoji </w:t>
      </w:r>
      <w:r w:rsidRPr="008B4C32">
        <w:rPr>
          <w:rFonts w:asciiTheme="minorHAnsi" w:hAnsiTheme="minorHAnsi"/>
          <w:szCs w:val="24"/>
        </w:rPr>
        <w:t>smyslového vnímání a způsobům pozorování určitých předmětů a jevů</w:t>
      </w:r>
    </w:p>
    <w:p w14:paraId="66E797F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základům jazykového vyjadřování – využíváme českého jazyka </w:t>
      </w:r>
    </w:p>
    <w:p w14:paraId="5DBD9B3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procvičování pozornosti, paměti, představivosti, obrazotvornosti,…</w:t>
      </w:r>
    </w:p>
    <w:p w14:paraId="4DF7BD68" w14:textId="77777777" w:rsidR="00814539" w:rsidRPr="008B4C32" w:rsidRDefault="00814539" w:rsidP="005667C4">
      <w:pPr>
        <w:pStyle w:val="Bezmezer"/>
        <w:numPr>
          <w:ilvl w:val="0"/>
          <w:numId w:val="3"/>
        </w:numPr>
        <w:rPr>
          <w:rFonts w:asciiTheme="minorHAnsi" w:hAnsiTheme="minorHAnsi"/>
          <w:b/>
          <w:szCs w:val="24"/>
        </w:rPr>
      </w:pPr>
      <w:r w:rsidRPr="008B4C32">
        <w:rPr>
          <w:rFonts w:asciiTheme="minorHAnsi" w:hAnsiTheme="minorHAnsi"/>
          <w:b/>
          <w:szCs w:val="24"/>
        </w:rPr>
        <w:t>ochraně přírody, kulturních památek a výsledků lidské práce</w:t>
      </w:r>
    </w:p>
    <w:p w14:paraId="342A1C5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
          <w:szCs w:val="24"/>
        </w:rPr>
        <w:t>technické výchově</w:t>
      </w:r>
      <w:r w:rsidRPr="008B4C32">
        <w:rPr>
          <w:rFonts w:asciiTheme="minorHAnsi" w:hAnsiTheme="minorHAnsi"/>
          <w:szCs w:val="24"/>
        </w:rPr>
        <w:t xml:space="preserve"> (spojení s výtvarnou výchovou a praktickými činnostmi)</w:t>
      </w:r>
    </w:p>
    <w:p w14:paraId="4E8F16F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
          <w:szCs w:val="24"/>
        </w:rPr>
        <w:lastRenderedPageBreak/>
        <w:t>pohybové výchově</w:t>
      </w:r>
      <w:r w:rsidRPr="008B4C32">
        <w:rPr>
          <w:rFonts w:asciiTheme="minorHAnsi" w:hAnsiTheme="minorHAnsi"/>
          <w:szCs w:val="24"/>
        </w:rPr>
        <w:t xml:space="preserve"> (ve spojení s tělesnou výchovou a hudební výchovou)</w:t>
      </w:r>
    </w:p>
    <w:p w14:paraId="6270F33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
          <w:szCs w:val="24"/>
        </w:rPr>
        <w:t>zdravotní výchově</w:t>
      </w:r>
      <w:r w:rsidRPr="008B4C32">
        <w:rPr>
          <w:rFonts w:asciiTheme="minorHAnsi" w:hAnsiTheme="minorHAnsi"/>
          <w:szCs w:val="24"/>
        </w:rPr>
        <w:t xml:space="preserve"> a znalosti lidského těla, režimu dne (Získávají základní poučení o zdraví a nemocech, o zdravotní prevenci </w:t>
      </w:r>
      <w:r w:rsidRPr="008B4C32">
        <w:rPr>
          <w:rFonts w:asciiTheme="minorHAnsi" w:hAnsiTheme="minorHAnsi"/>
          <w:bCs/>
          <w:szCs w:val="24"/>
        </w:rPr>
        <w:t>a poskytování</w:t>
      </w:r>
      <w:r w:rsidRPr="008B4C32">
        <w:rPr>
          <w:rFonts w:asciiTheme="minorHAnsi" w:hAnsiTheme="minorHAnsi"/>
          <w:szCs w:val="24"/>
        </w:rPr>
        <w:t> první pomoci).</w:t>
      </w:r>
    </w:p>
    <w:p w14:paraId="223098D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b/>
          <w:szCs w:val="24"/>
        </w:rPr>
        <w:t>dopravní výchově</w:t>
      </w:r>
      <w:r w:rsidRPr="008B4C32">
        <w:rPr>
          <w:rFonts w:asciiTheme="minorHAnsi" w:hAnsiTheme="minorHAnsi"/>
          <w:szCs w:val="24"/>
        </w:rPr>
        <w:t xml:space="preserve"> (praktické poznávání místních a regionálních skutečností a utváření přímých zkušeností žáků)</w:t>
      </w:r>
    </w:p>
    <w:bookmarkEnd w:id="26"/>
    <w:p w14:paraId="3D6471F5" w14:textId="77777777" w:rsidR="00814539" w:rsidRPr="008B4C32" w:rsidRDefault="00814539" w:rsidP="00814539">
      <w:pPr>
        <w:pStyle w:val="Nadpis4"/>
        <w:rPr>
          <w:rFonts w:asciiTheme="minorHAnsi" w:hAnsiTheme="minorHAnsi"/>
          <w:szCs w:val="24"/>
        </w:rPr>
      </w:pPr>
      <w:r w:rsidRPr="008B4C32">
        <w:rPr>
          <w:rFonts w:asciiTheme="minorHAnsi" w:hAnsiTheme="minorHAnsi"/>
          <w:szCs w:val="24"/>
        </w:rPr>
        <w:t>Zařazená průřezová témata</w:t>
      </w:r>
    </w:p>
    <w:p w14:paraId="5174958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Z průřezového tématu </w:t>
      </w:r>
      <w:r w:rsidRPr="008B4C32">
        <w:rPr>
          <w:rFonts w:asciiTheme="minorHAnsi" w:hAnsiTheme="minorHAnsi"/>
          <w:b/>
          <w:szCs w:val="24"/>
        </w:rPr>
        <w:t>Osobnostní a sociální výchova</w:t>
      </w:r>
      <w:r w:rsidRPr="008B4C32">
        <w:rPr>
          <w:rFonts w:asciiTheme="minorHAnsi" w:hAnsiTheme="minorHAnsi"/>
          <w:szCs w:val="24"/>
        </w:rPr>
        <w:t>, okruhu Osobnostní rozvoj jsou to části „Rozvoj schopností poznávání“, „Sebepoznání a sebepojetí“, „Seberegulace a sebeorganizace“, „Psychohygiena“. Z </w:t>
      </w:r>
      <w:proofErr w:type="spellStart"/>
      <w:r w:rsidRPr="008B4C32">
        <w:rPr>
          <w:rFonts w:asciiTheme="minorHAnsi" w:hAnsiTheme="minorHAnsi"/>
          <w:szCs w:val="24"/>
        </w:rPr>
        <w:t>tématického</w:t>
      </w:r>
      <w:proofErr w:type="spellEnd"/>
      <w:r w:rsidRPr="008B4C32">
        <w:rPr>
          <w:rFonts w:asciiTheme="minorHAnsi" w:hAnsiTheme="minorHAnsi"/>
          <w:szCs w:val="24"/>
        </w:rPr>
        <w:t xml:space="preserve"> okruhu Sociální rozvoj jsou to části „Poznávání lidí“, „Mezilidské vztahy“ a z </w:t>
      </w:r>
      <w:proofErr w:type="spellStart"/>
      <w:r w:rsidRPr="008B4C32">
        <w:rPr>
          <w:rFonts w:asciiTheme="minorHAnsi" w:hAnsiTheme="minorHAnsi"/>
          <w:szCs w:val="24"/>
        </w:rPr>
        <w:t>tématického</w:t>
      </w:r>
      <w:proofErr w:type="spellEnd"/>
      <w:r w:rsidRPr="008B4C32">
        <w:rPr>
          <w:rFonts w:asciiTheme="minorHAnsi" w:hAnsiTheme="minorHAnsi"/>
          <w:szCs w:val="24"/>
        </w:rPr>
        <w:t xml:space="preserve"> okruhu Morální rozvoj část „Řešení problémů a rozhodovací dovednosti“.</w:t>
      </w:r>
    </w:p>
    <w:p w14:paraId="0099278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Z průřezového tématu </w:t>
      </w:r>
      <w:r w:rsidRPr="008B4C32">
        <w:rPr>
          <w:rFonts w:asciiTheme="minorHAnsi" w:hAnsiTheme="minorHAnsi"/>
          <w:b/>
          <w:szCs w:val="24"/>
        </w:rPr>
        <w:t>Výchova demokratického občana</w:t>
      </w:r>
      <w:r w:rsidRPr="008B4C32">
        <w:rPr>
          <w:rFonts w:asciiTheme="minorHAnsi" w:hAnsiTheme="minorHAnsi"/>
          <w:szCs w:val="24"/>
        </w:rPr>
        <w:t xml:space="preserve"> je to okruh „Občanská společnost a škola“.</w:t>
      </w:r>
    </w:p>
    <w:p w14:paraId="0E8D099B"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Z průřezového tématu </w:t>
      </w:r>
      <w:r w:rsidRPr="008B4C32">
        <w:rPr>
          <w:rFonts w:asciiTheme="minorHAnsi" w:hAnsiTheme="minorHAnsi"/>
          <w:b/>
          <w:szCs w:val="24"/>
        </w:rPr>
        <w:t>Výchova k myšlení v evropských a globálních souvislostech</w:t>
      </w:r>
      <w:r w:rsidRPr="008B4C32">
        <w:rPr>
          <w:rFonts w:asciiTheme="minorHAnsi" w:hAnsiTheme="minorHAnsi"/>
          <w:szCs w:val="24"/>
        </w:rPr>
        <w:t xml:space="preserve"> </w:t>
      </w:r>
      <w:proofErr w:type="spellStart"/>
      <w:r w:rsidRPr="008B4C32">
        <w:rPr>
          <w:rFonts w:asciiTheme="minorHAnsi" w:hAnsiTheme="minorHAnsi"/>
          <w:szCs w:val="24"/>
        </w:rPr>
        <w:t>tématický</w:t>
      </w:r>
      <w:proofErr w:type="spellEnd"/>
      <w:r w:rsidRPr="008B4C32">
        <w:rPr>
          <w:rFonts w:asciiTheme="minorHAnsi" w:hAnsiTheme="minorHAnsi"/>
          <w:szCs w:val="24"/>
        </w:rPr>
        <w:t xml:space="preserve"> okruh „Evropa a svět nás zajímá“.</w:t>
      </w:r>
    </w:p>
    <w:p w14:paraId="53B64A5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Z průřezového tématu </w:t>
      </w:r>
      <w:r w:rsidRPr="008B4C32">
        <w:rPr>
          <w:rFonts w:asciiTheme="minorHAnsi" w:hAnsiTheme="minorHAnsi"/>
          <w:b/>
          <w:szCs w:val="24"/>
        </w:rPr>
        <w:t>Multikulturní výchova</w:t>
      </w:r>
      <w:r w:rsidRPr="008B4C32">
        <w:rPr>
          <w:rFonts w:asciiTheme="minorHAnsi" w:hAnsiTheme="minorHAnsi"/>
          <w:szCs w:val="24"/>
        </w:rPr>
        <w:t xml:space="preserve"> okruhy „Kulturní diference“, „Lidské vztahy“.</w:t>
      </w:r>
    </w:p>
    <w:p w14:paraId="134DBD9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Z průřezového tématu </w:t>
      </w:r>
      <w:r w:rsidRPr="008B4C32">
        <w:rPr>
          <w:rFonts w:asciiTheme="minorHAnsi" w:hAnsiTheme="minorHAnsi"/>
          <w:b/>
          <w:szCs w:val="24"/>
        </w:rPr>
        <w:t>Environmentální výchova</w:t>
      </w:r>
      <w:r w:rsidRPr="008B4C32">
        <w:rPr>
          <w:rFonts w:asciiTheme="minorHAnsi" w:hAnsiTheme="minorHAnsi"/>
          <w:szCs w:val="24"/>
        </w:rPr>
        <w:t xml:space="preserve"> okruhy „Ekosystémy“, „Základní podmínky života“.</w:t>
      </w:r>
    </w:p>
    <w:p w14:paraId="286EEF7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Jednotlivé části vyučovacího předmětu se snažíme během dne (týdne) vhodně propojovat. </w:t>
      </w:r>
    </w:p>
    <w:p w14:paraId="42E5AF7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Určitou zvláštností je v tomto aspektu výuka oboru informační a komunikační technologie ve čtvrtém a pátém ročníku, kde je vždy v rozvrhu pevně stanovena jedna hodina týdně. </w:t>
      </w:r>
    </w:p>
    <w:p w14:paraId="0089AFD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Kromě této určené hodiny však výuka oboru probíhá také při skupinové práci ve třídách, a to ve všech ročnících.</w:t>
      </w:r>
    </w:p>
    <w:p w14:paraId="3D2BA0C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Na výuku dalších vzdělávacích oborů tohoto předmětu bývají, je – </w:t>
      </w:r>
      <w:proofErr w:type="spellStart"/>
      <w:r w:rsidRPr="008B4C32">
        <w:rPr>
          <w:rFonts w:asciiTheme="minorHAnsi" w:hAnsiTheme="minorHAnsi"/>
          <w:szCs w:val="24"/>
        </w:rPr>
        <w:t>li</w:t>
      </w:r>
      <w:proofErr w:type="spellEnd"/>
      <w:r w:rsidRPr="008B4C32">
        <w:rPr>
          <w:rFonts w:asciiTheme="minorHAnsi" w:hAnsiTheme="minorHAnsi"/>
          <w:szCs w:val="24"/>
        </w:rPr>
        <w:t xml:space="preserve"> to vhodné, žáci děleni do skupin podle svých schopností. Zatímco jedna skupina má velký prostor pro procvičování, protože se v ní probírá pouze základní učivo, další se mohou věnovat učivu rozvíjejícímu. </w:t>
      </w:r>
    </w:p>
    <w:p w14:paraId="4DC2B0D4"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lastRenderedPageBreak/>
        <w:t>Zásadní výchovné a vzdělávací postupy, které ve vyučovacím předmětu Člověk a jeho svět směřují k utváření klíčových kompetencí:</w:t>
      </w:r>
    </w:p>
    <w:p w14:paraId="41069A78" w14:textId="77777777" w:rsidR="00814539" w:rsidRPr="008B4C32" w:rsidRDefault="00814539" w:rsidP="00814539">
      <w:pPr>
        <w:pStyle w:val="Nadpis3"/>
        <w:rPr>
          <w:rFonts w:asciiTheme="minorHAnsi" w:hAnsiTheme="minorHAnsi"/>
          <w:sz w:val="24"/>
          <w:szCs w:val="24"/>
        </w:rPr>
      </w:pPr>
      <w:bookmarkStart w:id="27" w:name="_Toc107720520"/>
      <w:r w:rsidRPr="008B4C32">
        <w:rPr>
          <w:rFonts w:asciiTheme="minorHAnsi" w:hAnsiTheme="minorHAnsi"/>
          <w:sz w:val="24"/>
          <w:szCs w:val="24"/>
        </w:rPr>
        <w:t>Kompetence k učení</w:t>
      </w:r>
      <w:bookmarkEnd w:id="27"/>
    </w:p>
    <w:p w14:paraId="3560C53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Nabízet žákům různé způsoby, metody a strategie učení, které jim umožní samostatně organizovat a řídit vlastní učení, </w:t>
      </w:r>
    </w:p>
    <w:p w14:paraId="5C7982E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vést žáky k aktivnímu vyhledávání a třídění informací, jejich propojování a systematizaci, </w:t>
      </w:r>
    </w:p>
    <w:p w14:paraId="3C9EAD4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vést žáky k samostatnému pozorování a porovnávání získaných výsledků, </w:t>
      </w:r>
    </w:p>
    <w:p w14:paraId="2E6B72B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umožnit žákům poznávat smysl a cíl učení a umět posuzovat vlastní pokrok, </w:t>
      </w:r>
    </w:p>
    <w:p w14:paraId="6B1B8C3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na základě prožitku úspěchu vést žáky k potřebě dalšího studia a celoživotního vzdělávání.</w:t>
      </w:r>
    </w:p>
    <w:p w14:paraId="1AE04393" w14:textId="77777777" w:rsidR="00814539" w:rsidRPr="008B4C32" w:rsidRDefault="00814539" w:rsidP="00814539">
      <w:pPr>
        <w:pStyle w:val="Nadpis3"/>
        <w:rPr>
          <w:rFonts w:asciiTheme="minorHAnsi" w:hAnsiTheme="minorHAnsi"/>
          <w:sz w:val="24"/>
          <w:szCs w:val="24"/>
        </w:rPr>
      </w:pPr>
      <w:bookmarkStart w:id="28" w:name="_Toc107720521"/>
      <w:r w:rsidRPr="008B4C32">
        <w:rPr>
          <w:rFonts w:asciiTheme="minorHAnsi" w:hAnsiTheme="minorHAnsi"/>
          <w:sz w:val="24"/>
          <w:szCs w:val="24"/>
        </w:rPr>
        <w:t>Kompetence k řešení problémů</w:t>
      </w:r>
      <w:bookmarkEnd w:id="28"/>
    </w:p>
    <w:p w14:paraId="288D2D7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Vést žáky k tomu, aby vnímali problémové situace ve škole i mimo ni, učit je rozpoznávat a chápat problémy a nesrovnalosti, </w:t>
      </w:r>
    </w:p>
    <w:p w14:paraId="4B1586D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ukázat žákům různé zdroje informací, které mohou vést k řešení problému a vést je k jejich ověřování a srovnávání, </w:t>
      </w:r>
    </w:p>
    <w:p w14:paraId="13E1EB4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vést žáky k ověřování správnosti řešení problému.</w:t>
      </w:r>
    </w:p>
    <w:p w14:paraId="5D0CA79C" w14:textId="77777777" w:rsidR="00814539" w:rsidRPr="008B4C32" w:rsidRDefault="00814539" w:rsidP="00814539">
      <w:pPr>
        <w:pStyle w:val="Nadpis3"/>
        <w:rPr>
          <w:rFonts w:asciiTheme="minorHAnsi" w:hAnsiTheme="minorHAnsi"/>
          <w:sz w:val="24"/>
          <w:szCs w:val="24"/>
        </w:rPr>
      </w:pPr>
      <w:bookmarkStart w:id="29" w:name="_Toc107720522"/>
      <w:r w:rsidRPr="008B4C32">
        <w:rPr>
          <w:rFonts w:asciiTheme="minorHAnsi" w:hAnsiTheme="minorHAnsi"/>
          <w:sz w:val="24"/>
          <w:szCs w:val="24"/>
        </w:rPr>
        <w:t>Kompetence komunikativní</w:t>
      </w:r>
      <w:bookmarkEnd w:id="29"/>
    </w:p>
    <w:p w14:paraId="4987062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Rozvíjet u dětí dovednost správně, výstižně a logicky formulovat své myšlenky a názory na lidskou společnost, přírodní jevy a historické události, </w:t>
      </w:r>
    </w:p>
    <w:p w14:paraId="5C04EBE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seznámit žáky s různými typy textů a obrazových materiálů o probíraných tématech (kroniky, encyklopedie, internet, učebnice, návody), </w:t>
      </w:r>
    </w:p>
    <w:p w14:paraId="43D9D00F" w14:textId="77777777" w:rsidR="00814539" w:rsidRPr="008B4C32" w:rsidRDefault="00814539" w:rsidP="005667C4">
      <w:pPr>
        <w:pStyle w:val="Bezmezer"/>
        <w:numPr>
          <w:ilvl w:val="0"/>
          <w:numId w:val="3"/>
        </w:numPr>
        <w:rPr>
          <w:rFonts w:asciiTheme="minorHAnsi" w:hAnsiTheme="minorHAnsi"/>
          <w:color w:val="000000"/>
          <w:szCs w:val="24"/>
        </w:rPr>
      </w:pPr>
      <w:r w:rsidRPr="008B4C32">
        <w:rPr>
          <w:rFonts w:asciiTheme="minorHAnsi" w:hAnsiTheme="minorHAnsi"/>
          <w:szCs w:val="24"/>
        </w:rPr>
        <w:t xml:space="preserve">vést žáky k využívání širokých možností informačních a komunikačních prostředků. </w:t>
      </w:r>
    </w:p>
    <w:p w14:paraId="160FA791" w14:textId="77777777" w:rsidR="00814539" w:rsidRPr="008B4C32" w:rsidRDefault="00814539" w:rsidP="00814539">
      <w:pPr>
        <w:pStyle w:val="Nadpis3"/>
        <w:rPr>
          <w:rFonts w:asciiTheme="minorHAnsi" w:hAnsiTheme="minorHAnsi"/>
          <w:sz w:val="24"/>
          <w:szCs w:val="24"/>
        </w:rPr>
      </w:pPr>
      <w:bookmarkStart w:id="30" w:name="_Toc107720523"/>
      <w:r w:rsidRPr="008B4C32">
        <w:rPr>
          <w:rFonts w:asciiTheme="minorHAnsi" w:hAnsiTheme="minorHAnsi"/>
          <w:sz w:val="24"/>
          <w:szCs w:val="24"/>
        </w:rPr>
        <w:t>Kompetence sociální a personální</w:t>
      </w:r>
      <w:bookmarkEnd w:id="30"/>
    </w:p>
    <w:p w14:paraId="719C308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Vést žáky ke schopnosti pracovat ve dvojici a v menší pracovní skupině při vyhledávání informací i zpracovávání výstupů v oblasti výstupů vlastivědného a přírodovědného charakteru, </w:t>
      </w:r>
    </w:p>
    <w:p w14:paraId="0FFE967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předkládat žákům možnosti stanovení pravidel pro činnost skupiny a vést je k jejich dodržování, </w:t>
      </w:r>
    </w:p>
    <w:p w14:paraId="34E0258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individuálním přístupem budovat sebedůvěru žáka a jeho samostatný rozvoj. </w:t>
      </w:r>
    </w:p>
    <w:p w14:paraId="160CB05F" w14:textId="77777777" w:rsidR="00814539" w:rsidRPr="008B4C32" w:rsidRDefault="00814539" w:rsidP="00814539">
      <w:pPr>
        <w:pStyle w:val="Nadpis3"/>
        <w:rPr>
          <w:rFonts w:asciiTheme="minorHAnsi" w:hAnsiTheme="minorHAnsi"/>
          <w:sz w:val="24"/>
          <w:szCs w:val="24"/>
        </w:rPr>
      </w:pPr>
      <w:bookmarkStart w:id="31" w:name="_Toc107720524"/>
      <w:r w:rsidRPr="008B4C32">
        <w:rPr>
          <w:rFonts w:asciiTheme="minorHAnsi" w:hAnsiTheme="minorHAnsi"/>
          <w:sz w:val="24"/>
          <w:szCs w:val="24"/>
        </w:rPr>
        <w:lastRenderedPageBreak/>
        <w:t>Kompetence občanské</w:t>
      </w:r>
      <w:bookmarkEnd w:id="31"/>
    </w:p>
    <w:p w14:paraId="7FD6D77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Na základě příkladů z historie vést žáky k respektování přesvědčení druhých lidí, </w:t>
      </w:r>
    </w:p>
    <w:p w14:paraId="70140D5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vést žáky k chápání základních vztahů v různých ekosystémech a souvisejících environmentálních problémů, </w:t>
      </w:r>
    </w:p>
    <w:p w14:paraId="4C500BFB" w14:textId="77777777" w:rsidR="00814539" w:rsidRPr="008B4C32" w:rsidRDefault="00814539" w:rsidP="005667C4">
      <w:pPr>
        <w:pStyle w:val="Bezmezer"/>
        <w:numPr>
          <w:ilvl w:val="0"/>
          <w:numId w:val="3"/>
        </w:numPr>
        <w:rPr>
          <w:rFonts w:asciiTheme="minorHAnsi" w:hAnsiTheme="minorHAnsi"/>
          <w:color w:val="000000"/>
          <w:szCs w:val="24"/>
        </w:rPr>
      </w:pPr>
      <w:r w:rsidRPr="008B4C32">
        <w:rPr>
          <w:rFonts w:asciiTheme="minorHAnsi" w:hAnsiTheme="minorHAnsi"/>
          <w:szCs w:val="24"/>
        </w:rPr>
        <w:t>ukázat žákům význam jednotlivých složek životního prostředí i prostředí jako celku</w:t>
      </w:r>
      <w:r w:rsidRPr="008B4C32">
        <w:rPr>
          <w:rFonts w:asciiTheme="minorHAnsi" w:hAnsiTheme="minorHAnsi"/>
          <w:color w:val="000000"/>
          <w:szCs w:val="24"/>
        </w:rPr>
        <w:t>.</w:t>
      </w:r>
    </w:p>
    <w:p w14:paraId="35E88C81" w14:textId="77777777" w:rsidR="00814539" w:rsidRPr="008B4C32" w:rsidRDefault="00814539" w:rsidP="00814539">
      <w:pPr>
        <w:pStyle w:val="Nadpis3"/>
        <w:rPr>
          <w:rFonts w:asciiTheme="minorHAnsi" w:hAnsiTheme="minorHAnsi"/>
          <w:sz w:val="24"/>
          <w:szCs w:val="24"/>
        </w:rPr>
      </w:pPr>
      <w:bookmarkStart w:id="32" w:name="_Toc107720525"/>
      <w:r w:rsidRPr="008B4C32">
        <w:rPr>
          <w:rFonts w:asciiTheme="minorHAnsi" w:hAnsiTheme="minorHAnsi"/>
          <w:sz w:val="24"/>
          <w:szCs w:val="24"/>
        </w:rPr>
        <w:t>Kompetence pracovní</w:t>
      </w:r>
      <w:bookmarkEnd w:id="32"/>
    </w:p>
    <w:p w14:paraId="3562EF0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Seznámit žáky s vlastnostmi některých materiálů, </w:t>
      </w:r>
    </w:p>
    <w:p w14:paraId="2F79BCC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poukázat na možná zdravotní a hygienická rizika při práci a vést žáky k jejich eliminaci, </w:t>
      </w:r>
    </w:p>
    <w:p w14:paraId="6C4C368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naučit žáky pracovat podle návodu, předem stanoveného postupu a umožnit jim hledat vlastní postup</w:t>
      </w:r>
    </w:p>
    <w:p w14:paraId="42D5764C" w14:textId="77777777" w:rsidR="00814539" w:rsidRPr="008B4C32" w:rsidRDefault="00814539" w:rsidP="00814539">
      <w:pPr>
        <w:pStyle w:val="Nadpis2"/>
        <w:rPr>
          <w:rFonts w:asciiTheme="minorHAnsi" w:hAnsiTheme="minorHAnsi"/>
          <w:sz w:val="24"/>
          <w:szCs w:val="24"/>
        </w:rPr>
      </w:pPr>
      <w:bookmarkStart w:id="33" w:name="_Toc368492174"/>
      <w:r w:rsidRPr="008B4C32">
        <w:rPr>
          <w:rFonts w:asciiTheme="minorHAnsi" w:hAnsiTheme="minorHAnsi"/>
          <w:sz w:val="24"/>
          <w:szCs w:val="24"/>
        </w:rPr>
        <w:t xml:space="preserve">Ročník 1. </w:t>
      </w:r>
      <w:bookmarkEnd w:id="33"/>
      <w:r w:rsidR="00535D61">
        <w:rPr>
          <w:rFonts w:asciiTheme="minorHAnsi" w:hAnsiTheme="minorHAnsi"/>
          <w:sz w:val="24"/>
          <w:szCs w:val="24"/>
        </w:rPr>
        <w:t>Prvouka</w:t>
      </w:r>
    </w:p>
    <w:tbl>
      <w:tblPr>
        <w:tblW w:w="10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107"/>
        <w:gridCol w:w="2010"/>
        <w:gridCol w:w="2938"/>
      </w:tblGrid>
      <w:tr w:rsidR="00814539" w:rsidRPr="008B4C32" w14:paraId="3725F60C" w14:textId="77777777" w:rsidTr="00541E47">
        <w:trPr>
          <w:trHeight w:val="70"/>
          <w:jc w:val="center"/>
        </w:trPr>
        <w:tc>
          <w:tcPr>
            <w:tcW w:w="3708" w:type="dxa"/>
            <w:vAlign w:val="center"/>
          </w:tcPr>
          <w:p w14:paraId="12280892" w14:textId="77777777" w:rsidR="00814539" w:rsidRPr="008B4C32" w:rsidRDefault="00C73952" w:rsidP="00541E47">
            <w:pPr>
              <w:rPr>
                <w:b/>
                <w:sz w:val="24"/>
                <w:szCs w:val="24"/>
              </w:rPr>
            </w:pPr>
            <w:r>
              <w:rPr>
                <w:b/>
                <w:sz w:val="24"/>
                <w:szCs w:val="24"/>
              </w:rPr>
              <w:t>Školní výstupy ZŠ Unčín</w:t>
            </w:r>
          </w:p>
        </w:tc>
        <w:tc>
          <w:tcPr>
            <w:tcW w:w="2107" w:type="dxa"/>
            <w:vAlign w:val="center"/>
          </w:tcPr>
          <w:p w14:paraId="24DD7D0B" w14:textId="77777777" w:rsidR="00814539" w:rsidRPr="008B4C32" w:rsidRDefault="00814539" w:rsidP="00541E47">
            <w:pPr>
              <w:jc w:val="center"/>
              <w:rPr>
                <w:b/>
                <w:sz w:val="24"/>
                <w:szCs w:val="24"/>
              </w:rPr>
            </w:pPr>
            <w:r w:rsidRPr="008B4C32">
              <w:rPr>
                <w:b/>
                <w:sz w:val="24"/>
                <w:szCs w:val="24"/>
              </w:rPr>
              <w:t>Učivo - obsah</w:t>
            </w:r>
          </w:p>
        </w:tc>
        <w:tc>
          <w:tcPr>
            <w:tcW w:w="2010" w:type="dxa"/>
            <w:vAlign w:val="center"/>
          </w:tcPr>
          <w:p w14:paraId="6012C4B8" w14:textId="77777777" w:rsidR="00814539" w:rsidRPr="008B4C32" w:rsidRDefault="00814539" w:rsidP="00541E47">
            <w:pPr>
              <w:jc w:val="center"/>
              <w:rPr>
                <w:b/>
                <w:sz w:val="24"/>
                <w:szCs w:val="24"/>
              </w:rPr>
            </w:pPr>
            <w:r w:rsidRPr="008B4C32">
              <w:rPr>
                <w:b/>
                <w:sz w:val="24"/>
                <w:szCs w:val="24"/>
              </w:rPr>
              <w:t>Mezipředmětové vztahy</w:t>
            </w:r>
          </w:p>
          <w:p w14:paraId="4B11A9C0" w14:textId="77777777" w:rsidR="00814539" w:rsidRPr="008B4C32" w:rsidRDefault="00814539" w:rsidP="00541E47">
            <w:pPr>
              <w:jc w:val="center"/>
              <w:rPr>
                <w:b/>
                <w:sz w:val="24"/>
                <w:szCs w:val="24"/>
              </w:rPr>
            </w:pPr>
            <w:r w:rsidRPr="008B4C32">
              <w:rPr>
                <w:b/>
                <w:sz w:val="24"/>
                <w:szCs w:val="24"/>
              </w:rPr>
              <w:t>Průřezová témata</w:t>
            </w:r>
          </w:p>
        </w:tc>
        <w:tc>
          <w:tcPr>
            <w:tcW w:w="2938" w:type="dxa"/>
            <w:vAlign w:val="center"/>
          </w:tcPr>
          <w:p w14:paraId="7FA9FB98" w14:textId="77777777" w:rsidR="00814539" w:rsidRPr="008B4C32" w:rsidRDefault="00814539" w:rsidP="00541E47">
            <w:pPr>
              <w:jc w:val="center"/>
              <w:rPr>
                <w:b/>
                <w:sz w:val="24"/>
                <w:szCs w:val="24"/>
              </w:rPr>
            </w:pPr>
            <w:r w:rsidRPr="008B4C32">
              <w:rPr>
                <w:b/>
                <w:sz w:val="24"/>
                <w:szCs w:val="24"/>
              </w:rPr>
              <w:t>Metody + formy práce, pomůcky a učební materiály</w:t>
            </w:r>
          </w:p>
        </w:tc>
      </w:tr>
      <w:tr w:rsidR="00814539" w:rsidRPr="008B4C32" w14:paraId="7E0E6594" w14:textId="77777777" w:rsidTr="00541E47">
        <w:trPr>
          <w:trHeight w:val="2270"/>
          <w:jc w:val="center"/>
        </w:trPr>
        <w:tc>
          <w:tcPr>
            <w:tcW w:w="3708" w:type="dxa"/>
          </w:tcPr>
          <w:p w14:paraId="465CFFB4"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Zná cestu do školy, název školy, jméno třídního učitele a ředitele školy, dokáže se samostatně orientovat v budově školy</w:t>
            </w:r>
          </w:p>
          <w:p w14:paraId="78CA71F5" w14:textId="77777777" w:rsidR="00814539" w:rsidRPr="008B4C32" w:rsidRDefault="00814539" w:rsidP="005667C4">
            <w:pPr>
              <w:numPr>
                <w:ilvl w:val="0"/>
                <w:numId w:val="22"/>
              </w:numPr>
              <w:tabs>
                <w:tab w:val="clear" w:pos="720"/>
                <w:tab w:val="num" w:pos="180"/>
              </w:tabs>
              <w:spacing w:after="0" w:line="240" w:lineRule="auto"/>
              <w:ind w:left="180" w:hanging="180"/>
              <w:rPr>
                <w:b/>
                <w:sz w:val="24"/>
                <w:szCs w:val="24"/>
              </w:rPr>
            </w:pPr>
            <w:r w:rsidRPr="008B4C32">
              <w:rPr>
                <w:rStyle w:val="apple-converted-space"/>
                <w:b/>
                <w:bCs/>
                <w:color w:val="000000"/>
                <w:sz w:val="24"/>
                <w:szCs w:val="24"/>
                <w:shd w:val="clear" w:color="auto" w:fill="FFFFFF"/>
              </w:rPr>
              <w:t> </w:t>
            </w:r>
            <w:r w:rsidRPr="008B4C32">
              <w:rPr>
                <w:rStyle w:val="Siln"/>
                <w:b w:val="0"/>
                <w:color w:val="000000"/>
                <w:sz w:val="24"/>
                <w:szCs w:val="24"/>
                <w:shd w:val="clear" w:color="auto" w:fill="FFFFFF"/>
              </w:rPr>
              <w:t>Určí vhodná místa pro hru a trávení volného času</w:t>
            </w:r>
          </w:p>
          <w:p w14:paraId="0982AE7B"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Umí si připravit pomůcky do školy, udržuje pořádek ve svých věcech, dovede si uspořádat svoje pracovní místo, rozlišuje čas na práci a odpočinek</w:t>
            </w:r>
          </w:p>
          <w:p w14:paraId="756C5C81"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Zná charakteristické znaky podzimního počasí,  podzim v lese, v sadu, na zahradě a na poli</w:t>
            </w:r>
          </w:p>
          <w:p w14:paraId="5925A710"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Zná vztahy mezi rodinnými příslušníky – rodiče, prarodiče, děti, bratr, sestra, teta apod., umí vyprávět o svém domově, bydlišti a okolí</w:t>
            </w:r>
          </w:p>
          <w:p w14:paraId="148707BA" w14:textId="77777777" w:rsidR="00814539" w:rsidRPr="008B4C32" w:rsidRDefault="00814539" w:rsidP="005667C4">
            <w:pPr>
              <w:numPr>
                <w:ilvl w:val="0"/>
                <w:numId w:val="23"/>
              </w:numPr>
              <w:tabs>
                <w:tab w:val="clear" w:pos="720"/>
                <w:tab w:val="num" w:pos="180"/>
              </w:tabs>
              <w:spacing w:after="0" w:line="240" w:lineRule="auto"/>
              <w:ind w:left="180" w:hanging="180"/>
              <w:rPr>
                <w:sz w:val="24"/>
                <w:szCs w:val="24"/>
              </w:rPr>
            </w:pPr>
            <w:r w:rsidRPr="008B4C32">
              <w:rPr>
                <w:sz w:val="24"/>
                <w:szCs w:val="24"/>
              </w:rPr>
              <w:t xml:space="preserve">Dokáže vyjmenovat charakteristické znaky zimy, chápe význam Vánoc, zná některé </w:t>
            </w:r>
            <w:r w:rsidRPr="008B4C32">
              <w:rPr>
                <w:sz w:val="24"/>
                <w:szCs w:val="24"/>
              </w:rPr>
              <w:lastRenderedPageBreak/>
              <w:t>vánoční zvyky a tradice, ví, jak v zimě pomáhat volně žijícím zvířatům a ptákům</w:t>
            </w:r>
          </w:p>
          <w:p w14:paraId="1B40282A"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Dodržuje základní hygienické návyky, zná zásady správného chování u lékaře, umí pojmenovat části lidského těla, zná názvy běžných onemocnění, ví, co dělat v případě úrazu</w:t>
            </w:r>
          </w:p>
          <w:p w14:paraId="07519293"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Zná základy správné životosprávy – výživa, vitamíny, odpočinek, spánek, pitný režim apod., ví, co je denní režim</w:t>
            </w:r>
          </w:p>
          <w:p w14:paraId="5F70D789"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Zná charakteristické znaky jara, změny v přírodě, počasí, dokáže vyjmenovat a poznat jarní květiny, živočichy</w:t>
            </w:r>
          </w:p>
          <w:p w14:paraId="07097D36"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Dokáže vyjmenovat nejznámější ptáky, domácí zvířata a jejich mláďata, chápe rozdíl mezi domácími a volně žijícími zvířaty, umí popsat jednotlivé části těla ptáků a domácích zvířat</w:t>
            </w:r>
          </w:p>
          <w:p w14:paraId="12153D50"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Orientuje se v čase, dovede vyjmenovat dny v týdnu, měsíce, roční období, zná hodiny</w:t>
            </w:r>
          </w:p>
          <w:p w14:paraId="53DDDE7C"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Zná povolání svých rodičů, dokáže vyjmenovat další druhy povolání, výsledky práce dospělých (výrobky řemeslníků), chápe smysl lidské práce</w:t>
            </w:r>
          </w:p>
          <w:p w14:paraId="01AD0C46"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rStyle w:val="apple-converted-space"/>
                <w:b/>
                <w:color w:val="000000"/>
                <w:sz w:val="24"/>
                <w:szCs w:val="24"/>
                <w:shd w:val="clear" w:color="auto" w:fill="FFFFFF"/>
              </w:rPr>
              <w:t> </w:t>
            </w:r>
            <w:r w:rsidRPr="008B4C32">
              <w:rPr>
                <w:rStyle w:val="Siln"/>
                <w:b w:val="0"/>
                <w:color w:val="000000"/>
                <w:sz w:val="24"/>
                <w:szCs w:val="24"/>
                <w:shd w:val="clear" w:color="auto" w:fill="FFFFFF"/>
              </w:rPr>
              <w:t>pozná české mince a bankovky</w:t>
            </w:r>
            <w:r w:rsidRPr="008B4C32">
              <w:rPr>
                <w:rStyle w:val="apple-converted-space"/>
                <w:b/>
                <w:bCs/>
                <w:color w:val="000000"/>
                <w:sz w:val="24"/>
                <w:szCs w:val="24"/>
                <w:shd w:val="clear" w:color="auto" w:fill="FFFFFF"/>
              </w:rPr>
              <w:t> </w:t>
            </w:r>
            <w:r w:rsidRPr="008B4C32">
              <w:rPr>
                <w:rFonts w:cs="Arial"/>
                <w:b/>
                <w:color w:val="000000"/>
                <w:sz w:val="24"/>
                <w:szCs w:val="24"/>
              </w:rPr>
              <w:br/>
            </w:r>
            <w:r w:rsidRPr="008B4C32">
              <w:rPr>
                <w:b/>
                <w:color w:val="000000"/>
                <w:sz w:val="24"/>
                <w:szCs w:val="24"/>
                <w:shd w:val="clear" w:color="auto" w:fill="FFFFFF"/>
              </w:rPr>
              <w:t>-</w:t>
            </w:r>
            <w:r w:rsidRPr="008B4C32">
              <w:rPr>
                <w:rStyle w:val="apple-converted-space"/>
                <w:b/>
                <w:color w:val="000000"/>
                <w:sz w:val="24"/>
                <w:szCs w:val="24"/>
                <w:shd w:val="clear" w:color="auto" w:fill="FFFFFF"/>
              </w:rPr>
              <w:t> </w:t>
            </w:r>
            <w:r w:rsidRPr="008B4C32">
              <w:rPr>
                <w:rStyle w:val="Siln"/>
                <w:b w:val="0"/>
                <w:color w:val="000000"/>
                <w:sz w:val="24"/>
                <w:szCs w:val="24"/>
                <w:shd w:val="clear" w:color="auto" w:fill="FFFFFF"/>
              </w:rPr>
              <w:t>uvede příklad využití platební karty</w:t>
            </w:r>
            <w:r w:rsidRPr="008B4C32">
              <w:rPr>
                <w:rStyle w:val="apple-converted-space"/>
                <w:b/>
                <w:bCs/>
                <w:color w:val="000000"/>
                <w:sz w:val="24"/>
                <w:szCs w:val="24"/>
                <w:shd w:val="clear" w:color="auto" w:fill="FFFFFF"/>
              </w:rPr>
              <w:t> </w:t>
            </w:r>
            <w:r w:rsidRPr="008B4C32">
              <w:rPr>
                <w:rFonts w:cs="Arial"/>
                <w:b/>
                <w:color w:val="000000"/>
                <w:sz w:val="24"/>
                <w:szCs w:val="24"/>
              </w:rPr>
              <w:br/>
            </w:r>
            <w:r w:rsidRPr="008B4C32">
              <w:rPr>
                <w:b/>
                <w:color w:val="000000"/>
                <w:sz w:val="24"/>
                <w:szCs w:val="24"/>
                <w:shd w:val="clear" w:color="auto" w:fill="FFFFFF"/>
              </w:rPr>
              <w:t>-</w:t>
            </w:r>
            <w:r w:rsidRPr="008B4C32">
              <w:rPr>
                <w:rStyle w:val="apple-converted-space"/>
                <w:b/>
                <w:color w:val="000000"/>
                <w:sz w:val="24"/>
                <w:szCs w:val="24"/>
                <w:shd w:val="clear" w:color="auto" w:fill="FFFFFF"/>
              </w:rPr>
              <w:t> </w:t>
            </w:r>
            <w:r w:rsidRPr="008B4C32">
              <w:rPr>
                <w:rStyle w:val="Siln"/>
                <w:b w:val="0"/>
                <w:color w:val="000000"/>
                <w:sz w:val="24"/>
                <w:szCs w:val="24"/>
                <w:shd w:val="clear" w:color="auto" w:fill="FFFFFF"/>
              </w:rPr>
              <w:t>odhadne cenu základních potravin a celkovou cenu nákupu</w:t>
            </w:r>
            <w:r w:rsidRPr="008B4C32">
              <w:rPr>
                <w:rStyle w:val="apple-converted-space"/>
                <w:b/>
                <w:bCs/>
                <w:color w:val="000000"/>
                <w:sz w:val="24"/>
                <w:szCs w:val="24"/>
                <w:shd w:val="clear" w:color="auto" w:fill="FFFFFF"/>
              </w:rPr>
              <w:t> </w:t>
            </w:r>
          </w:p>
          <w:p w14:paraId="66BC8902" w14:textId="77777777" w:rsidR="00814539" w:rsidRPr="008B4C32" w:rsidRDefault="00814539" w:rsidP="005667C4">
            <w:pPr>
              <w:numPr>
                <w:ilvl w:val="0"/>
                <w:numId w:val="22"/>
              </w:numPr>
              <w:tabs>
                <w:tab w:val="clear" w:pos="720"/>
                <w:tab w:val="num" w:pos="180"/>
              </w:tabs>
              <w:spacing w:after="0" w:line="240" w:lineRule="auto"/>
              <w:ind w:left="180" w:hanging="180"/>
              <w:rPr>
                <w:sz w:val="24"/>
                <w:szCs w:val="24"/>
              </w:rPr>
            </w:pPr>
            <w:r w:rsidRPr="008B4C32">
              <w:rPr>
                <w:sz w:val="24"/>
                <w:szCs w:val="24"/>
              </w:rPr>
              <w:t>Pozná základní dopravní značky, ví, co znamenají jednotlivé barvy na semaforu, chápe význam přechodu pro chodce, ví, jak se bezpečně chovat v silničním provozu, pozná různé druhy dopravních prostředků</w:t>
            </w:r>
          </w:p>
          <w:p w14:paraId="69E0F8AE" w14:textId="77777777" w:rsidR="00814539" w:rsidRPr="008B4C32" w:rsidRDefault="00814539" w:rsidP="005667C4">
            <w:pPr>
              <w:pStyle w:val="Seznamodrkymoje"/>
              <w:numPr>
                <w:ilvl w:val="0"/>
                <w:numId w:val="22"/>
              </w:numPr>
              <w:tabs>
                <w:tab w:val="clear" w:pos="720"/>
                <w:tab w:val="num" w:pos="180"/>
              </w:tabs>
              <w:ind w:left="180" w:hanging="180"/>
              <w:rPr>
                <w:rFonts w:asciiTheme="minorHAnsi" w:hAnsiTheme="minorHAnsi"/>
                <w:szCs w:val="24"/>
              </w:rPr>
            </w:pPr>
            <w:r w:rsidRPr="008B4C32">
              <w:rPr>
                <w:rFonts w:asciiTheme="minorHAnsi" w:hAnsiTheme="minorHAnsi"/>
                <w:szCs w:val="24"/>
              </w:rPr>
              <w:t>Umí vyjmenovat základní charakteristické znaky léta, změny v přírodě, zná bezpečné chování během letních prázdnin</w:t>
            </w:r>
          </w:p>
          <w:p w14:paraId="76B10BB7" w14:textId="77777777" w:rsidR="00814539" w:rsidRPr="008B4C32" w:rsidRDefault="00814539" w:rsidP="005667C4">
            <w:pPr>
              <w:pStyle w:val="Seznamodrkymoje"/>
              <w:numPr>
                <w:ilvl w:val="0"/>
                <w:numId w:val="22"/>
              </w:numPr>
              <w:tabs>
                <w:tab w:val="clear" w:pos="720"/>
                <w:tab w:val="num" w:pos="180"/>
              </w:tabs>
              <w:ind w:left="180" w:hanging="180"/>
              <w:rPr>
                <w:rFonts w:asciiTheme="minorHAnsi" w:hAnsiTheme="minorHAnsi"/>
                <w:szCs w:val="24"/>
              </w:rPr>
            </w:pPr>
            <w:r w:rsidRPr="008B4C32">
              <w:rPr>
                <w:rFonts w:asciiTheme="minorHAnsi" w:hAnsiTheme="minorHAnsi"/>
                <w:szCs w:val="24"/>
              </w:rPr>
              <w:lastRenderedPageBreak/>
              <w:t>Uplatňuje základní pravidla účastníků silničního provozu</w:t>
            </w:r>
          </w:p>
          <w:p w14:paraId="011B69E3" w14:textId="77777777" w:rsidR="00814539" w:rsidRPr="008B4C32" w:rsidRDefault="00814539" w:rsidP="00541E47">
            <w:pPr>
              <w:rPr>
                <w:bCs/>
                <w:sz w:val="24"/>
                <w:szCs w:val="24"/>
              </w:rPr>
            </w:pPr>
          </w:p>
        </w:tc>
        <w:tc>
          <w:tcPr>
            <w:tcW w:w="2107" w:type="dxa"/>
          </w:tcPr>
          <w:p w14:paraId="13B9ED6E"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lastRenderedPageBreak/>
              <w:t>škola a její blízké okolí, cesta do školy, bezpečnost</w:t>
            </w:r>
          </w:p>
          <w:p w14:paraId="5ED63EC5"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pracovní návyky a vhodné chování ve škole i mimo školu</w:t>
            </w:r>
          </w:p>
          <w:p w14:paraId="5C32FE8B"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příroda na podzim v lese, v sadu, na zahradě a na poli</w:t>
            </w:r>
          </w:p>
          <w:p w14:paraId="2B5BFD1A"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rodina a život v rodině</w:t>
            </w:r>
          </w:p>
          <w:p w14:paraId="0309A9C9"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zima a zimní svátky, bezpečnost, živočichové a rostliny v zimě</w:t>
            </w:r>
          </w:p>
          <w:p w14:paraId="24C3479B" w14:textId="77777777" w:rsidR="00814539" w:rsidRPr="008B4C32" w:rsidRDefault="00814539" w:rsidP="00541E47">
            <w:pPr>
              <w:pStyle w:val="odrazky-delsi"/>
              <w:tabs>
                <w:tab w:val="clear" w:pos="660"/>
                <w:tab w:val="left" w:pos="709"/>
              </w:tabs>
              <w:ind w:left="0" w:firstLine="0"/>
              <w:rPr>
                <w:rFonts w:asciiTheme="minorHAnsi" w:hAnsiTheme="minorHAnsi"/>
                <w:szCs w:val="24"/>
              </w:rPr>
            </w:pPr>
          </w:p>
          <w:p w14:paraId="729ED901"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člověk a péče o zdraví, základní hygienické návyky</w:t>
            </w:r>
          </w:p>
          <w:p w14:paraId="52F7E815"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zdravá výživa, režim dne</w:t>
            </w:r>
          </w:p>
          <w:p w14:paraId="0B8F5D0D" w14:textId="77777777" w:rsidR="00814539" w:rsidRPr="008B4C32" w:rsidRDefault="00814539" w:rsidP="00541E47">
            <w:pPr>
              <w:pStyle w:val="odrazky-delsi"/>
              <w:tabs>
                <w:tab w:val="clear" w:pos="660"/>
                <w:tab w:val="left" w:pos="709"/>
              </w:tabs>
              <w:ind w:left="0" w:firstLine="0"/>
              <w:rPr>
                <w:rFonts w:asciiTheme="minorHAnsi" w:hAnsiTheme="minorHAnsi"/>
                <w:szCs w:val="24"/>
              </w:rPr>
            </w:pPr>
          </w:p>
          <w:p w14:paraId="15F17306" w14:textId="77777777" w:rsidR="00814539" w:rsidRPr="008B4C32" w:rsidRDefault="00814539" w:rsidP="00541E47">
            <w:pPr>
              <w:pStyle w:val="odrazky-delsi"/>
              <w:tabs>
                <w:tab w:val="clear" w:pos="660"/>
                <w:tab w:val="left" w:pos="709"/>
              </w:tabs>
              <w:ind w:left="0" w:firstLine="0"/>
              <w:rPr>
                <w:rFonts w:asciiTheme="minorHAnsi" w:hAnsiTheme="minorHAnsi"/>
                <w:szCs w:val="24"/>
              </w:rPr>
            </w:pPr>
          </w:p>
          <w:p w14:paraId="6AD6629A"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příroda, rostliny a živočichové na jaře</w:t>
            </w:r>
          </w:p>
          <w:p w14:paraId="3D919B57" w14:textId="77777777" w:rsidR="00814539" w:rsidRPr="008B4C32" w:rsidRDefault="00814539" w:rsidP="00541E47">
            <w:pPr>
              <w:pStyle w:val="odrazky-delsi"/>
              <w:tabs>
                <w:tab w:val="clear" w:pos="660"/>
                <w:tab w:val="left" w:pos="709"/>
              </w:tabs>
              <w:ind w:left="0" w:firstLine="0"/>
              <w:rPr>
                <w:rFonts w:asciiTheme="minorHAnsi" w:hAnsiTheme="minorHAnsi"/>
                <w:szCs w:val="24"/>
              </w:rPr>
            </w:pPr>
          </w:p>
          <w:p w14:paraId="160139F1"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nejznámější ptáci a domácí zvířata</w:t>
            </w:r>
          </w:p>
          <w:p w14:paraId="48188427" w14:textId="77777777" w:rsidR="00814539" w:rsidRPr="008B4C32" w:rsidRDefault="00814539" w:rsidP="00541E47">
            <w:pPr>
              <w:pStyle w:val="odrazky-delsi"/>
              <w:tabs>
                <w:tab w:val="clear" w:pos="660"/>
                <w:tab w:val="left" w:pos="709"/>
              </w:tabs>
              <w:ind w:left="0" w:firstLine="0"/>
              <w:rPr>
                <w:rFonts w:asciiTheme="minorHAnsi" w:hAnsiTheme="minorHAnsi"/>
                <w:szCs w:val="24"/>
              </w:rPr>
            </w:pPr>
          </w:p>
          <w:p w14:paraId="6F92AF72"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dny v týdnu, roční období, orientace v čase</w:t>
            </w:r>
          </w:p>
          <w:p w14:paraId="69619C1A"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nejznámější povolání a výrobky řemeslníků</w:t>
            </w:r>
          </w:p>
          <w:p w14:paraId="60AE7CAB" w14:textId="77777777" w:rsidR="00814539" w:rsidRPr="008B4C32" w:rsidRDefault="00814539" w:rsidP="00541E47">
            <w:pPr>
              <w:pStyle w:val="odrazky-delsi"/>
              <w:tabs>
                <w:tab w:val="clear" w:pos="660"/>
                <w:tab w:val="left" w:pos="709"/>
              </w:tabs>
              <w:ind w:left="0" w:firstLine="0"/>
              <w:rPr>
                <w:rFonts w:asciiTheme="minorHAnsi" w:hAnsiTheme="minorHAnsi"/>
                <w:szCs w:val="24"/>
              </w:rPr>
            </w:pPr>
          </w:p>
          <w:p w14:paraId="20F18331"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finanční gramotnost</w:t>
            </w:r>
          </w:p>
          <w:p w14:paraId="6C42A4D2" w14:textId="77777777" w:rsidR="00814539" w:rsidRPr="008B4C32" w:rsidRDefault="00814539" w:rsidP="00541E47">
            <w:pPr>
              <w:pStyle w:val="odrazky-delsi"/>
              <w:tabs>
                <w:tab w:val="clear" w:pos="660"/>
                <w:tab w:val="left" w:pos="709"/>
              </w:tabs>
              <w:ind w:left="360" w:firstLine="0"/>
              <w:rPr>
                <w:rFonts w:asciiTheme="minorHAnsi" w:hAnsiTheme="minorHAnsi"/>
                <w:szCs w:val="24"/>
              </w:rPr>
            </w:pPr>
          </w:p>
          <w:p w14:paraId="53BA0B11"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dopravní výchova – bezpečnost</w:t>
            </w:r>
          </w:p>
          <w:p w14:paraId="234771E8" w14:textId="77777777" w:rsidR="00814539" w:rsidRPr="008B4C32" w:rsidRDefault="00814539" w:rsidP="00541E47">
            <w:pPr>
              <w:pStyle w:val="odrazky-delsi"/>
              <w:tabs>
                <w:tab w:val="clear" w:pos="660"/>
                <w:tab w:val="left" w:pos="709"/>
              </w:tabs>
              <w:ind w:left="0" w:firstLine="0"/>
              <w:rPr>
                <w:rFonts w:asciiTheme="minorHAnsi" w:hAnsiTheme="minorHAnsi"/>
                <w:szCs w:val="24"/>
              </w:rPr>
            </w:pPr>
          </w:p>
          <w:p w14:paraId="06E985E2" w14:textId="77777777" w:rsidR="00814539" w:rsidRPr="008B4C32" w:rsidRDefault="00814539" w:rsidP="005667C4">
            <w:pPr>
              <w:pStyle w:val="odrazky-delsi"/>
              <w:numPr>
                <w:ilvl w:val="0"/>
                <w:numId w:val="18"/>
              </w:numPr>
              <w:tabs>
                <w:tab w:val="clear" w:pos="660"/>
                <w:tab w:val="left" w:pos="709"/>
              </w:tabs>
              <w:rPr>
                <w:rFonts w:asciiTheme="minorHAnsi" w:hAnsiTheme="minorHAnsi"/>
                <w:szCs w:val="24"/>
              </w:rPr>
            </w:pPr>
            <w:r w:rsidRPr="008B4C32">
              <w:rPr>
                <w:rFonts w:asciiTheme="minorHAnsi" w:hAnsiTheme="minorHAnsi"/>
                <w:szCs w:val="24"/>
              </w:rPr>
              <w:t>příroda v létě</w:t>
            </w:r>
          </w:p>
          <w:p w14:paraId="47C1F635" w14:textId="77777777" w:rsidR="00814539" w:rsidRPr="008B4C32" w:rsidRDefault="00814539" w:rsidP="00541E47">
            <w:pPr>
              <w:pStyle w:val="odrazky-tecky-2uroven"/>
              <w:ind w:left="0" w:firstLine="0"/>
              <w:rPr>
                <w:rFonts w:asciiTheme="minorHAnsi" w:hAnsiTheme="minorHAnsi"/>
                <w:szCs w:val="24"/>
              </w:rPr>
            </w:pPr>
          </w:p>
        </w:tc>
        <w:tc>
          <w:tcPr>
            <w:tcW w:w="2010" w:type="dxa"/>
          </w:tcPr>
          <w:p w14:paraId="770F378D" w14:textId="77777777" w:rsidR="00814539" w:rsidRPr="008B4C32" w:rsidRDefault="00814539" w:rsidP="00541E47">
            <w:pPr>
              <w:rPr>
                <w:sz w:val="24"/>
                <w:szCs w:val="24"/>
              </w:rPr>
            </w:pPr>
          </w:p>
          <w:p w14:paraId="1DD3166F" w14:textId="77777777" w:rsidR="00814539" w:rsidRPr="008B4C32" w:rsidRDefault="00814539" w:rsidP="00541E47">
            <w:pPr>
              <w:rPr>
                <w:sz w:val="24"/>
                <w:szCs w:val="24"/>
              </w:rPr>
            </w:pPr>
            <w:r w:rsidRPr="008B4C32">
              <w:rPr>
                <w:sz w:val="24"/>
                <w:szCs w:val="24"/>
              </w:rPr>
              <w:t>ČJ – tvoření vět, vyprávění, souvislé vypravování na dané téma</w:t>
            </w:r>
          </w:p>
          <w:p w14:paraId="46105DB1" w14:textId="77777777" w:rsidR="00814539" w:rsidRPr="008B4C32" w:rsidRDefault="00814539" w:rsidP="00541E47">
            <w:pPr>
              <w:rPr>
                <w:sz w:val="24"/>
                <w:szCs w:val="24"/>
              </w:rPr>
            </w:pPr>
          </w:p>
          <w:p w14:paraId="7CE72012" w14:textId="77777777" w:rsidR="00814539" w:rsidRPr="008B4C32" w:rsidRDefault="00814539" w:rsidP="00541E47">
            <w:pPr>
              <w:rPr>
                <w:sz w:val="24"/>
                <w:szCs w:val="24"/>
              </w:rPr>
            </w:pPr>
            <w:r w:rsidRPr="008B4C32">
              <w:rPr>
                <w:sz w:val="24"/>
                <w:szCs w:val="24"/>
              </w:rPr>
              <w:t>PČ – úklid svého pracovního místa, úklid třídy, modelování, zdobení vánočního stromečku, výroba vánočních ozdob</w:t>
            </w:r>
          </w:p>
          <w:p w14:paraId="49C64B66" w14:textId="77777777" w:rsidR="00814539" w:rsidRPr="008B4C32" w:rsidRDefault="00814539" w:rsidP="00541E47">
            <w:pPr>
              <w:rPr>
                <w:sz w:val="24"/>
                <w:szCs w:val="24"/>
              </w:rPr>
            </w:pPr>
            <w:proofErr w:type="spellStart"/>
            <w:r w:rsidRPr="008B4C32">
              <w:rPr>
                <w:sz w:val="24"/>
                <w:szCs w:val="24"/>
              </w:rPr>
              <w:t>EtV</w:t>
            </w:r>
            <w:proofErr w:type="spellEnd"/>
          </w:p>
          <w:p w14:paraId="57476171" w14:textId="77777777" w:rsidR="00814539" w:rsidRPr="008B4C32" w:rsidRDefault="00814539" w:rsidP="00541E47">
            <w:pPr>
              <w:rPr>
                <w:sz w:val="24"/>
                <w:szCs w:val="24"/>
              </w:rPr>
            </w:pPr>
            <w:r w:rsidRPr="008B4C32">
              <w:rPr>
                <w:sz w:val="24"/>
                <w:szCs w:val="24"/>
              </w:rPr>
              <w:lastRenderedPageBreak/>
              <w:t>VV – téma příroda, škola, vánoční přání, přání ke Dni matek</w:t>
            </w:r>
          </w:p>
          <w:p w14:paraId="687220A3" w14:textId="77777777" w:rsidR="00814539" w:rsidRPr="008B4C32" w:rsidRDefault="00814539" w:rsidP="00541E47">
            <w:pPr>
              <w:rPr>
                <w:sz w:val="24"/>
                <w:szCs w:val="24"/>
              </w:rPr>
            </w:pPr>
          </w:p>
          <w:p w14:paraId="7D5AFF54" w14:textId="77777777" w:rsidR="00814539" w:rsidRPr="008B4C32" w:rsidRDefault="00814539" w:rsidP="00541E47">
            <w:pPr>
              <w:rPr>
                <w:sz w:val="24"/>
                <w:szCs w:val="24"/>
              </w:rPr>
            </w:pPr>
            <w:r w:rsidRPr="008B4C32">
              <w:rPr>
                <w:sz w:val="24"/>
                <w:szCs w:val="24"/>
              </w:rPr>
              <w:t xml:space="preserve">M – tvoření a řešení jednoduchých slovních úloh na téma zvířata, ptáci, rostliny apod. </w:t>
            </w:r>
          </w:p>
          <w:p w14:paraId="27022BDC" w14:textId="77777777" w:rsidR="00814539" w:rsidRPr="008B4C32" w:rsidRDefault="00814539" w:rsidP="00541E47">
            <w:pPr>
              <w:rPr>
                <w:sz w:val="24"/>
                <w:szCs w:val="24"/>
              </w:rPr>
            </w:pPr>
            <w:proofErr w:type="spellStart"/>
            <w:r w:rsidRPr="008B4C32">
              <w:rPr>
                <w:sz w:val="24"/>
                <w:szCs w:val="24"/>
              </w:rPr>
              <w:t>EtV</w:t>
            </w:r>
            <w:proofErr w:type="spellEnd"/>
          </w:p>
          <w:p w14:paraId="19595198" w14:textId="77777777" w:rsidR="00814539" w:rsidRPr="008B4C32" w:rsidRDefault="00814539" w:rsidP="00541E47">
            <w:pPr>
              <w:rPr>
                <w:sz w:val="24"/>
                <w:szCs w:val="24"/>
              </w:rPr>
            </w:pPr>
            <w:r w:rsidRPr="008B4C32">
              <w:rPr>
                <w:sz w:val="24"/>
                <w:szCs w:val="24"/>
              </w:rPr>
              <w:t xml:space="preserve">TV – turistické vycházky, zdravý životní styl </w:t>
            </w:r>
          </w:p>
          <w:p w14:paraId="129BF050" w14:textId="77777777" w:rsidR="00814539" w:rsidRPr="008B4C32" w:rsidRDefault="00814539" w:rsidP="00541E47">
            <w:pPr>
              <w:rPr>
                <w:sz w:val="24"/>
                <w:szCs w:val="24"/>
              </w:rPr>
            </w:pPr>
          </w:p>
          <w:p w14:paraId="035EFA78" w14:textId="77777777" w:rsidR="00814539" w:rsidRPr="008B4C32" w:rsidRDefault="00814539" w:rsidP="00541E47">
            <w:pPr>
              <w:rPr>
                <w:sz w:val="24"/>
                <w:szCs w:val="24"/>
              </w:rPr>
            </w:pPr>
            <w:r w:rsidRPr="008B4C32">
              <w:rPr>
                <w:sz w:val="24"/>
                <w:szCs w:val="24"/>
              </w:rPr>
              <w:t>HV – písně související s probíranými tématy</w:t>
            </w:r>
          </w:p>
          <w:p w14:paraId="6DBB730E" w14:textId="77777777" w:rsidR="00814539" w:rsidRPr="008B4C32" w:rsidRDefault="00814539" w:rsidP="00541E47">
            <w:pPr>
              <w:rPr>
                <w:sz w:val="24"/>
                <w:szCs w:val="24"/>
              </w:rPr>
            </w:pPr>
          </w:p>
          <w:p w14:paraId="4B39D965" w14:textId="77777777" w:rsidR="00814539" w:rsidRPr="008B4C32" w:rsidRDefault="00814539" w:rsidP="00541E47">
            <w:pPr>
              <w:rPr>
                <w:sz w:val="24"/>
                <w:szCs w:val="24"/>
              </w:rPr>
            </w:pPr>
            <w:r w:rsidRPr="008B4C32">
              <w:rPr>
                <w:sz w:val="24"/>
                <w:szCs w:val="24"/>
              </w:rPr>
              <w:t>EV-vztah člověka k prostředí</w:t>
            </w:r>
          </w:p>
          <w:p w14:paraId="0555D488" w14:textId="77777777" w:rsidR="00814539" w:rsidRPr="008B4C32" w:rsidRDefault="00814539" w:rsidP="00541E47">
            <w:pPr>
              <w:rPr>
                <w:sz w:val="24"/>
                <w:szCs w:val="24"/>
              </w:rPr>
            </w:pPr>
            <w:r w:rsidRPr="008B4C32">
              <w:rPr>
                <w:sz w:val="24"/>
                <w:szCs w:val="24"/>
              </w:rPr>
              <w:t>- lidské aktivity a problémy životního prostředí</w:t>
            </w:r>
          </w:p>
          <w:p w14:paraId="48C71AE8" w14:textId="77777777" w:rsidR="00814539" w:rsidRPr="008B4C32" w:rsidRDefault="00814539" w:rsidP="00541E47">
            <w:pPr>
              <w:rPr>
                <w:sz w:val="24"/>
                <w:szCs w:val="24"/>
              </w:rPr>
            </w:pPr>
          </w:p>
          <w:p w14:paraId="19600449" w14:textId="77777777" w:rsidR="00814539" w:rsidRPr="008B4C32" w:rsidRDefault="00814539" w:rsidP="00541E47">
            <w:pPr>
              <w:rPr>
                <w:sz w:val="24"/>
                <w:szCs w:val="24"/>
              </w:rPr>
            </w:pPr>
            <w:r w:rsidRPr="008B4C32">
              <w:rPr>
                <w:sz w:val="24"/>
                <w:szCs w:val="24"/>
              </w:rPr>
              <w:t>- OSV</w:t>
            </w:r>
          </w:p>
          <w:p w14:paraId="13911B5F" w14:textId="77777777" w:rsidR="00814539" w:rsidRPr="008B4C32" w:rsidRDefault="00814539" w:rsidP="00541E47">
            <w:pPr>
              <w:rPr>
                <w:sz w:val="24"/>
                <w:szCs w:val="24"/>
              </w:rPr>
            </w:pPr>
            <w:r w:rsidRPr="008B4C32">
              <w:rPr>
                <w:sz w:val="24"/>
                <w:szCs w:val="24"/>
              </w:rPr>
              <w:t>- EV</w:t>
            </w:r>
          </w:p>
          <w:p w14:paraId="40D3BD7D" w14:textId="77777777" w:rsidR="00814539" w:rsidRPr="008B4C32" w:rsidRDefault="00814539" w:rsidP="00541E47">
            <w:pPr>
              <w:rPr>
                <w:sz w:val="24"/>
                <w:szCs w:val="24"/>
              </w:rPr>
            </w:pPr>
            <w:r w:rsidRPr="008B4C32">
              <w:rPr>
                <w:sz w:val="24"/>
                <w:szCs w:val="24"/>
              </w:rPr>
              <w:t xml:space="preserve">- </w:t>
            </w:r>
            <w:proofErr w:type="spellStart"/>
            <w:r w:rsidRPr="008B4C32">
              <w:rPr>
                <w:sz w:val="24"/>
                <w:szCs w:val="24"/>
              </w:rPr>
              <w:t>MeV</w:t>
            </w:r>
            <w:proofErr w:type="spellEnd"/>
          </w:p>
          <w:p w14:paraId="1619442C" w14:textId="77777777" w:rsidR="00814539" w:rsidRPr="008B4C32" w:rsidRDefault="00814539" w:rsidP="00541E47">
            <w:pPr>
              <w:rPr>
                <w:sz w:val="24"/>
                <w:szCs w:val="24"/>
              </w:rPr>
            </w:pPr>
            <w:r w:rsidRPr="008B4C32">
              <w:rPr>
                <w:sz w:val="24"/>
                <w:szCs w:val="24"/>
              </w:rPr>
              <w:lastRenderedPageBreak/>
              <w:t>-VDO</w:t>
            </w:r>
          </w:p>
          <w:p w14:paraId="625904B4" w14:textId="77777777" w:rsidR="00814539" w:rsidRPr="008B4C32" w:rsidRDefault="00814539" w:rsidP="00541E47">
            <w:pPr>
              <w:rPr>
                <w:sz w:val="24"/>
                <w:szCs w:val="24"/>
              </w:rPr>
            </w:pPr>
            <w:r w:rsidRPr="008B4C32">
              <w:rPr>
                <w:sz w:val="24"/>
                <w:szCs w:val="24"/>
              </w:rPr>
              <w:t xml:space="preserve">- </w:t>
            </w:r>
            <w:proofErr w:type="spellStart"/>
            <w:r w:rsidRPr="008B4C32">
              <w:rPr>
                <w:sz w:val="24"/>
                <w:szCs w:val="24"/>
              </w:rPr>
              <w:t>MuV</w:t>
            </w:r>
            <w:proofErr w:type="spellEnd"/>
          </w:p>
          <w:p w14:paraId="0C165A7D" w14:textId="77777777" w:rsidR="00814539" w:rsidRPr="008B4C32" w:rsidRDefault="00814539" w:rsidP="00541E47">
            <w:pPr>
              <w:rPr>
                <w:bCs/>
                <w:sz w:val="24"/>
                <w:szCs w:val="24"/>
              </w:rPr>
            </w:pPr>
            <w:r w:rsidRPr="008B4C32">
              <w:rPr>
                <w:sz w:val="24"/>
                <w:szCs w:val="24"/>
              </w:rPr>
              <w:t xml:space="preserve">- </w:t>
            </w:r>
            <w:proofErr w:type="spellStart"/>
            <w:r w:rsidRPr="008B4C32">
              <w:rPr>
                <w:sz w:val="24"/>
                <w:szCs w:val="24"/>
              </w:rPr>
              <w:t>EtV</w:t>
            </w:r>
            <w:proofErr w:type="spellEnd"/>
          </w:p>
        </w:tc>
        <w:tc>
          <w:tcPr>
            <w:tcW w:w="2938" w:type="dxa"/>
          </w:tcPr>
          <w:p w14:paraId="509A32DE" w14:textId="77777777" w:rsidR="00814539" w:rsidRPr="008B4C32" w:rsidRDefault="00814539" w:rsidP="00541E47">
            <w:pPr>
              <w:rPr>
                <w:sz w:val="24"/>
                <w:szCs w:val="24"/>
              </w:rPr>
            </w:pPr>
          </w:p>
          <w:p w14:paraId="469E5719" w14:textId="77777777" w:rsidR="00814539" w:rsidRPr="008B4C32" w:rsidRDefault="00814539" w:rsidP="00541E47">
            <w:pPr>
              <w:rPr>
                <w:sz w:val="24"/>
                <w:szCs w:val="24"/>
              </w:rPr>
            </w:pPr>
          </w:p>
          <w:p w14:paraId="43803BDD" w14:textId="77777777" w:rsidR="00814539" w:rsidRPr="008B4C32" w:rsidRDefault="00814539" w:rsidP="00541E47">
            <w:pPr>
              <w:rPr>
                <w:sz w:val="24"/>
                <w:szCs w:val="24"/>
              </w:rPr>
            </w:pPr>
          </w:p>
          <w:p w14:paraId="298568B3" w14:textId="77777777" w:rsidR="00814539" w:rsidRPr="008B4C32" w:rsidRDefault="00814539" w:rsidP="00541E47">
            <w:pPr>
              <w:rPr>
                <w:sz w:val="24"/>
                <w:szCs w:val="24"/>
              </w:rPr>
            </w:pPr>
          </w:p>
        </w:tc>
      </w:tr>
    </w:tbl>
    <w:p w14:paraId="095BD4B5" w14:textId="77777777" w:rsidR="00814539" w:rsidRPr="008B4C32" w:rsidRDefault="00814539" w:rsidP="00814539">
      <w:pPr>
        <w:pStyle w:val="Nadpis2"/>
        <w:rPr>
          <w:rFonts w:asciiTheme="minorHAnsi" w:hAnsiTheme="minorHAnsi"/>
          <w:sz w:val="24"/>
          <w:szCs w:val="24"/>
        </w:rPr>
      </w:pPr>
      <w:bookmarkStart w:id="34" w:name="_Toc368492175"/>
      <w:r w:rsidRPr="008B4C32">
        <w:rPr>
          <w:rFonts w:asciiTheme="minorHAnsi" w:hAnsiTheme="minorHAnsi"/>
          <w:sz w:val="24"/>
          <w:szCs w:val="24"/>
        </w:rPr>
        <w:lastRenderedPageBreak/>
        <w:t xml:space="preserve">Ročník 2. </w:t>
      </w:r>
      <w:bookmarkEnd w:id="34"/>
      <w:r w:rsidR="00535D61">
        <w:rPr>
          <w:rFonts w:asciiTheme="minorHAnsi" w:hAnsiTheme="minorHAnsi"/>
          <w:sz w:val="24"/>
          <w:szCs w:val="24"/>
        </w:rPr>
        <w:t>Prvouka</w:t>
      </w:r>
    </w:p>
    <w:tbl>
      <w:tblPr>
        <w:tblW w:w="106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9"/>
        <w:gridCol w:w="2051"/>
        <w:gridCol w:w="2238"/>
        <w:gridCol w:w="3180"/>
      </w:tblGrid>
      <w:tr w:rsidR="00814539" w:rsidRPr="008B4C32" w14:paraId="770DF597" w14:textId="77777777" w:rsidTr="00541E47">
        <w:trPr>
          <w:trHeight w:val="752"/>
        </w:trPr>
        <w:tc>
          <w:tcPr>
            <w:tcW w:w="3159" w:type="dxa"/>
            <w:tcBorders>
              <w:top w:val="single" w:sz="4" w:space="0" w:color="auto"/>
              <w:left w:val="single" w:sz="4" w:space="0" w:color="auto"/>
            </w:tcBorders>
            <w:vAlign w:val="center"/>
          </w:tcPr>
          <w:p w14:paraId="22FBD3A3" w14:textId="77777777" w:rsidR="00814539" w:rsidRPr="008B4C32" w:rsidRDefault="00535D61" w:rsidP="00541E47">
            <w:pPr>
              <w:jc w:val="center"/>
              <w:rPr>
                <w:b/>
                <w:sz w:val="24"/>
                <w:szCs w:val="24"/>
              </w:rPr>
            </w:pPr>
            <w:r>
              <w:rPr>
                <w:b/>
                <w:sz w:val="24"/>
                <w:szCs w:val="24"/>
              </w:rPr>
              <w:t>Školní výstupy ZŠ Unčín</w:t>
            </w:r>
          </w:p>
        </w:tc>
        <w:tc>
          <w:tcPr>
            <w:tcW w:w="2051" w:type="dxa"/>
            <w:tcBorders>
              <w:top w:val="single" w:sz="4" w:space="0" w:color="auto"/>
            </w:tcBorders>
            <w:vAlign w:val="center"/>
          </w:tcPr>
          <w:p w14:paraId="31F2CA50" w14:textId="77777777" w:rsidR="00814539" w:rsidRPr="008B4C32" w:rsidRDefault="00814539" w:rsidP="00541E47">
            <w:pPr>
              <w:jc w:val="center"/>
              <w:rPr>
                <w:b/>
                <w:sz w:val="24"/>
                <w:szCs w:val="24"/>
              </w:rPr>
            </w:pPr>
            <w:r w:rsidRPr="008B4C32">
              <w:rPr>
                <w:b/>
                <w:sz w:val="24"/>
                <w:szCs w:val="24"/>
              </w:rPr>
              <w:t>Učivo</w:t>
            </w:r>
          </w:p>
        </w:tc>
        <w:tc>
          <w:tcPr>
            <w:tcW w:w="2238" w:type="dxa"/>
            <w:tcBorders>
              <w:top w:val="single" w:sz="4" w:space="0" w:color="auto"/>
            </w:tcBorders>
            <w:vAlign w:val="center"/>
          </w:tcPr>
          <w:p w14:paraId="4A483E72" w14:textId="77777777" w:rsidR="00814539" w:rsidRPr="008B4C32" w:rsidRDefault="00814539" w:rsidP="00541E47">
            <w:pPr>
              <w:jc w:val="center"/>
              <w:rPr>
                <w:b/>
                <w:sz w:val="24"/>
                <w:szCs w:val="24"/>
              </w:rPr>
            </w:pPr>
            <w:r w:rsidRPr="008B4C32">
              <w:rPr>
                <w:b/>
                <w:sz w:val="24"/>
                <w:szCs w:val="24"/>
              </w:rPr>
              <w:t>Mezipředmětové vztahy,</w:t>
            </w:r>
          </w:p>
          <w:p w14:paraId="50907E05" w14:textId="77777777" w:rsidR="00814539" w:rsidRPr="008B4C32" w:rsidRDefault="00814539" w:rsidP="00541E47">
            <w:pPr>
              <w:jc w:val="center"/>
              <w:rPr>
                <w:b/>
                <w:sz w:val="24"/>
                <w:szCs w:val="24"/>
              </w:rPr>
            </w:pPr>
            <w:r w:rsidRPr="008B4C32">
              <w:rPr>
                <w:b/>
                <w:sz w:val="24"/>
                <w:szCs w:val="24"/>
              </w:rPr>
              <w:t>průřezová témata</w:t>
            </w:r>
          </w:p>
        </w:tc>
        <w:tc>
          <w:tcPr>
            <w:tcW w:w="3180" w:type="dxa"/>
            <w:tcBorders>
              <w:top w:val="single" w:sz="4" w:space="0" w:color="auto"/>
              <w:right w:val="single" w:sz="4" w:space="0" w:color="auto"/>
            </w:tcBorders>
            <w:vAlign w:val="center"/>
          </w:tcPr>
          <w:p w14:paraId="523F6127" w14:textId="77777777" w:rsidR="00814539" w:rsidRPr="008B4C32" w:rsidRDefault="00814539" w:rsidP="00541E47">
            <w:pPr>
              <w:jc w:val="center"/>
              <w:rPr>
                <w:b/>
                <w:sz w:val="24"/>
                <w:szCs w:val="24"/>
              </w:rPr>
            </w:pPr>
            <w:r w:rsidRPr="008B4C32">
              <w:rPr>
                <w:b/>
                <w:sz w:val="24"/>
                <w:szCs w:val="24"/>
              </w:rPr>
              <w:t>Metody + formy práce,</w:t>
            </w:r>
          </w:p>
          <w:p w14:paraId="647EFF1D" w14:textId="77777777" w:rsidR="00814539" w:rsidRPr="008B4C32" w:rsidRDefault="00814539" w:rsidP="00541E47">
            <w:pPr>
              <w:jc w:val="center"/>
              <w:rPr>
                <w:b/>
                <w:sz w:val="24"/>
                <w:szCs w:val="24"/>
              </w:rPr>
            </w:pPr>
            <w:r w:rsidRPr="008B4C32">
              <w:rPr>
                <w:b/>
                <w:sz w:val="24"/>
                <w:szCs w:val="24"/>
              </w:rPr>
              <w:t>pomůcky a učební materiály</w:t>
            </w:r>
          </w:p>
        </w:tc>
      </w:tr>
      <w:tr w:rsidR="00814539" w:rsidRPr="008B4C32" w14:paraId="3BF95745" w14:textId="77777777" w:rsidTr="00541E47">
        <w:trPr>
          <w:trHeight w:val="1858"/>
        </w:trPr>
        <w:tc>
          <w:tcPr>
            <w:tcW w:w="3159" w:type="dxa"/>
            <w:tcBorders>
              <w:left w:val="single" w:sz="4" w:space="0" w:color="auto"/>
            </w:tcBorders>
          </w:tcPr>
          <w:p w14:paraId="6D939DEF" w14:textId="77777777" w:rsidR="00814539" w:rsidRPr="008B4C32" w:rsidRDefault="00814539" w:rsidP="00541E47">
            <w:pPr>
              <w:ind w:left="360"/>
              <w:rPr>
                <w:sz w:val="24"/>
                <w:szCs w:val="24"/>
              </w:rPr>
            </w:pPr>
          </w:p>
          <w:p w14:paraId="531ED23C" w14:textId="77777777" w:rsidR="00814539" w:rsidRPr="008B4C32" w:rsidRDefault="00814539" w:rsidP="005667C4">
            <w:pPr>
              <w:numPr>
                <w:ilvl w:val="0"/>
                <w:numId w:val="24"/>
              </w:numPr>
              <w:spacing w:after="0" w:line="240" w:lineRule="auto"/>
              <w:rPr>
                <w:sz w:val="24"/>
                <w:szCs w:val="24"/>
              </w:rPr>
            </w:pPr>
            <w:r w:rsidRPr="008B4C32">
              <w:rPr>
                <w:sz w:val="24"/>
                <w:szCs w:val="24"/>
              </w:rPr>
              <w:t>Dokáže se orientovat ve škole</w:t>
            </w:r>
          </w:p>
          <w:p w14:paraId="60741DBD" w14:textId="77777777" w:rsidR="00814539" w:rsidRPr="008B4C32" w:rsidRDefault="00814539" w:rsidP="005667C4">
            <w:pPr>
              <w:numPr>
                <w:ilvl w:val="0"/>
                <w:numId w:val="24"/>
              </w:numPr>
              <w:spacing w:after="0" w:line="240" w:lineRule="auto"/>
              <w:rPr>
                <w:sz w:val="24"/>
                <w:szCs w:val="24"/>
              </w:rPr>
            </w:pPr>
            <w:r w:rsidRPr="008B4C32">
              <w:rPr>
                <w:sz w:val="24"/>
                <w:szCs w:val="24"/>
              </w:rPr>
              <w:t>Zná školní řád</w:t>
            </w:r>
          </w:p>
          <w:p w14:paraId="61A5C29C" w14:textId="77777777" w:rsidR="00814539" w:rsidRPr="008B4C32" w:rsidRDefault="00814539" w:rsidP="005667C4">
            <w:pPr>
              <w:numPr>
                <w:ilvl w:val="0"/>
                <w:numId w:val="24"/>
              </w:numPr>
              <w:spacing w:after="0" w:line="240" w:lineRule="auto"/>
              <w:rPr>
                <w:sz w:val="24"/>
                <w:szCs w:val="24"/>
              </w:rPr>
            </w:pPr>
            <w:r w:rsidRPr="008B4C32">
              <w:rPr>
                <w:sz w:val="24"/>
                <w:szCs w:val="24"/>
              </w:rPr>
              <w:t>Zvládá cestu do školy</w:t>
            </w:r>
          </w:p>
          <w:p w14:paraId="2F27CA8B" w14:textId="77777777" w:rsidR="00814539" w:rsidRPr="008B4C32" w:rsidRDefault="00814539" w:rsidP="005667C4">
            <w:pPr>
              <w:numPr>
                <w:ilvl w:val="0"/>
                <w:numId w:val="24"/>
              </w:numPr>
              <w:spacing w:after="0" w:line="240" w:lineRule="auto"/>
              <w:jc w:val="both"/>
              <w:rPr>
                <w:sz w:val="24"/>
                <w:szCs w:val="24"/>
              </w:rPr>
            </w:pPr>
            <w:r w:rsidRPr="008B4C32">
              <w:rPr>
                <w:rStyle w:val="Siln"/>
                <w:b w:val="0"/>
                <w:sz w:val="24"/>
                <w:szCs w:val="24"/>
                <w:shd w:val="clear" w:color="auto" w:fill="FFFFFF"/>
              </w:rPr>
              <w:t>Rozezná nebezpečí různého charakteru, využívá bezpečná místa pro hru a trávení volného času; uplatňuje základní pravidla</w:t>
            </w:r>
            <w:r w:rsidRPr="008B4C32">
              <w:rPr>
                <w:rStyle w:val="apple-converted-space"/>
                <w:bCs/>
                <w:sz w:val="24"/>
                <w:szCs w:val="24"/>
                <w:shd w:val="clear" w:color="auto" w:fill="FFFFFF"/>
              </w:rPr>
              <w:t> </w:t>
            </w:r>
            <w:r w:rsidRPr="008B4C32">
              <w:rPr>
                <w:sz w:val="24"/>
                <w:szCs w:val="24"/>
                <w:shd w:val="clear" w:color="auto" w:fill="FFFFFF"/>
              </w:rPr>
              <w:t xml:space="preserve">bezpečného chování </w:t>
            </w:r>
            <w:r w:rsidRPr="008B4C32">
              <w:rPr>
                <w:bCs/>
                <w:sz w:val="24"/>
                <w:szCs w:val="24"/>
                <w:shd w:val="clear" w:color="auto" w:fill="FFFFFF"/>
              </w:rPr>
              <w:t>účastníka silničního provozu, jedná</w:t>
            </w:r>
            <w:r w:rsidRPr="008B4C32">
              <w:rPr>
                <w:rStyle w:val="apple-converted-space"/>
                <w:sz w:val="24"/>
                <w:szCs w:val="24"/>
                <w:shd w:val="clear" w:color="auto" w:fill="FFFFFF"/>
              </w:rPr>
              <w:t> </w:t>
            </w:r>
            <w:r w:rsidRPr="008B4C32">
              <w:rPr>
                <w:sz w:val="24"/>
                <w:szCs w:val="24"/>
                <w:shd w:val="clear" w:color="auto" w:fill="FFFFFF"/>
              </w:rPr>
              <w:t>tak, aby neohrožoval zdraví své a zdraví jiných</w:t>
            </w:r>
          </w:p>
          <w:p w14:paraId="2491F13E" w14:textId="77777777" w:rsidR="00814539" w:rsidRPr="008B4C32" w:rsidRDefault="00814539" w:rsidP="005667C4">
            <w:pPr>
              <w:numPr>
                <w:ilvl w:val="0"/>
                <w:numId w:val="24"/>
              </w:numPr>
              <w:spacing w:after="0" w:line="240" w:lineRule="auto"/>
              <w:jc w:val="both"/>
              <w:rPr>
                <w:sz w:val="24"/>
                <w:szCs w:val="24"/>
              </w:rPr>
            </w:pPr>
            <w:r w:rsidRPr="008B4C32">
              <w:rPr>
                <w:sz w:val="24"/>
                <w:szCs w:val="24"/>
                <w:shd w:val="clear" w:color="auto" w:fill="FFFFFF"/>
              </w:rPr>
              <w:t>chová se obezřetně při setkání s neznámými jedinci, odmítne komunikaci, která je mu nepříjemná; v případě potřeby požádá o pomoc pro sebe i pro jiné;</w:t>
            </w:r>
            <w:r w:rsidRPr="008B4C32">
              <w:rPr>
                <w:rStyle w:val="apple-converted-space"/>
                <w:sz w:val="24"/>
                <w:szCs w:val="24"/>
                <w:shd w:val="clear" w:color="auto" w:fill="FFFFFF"/>
              </w:rPr>
              <w:t> </w:t>
            </w:r>
            <w:r w:rsidRPr="008B4C32">
              <w:rPr>
                <w:bCs/>
                <w:sz w:val="24"/>
                <w:szCs w:val="24"/>
                <w:shd w:val="clear" w:color="auto" w:fill="FFFFFF"/>
              </w:rPr>
              <w:t>ovládá způsoby komunikace s operátory tísňových linek</w:t>
            </w:r>
          </w:p>
          <w:p w14:paraId="0DE09A96" w14:textId="77777777" w:rsidR="00814539" w:rsidRPr="008B4C32" w:rsidRDefault="00814539" w:rsidP="00541E47">
            <w:pPr>
              <w:rPr>
                <w:sz w:val="24"/>
                <w:szCs w:val="24"/>
              </w:rPr>
            </w:pPr>
          </w:p>
          <w:p w14:paraId="7C9735C5" w14:textId="77777777" w:rsidR="00814539" w:rsidRPr="008B4C32" w:rsidRDefault="00814539" w:rsidP="00541E47">
            <w:pPr>
              <w:ind w:left="-426" w:firstLine="426"/>
              <w:rPr>
                <w:sz w:val="24"/>
                <w:szCs w:val="24"/>
              </w:rPr>
            </w:pPr>
          </w:p>
        </w:tc>
        <w:tc>
          <w:tcPr>
            <w:tcW w:w="2051" w:type="dxa"/>
          </w:tcPr>
          <w:p w14:paraId="4FF6B922" w14:textId="77777777" w:rsidR="00814539" w:rsidRPr="008B4C32" w:rsidRDefault="00814539" w:rsidP="00541E47">
            <w:pPr>
              <w:ind w:left="360"/>
              <w:rPr>
                <w:sz w:val="24"/>
                <w:szCs w:val="24"/>
              </w:rPr>
            </w:pPr>
          </w:p>
          <w:p w14:paraId="47291CDA" w14:textId="77777777" w:rsidR="00814539" w:rsidRPr="008B4C32" w:rsidRDefault="00814539" w:rsidP="00541E47">
            <w:pPr>
              <w:rPr>
                <w:sz w:val="24"/>
                <w:szCs w:val="24"/>
              </w:rPr>
            </w:pPr>
            <w:r w:rsidRPr="008B4C32">
              <w:rPr>
                <w:sz w:val="24"/>
                <w:szCs w:val="24"/>
              </w:rPr>
              <w:t>Naše škola</w:t>
            </w:r>
          </w:p>
          <w:p w14:paraId="0F44A653" w14:textId="77777777" w:rsidR="00814539" w:rsidRPr="008B4C32" w:rsidRDefault="00814539" w:rsidP="00541E47">
            <w:pPr>
              <w:rPr>
                <w:sz w:val="24"/>
                <w:szCs w:val="24"/>
              </w:rPr>
            </w:pPr>
            <w:r w:rsidRPr="008B4C32">
              <w:rPr>
                <w:sz w:val="24"/>
                <w:szCs w:val="24"/>
              </w:rPr>
              <w:t>Cesta do školy</w:t>
            </w:r>
          </w:p>
          <w:p w14:paraId="57AD6A6F" w14:textId="77777777" w:rsidR="00814539" w:rsidRPr="008B4C32" w:rsidRDefault="00814539" w:rsidP="00541E47">
            <w:pPr>
              <w:rPr>
                <w:sz w:val="24"/>
                <w:szCs w:val="24"/>
              </w:rPr>
            </w:pPr>
          </w:p>
          <w:p w14:paraId="32D90B94" w14:textId="77777777" w:rsidR="00814539" w:rsidRPr="008B4C32" w:rsidRDefault="00814539" w:rsidP="00541E47">
            <w:pPr>
              <w:rPr>
                <w:sz w:val="24"/>
                <w:szCs w:val="24"/>
              </w:rPr>
            </w:pPr>
            <w:r w:rsidRPr="008B4C32">
              <w:rPr>
                <w:sz w:val="24"/>
                <w:szCs w:val="24"/>
              </w:rPr>
              <w:t>Dopravní značky</w:t>
            </w:r>
          </w:p>
          <w:p w14:paraId="4B9DEBC8" w14:textId="77777777" w:rsidR="00814539" w:rsidRPr="008B4C32" w:rsidRDefault="00814539" w:rsidP="00541E47">
            <w:pPr>
              <w:rPr>
                <w:sz w:val="24"/>
                <w:szCs w:val="24"/>
              </w:rPr>
            </w:pPr>
            <w:r w:rsidRPr="008B4C32">
              <w:rPr>
                <w:sz w:val="24"/>
                <w:szCs w:val="24"/>
              </w:rPr>
              <w:t>Dopravní prostředky</w:t>
            </w:r>
          </w:p>
          <w:p w14:paraId="046B2848" w14:textId="77777777" w:rsidR="00814539" w:rsidRPr="008B4C32" w:rsidRDefault="00814539" w:rsidP="00541E47">
            <w:pPr>
              <w:rPr>
                <w:sz w:val="24"/>
                <w:szCs w:val="24"/>
              </w:rPr>
            </w:pPr>
          </w:p>
          <w:p w14:paraId="1DF516B8" w14:textId="77777777" w:rsidR="00814539" w:rsidRPr="008B4C32" w:rsidRDefault="00814539" w:rsidP="00541E47">
            <w:pPr>
              <w:rPr>
                <w:sz w:val="24"/>
                <w:szCs w:val="24"/>
              </w:rPr>
            </w:pPr>
          </w:p>
          <w:p w14:paraId="5E754C09" w14:textId="77777777" w:rsidR="00814539" w:rsidRPr="008B4C32" w:rsidRDefault="00814539" w:rsidP="00541E47">
            <w:pPr>
              <w:rPr>
                <w:sz w:val="24"/>
                <w:szCs w:val="24"/>
              </w:rPr>
            </w:pPr>
          </w:p>
          <w:p w14:paraId="54F2E224" w14:textId="77777777" w:rsidR="00814539" w:rsidRPr="008B4C32" w:rsidRDefault="00814539" w:rsidP="00541E47">
            <w:pPr>
              <w:rPr>
                <w:sz w:val="24"/>
                <w:szCs w:val="24"/>
              </w:rPr>
            </w:pPr>
          </w:p>
          <w:p w14:paraId="04DA5600" w14:textId="77777777" w:rsidR="00814539" w:rsidRPr="008B4C32" w:rsidRDefault="00814539" w:rsidP="00541E47">
            <w:pPr>
              <w:rPr>
                <w:sz w:val="24"/>
                <w:szCs w:val="24"/>
              </w:rPr>
            </w:pPr>
          </w:p>
          <w:p w14:paraId="4721E616" w14:textId="77777777" w:rsidR="00814539" w:rsidRPr="008B4C32" w:rsidRDefault="00814539" w:rsidP="00541E47">
            <w:pPr>
              <w:rPr>
                <w:sz w:val="24"/>
                <w:szCs w:val="24"/>
              </w:rPr>
            </w:pPr>
          </w:p>
          <w:p w14:paraId="7A84BAA5" w14:textId="77777777" w:rsidR="00814539" w:rsidRPr="008B4C32" w:rsidRDefault="00814539" w:rsidP="00541E47">
            <w:pPr>
              <w:rPr>
                <w:sz w:val="24"/>
                <w:szCs w:val="24"/>
              </w:rPr>
            </w:pPr>
          </w:p>
          <w:p w14:paraId="50F95848" w14:textId="77777777" w:rsidR="00814539" w:rsidRPr="008B4C32" w:rsidRDefault="00814539" w:rsidP="00541E47">
            <w:pPr>
              <w:rPr>
                <w:sz w:val="24"/>
                <w:szCs w:val="24"/>
              </w:rPr>
            </w:pPr>
            <w:r w:rsidRPr="008B4C32">
              <w:rPr>
                <w:sz w:val="24"/>
                <w:szCs w:val="24"/>
              </w:rPr>
              <w:t>Čísla tísňového volání</w:t>
            </w:r>
          </w:p>
          <w:p w14:paraId="08BCA43E" w14:textId="77777777" w:rsidR="00814539" w:rsidRPr="008B4C32" w:rsidRDefault="00814539" w:rsidP="00541E47">
            <w:pPr>
              <w:rPr>
                <w:sz w:val="24"/>
                <w:szCs w:val="24"/>
              </w:rPr>
            </w:pPr>
          </w:p>
          <w:p w14:paraId="47F58915" w14:textId="77777777" w:rsidR="00814539" w:rsidRPr="008B4C32" w:rsidRDefault="00814539" w:rsidP="00541E47">
            <w:pPr>
              <w:jc w:val="right"/>
              <w:rPr>
                <w:sz w:val="24"/>
                <w:szCs w:val="24"/>
              </w:rPr>
            </w:pPr>
          </w:p>
        </w:tc>
        <w:tc>
          <w:tcPr>
            <w:tcW w:w="2238" w:type="dxa"/>
          </w:tcPr>
          <w:p w14:paraId="3198CB10" w14:textId="77777777" w:rsidR="00814539" w:rsidRPr="008B4C32" w:rsidRDefault="00814539" w:rsidP="00541E47">
            <w:pPr>
              <w:rPr>
                <w:sz w:val="24"/>
                <w:szCs w:val="24"/>
              </w:rPr>
            </w:pPr>
          </w:p>
          <w:p w14:paraId="4DB2F5E2" w14:textId="77777777" w:rsidR="00814539" w:rsidRPr="008B4C32" w:rsidRDefault="00814539" w:rsidP="00541E47">
            <w:pPr>
              <w:rPr>
                <w:sz w:val="24"/>
                <w:szCs w:val="24"/>
              </w:rPr>
            </w:pPr>
            <w:r w:rsidRPr="008B4C32">
              <w:rPr>
                <w:sz w:val="24"/>
                <w:szCs w:val="24"/>
              </w:rPr>
              <w:t xml:space="preserve">PČ, VV – </w:t>
            </w:r>
            <w:proofErr w:type="spellStart"/>
            <w:r w:rsidRPr="008B4C32">
              <w:rPr>
                <w:sz w:val="24"/>
                <w:szCs w:val="24"/>
              </w:rPr>
              <w:t>tématické</w:t>
            </w:r>
            <w:proofErr w:type="spellEnd"/>
            <w:r w:rsidRPr="008B4C32">
              <w:rPr>
                <w:sz w:val="24"/>
                <w:szCs w:val="24"/>
              </w:rPr>
              <w:t xml:space="preserve"> práce</w:t>
            </w:r>
          </w:p>
          <w:p w14:paraId="658FCD78" w14:textId="77777777" w:rsidR="00814539" w:rsidRPr="008B4C32" w:rsidRDefault="00814539" w:rsidP="00541E47">
            <w:pPr>
              <w:rPr>
                <w:sz w:val="24"/>
                <w:szCs w:val="24"/>
              </w:rPr>
            </w:pPr>
            <w:r w:rsidRPr="008B4C32">
              <w:rPr>
                <w:sz w:val="24"/>
                <w:szCs w:val="24"/>
              </w:rPr>
              <w:t>ČJ – vyprávění, popis, pozdravy, oslovení</w:t>
            </w:r>
          </w:p>
          <w:p w14:paraId="58CA63C9" w14:textId="77777777" w:rsidR="00814539" w:rsidRPr="008B4C32" w:rsidRDefault="00814539" w:rsidP="00541E47">
            <w:pPr>
              <w:rPr>
                <w:sz w:val="24"/>
                <w:szCs w:val="24"/>
              </w:rPr>
            </w:pPr>
            <w:r w:rsidRPr="008B4C32">
              <w:rPr>
                <w:sz w:val="24"/>
                <w:szCs w:val="24"/>
              </w:rPr>
              <w:t xml:space="preserve"> M – počítání, slovní úlohy</w:t>
            </w:r>
          </w:p>
          <w:p w14:paraId="67630523" w14:textId="77777777" w:rsidR="00814539" w:rsidRPr="008B4C32" w:rsidRDefault="00814539" w:rsidP="00541E47">
            <w:pPr>
              <w:rPr>
                <w:sz w:val="24"/>
                <w:szCs w:val="24"/>
              </w:rPr>
            </w:pPr>
            <w:r w:rsidRPr="008B4C32">
              <w:rPr>
                <w:sz w:val="24"/>
                <w:szCs w:val="24"/>
              </w:rPr>
              <w:t xml:space="preserve"> HV - písně </w:t>
            </w:r>
          </w:p>
          <w:p w14:paraId="5CC8F7DD" w14:textId="77777777" w:rsidR="00814539" w:rsidRPr="008B4C32" w:rsidRDefault="00814539" w:rsidP="00541E47">
            <w:pPr>
              <w:rPr>
                <w:sz w:val="24"/>
                <w:szCs w:val="24"/>
              </w:rPr>
            </w:pPr>
            <w:r w:rsidRPr="008B4C32">
              <w:rPr>
                <w:sz w:val="24"/>
                <w:szCs w:val="24"/>
              </w:rPr>
              <w:t>TV – hry, soutěže na procvičení daného učiva</w:t>
            </w:r>
          </w:p>
          <w:p w14:paraId="24D9C58F" w14:textId="77777777" w:rsidR="00814539" w:rsidRPr="008B4C32" w:rsidRDefault="00814539" w:rsidP="00541E47">
            <w:pPr>
              <w:rPr>
                <w:sz w:val="24"/>
                <w:szCs w:val="24"/>
              </w:rPr>
            </w:pPr>
          </w:p>
        </w:tc>
        <w:tc>
          <w:tcPr>
            <w:tcW w:w="3180" w:type="dxa"/>
            <w:tcBorders>
              <w:right w:val="single" w:sz="4" w:space="0" w:color="auto"/>
            </w:tcBorders>
          </w:tcPr>
          <w:p w14:paraId="517CC47B" w14:textId="77777777" w:rsidR="00814539" w:rsidRPr="008B4C32" w:rsidRDefault="00814539" w:rsidP="00541E47">
            <w:pPr>
              <w:rPr>
                <w:sz w:val="24"/>
                <w:szCs w:val="24"/>
              </w:rPr>
            </w:pPr>
          </w:p>
          <w:p w14:paraId="3A8A921A" w14:textId="77777777" w:rsidR="00814539" w:rsidRPr="008B4C32" w:rsidRDefault="00814539" w:rsidP="00541E47">
            <w:pPr>
              <w:rPr>
                <w:sz w:val="24"/>
                <w:szCs w:val="24"/>
              </w:rPr>
            </w:pPr>
            <w:r w:rsidRPr="008B4C32">
              <w:rPr>
                <w:sz w:val="24"/>
                <w:szCs w:val="24"/>
              </w:rPr>
              <w:t>Prohlídka školy a jejího okolí</w:t>
            </w:r>
          </w:p>
          <w:p w14:paraId="7113CD1A" w14:textId="77777777" w:rsidR="00814539" w:rsidRPr="008B4C32" w:rsidRDefault="00814539" w:rsidP="00541E47">
            <w:pPr>
              <w:rPr>
                <w:sz w:val="24"/>
                <w:szCs w:val="24"/>
              </w:rPr>
            </w:pPr>
            <w:r w:rsidRPr="008B4C32">
              <w:rPr>
                <w:sz w:val="24"/>
                <w:szCs w:val="24"/>
              </w:rPr>
              <w:t>Karty s dopravními značkami a dopravními prostředky</w:t>
            </w:r>
          </w:p>
          <w:p w14:paraId="1FB06099" w14:textId="77777777" w:rsidR="00814539" w:rsidRPr="008B4C32" w:rsidRDefault="00814539" w:rsidP="00541E47">
            <w:pPr>
              <w:rPr>
                <w:sz w:val="24"/>
                <w:szCs w:val="24"/>
              </w:rPr>
            </w:pPr>
            <w:r w:rsidRPr="008B4C32">
              <w:rPr>
                <w:sz w:val="24"/>
                <w:szCs w:val="24"/>
              </w:rPr>
              <w:t>Školní řád</w:t>
            </w:r>
          </w:p>
          <w:p w14:paraId="4C7694B0" w14:textId="77777777" w:rsidR="00814539" w:rsidRPr="008B4C32" w:rsidRDefault="00814539" w:rsidP="00541E47">
            <w:pPr>
              <w:rPr>
                <w:sz w:val="24"/>
                <w:szCs w:val="24"/>
              </w:rPr>
            </w:pPr>
            <w:r w:rsidRPr="008B4C32">
              <w:rPr>
                <w:sz w:val="24"/>
                <w:szCs w:val="24"/>
              </w:rPr>
              <w:t>Hry</w:t>
            </w:r>
          </w:p>
          <w:p w14:paraId="7C330C3C" w14:textId="77777777" w:rsidR="00814539" w:rsidRPr="008B4C32" w:rsidRDefault="00814539" w:rsidP="00541E47">
            <w:pPr>
              <w:rPr>
                <w:sz w:val="24"/>
                <w:szCs w:val="24"/>
              </w:rPr>
            </w:pPr>
            <w:r w:rsidRPr="008B4C32">
              <w:rPr>
                <w:sz w:val="24"/>
                <w:szCs w:val="24"/>
              </w:rPr>
              <w:t>Skupinová práce</w:t>
            </w:r>
          </w:p>
          <w:p w14:paraId="4D695401" w14:textId="77777777" w:rsidR="00814539" w:rsidRPr="008B4C32" w:rsidRDefault="00814539" w:rsidP="00541E47">
            <w:pPr>
              <w:rPr>
                <w:sz w:val="24"/>
                <w:szCs w:val="24"/>
              </w:rPr>
            </w:pPr>
            <w:r w:rsidRPr="008B4C32">
              <w:rPr>
                <w:sz w:val="24"/>
                <w:szCs w:val="24"/>
              </w:rPr>
              <w:t>Kooperativní vyučování</w:t>
            </w:r>
          </w:p>
          <w:p w14:paraId="5CC88E17" w14:textId="77777777" w:rsidR="00814539" w:rsidRPr="008B4C32" w:rsidRDefault="00814539" w:rsidP="00541E47">
            <w:pPr>
              <w:rPr>
                <w:sz w:val="24"/>
                <w:szCs w:val="24"/>
              </w:rPr>
            </w:pPr>
            <w:r w:rsidRPr="008B4C32">
              <w:rPr>
                <w:sz w:val="24"/>
                <w:szCs w:val="24"/>
              </w:rPr>
              <w:t>Učebnice</w:t>
            </w:r>
          </w:p>
          <w:p w14:paraId="14FFFF7F" w14:textId="77777777" w:rsidR="00814539" w:rsidRPr="008B4C32" w:rsidRDefault="00814539" w:rsidP="00541E47">
            <w:pPr>
              <w:rPr>
                <w:sz w:val="24"/>
                <w:szCs w:val="24"/>
              </w:rPr>
            </w:pPr>
            <w:r w:rsidRPr="008B4C32">
              <w:rPr>
                <w:sz w:val="24"/>
                <w:szCs w:val="24"/>
              </w:rPr>
              <w:t>Pracovní sešit</w:t>
            </w:r>
          </w:p>
        </w:tc>
      </w:tr>
      <w:tr w:rsidR="00814539" w:rsidRPr="008B4C32" w14:paraId="026E4742" w14:textId="77777777" w:rsidTr="00541E47">
        <w:trPr>
          <w:trHeight w:val="2515"/>
        </w:trPr>
        <w:tc>
          <w:tcPr>
            <w:tcW w:w="3159" w:type="dxa"/>
            <w:tcBorders>
              <w:left w:val="single" w:sz="4" w:space="0" w:color="auto"/>
            </w:tcBorders>
          </w:tcPr>
          <w:p w14:paraId="6795CB61" w14:textId="77777777" w:rsidR="00814539" w:rsidRPr="008B4C32" w:rsidRDefault="00814539" w:rsidP="005667C4">
            <w:pPr>
              <w:numPr>
                <w:ilvl w:val="0"/>
                <w:numId w:val="25"/>
              </w:numPr>
              <w:spacing w:after="0" w:line="240" w:lineRule="auto"/>
              <w:rPr>
                <w:sz w:val="24"/>
                <w:szCs w:val="24"/>
              </w:rPr>
            </w:pPr>
            <w:r w:rsidRPr="008B4C32">
              <w:rPr>
                <w:sz w:val="24"/>
                <w:szCs w:val="24"/>
              </w:rPr>
              <w:lastRenderedPageBreak/>
              <w:t>Dokáže popsat přírodu na podzim</w:t>
            </w:r>
          </w:p>
          <w:p w14:paraId="78A835DB" w14:textId="77777777" w:rsidR="00814539" w:rsidRPr="008B4C32" w:rsidRDefault="00814539" w:rsidP="005667C4">
            <w:pPr>
              <w:numPr>
                <w:ilvl w:val="0"/>
                <w:numId w:val="25"/>
              </w:numPr>
              <w:spacing w:after="0" w:line="240" w:lineRule="auto"/>
              <w:rPr>
                <w:sz w:val="24"/>
                <w:szCs w:val="24"/>
              </w:rPr>
            </w:pPr>
            <w:r w:rsidRPr="008B4C32">
              <w:rPr>
                <w:sz w:val="24"/>
                <w:szCs w:val="24"/>
              </w:rPr>
              <w:t>Zná plodiny, které se sklízejí na podzim</w:t>
            </w:r>
          </w:p>
          <w:p w14:paraId="682708CB" w14:textId="77777777" w:rsidR="00814539" w:rsidRPr="008B4C32" w:rsidRDefault="00814539" w:rsidP="005667C4">
            <w:pPr>
              <w:numPr>
                <w:ilvl w:val="0"/>
                <w:numId w:val="25"/>
              </w:numPr>
              <w:spacing w:after="0" w:line="240" w:lineRule="auto"/>
              <w:rPr>
                <w:sz w:val="24"/>
                <w:szCs w:val="24"/>
              </w:rPr>
            </w:pPr>
            <w:r w:rsidRPr="008B4C32">
              <w:rPr>
                <w:sz w:val="24"/>
                <w:szCs w:val="24"/>
              </w:rPr>
              <w:t>Dovede použít značky z kalendáře přírody a zaznamenávat jej</w:t>
            </w:r>
          </w:p>
          <w:p w14:paraId="3C8945DD" w14:textId="77777777" w:rsidR="00814539" w:rsidRPr="008B4C32" w:rsidRDefault="00814539" w:rsidP="005667C4">
            <w:pPr>
              <w:numPr>
                <w:ilvl w:val="0"/>
                <w:numId w:val="25"/>
              </w:numPr>
              <w:spacing w:after="0" w:line="240" w:lineRule="auto"/>
              <w:rPr>
                <w:sz w:val="24"/>
                <w:szCs w:val="24"/>
              </w:rPr>
            </w:pPr>
            <w:r w:rsidRPr="008B4C32">
              <w:rPr>
                <w:sz w:val="24"/>
                <w:szCs w:val="24"/>
              </w:rPr>
              <w:t>Dovede vyjmenovat živočichy žijící ve volné přírodě</w:t>
            </w:r>
          </w:p>
          <w:p w14:paraId="7949FB42" w14:textId="77777777" w:rsidR="00814539" w:rsidRPr="008B4C32" w:rsidRDefault="00814539" w:rsidP="005667C4">
            <w:pPr>
              <w:numPr>
                <w:ilvl w:val="0"/>
                <w:numId w:val="25"/>
              </w:numPr>
              <w:spacing w:after="0" w:line="240" w:lineRule="auto"/>
              <w:rPr>
                <w:sz w:val="24"/>
                <w:szCs w:val="24"/>
              </w:rPr>
            </w:pPr>
            <w:r w:rsidRPr="008B4C32">
              <w:rPr>
                <w:sz w:val="24"/>
                <w:szCs w:val="24"/>
              </w:rPr>
              <w:t>Umí vyjmenovat ptáky stěhovavé a ptáky stálé</w:t>
            </w:r>
          </w:p>
          <w:p w14:paraId="26391A39" w14:textId="77777777" w:rsidR="00814539" w:rsidRPr="008B4C32" w:rsidRDefault="00814539" w:rsidP="005667C4">
            <w:pPr>
              <w:numPr>
                <w:ilvl w:val="0"/>
                <w:numId w:val="25"/>
              </w:numPr>
              <w:spacing w:after="0" w:line="240" w:lineRule="auto"/>
              <w:rPr>
                <w:sz w:val="24"/>
                <w:szCs w:val="24"/>
              </w:rPr>
            </w:pPr>
            <w:r w:rsidRPr="008B4C32">
              <w:rPr>
                <w:sz w:val="24"/>
                <w:szCs w:val="24"/>
              </w:rPr>
              <w:t>Pozná základní hmyz</w:t>
            </w:r>
          </w:p>
          <w:p w14:paraId="77AFD14C" w14:textId="77777777" w:rsidR="00814539" w:rsidRPr="008B4C32" w:rsidRDefault="00814539" w:rsidP="00541E47">
            <w:pPr>
              <w:rPr>
                <w:sz w:val="24"/>
                <w:szCs w:val="24"/>
              </w:rPr>
            </w:pPr>
          </w:p>
        </w:tc>
        <w:tc>
          <w:tcPr>
            <w:tcW w:w="2051" w:type="dxa"/>
          </w:tcPr>
          <w:p w14:paraId="2EFD5396" w14:textId="77777777" w:rsidR="00814539" w:rsidRPr="008B4C32" w:rsidRDefault="00814539" w:rsidP="00541E47">
            <w:pPr>
              <w:rPr>
                <w:sz w:val="24"/>
                <w:szCs w:val="24"/>
              </w:rPr>
            </w:pPr>
            <w:r w:rsidRPr="008B4C32">
              <w:rPr>
                <w:sz w:val="24"/>
                <w:szCs w:val="24"/>
              </w:rPr>
              <w:t>Podzimní příroda</w:t>
            </w:r>
          </w:p>
          <w:p w14:paraId="477C6873" w14:textId="77777777" w:rsidR="00814539" w:rsidRPr="008B4C32" w:rsidRDefault="00814539" w:rsidP="00541E47">
            <w:pPr>
              <w:rPr>
                <w:sz w:val="24"/>
                <w:szCs w:val="24"/>
              </w:rPr>
            </w:pPr>
          </w:p>
          <w:p w14:paraId="0ABFDE25" w14:textId="77777777" w:rsidR="00814539" w:rsidRPr="008B4C32" w:rsidRDefault="00814539" w:rsidP="00541E47">
            <w:pPr>
              <w:rPr>
                <w:sz w:val="24"/>
                <w:szCs w:val="24"/>
              </w:rPr>
            </w:pPr>
            <w:r w:rsidRPr="008B4C32">
              <w:rPr>
                <w:sz w:val="24"/>
                <w:szCs w:val="24"/>
              </w:rPr>
              <w:t>Podzimní sklizeň</w:t>
            </w:r>
          </w:p>
          <w:p w14:paraId="7DB9E729" w14:textId="77777777" w:rsidR="00814539" w:rsidRPr="008B4C32" w:rsidRDefault="00814539" w:rsidP="00541E47">
            <w:pPr>
              <w:rPr>
                <w:sz w:val="24"/>
                <w:szCs w:val="24"/>
              </w:rPr>
            </w:pPr>
          </w:p>
          <w:p w14:paraId="5FE61929" w14:textId="77777777" w:rsidR="00814539" w:rsidRPr="008B4C32" w:rsidRDefault="00814539" w:rsidP="00541E47">
            <w:pPr>
              <w:rPr>
                <w:sz w:val="24"/>
                <w:szCs w:val="24"/>
              </w:rPr>
            </w:pPr>
            <w:r w:rsidRPr="008B4C32">
              <w:rPr>
                <w:sz w:val="24"/>
                <w:szCs w:val="24"/>
              </w:rPr>
              <w:t>Kalendář přírody</w:t>
            </w:r>
          </w:p>
          <w:p w14:paraId="1960311C" w14:textId="77777777" w:rsidR="00814539" w:rsidRPr="008B4C32" w:rsidRDefault="00814539" w:rsidP="00541E47">
            <w:pPr>
              <w:rPr>
                <w:sz w:val="24"/>
                <w:szCs w:val="24"/>
              </w:rPr>
            </w:pPr>
          </w:p>
          <w:p w14:paraId="1A48B247" w14:textId="77777777" w:rsidR="00814539" w:rsidRPr="008B4C32" w:rsidRDefault="00814539" w:rsidP="00541E47">
            <w:pPr>
              <w:rPr>
                <w:sz w:val="24"/>
                <w:szCs w:val="24"/>
              </w:rPr>
            </w:pPr>
            <w:r w:rsidRPr="008B4C32">
              <w:rPr>
                <w:sz w:val="24"/>
                <w:szCs w:val="24"/>
              </w:rPr>
              <w:t>Živočichové ve volné přírodě</w:t>
            </w:r>
          </w:p>
          <w:p w14:paraId="71EBFC9F" w14:textId="77777777" w:rsidR="00814539" w:rsidRPr="008B4C32" w:rsidRDefault="00814539" w:rsidP="00541E47">
            <w:pPr>
              <w:rPr>
                <w:sz w:val="24"/>
                <w:szCs w:val="24"/>
              </w:rPr>
            </w:pPr>
          </w:p>
          <w:p w14:paraId="05474DC3" w14:textId="77777777" w:rsidR="00814539" w:rsidRPr="008B4C32" w:rsidRDefault="00814539" w:rsidP="00541E47">
            <w:pPr>
              <w:rPr>
                <w:sz w:val="24"/>
                <w:szCs w:val="24"/>
              </w:rPr>
            </w:pPr>
            <w:r w:rsidRPr="008B4C32">
              <w:rPr>
                <w:sz w:val="24"/>
                <w:szCs w:val="24"/>
              </w:rPr>
              <w:t>Ptáci stěhovaví a stálí</w:t>
            </w:r>
          </w:p>
          <w:p w14:paraId="1B7ED7D5" w14:textId="77777777" w:rsidR="00814539" w:rsidRPr="008B4C32" w:rsidRDefault="00814539" w:rsidP="00541E47">
            <w:pPr>
              <w:rPr>
                <w:sz w:val="24"/>
                <w:szCs w:val="24"/>
              </w:rPr>
            </w:pPr>
          </w:p>
          <w:p w14:paraId="6C2ABD60" w14:textId="77777777" w:rsidR="00814539" w:rsidRPr="008B4C32" w:rsidRDefault="00814539" w:rsidP="00541E47">
            <w:pPr>
              <w:rPr>
                <w:sz w:val="24"/>
                <w:szCs w:val="24"/>
              </w:rPr>
            </w:pPr>
            <w:r w:rsidRPr="008B4C32">
              <w:rPr>
                <w:sz w:val="24"/>
                <w:szCs w:val="24"/>
              </w:rPr>
              <w:t>Hmyz</w:t>
            </w:r>
          </w:p>
        </w:tc>
        <w:tc>
          <w:tcPr>
            <w:tcW w:w="2238" w:type="dxa"/>
          </w:tcPr>
          <w:p w14:paraId="3EAFF227" w14:textId="77777777" w:rsidR="00814539" w:rsidRPr="008B4C32" w:rsidRDefault="00814539" w:rsidP="00541E47">
            <w:pPr>
              <w:rPr>
                <w:sz w:val="24"/>
                <w:szCs w:val="24"/>
              </w:rPr>
            </w:pPr>
          </w:p>
          <w:p w14:paraId="7EE999C1" w14:textId="77777777" w:rsidR="00814539" w:rsidRPr="008B4C32" w:rsidRDefault="00814539" w:rsidP="00541E47">
            <w:pPr>
              <w:rPr>
                <w:sz w:val="24"/>
                <w:szCs w:val="24"/>
              </w:rPr>
            </w:pPr>
          </w:p>
          <w:p w14:paraId="62BC8E47" w14:textId="77777777" w:rsidR="00814539" w:rsidRPr="008B4C32" w:rsidRDefault="00814539" w:rsidP="00541E47">
            <w:pPr>
              <w:rPr>
                <w:sz w:val="24"/>
                <w:szCs w:val="24"/>
              </w:rPr>
            </w:pPr>
            <w:r w:rsidRPr="008B4C32">
              <w:rPr>
                <w:sz w:val="24"/>
                <w:szCs w:val="24"/>
              </w:rPr>
              <w:t>M – počítání, slovní úlohy</w:t>
            </w:r>
          </w:p>
          <w:p w14:paraId="76AB1BB9" w14:textId="77777777" w:rsidR="00814539" w:rsidRPr="008B4C32" w:rsidRDefault="00814539" w:rsidP="00541E47">
            <w:pPr>
              <w:rPr>
                <w:sz w:val="24"/>
                <w:szCs w:val="24"/>
              </w:rPr>
            </w:pPr>
            <w:r w:rsidRPr="008B4C32">
              <w:rPr>
                <w:sz w:val="24"/>
                <w:szCs w:val="24"/>
              </w:rPr>
              <w:t xml:space="preserve"> ČJ – vyprávění, popis </w:t>
            </w:r>
          </w:p>
          <w:p w14:paraId="1D53718F"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práce</w:t>
            </w:r>
          </w:p>
          <w:p w14:paraId="25383D6A" w14:textId="77777777" w:rsidR="00814539" w:rsidRPr="008B4C32" w:rsidRDefault="00814539" w:rsidP="00541E47">
            <w:pPr>
              <w:rPr>
                <w:sz w:val="24"/>
                <w:szCs w:val="24"/>
              </w:rPr>
            </w:pPr>
            <w:r w:rsidRPr="008B4C32">
              <w:rPr>
                <w:sz w:val="24"/>
                <w:szCs w:val="24"/>
              </w:rPr>
              <w:t>HV – písně</w:t>
            </w:r>
          </w:p>
          <w:p w14:paraId="7998C367" w14:textId="77777777" w:rsidR="00814539" w:rsidRPr="008B4C32" w:rsidRDefault="00814539" w:rsidP="00541E47">
            <w:pPr>
              <w:rPr>
                <w:sz w:val="24"/>
                <w:szCs w:val="24"/>
              </w:rPr>
            </w:pPr>
            <w:r w:rsidRPr="008B4C32">
              <w:rPr>
                <w:sz w:val="24"/>
                <w:szCs w:val="24"/>
              </w:rPr>
              <w:t xml:space="preserve"> TV – hry, soutěže na procvičení daného učiva</w:t>
            </w:r>
          </w:p>
          <w:p w14:paraId="748D3396" w14:textId="77777777" w:rsidR="00814539" w:rsidRPr="008B4C32" w:rsidRDefault="00814539" w:rsidP="00541E47">
            <w:pPr>
              <w:rPr>
                <w:sz w:val="24"/>
                <w:szCs w:val="24"/>
              </w:rPr>
            </w:pPr>
          </w:p>
        </w:tc>
        <w:tc>
          <w:tcPr>
            <w:tcW w:w="3180" w:type="dxa"/>
            <w:tcBorders>
              <w:right w:val="single" w:sz="4" w:space="0" w:color="auto"/>
            </w:tcBorders>
          </w:tcPr>
          <w:p w14:paraId="6800F45B" w14:textId="77777777" w:rsidR="00814539" w:rsidRPr="008B4C32" w:rsidRDefault="00814539" w:rsidP="00541E47">
            <w:pPr>
              <w:rPr>
                <w:sz w:val="24"/>
                <w:szCs w:val="24"/>
              </w:rPr>
            </w:pPr>
          </w:p>
          <w:p w14:paraId="07AB326F" w14:textId="77777777" w:rsidR="00814539" w:rsidRPr="008B4C32" w:rsidRDefault="00814539" w:rsidP="00541E47">
            <w:pPr>
              <w:rPr>
                <w:sz w:val="24"/>
                <w:szCs w:val="24"/>
              </w:rPr>
            </w:pPr>
            <w:r w:rsidRPr="008B4C32">
              <w:rPr>
                <w:sz w:val="24"/>
                <w:szCs w:val="24"/>
              </w:rPr>
              <w:t>Kalendář přírody</w:t>
            </w:r>
          </w:p>
          <w:p w14:paraId="4DBA8AF7" w14:textId="77777777" w:rsidR="00814539" w:rsidRPr="008B4C32" w:rsidRDefault="00814539" w:rsidP="00541E47">
            <w:pPr>
              <w:rPr>
                <w:sz w:val="24"/>
                <w:szCs w:val="24"/>
              </w:rPr>
            </w:pPr>
          </w:p>
          <w:p w14:paraId="0871F9E1" w14:textId="77777777" w:rsidR="00814539" w:rsidRPr="008B4C32" w:rsidRDefault="00814539" w:rsidP="00541E47">
            <w:pPr>
              <w:rPr>
                <w:sz w:val="24"/>
                <w:szCs w:val="24"/>
              </w:rPr>
            </w:pPr>
            <w:r w:rsidRPr="008B4C32">
              <w:rPr>
                <w:sz w:val="24"/>
                <w:szCs w:val="24"/>
              </w:rPr>
              <w:t xml:space="preserve">Obrázky ptáků </w:t>
            </w:r>
          </w:p>
          <w:p w14:paraId="178BDF8B" w14:textId="77777777" w:rsidR="00814539" w:rsidRPr="008B4C32" w:rsidRDefault="00814539" w:rsidP="00541E47">
            <w:pPr>
              <w:rPr>
                <w:sz w:val="24"/>
                <w:szCs w:val="24"/>
              </w:rPr>
            </w:pPr>
          </w:p>
          <w:p w14:paraId="6C0B90D0" w14:textId="77777777" w:rsidR="00814539" w:rsidRPr="008B4C32" w:rsidRDefault="00814539" w:rsidP="00541E47">
            <w:pPr>
              <w:rPr>
                <w:sz w:val="24"/>
                <w:szCs w:val="24"/>
              </w:rPr>
            </w:pPr>
            <w:r w:rsidRPr="008B4C32">
              <w:rPr>
                <w:sz w:val="24"/>
                <w:szCs w:val="24"/>
              </w:rPr>
              <w:t>Obrázky živočichů</w:t>
            </w:r>
          </w:p>
          <w:p w14:paraId="12BF7A0B" w14:textId="77777777" w:rsidR="00814539" w:rsidRPr="008B4C32" w:rsidRDefault="00814539" w:rsidP="00541E47">
            <w:pPr>
              <w:rPr>
                <w:sz w:val="24"/>
                <w:szCs w:val="24"/>
              </w:rPr>
            </w:pPr>
          </w:p>
          <w:p w14:paraId="56B9C2D9" w14:textId="77777777" w:rsidR="00814539" w:rsidRPr="008B4C32" w:rsidRDefault="00814539" w:rsidP="00541E47">
            <w:pPr>
              <w:rPr>
                <w:sz w:val="24"/>
                <w:szCs w:val="24"/>
              </w:rPr>
            </w:pPr>
            <w:r w:rsidRPr="008B4C32">
              <w:rPr>
                <w:sz w:val="24"/>
                <w:szCs w:val="24"/>
              </w:rPr>
              <w:t>Obrázky hmyzu</w:t>
            </w:r>
          </w:p>
          <w:p w14:paraId="2F74EA48" w14:textId="77777777" w:rsidR="00814539" w:rsidRPr="008B4C32" w:rsidRDefault="00814539" w:rsidP="00541E47">
            <w:pPr>
              <w:rPr>
                <w:sz w:val="24"/>
                <w:szCs w:val="24"/>
              </w:rPr>
            </w:pPr>
          </w:p>
          <w:p w14:paraId="334C91C4" w14:textId="77777777" w:rsidR="00814539" w:rsidRPr="008B4C32" w:rsidRDefault="00814539" w:rsidP="00541E47">
            <w:pPr>
              <w:rPr>
                <w:sz w:val="24"/>
                <w:szCs w:val="24"/>
              </w:rPr>
            </w:pPr>
            <w:r w:rsidRPr="008B4C32">
              <w:rPr>
                <w:sz w:val="24"/>
                <w:szCs w:val="24"/>
              </w:rPr>
              <w:t>Encyklopedie</w:t>
            </w:r>
          </w:p>
          <w:p w14:paraId="1B80DC3B" w14:textId="77777777" w:rsidR="00814539" w:rsidRPr="008B4C32" w:rsidRDefault="00814539" w:rsidP="00541E47">
            <w:pPr>
              <w:rPr>
                <w:sz w:val="24"/>
                <w:szCs w:val="24"/>
              </w:rPr>
            </w:pPr>
          </w:p>
          <w:p w14:paraId="398D769C" w14:textId="77777777" w:rsidR="00814539" w:rsidRPr="008B4C32" w:rsidRDefault="00814539" w:rsidP="00541E47">
            <w:pPr>
              <w:rPr>
                <w:sz w:val="24"/>
                <w:szCs w:val="24"/>
              </w:rPr>
            </w:pPr>
            <w:r w:rsidRPr="008B4C32">
              <w:rPr>
                <w:sz w:val="24"/>
                <w:szCs w:val="24"/>
              </w:rPr>
              <w:t>Učebnice</w:t>
            </w:r>
          </w:p>
          <w:p w14:paraId="030C1AD6" w14:textId="77777777" w:rsidR="00814539" w:rsidRPr="008B4C32" w:rsidRDefault="00814539" w:rsidP="00541E47">
            <w:pPr>
              <w:rPr>
                <w:sz w:val="24"/>
                <w:szCs w:val="24"/>
              </w:rPr>
            </w:pPr>
            <w:r w:rsidRPr="008B4C32">
              <w:rPr>
                <w:sz w:val="24"/>
                <w:szCs w:val="24"/>
              </w:rPr>
              <w:t>Pracovní sešit</w:t>
            </w:r>
          </w:p>
        </w:tc>
      </w:tr>
      <w:tr w:rsidR="00814539" w:rsidRPr="008B4C32" w14:paraId="450A26D9" w14:textId="77777777" w:rsidTr="00541E47">
        <w:trPr>
          <w:trHeight w:val="360"/>
        </w:trPr>
        <w:tc>
          <w:tcPr>
            <w:tcW w:w="3159" w:type="dxa"/>
            <w:tcBorders>
              <w:left w:val="single" w:sz="4" w:space="0" w:color="auto"/>
            </w:tcBorders>
          </w:tcPr>
          <w:p w14:paraId="5BB05557" w14:textId="77777777" w:rsidR="00814539" w:rsidRPr="008B4C32" w:rsidRDefault="00814539" w:rsidP="005667C4">
            <w:pPr>
              <w:numPr>
                <w:ilvl w:val="0"/>
                <w:numId w:val="26"/>
              </w:numPr>
              <w:spacing w:after="0" w:line="240" w:lineRule="auto"/>
              <w:rPr>
                <w:sz w:val="24"/>
                <w:szCs w:val="24"/>
              </w:rPr>
            </w:pPr>
            <w:r w:rsidRPr="008B4C32">
              <w:rPr>
                <w:sz w:val="24"/>
                <w:szCs w:val="24"/>
              </w:rPr>
              <w:t>Pozná zeleninu a ví proč je pro nás důležitá</w:t>
            </w:r>
          </w:p>
          <w:p w14:paraId="16C6DB72" w14:textId="77777777" w:rsidR="00814539" w:rsidRPr="008B4C32" w:rsidRDefault="00814539" w:rsidP="005667C4">
            <w:pPr>
              <w:numPr>
                <w:ilvl w:val="0"/>
                <w:numId w:val="26"/>
              </w:numPr>
              <w:spacing w:after="0" w:line="240" w:lineRule="auto"/>
              <w:rPr>
                <w:sz w:val="24"/>
                <w:szCs w:val="24"/>
              </w:rPr>
            </w:pPr>
            <w:r w:rsidRPr="008B4C32">
              <w:rPr>
                <w:sz w:val="24"/>
                <w:szCs w:val="24"/>
              </w:rPr>
              <w:t>Dokáže zeleninu roztřídit podle druhů</w:t>
            </w:r>
          </w:p>
          <w:p w14:paraId="65DD6560" w14:textId="77777777" w:rsidR="00814539" w:rsidRPr="008B4C32" w:rsidRDefault="00814539" w:rsidP="005667C4">
            <w:pPr>
              <w:numPr>
                <w:ilvl w:val="0"/>
                <w:numId w:val="26"/>
              </w:numPr>
              <w:spacing w:after="0" w:line="240" w:lineRule="auto"/>
              <w:rPr>
                <w:sz w:val="24"/>
                <w:szCs w:val="24"/>
              </w:rPr>
            </w:pPr>
            <w:r w:rsidRPr="008B4C32">
              <w:rPr>
                <w:sz w:val="24"/>
                <w:szCs w:val="24"/>
              </w:rPr>
              <w:t>Umí popsat stavbu keříku</w:t>
            </w:r>
          </w:p>
          <w:p w14:paraId="79870038" w14:textId="77777777" w:rsidR="00814539" w:rsidRPr="008B4C32" w:rsidRDefault="00814539" w:rsidP="005667C4">
            <w:pPr>
              <w:numPr>
                <w:ilvl w:val="0"/>
                <w:numId w:val="26"/>
              </w:numPr>
              <w:spacing w:after="0" w:line="240" w:lineRule="auto"/>
              <w:rPr>
                <w:sz w:val="24"/>
                <w:szCs w:val="24"/>
              </w:rPr>
            </w:pPr>
            <w:r w:rsidRPr="008B4C32">
              <w:rPr>
                <w:sz w:val="24"/>
                <w:szCs w:val="24"/>
              </w:rPr>
              <w:t>Dokáže vyjmenovat základní zemědělské plodiny a luštěniny</w:t>
            </w:r>
          </w:p>
          <w:p w14:paraId="4B205735" w14:textId="77777777" w:rsidR="00814539" w:rsidRPr="008B4C32" w:rsidRDefault="00814539" w:rsidP="005667C4">
            <w:pPr>
              <w:numPr>
                <w:ilvl w:val="0"/>
                <w:numId w:val="26"/>
              </w:numPr>
              <w:spacing w:after="0" w:line="240" w:lineRule="auto"/>
              <w:rPr>
                <w:sz w:val="24"/>
                <w:szCs w:val="24"/>
              </w:rPr>
            </w:pPr>
            <w:r w:rsidRPr="008B4C32">
              <w:rPr>
                <w:sz w:val="24"/>
                <w:szCs w:val="24"/>
              </w:rPr>
              <w:t>Rozpozná od sebe jednotlivé obilí</w:t>
            </w:r>
          </w:p>
        </w:tc>
        <w:tc>
          <w:tcPr>
            <w:tcW w:w="2051" w:type="dxa"/>
          </w:tcPr>
          <w:p w14:paraId="32BE77A1" w14:textId="77777777" w:rsidR="00814539" w:rsidRPr="008B4C32" w:rsidRDefault="00814539" w:rsidP="00541E47">
            <w:pPr>
              <w:rPr>
                <w:sz w:val="24"/>
                <w:szCs w:val="24"/>
              </w:rPr>
            </w:pPr>
            <w:r w:rsidRPr="008B4C32">
              <w:rPr>
                <w:sz w:val="24"/>
                <w:szCs w:val="24"/>
              </w:rPr>
              <w:t>Zelenina</w:t>
            </w:r>
          </w:p>
          <w:p w14:paraId="50001A21" w14:textId="77777777" w:rsidR="00814539" w:rsidRPr="008B4C32" w:rsidRDefault="00814539" w:rsidP="00541E47">
            <w:pPr>
              <w:rPr>
                <w:sz w:val="24"/>
                <w:szCs w:val="24"/>
              </w:rPr>
            </w:pPr>
            <w:r w:rsidRPr="008B4C32">
              <w:rPr>
                <w:sz w:val="24"/>
                <w:szCs w:val="24"/>
              </w:rPr>
              <w:t>Druhy zeleniny – listová, košťálová, cibulová, plodová, kořenová</w:t>
            </w:r>
          </w:p>
          <w:p w14:paraId="2EF73822" w14:textId="77777777" w:rsidR="00814539" w:rsidRPr="008B4C32" w:rsidRDefault="00814539" w:rsidP="00541E47">
            <w:pPr>
              <w:rPr>
                <w:sz w:val="24"/>
                <w:szCs w:val="24"/>
              </w:rPr>
            </w:pPr>
            <w:r w:rsidRPr="008B4C32">
              <w:rPr>
                <w:sz w:val="24"/>
                <w:szCs w:val="24"/>
              </w:rPr>
              <w:t>Stavba rajčete</w:t>
            </w:r>
          </w:p>
          <w:p w14:paraId="5D314984" w14:textId="77777777" w:rsidR="00814539" w:rsidRPr="008B4C32" w:rsidRDefault="00814539" w:rsidP="00541E47">
            <w:pPr>
              <w:rPr>
                <w:sz w:val="24"/>
                <w:szCs w:val="24"/>
              </w:rPr>
            </w:pPr>
            <w:r w:rsidRPr="008B4C32">
              <w:rPr>
                <w:sz w:val="24"/>
                <w:szCs w:val="24"/>
              </w:rPr>
              <w:t>Zemědělské plodiny a luštěniny</w:t>
            </w:r>
          </w:p>
          <w:p w14:paraId="46DE2CA3" w14:textId="77777777" w:rsidR="00814539" w:rsidRPr="008B4C32" w:rsidRDefault="00814539" w:rsidP="00541E47">
            <w:pPr>
              <w:rPr>
                <w:sz w:val="24"/>
                <w:szCs w:val="24"/>
              </w:rPr>
            </w:pPr>
            <w:r w:rsidRPr="008B4C32">
              <w:rPr>
                <w:sz w:val="24"/>
                <w:szCs w:val="24"/>
              </w:rPr>
              <w:t>Obilí – pšenice, ječmen, oves, žito</w:t>
            </w:r>
          </w:p>
        </w:tc>
        <w:tc>
          <w:tcPr>
            <w:tcW w:w="2238" w:type="dxa"/>
          </w:tcPr>
          <w:p w14:paraId="54634154" w14:textId="77777777" w:rsidR="00814539" w:rsidRPr="008B4C32" w:rsidRDefault="00814539" w:rsidP="00541E47">
            <w:pPr>
              <w:rPr>
                <w:sz w:val="24"/>
                <w:szCs w:val="24"/>
              </w:rPr>
            </w:pPr>
          </w:p>
          <w:p w14:paraId="7ECE24BB" w14:textId="77777777" w:rsidR="00814539" w:rsidRPr="008B4C32" w:rsidRDefault="00814539" w:rsidP="00541E47">
            <w:pPr>
              <w:rPr>
                <w:sz w:val="24"/>
                <w:szCs w:val="24"/>
              </w:rPr>
            </w:pPr>
          </w:p>
          <w:p w14:paraId="45640561"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práce</w:t>
            </w:r>
          </w:p>
          <w:p w14:paraId="292F465D" w14:textId="77777777" w:rsidR="00814539" w:rsidRPr="008B4C32" w:rsidRDefault="00814539" w:rsidP="00541E47">
            <w:pPr>
              <w:rPr>
                <w:sz w:val="24"/>
                <w:szCs w:val="24"/>
              </w:rPr>
            </w:pPr>
            <w:r w:rsidRPr="008B4C32">
              <w:rPr>
                <w:sz w:val="24"/>
                <w:szCs w:val="24"/>
              </w:rPr>
              <w:t>ČJ – vyprávění, popis</w:t>
            </w:r>
          </w:p>
          <w:p w14:paraId="15AB1563" w14:textId="77777777" w:rsidR="00814539" w:rsidRPr="008B4C32" w:rsidRDefault="00814539" w:rsidP="00541E47">
            <w:pPr>
              <w:rPr>
                <w:sz w:val="24"/>
                <w:szCs w:val="24"/>
              </w:rPr>
            </w:pPr>
            <w:r w:rsidRPr="008B4C32">
              <w:rPr>
                <w:sz w:val="24"/>
                <w:szCs w:val="24"/>
              </w:rPr>
              <w:t xml:space="preserve"> TV – hry, soutěže na procvičení daného učiva</w:t>
            </w:r>
          </w:p>
        </w:tc>
        <w:tc>
          <w:tcPr>
            <w:tcW w:w="3180" w:type="dxa"/>
            <w:tcBorders>
              <w:right w:val="single" w:sz="4" w:space="0" w:color="auto"/>
            </w:tcBorders>
          </w:tcPr>
          <w:p w14:paraId="5F6021E6" w14:textId="77777777" w:rsidR="00814539" w:rsidRPr="008B4C32" w:rsidRDefault="00814539" w:rsidP="00541E47">
            <w:pPr>
              <w:rPr>
                <w:sz w:val="24"/>
                <w:szCs w:val="24"/>
              </w:rPr>
            </w:pPr>
          </w:p>
          <w:p w14:paraId="06015178" w14:textId="77777777" w:rsidR="00814539" w:rsidRPr="008B4C32" w:rsidRDefault="00814539" w:rsidP="00541E47">
            <w:pPr>
              <w:rPr>
                <w:sz w:val="24"/>
                <w:szCs w:val="24"/>
              </w:rPr>
            </w:pPr>
            <w:r w:rsidRPr="008B4C32">
              <w:rPr>
                <w:sz w:val="24"/>
                <w:szCs w:val="24"/>
              </w:rPr>
              <w:t xml:space="preserve"> Ukázka zeleniny</w:t>
            </w:r>
          </w:p>
          <w:p w14:paraId="7B9F250F" w14:textId="77777777" w:rsidR="00814539" w:rsidRPr="008B4C32" w:rsidRDefault="00814539" w:rsidP="00541E47">
            <w:pPr>
              <w:rPr>
                <w:sz w:val="24"/>
                <w:szCs w:val="24"/>
              </w:rPr>
            </w:pPr>
          </w:p>
          <w:p w14:paraId="235DA0B2" w14:textId="77777777" w:rsidR="00814539" w:rsidRPr="008B4C32" w:rsidRDefault="00814539" w:rsidP="00541E47">
            <w:pPr>
              <w:rPr>
                <w:sz w:val="24"/>
                <w:szCs w:val="24"/>
              </w:rPr>
            </w:pPr>
            <w:r w:rsidRPr="008B4C32">
              <w:rPr>
                <w:sz w:val="24"/>
                <w:szCs w:val="24"/>
              </w:rPr>
              <w:t>Karty s obrázky zeleniny</w:t>
            </w:r>
          </w:p>
          <w:p w14:paraId="59EA8409" w14:textId="77777777" w:rsidR="00814539" w:rsidRPr="008B4C32" w:rsidRDefault="00814539" w:rsidP="00541E47">
            <w:pPr>
              <w:rPr>
                <w:sz w:val="24"/>
                <w:szCs w:val="24"/>
              </w:rPr>
            </w:pPr>
            <w:r w:rsidRPr="008B4C32">
              <w:rPr>
                <w:sz w:val="24"/>
                <w:szCs w:val="24"/>
              </w:rPr>
              <w:t>Učebnice</w:t>
            </w:r>
          </w:p>
          <w:p w14:paraId="14D83007" w14:textId="77777777" w:rsidR="00814539" w:rsidRPr="008B4C32" w:rsidRDefault="00814539" w:rsidP="00541E47">
            <w:pPr>
              <w:rPr>
                <w:sz w:val="24"/>
                <w:szCs w:val="24"/>
              </w:rPr>
            </w:pPr>
            <w:r w:rsidRPr="008B4C32">
              <w:rPr>
                <w:sz w:val="24"/>
                <w:szCs w:val="24"/>
              </w:rPr>
              <w:t>Pracovní sešit</w:t>
            </w:r>
          </w:p>
          <w:p w14:paraId="44B73F74" w14:textId="77777777" w:rsidR="00814539" w:rsidRPr="008B4C32" w:rsidRDefault="00814539" w:rsidP="00541E47">
            <w:pPr>
              <w:rPr>
                <w:sz w:val="24"/>
                <w:szCs w:val="24"/>
              </w:rPr>
            </w:pPr>
          </w:p>
        </w:tc>
      </w:tr>
      <w:tr w:rsidR="00814539" w:rsidRPr="008B4C32" w14:paraId="069887E3" w14:textId="77777777" w:rsidTr="00541E47">
        <w:trPr>
          <w:trHeight w:val="344"/>
        </w:trPr>
        <w:tc>
          <w:tcPr>
            <w:tcW w:w="3159" w:type="dxa"/>
            <w:tcBorders>
              <w:left w:val="single" w:sz="4" w:space="0" w:color="auto"/>
            </w:tcBorders>
          </w:tcPr>
          <w:p w14:paraId="31812747" w14:textId="77777777" w:rsidR="00814539" w:rsidRPr="008B4C32" w:rsidRDefault="00814539" w:rsidP="005667C4">
            <w:pPr>
              <w:numPr>
                <w:ilvl w:val="0"/>
                <w:numId w:val="27"/>
              </w:numPr>
              <w:spacing w:after="0" w:line="240" w:lineRule="auto"/>
              <w:rPr>
                <w:sz w:val="24"/>
                <w:szCs w:val="24"/>
              </w:rPr>
            </w:pPr>
            <w:r w:rsidRPr="008B4C32">
              <w:rPr>
                <w:sz w:val="24"/>
                <w:szCs w:val="24"/>
              </w:rPr>
              <w:t>Dokáže popsat strom</w:t>
            </w:r>
          </w:p>
          <w:p w14:paraId="42CC9D78" w14:textId="77777777" w:rsidR="00814539" w:rsidRPr="008B4C32" w:rsidRDefault="00814539" w:rsidP="005667C4">
            <w:pPr>
              <w:numPr>
                <w:ilvl w:val="0"/>
                <w:numId w:val="27"/>
              </w:numPr>
              <w:spacing w:after="0" w:line="240" w:lineRule="auto"/>
              <w:rPr>
                <w:sz w:val="24"/>
                <w:szCs w:val="24"/>
              </w:rPr>
            </w:pPr>
            <w:r w:rsidRPr="008B4C32">
              <w:rPr>
                <w:sz w:val="24"/>
                <w:szCs w:val="24"/>
              </w:rPr>
              <w:t>Pozná jednotlivé druhy ovocných stromů a jejich plody</w:t>
            </w:r>
          </w:p>
          <w:p w14:paraId="3EC1D3CB" w14:textId="77777777" w:rsidR="00814539" w:rsidRPr="008B4C32" w:rsidRDefault="00814539" w:rsidP="005667C4">
            <w:pPr>
              <w:numPr>
                <w:ilvl w:val="0"/>
                <w:numId w:val="27"/>
              </w:numPr>
              <w:spacing w:after="0" w:line="240" w:lineRule="auto"/>
              <w:rPr>
                <w:sz w:val="24"/>
                <w:szCs w:val="24"/>
              </w:rPr>
            </w:pPr>
            <w:r w:rsidRPr="008B4C32">
              <w:rPr>
                <w:sz w:val="24"/>
                <w:szCs w:val="24"/>
              </w:rPr>
              <w:t>Zvládá dělení plodů na peckovice, malvice a bobule</w:t>
            </w:r>
          </w:p>
          <w:p w14:paraId="2CE6EC5D" w14:textId="77777777" w:rsidR="00814539" w:rsidRPr="008B4C32" w:rsidRDefault="00814539" w:rsidP="005667C4">
            <w:pPr>
              <w:numPr>
                <w:ilvl w:val="0"/>
                <w:numId w:val="27"/>
              </w:numPr>
              <w:spacing w:after="0" w:line="240" w:lineRule="auto"/>
              <w:rPr>
                <w:sz w:val="24"/>
                <w:szCs w:val="24"/>
              </w:rPr>
            </w:pPr>
            <w:r w:rsidRPr="008B4C32">
              <w:rPr>
                <w:sz w:val="24"/>
                <w:szCs w:val="24"/>
              </w:rPr>
              <w:lastRenderedPageBreak/>
              <w:t>Umí vyjmenovat některé z pokojových rostlin</w:t>
            </w:r>
          </w:p>
        </w:tc>
        <w:tc>
          <w:tcPr>
            <w:tcW w:w="2051" w:type="dxa"/>
          </w:tcPr>
          <w:p w14:paraId="3206688E" w14:textId="77777777" w:rsidR="00814539" w:rsidRPr="008B4C32" w:rsidRDefault="00814539" w:rsidP="00541E47">
            <w:pPr>
              <w:rPr>
                <w:sz w:val="24"/>
                <w:szCs w:val="24"/>
              </w:rPr>
            </w:pPr>
            <w:r w:rsidRPr="008B4C32">
              <w:rPr>
                <w:sz w:val="24"/>
                <w:szCs w:val="24"/>
              </w:rPr>
              <w:lastRenderedPageBreak/>
              <w:t>Ovocné stromy</w:t>
            </w:r>
          </w:p>
          <w:p w14:paraId="3AE5CEFA" w14:textId="77777777" w:rsidR="00814539" w:rsidRPr="008B4C32" w:rsidRDefault="00814539" w:rsidP="00541E47">
            <w:pPr>
              <w:rPr>
                <w:sz w:val="24"/>
                <w:szCs w:val="24"/>
              </w:rPr>
            </w:pPr>
          </w:p>
          <w:p w14:paraId="1D4219ED" w14:textId="77777777" w:rsidR="00814539" w:rsidRPr="008B4C32" w:rsidRDefault="00814539" w:rsidP="00541E47">
            <w:pPr>
              <w:rPr>
                <w:sz w:val="24"/>
                <w:szCs w:val="24"/>
              </w:rPr>
            </w:pPr>
            <w:r w:rsidRPr="008B4C32">
              <w:rPr>
                <w:sz w:val="24"/>
                <w:szCs w:val="24"/>
              </w:rPr>
              <w:t>Plody</w:t>
            </w:r>
          </w:p>
          <w:p w14:paraId="0BE9490E" w14:textId="77777777" w:rsidR="00814539" w:rsidRPr="008B4C32" w:rsidRDefault="00814539" w:rsidP="00541E47">
            <w:pPr>
              <w:rPr>
                <w:sz w:val="24"/>
                <w:szCs w:val="24"/>
              </w:rPr>
            </w:pPr>
          </w:p>
          <w:p w14:paraId="0FA45B28" w14:textId="77777777" w:rsidR="00814539" w:rsidRPr="008B4C32" w:rsidRDefault="00814539" w:rsidP="00541E47">
            <w:pPr>
              <w:rPr>
                <w:sz w:val="24"/>
                <w:szCs w:val="24"/>
              </w:rPr>
            </w:pPr>
            <w:r w:rsidRPr="008B4C32">
              <w:rPr>
                <w:sz w:val="24"/>
                <w:szCs w:val="24"/>
              </w:rPr>
              <w:lastRenderedPageBreak/>
              <w:t>Dělení plodů – peckovice, malvice, bobule</w:t>
            </w:r>
          </w:p>
          <w:p w14:paraId="2F49C26F" w14:textId="77777777" w:rsidR="00814539" w:rsidRPr="008B4C32" w:rsidRDefault="00814539" w:rsidP="00541E47">
            <w:pPr>
              <w:rPr>
                <w:sz w:val="24"/>
                <w:szCs w:val="24"/>
              </w:rPr>
            </w:pPr>
          </w:p>
          <w:p w14:paraId="3BB4D8F1" w14:textId="77777777" w:rsidR="00814539" w:rsidRPr="008B4C32" w:rsidRDefault="00814539" w:rsidP="00541E47">
            <w:pPr>
              <w:rPr>
                <w:sz w:val="24"/>
                <w:szCs w:val="24"/>
              </w:rPr>
            </w:pPr>
            <w:r w:rsidRPr="008B4C32">
              <w:rPr>
                <w:sz w:val="24"/>
                <w:szCs w:val="24"/>
              </w:rPr>
              <w:t>Pokojové rostliny</w:t>
            </w:r>
          </w:p>
        </w:tc>
        <w:tc>
          <w:tcPr>
            <w:tcW w:w="2238" w:type="dxa"/>
          </w:tcPr>
          <w:p w14:paraId="23F36D5E" w14:textId="77777777" w:rsidR="00814539" w:rsidRPr="008B4C32" w:rsidRDefault="00814539" w:rsidP="00541E47">
            <w:pPr>
              <w:rPr>
                <w:sz w:val="24"/>
                <w:szCs w:val="24"/>
              </w:rPr>
            </w:pPr>
          </w:p>
          <w:p w14:paraId="4CB7847E" w14:textId="77777777" w:rsidR="00814539" w:rsidRPr="008B4C32" w:rsidRDefault="00814539" w:rsidP="00541E47">
            <w:pPr>
              <w:rPr>
                <w:sz w:val="24"/>
                <w:szCs w:val="24"/>
              </w:rPr>
            </w:pPr>
            <w:r w:rsidRPr="008B4C32">
              <w:rPr>
                <w:sz w:val="24"/>
                <w:szCs w:val="24"/>
              </w:rPr>
              <w:t xml:space="preserve">PČ, VV – </w:t>
            </w:r>
            <w:proofErr w:type="spellStart"/>
            <w:r w:rsidRPr="008B4C32">
              <w:rPr>
                <w:sz w:val="24"/>
                <w:szCs w:val="24"/>
              </w:rPr>
              <w:t>tématické</w:t>
            </w:r>
            <w:proofErr w:type="spellEnd"/>
            <w:r w:rsidRPr="008B4C32">
              <w:rPr>
                <w:sz w:val="24"/>
                <w:szCs w:val="24"/>
              </w:rPr>
              <w:t xml:space="preserve"> práce </w:t>
            </w:r>
          </w:p>
          <w:p w14:paraId="3762AB58" w14:textId="77777777" w:rsidR="00814539" w:rsidRPr="008B4C32" w:rsidRDefault="00814539" w:rsidP="00541E47">
            <w:pPr>
              <w:rPr>
                <w:sz w:val="24"/>
                <w:szCs w:val="24"/>
              </w:rPr>
            </w:pPr>
            <w:r w:rsidRPr="008B4C32">
              <w:rPr>
                <w:sz w:val="24"/>
                <w:szCs w:val="24"/>
              </w:rPr>
              <w:t>ČJ- vyprávění, popis</w:t>
            </w:r>
          </w:p>
          <w:p w14:paraId="5F541314" w14:textId="77777777" w:rsidR="00814539" w:rsidRPr="008B4C32" w:rsidRDefault="00814539" w:rsidP="00541E47">
            <w:pPr>
              <w:rPr>
                <w:sz w:val="24"/>
                <w:szCs w:val="24"/>
              </w:rPr>
            </w:pPr>
            <w:r w:rsidRPr="008B4C32">
              <w:rPr>
                <w:sz w:val="24"/>
                <w:szCs w:val="24"/>
              </w:rPr>
              <w:lastRenderedPageBreak/>
              <w:t xml:space="preserve"> M – počítání, slovní úlohy</w:t>
            </w:r>
          </w:p>
          <w:p w14:paraId="376CC460" w14:textId="77777777" w:rsidR="00814539" w:rsidRPr="008B4C32" w:rsidRDefault="00814539" w:rsidP="00541E47">
            <w:pPr>
              <w:rPr>
                <w:sz w:val="24"/>
                <w:szCs w:val="24"/>
              </w:rPr>
            </w:pPr>
            <w:r w:rsidRPr="008B4C32">
              <w:rPr>
                <w:sz w:val="24"/>
                <w:szCs w:val="24"/>
              </w:rPr>
              <w:t>HV - písničky</w:t>
            </w:r>
          </w:p>
          <w:p w14:paraId="62B6761B" w14:textId="77777777" w:rsidR="00814539" w:rsidRPr="008B4C32" w:rsidRDefault="00814539" w:rsidP="00541E47">
            <w:pPr>
              <w:rPr>
                <w:sz w:val="24"/>
                <w:szCs w:val="24"/>
              </w:rPr>
            </w:pPr>
            <w:r w:rsidRPr="008B4C32">
              <w:rPr>
                <w:sz w:val="24"/>
                <w:szCs w:val="24"/>
              </w:rPr>
              <w:t>TV –  hry, soutěže na procvičení daného učiva</w:t>
            </w:r>
          </w:p>
        </w:tc>
        <w:tc>
          <w:tcPr>
            <w:tcW w:w="3180" w:type="dxa"/>
            <w:tcBorders>
              <w:right w:val="single" w:sz="4" w:space="0" w:color="auto"/>
            </w:tcBorders>
          </w:tcPr>
          <w:p w14:paraId="0CDDE4D8" w14:textId="77777777" w:rsidR="00814539" w:rsidRPr="008B4C32" w:rsidRDefault="00814539" w:rsidP="00541E47">
            <w:pPr>
              <w:rPr>
                <w:sz w:val="24"/>
                <w:szCs w:val="24"/>
              </w:rPr>
            </w:pPr>
          </w:p>
          <w:p w14:paraId="37A0EFB0" w14:textId="77777777" w:rsidR="00814539" w:rsidRPr="008B4C32" w:rsidRDefault="00814539" w:rsidP="00541E47">
            <w:pPr>
              <w:rPr>
                <w:sz w:val="24"/>
                <w:szCs w:val="24"/>
              </w:rPr>
            </w:pPr>
            <w:r w:rsidRPr="008B4C32">
              <w:rPr>
                <w:sz w:val="24"/>
                <w:szCs w:val="24"/>
              </w:rPr>
              <w:t>Karty s obrázky ovocných stromů a jejich plodů</w:t>
            </w:r>
          </w:p>
          <w:p w14:paraId="3417F5C6" w14:textId="77777777" w:rsidR="00814539" w:rsidRPr="008B4C32" w:rsidRDefault="00814539" w:rsidP="00541E47">
            <w:pPr>
              <w:rPr>
                <w:sz w:val="24"/>
                <w:szCs w:val="24"/>
              </w:rPr>
            </w:pPr>
          </w:p>
          <w:p w14:paraId="163C87AC" w14:textId="77777777" w:rsidR="00814539" w:rsidRPr="008B4C32" w:rsidRDefault="00814539" w:rsidP="00541E47">
            <w:pPr>
              <w:rPr>
                <w:sz w:val="24"/>
                <w:szCs w:val="24"/>
              </w:rPr>
            </w:pPr>
            <w:r w:rsidRPr="008B4C32">
              <w:rPr>
                <w:sz w:val="24"/>
                <w:szCs w:val="24"/>
              </w:rPr>
              <w:lastRenderedPageBreak/>
              <w:t>Ukázka květin v naší škole</w:t>
            </w:r>
          </w:p>
          <w:p w14:paraId="2B2D83B0" w14:textId="77777777" w:rsidR="00814539" w:rsidRPr="008B4C32" w:rsidRDefault="00814539" w:rsidP="00541E47">
            <w:pPr>
              <w:rPr>
                <w:sz w:val="24"/>
                <w:szCs w:val="24"/>
              </w:rPr>
            </w:pPr>
            <w:r w:rsidRPr="008B4C32">
              <w:rPr>
                <w:sz w:val="24"/>
                <w:szCs w:val="24"/>
              </w:rPr>
              <w:t>Učebnice</w:t>
            </w:r>
          </w:p>
          <w:p w14:paraId="0C21C53E" w14:textId="77777777" w:rsidR="00814539" w:rsidRPr="008B4C32" w:rsidRDefault="00814539" w:rsidP="00541E47">
            <w:pPr>
              <w:rPr>
                <w:sz w:val="24"/>
                <w:szCs w:val="24"/>
              </w:rPr>
            </w:pPr>
            <w:r w:rsidRPr="008B4C32">
              <w:rPr>
                <w:sz w:val="24"/>
                <w:szCs w:val="24"/>
              </w:rPr>
              <w:t>Pracovní sešit</w:t>
            </w:r>
          </w:p>
        </w:tc>
      </w:tr>
      <w:tr w:rsidR="00814539" w:rsidRPr="008B4C32" w14:paraId="4EF635FE" w14:textId="77777777" w:rsidTr="00541E47">
        <w:trPr>
          <w:trHeight w:val="1481"/>
        </w:trPr>
        <w:tc>
          <w:tcPr>
            <w:tcW w:w="3159" w:type="dxa"/>
            <w:tcBorders>
              <w:left w:val="single" w:sz="4" w:space="0" w:color="auto"/>
            </w:tcBorders>
          </w:tcPr>
          <w:p w14:paraId="24A1B0F6" w14:textId="77777777" w:rsidR="00814539" w:rsidRPr="008B4C32" w:rsidRDefault="00814539" w:rsidP="005667C4">
            <w:pPr>
              <w:numPr>
                <w:ilvl w:val="0"/>
                <w:numId w:val="28"/>
              </w:numPr>
              <w:spacing w:after="0" w:line="240" w:lineRule="auto"/>
              <w:rPr>
                <w:sz w:val="24"/>
                <w:szCs w:val="24"/>
              </w:rPr>
            </w:pPr>
            <w:r w:rsidRPr="008B4C32">
              <w:rPr>
                <w:sz w:val="24"/>
                <w:szCs w:val="24"/>
              </w:rPr>
              <w:t>Umí vyjmenovat členy jeho rodiny</w:t>
            </w:r>
          </w:p>
          <w:p w14:paraId="6A0E8842" w14:textId="77777777" w:rsidR="00814539" w:rsidRPr="008B4C32" w:rsidRDefault="00814539" w:rsidP="005667C4">
            <w:pPr>
              <w:numPr>
                <w:ilvl w:val="0"/>
                <w:numId w:val="28"/>
              </w:numPr>
              <w:spacing w:after="0" w:line="240" w:lineRule="auto"/>
              <w:rPr>
                <w:sz w:val="24"/>
                <w:szCs w:val="24"/>
              </w:rPr>
            </w:pPr>
            <w:r w:rsidRPr="008B4C32">
              <w:rPr>
                <w:sz w:val="24"/>
                <w:szCs w:val="24"/>
              </w:rPr>
              <w:t>Dovede popsat důležitost rodiny</w:t>
            </w:r>
          </w:p>
          <w:p w14:paraId="4A8E4356" w14:textId="77777777" w:rsidR="00814539" w:rsidRPr="008B4C32" w:rsidRDefault="00814539" w:rsidP="005667C4">
            <w:pPr>
              <w:numPr>
                <w:ilvl w:val="0"/>
                <w:numId w:val="28"/>
              </w:numPr>
              <w:spacing w:after="0" w:line="240" w:lineRule="auto"/>
              <w:rPr>
                <w:sz w:val="24"/>
                <w:szCs w:val="24"/>
              </w:rPr>
            </w:pPr>
            <w:r w:rsidRPr="008B4C32">
              <w:rPr>
                <w:sz w:val="24"/>
                <w:szCs w:val="24"/>
              </w:rPr>
              <w:t>Umí pomáhat ve svojí rodině s domácími pracemi</w:t>
            </w:r>
          </w:p>
        </w:tc>
        <w:tc>
          <w:tcPr>
            <w:tcW w:w="2051" w:type="dxa"/>
          </w:tcPr>
          <w:p w14:paraId="4EBA21A5" w14:textId="77777777" w:rsidR="00814539" w:rsidRPr="008B4C32" w:rsidRDefault="00814539" w:rsidP="00541E47">
            <w:pPr>
              <w:rPr>
                <w:sz w:val="24"/>
                <w:szCs w:val="24"/>
              </w:rPr>
            </w:pPr>
            <w:r w:rsidRPr="008B4C32">
              <w:rPr>
                <w:sz w:val="24"/>
                <w:szCs w:val="24"/>
              </w:rPr>
              <w:t>Rodina</w:t>
            </w:r>
          </w:p>
          <w:p w14:paraId="55A983E4" w14:textId="77777777" w:rsidR="00814539" w:rsidRPr="008B4C32" w:rsidRDefault="00814539" w:rsidP="00541E47">
            <w:pPr>
              <w:rPr>
                <w:sz w:val="24"/>
                <w:szCs w:val="24"/>
              </w:rPr>
            </w:pPr>
          </w:p>
          <w:p w14:paraId="6335B092" w14:textId="77777777" w:rsidR="00814539" w:rsidRPr="008B4C32" w:rsidRDefault="00814539" w:rsidP="00541E47">
            <w:pPr>
              <w:rPr>
                <w:sz w:val="24"/>
                <w:szCs w:val="24"/>
              </w:rPr>
            </w:pPr>
            <w:r w:rsidRPr="008B4C32">
              <w:rPr>
                <w:sz w:val="24"/>
                <w:szCs w:val="24"/>
              </w:rPr>
              <w:t>Členové rodiny</w:t>
            </w:r>
          </w:p>
          <w:p w14:paraId="1DC3BCB7" w14:textId="77777777" w:rsidR="00814539" w:rsidRPr="008B4C32" w:rsidRDefault="00814539" w:rsidP="00541E47">
            <w:pPr>
              <w:rPr>
                <w:sz w:val="24"/>
                <w:szCs w:val="24"/>
              </w:rPr>
            </w:pPr>
          </w:p>
          <w:p w14:paraId="792B6CA1" w14:textId="77777777" w:rsidR="00814539" w:rsidRPr="008B4C32" w:rsidRDefault="00814539" w:rsidP="00541E47">
            <w:pPr>
              <w:rPr>
                <w:sz w:val="24"/>
                <w:szCs w:val="24"/>
              </w:rPr>
            </w:pPr>
            <w:r w:rsidRPr="008B4C32">
              <w:rPr>
                <w:sz w:val="24"/>
                <w:szCs w:val="24"/>
              </w:rPr>
              <w:t>Domácí práce</w:t>
            </w:r>
          </w:p>
        </w:tc>
        <w:tc>
          <w:tcPr>
            <w:tcW w:w="2238" w:type="dxa"/>
          </w:tcPr>
          <w:p w14:paraId="11F34684" w14:textId="77777777" w:rsidR="00814539" w:rsidRPr="008B4C32" w:rsidRDefault="00814539" w:rsidP="00541E47">
            <w:pPr>
              <w:rPr>
                <w:sz w:val="24"/>
                <w:szCs w:val="24"/>
              </w:rPr>
            </w:pPr>
            <w:r w:rsidRPr="008B4C32">
              <w:rPr>
                <w:sz w:val="24"/>
                <w:szCs w:val="24"/>
              </w:rPr>
              <w:t xml:space="preserve">ČJ – vyprávění, pozdravy </w:t>
            </w:r>
          </w:p>
          <w:p w14:paraId="3CE4EA54" w14:textId="77777777" w:rsidR="00814539" w:rsidRPr="008B4C32" w:rsidRDefault="00814539" w:rsidP="00541E47">
            <w:pPr>
              <w:rPr>
                <w:sz w:val="24"/>
                <w:szCs w:val="24"/>
              </w:rPr>
            </w:pPr>
            <w:r w:rsidRPr="008B4C32">
              <w:rPr>
                <w:sz w:val="24"/>
                <w:szCs w:val="24"/>
              </w:rPr>
              <w:t xml:space="preserve">DV – jak pomáháme s domácími pracemi </w:t>
            </w:r>
          </w:p>
          <w:p w14:paraId="34FE7115"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práce </w:t>
            </w:r>
          </w:p>
        </w:tc>
        <w:tc>
          <w:tcPr>
            <w:tcW w:w="3180" w:type="dxa"/>
            <w:tcBorders>
              <w:right w:val="single" w:sz="4" w:space="0" w:color="auto"/>
            </w:tcBorders>
          </w:tcPr>
          <w:p w14:paraId="204500EE" w14:textId="77777777" w:rsidR="00814539" w:rsidRPr="008B4C32" w:rsidRDefault="00814539" w:rsidP="00541E47">
            <w:pPr>
              <w:rPr>
                <w:sz w:val="24"/>
                <w:szCs w:val="24"/>
              </w:rPr>
            </w:pPr>
            <w:r w:rsidRPr="008B4C32">
              <w:rPr>
                <w:sz w:val="24"/>
                <w:szCs w:val="24"/>
              </w:rPr>
              <w:t>Obrázky, fotky členů rodiny</w:t>
            </w:r>
          </w:p>
          <w:p w14:paraId="12417D2F" w14:textId="77777777" w:rsidR="00814539" w:rsidRPr="008B4C32" w:rsidRDefault="00814539" w:rsidP="00541E47">
            <w:pPr>
              <w:rPr>
                <w:sz w:val="24"/>
                <w:szCs w:val="24"/>
              </w:rPr>
            </w:pPr>
            <w:r w:rsidRPr="008B4C32">
              <w:rPr>
                <w:sz w:val="24"/>
                <w:szCs w:val="24"/>
              </w:rPr>
              <w:t>Hry</w:t>
            </w:r>
          </w:p>
          <w:p w14:paraId="756C3BED" w14:textId="77777777" w:rsidR="00814539" w:rsidRPr="008B4C32" w:rsidRDefault="00814539" w:rsidP="00541E47">
            <w:pPr>
              <w:rPr>
                <w:sz w:val="24"/>
                <w:szCs w:val="24"/>
              </w:rPr>
            </w:pPr>
            <w:r w:rsidRPr="008B4C32">
              <w:rPr>
                <w:sz w:val="24"/>
                <w:szCs w:val="24"/>
              </w:rPr>
              <w:t>Učebnice</w:t>
            </w:r>
          </w:p>
          <w:p w14:paraId="5443FAB8" w14:textId="77777777" w:rsidR="00814539" w:rsidRPr="008B4C32" w:rsidRDefault="00814539" w:rsidP="00541E47">
            <w:pPr>
              <w:rPr>
                <w:sz w:val="24"/>
                <w:szCs w:val="24"/>
              </w:rPr>
            </w:pPr>
            <w:r w:rsidRPr="008B4C32">
              <w:rPr>
                <w:sz w:val="24"/>
                <w:szCs w:val="24"/>
              </w:rPr>
              <w:t>Pracovní sešit</w:t>
            </w:r>
          </w:p>
        </w:tc>
      </w:tr>
      <w:tr w:rsidR="00814539" w:rsidRPr="008B4C32" w14:paraId="071616D8" w14:textId="77777777" w:rsidTr="00541E47">
        <w:trPr>
          <w:trHeight w:val="1130"/>
        </w:trPr>
        <w:tc>
          <w:tcPr>
            <w:tcW w:w="3159" w:type="dxa"/>
            <w:tcBorders>
              <w:left w:val="single" w:sz="4" w:space="0" w:color="auto"/>
            </w:tcBorders>
          </w:tcPr>
          <w:p w14:paraId="5682203F" w14:textId="77777777" w:rsidR="00814539" w:rsidRPr="008B4C32" w:rsidRDefault="00814539" w:rsidP="005667C4">
            <w:pPr>
              <w:numPr>
                <w:ilvl w:val="0"/>
                <w:numId w:val="29"/>
              </w:numPr>
              <w:spacing w:after="0" w:line="240" w:lineRule="auto"/>
              <w:rPr>
                <w:sz w:val="24"/>
                <w:szCs w:val="24"/>
              </w:rPr>
            </w:pPr>
            <w:r w:rsidRPr="008B4C32">
              <w:rPr>
                <w:sz w:val="24"/>
                <w:szCs w:val="24"/>
              </w:rPr>
              <w:t>Umí vyjmenovat živočichy v zajetí</w:t>
            </w:r>
          </w:p>
          <w:p w14:paraId="591BFBF5" w14:textId="77777777" w:rsidR="00814539" w:rsidRPr="008B4C32" w:rsidRDefault="00814539" w:rsidP="005667C4">
            <w:pPr>
              <w:numPr>
                <w:ilvl w:val="0"/>
                <w:numId w:val="29"/>
              </w:numPr>
              <w:spacing w:after="0" w:line="240" w:lineRule="auto"/>
              <w:rPr>
                <w:sz w:val="24"/>
                <w:szCs w:val="24"/>
              </w:rPr>
            </w:pPr>
            <w:r w:rsidRPr="008B4C32">
              <w:rPr>
                <w:sz w:val="24"/>
                <w:szCs w:val="24"/>
              </w:rPr>
              <w:t>Zvládá sám pečovat o domácí mazlíčky</w:t>
            </w:r>
          </w:p>
        </w:tc>
        <w:tc>
          <w:tcPr>
            <w:tcW w:w="2051" w:type="dxa"/>
          </w:tcPr>
          <w:p w14:paraId="219DD580" w14:textId="77777777" w:rsidR="00814539" w:rsidRPr="008B4C32" w:rsidRDefault="00814539" w:rsidP="00541E47">
            <w:pPr>
              <w:rPr>
                <w:sz w:val="24"/>
                <w:szCs w:val="24"/>
              </w:rPr>
            </w:pPr>
            <w:r w:rsidRPr="008B4C32">
              <w:rPr>
                <w:sz w:val="24"/>
                <w:szCs w:val="24"/>
              </w:rPr>
              <w:t>Péče o živočichy v zajetí</w:t>
            </w:r>
          </w:p>
        </w:tc>
        <w:tc>
          <w:tcPr>
            <w:tcW w:w="2238" w:type="dxa"/>
          </w:tcPr>
          <w:p w14:paraId="3F144DC4" w14:textId="77777777" w:rsidR="00814539" w:rsidRPr="008B4C32" w:rsidRDefault="00814539" w:rsidP="00541E47">
            <w:pPr>
              <w:rPr>
                <w:sz w:val="24"/>
                <w:szCs w:val="24"/>
              </w:rPr>
            </w:pPr>
            <w:r w:rsidRPr="008B4C32">
              <w:rPr>
                <w:sz w:val="24"/>
                <w:szCs w:val="24"/>
              </w:rPr>
              <w:t>ČJ – vyprávění, popis</w:t>
            </w:r>
          </w:p>
          <w:p w14:paraId="08F82FDF"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práce </w:t>
            </w:r>
          </w:p>
          <w:p w14:paraId="3451456B" w14:textId="77777777" w:rsidR="00814539" w:rsidRPr="008B4C32" w:rsidRDefault="00814539" w:rsidP="00541E47">
            <w:pPr>
              <w:rPr>
                <w:sz w:val="24"/>
                <w:szCs w:val="24"/>
              </w:rPr>
            </w:pPr>
            <w:r w:rsidRPr="008B4C32">
              <w:rPr>
                <w:sz w:val="24"/>
                <w:szCs w:val="24"/>
              </w:rPr>
              <w:t>M – počítání, slovní úlohy</w:t>
            </w:r>
          </w:p>
          <w:p w14:paraId="2CE0F7AF" w14:textId="77777777" w:rsidR="00814539" w:rsidRPr="008B4C32" w:rsidRDefault="00814539" w:rsidP="00541E47">
            <w:pPr>
              <w:rPr>
                <w:sz w:val="24"/>
                <w:szCs w:val="24"/>
              </w:rPr>
            </w:pPr>
            <w:r w:rsidRPr="008B4C32">
              <w:rPr>
                <w:sz w:val="24"/>
                <w:szCs w:val="24"/>
              </w:rPr>
              <w:t xml:space="preserve">HV – písničky </w:t>
            </w:r>
          </w:p>
        </w:tc>
        <w:tc>
          <w:tcPr>
            <w:tcW w:w="3180" w:type="dxa"/>
            <w:tcBorders>
              <w:right w:val="single" w:sz="4" w:space="0" w:color="auto"/>
            </w:tcBorders>
          </w:tcPr>
          <w:p w14:paraId="4D8AB7EF" w14:textId="77777777" w:rsidR="00814539" w:rsidRPr="008B4C32" w:rsidRDefault="00814539" w:rsidP="00541E47">
            <w:pPr>
              <w:rPr>
                <w:sz w:val="24"/>
                <w:szCs w:val="24"/>
              </w:rPr>
            </w:pPr>
            <w:r w:rsidRPr="008B4C32">
              <w:rPr>
                <w:sz w:val="24"/>
                <w:szCs w:val="24"/>
              </w:rPr>
              <w:t xml:space="preserve"> Obrázky, fotky živočichů v zajetí</w:t>
            </w:r>
          </w:p>
          <w:p w14:paraId="5DBF30FA" w14:textId="77777777" w:rsidR="00814539" w:rsidRPr="008B4C32" w:rsidRDefault="00814539" w:rsidP="00541E47">
            <w:pPr>
              <w:rPr>
                <w:sz w:val="24"/>
                <w:szCs w:val="24"/>
              </w:rPr>
            </w:pPr>
            <w:r w:rsidRPr="008B4C32">
              <w:rPr>
                <w:sz w:val="24"/>
                <w:szCs w:val="24"/>
              </w:rPr>
              <w:t>Učebnice</w:t>
            </w:r>
          </w:p>
          <w:p w14:paraId="0AC6C8E8" w14:textId="77777777" w:rsidR="00814539" w:rsidRPr="008B4C32" w:rsidRDefault="00814539" w:rsidP="00541E47">
            <w:pPr>
              <w:rPr>
                <w:sz w:val="24"/>
                <w:szCs w:val="24"/>
              </w:rPr>
            </w:pPr>
            <w:r w:rsidRPr="008B4C32">
              <w:rPr>
                <w:sz w:val="24"/>
                <w:szCs w:val="24"/>
              </w:rPr>
              <w:t>Pracovní sešit</w:t>
            </w:r>
          </w:p>
        </w:tc>
      </w:tr>
      <w:tr w:rsidR="00814539" w:rsidRPr="008B4C32" w14:paraId="0545B54E" w14:textId="77777777" w:rsidTr="00541E47">
        <w:trPr>
          <w:trHeight w:val="1587"/>
        </w:trPr>
        <w:tc>
          <w:tcPr>
            <w:tcW w:w="3159" w:type="dxa"/>
            <w:tcBorders>
              <w:left w:val="single" w:sz="4" w:space="0" w:color="auto"/>
            </w:tcBorders>
          </w:tcPr>
          <w:p w14:paraId="75771689" w14:textId="77777777" w:rsidR="00814539" w:rsidRPr="008B4C32" w:rsidRDefault="00814539" w:rsidP="005667C4">
            <w:pPr>
              <w:numPr>
                <w:ilvl w:val="0"/>
                <w:numId w:val="31"/>
              </w:numPr>
              <w:spacing w:after="0" w:line="240" w:lineRule="auto"/>
              <w:rPr>
                <w:sz w:val="24"/>
                <w:szCs w:val="24"/>
              </w:rPr>
            </w:pPr>
            <w:r w:rsidRPr="008B4C32">
              <w:rPr>
                <w:sz w:val="24"/>
                <w:szCs w:val="24"/>
              </w:rPr>
              <w:t>Dokáže popsat rozdíl mezi rodinným domem a panelových bytem</w:t>
            </w:r>
          </w:p>
          <w:p w14:paraId="74A87D34" w14:textId="77777777" w:rsidR="00814539" w:rsidRPr="008B4C32" w:rsidRDefault="00814539" w:rsidP="005667C4">
            <w:pPr>
              <w:numPr>
                <w:ilvl w:val="0"/>
                <w:numId w:val="30"/>
              </w:numPr>
              <w:spacing w:after="0" w:line="240" w:lineRule="auto"/>
              <w:rPr>
                <w:sz w:val="24"/>
                <w:szCs w:val="24"/>
              </w:rPr>
            </w:pPr>
            <w:r w:rsidRPr="008B4C32">
              <w:rPr>
                <w:sz w:val="24"/>
                <w:szCs w:val="24"/>
              </w:rPr>
              <w:t>Zná rozdíly mezi vesnicí a městem</w:t>
            </w:r>
          </w:p>
          <w:p w14:paraId="7ED82268" w14:textId="77777777" w:rsidR="00814539" w:rsidRPr="008B4C32" w:rsidRDefault="00814539" w:rsidP="005667C4">
            <w:pPr>
              <w:numPr>
                <w:ilvl w:val="0"/>
                <w:numId w:val="30"/>
              </w:numPr>
              <w:spacing w:after="0" w:line="240" w:lineRule="auto"/>
              <w:rPr>
                <w:sz w:val="24"/>
                <w:szCs w:val="24"/>
              </w:rPr>
            </w:pPr>
            <w:r w:rsidRPr="008B4C32">
              <w:rPr>
                <w:sz w:val="24"/>
                <w:szCs w:val="24"/>
              </w:rPr>
              <w:t>Umí vyjmenovat symboly ČR</w:t>
            </w:r>
          </w:p>
          <w:p w14:paraId="44ACECFD" w14:textId="77777777" w:rsidR="00814539" w:rsidRPr="008B4C32" w:rsidRDefault="00814539" w:rsidP="005667C4">
            <w:pPr>
              <w:numPr>
                <w:ilvl w:val="0"/>
                <w:numId w:val="30"/>
              </w:numPr>
              <w:spacing w:after="0" w:line="240" w:lineRule="auto"/>
              <w:rPr>
                <w:sz w:val="24"/>
                <w:szCs w:val="24"/>
              </w:rPr>
            </w:pPr>
            <w:r w:rsidRPr="008B4C32">
              <w:rPr>
                <w:sz w:val="24"/>
                <w:szCs w:val="24"/>
              </w:rPr>
              <w:t>Zná hlavní město ČR</w:t>
            </w:r>
          </w:p>
        </w:tc>
        <w:tc>
          <w:tcPr>
            <w:tcW w:w="2051" w:type="dxa"/>
          </w:tcPr>
          <w:p w14:paraId="390C6D78" w14:textId="77777777" w:rsidR="00814539" w:rsidRPr="008B4C32" w:rsidRDefault="00814539" w:rsidP="00541E47">
            <w:pPr>
              <w:rPr>
                <w:sz w:val="24"/>
                <w:szCs w:val="24"/>
              </w:rPr>
            </w:pPr>
            <w:r w:rsidRPr="008B4C32">
              <w:rPr>
                <w:sz w:val="24"/>
                <w:szCs w:val="24"/>
              </w:rPr>
              <w:t xml:space="preserve"> </w:t>
            </w:r>
          </w:p>
          <w:p w14:paraId="2CD059FB" w14:textId="77777777" w:rsidR="00814539" w:rsidRPr="008B4C32" w:rsidRDefault="00814539" w:rsidP="00541E47">
            <w:pPr>
              <w:rPr>
                <w:sz w:val="24"/>
                <w:szCs w:val="24"/>
              </w:rPr>
            </w:pPr>
          </w:p>
          <w:p w14:paraId="5018AD4D" w14:textId="77777777" w:rsidR="00814539" w:rsidRPr="008B4C32" w:rsidRDefault="00814539" w:rsidP="00541E47">
            <w:pPr>
              <w:rPr>
                <w:sz w:val="24"/>
                <w:szCs w:val="24"/>
              </w:rPr>
            </w:pPr>
            <w:r w:rsidRPr="008B4C32">
              <w:rPr>
                <w:sz w:val="24"/>
                <w:szCs w:val="24"/>
              </w:rPr>
              <w:t>Náš domov</w:t>
            </w:r>
          </w:p>
          <w:p w14:paraId="5DBD48E0" w14:textId="77777777" w:rsidR="00814539" w:rsidRPr="008B4C32" w:rsidRDefault="00814539" w:rsidP="00541E47">
            <w:pPr>
              <w:rPr>
                <w:sz w:val="24"/>
                <w:szCs w:val="24"/>
              </w:rPr>
            </w:pPr>
          </w:p>
          <w:p w14:paraId="41A1946A" w14:textId="77777777" w:rsidR="00814539" w:rsidRPr="008B4C32" w:rsidRDefault="00814539" w:rsidP="00541E47">
            <w:pPr>
              <w:rPr>
                <w:sz w:val="24"/>
                <w:szCs w:val="24"/>
              </w:rPr>
            </w:pPr>
            <w:r w:rsidRPr="008B4C32">
              <w:rPr>
                <w:sz w:val="24"/>
                <w:szCs w:val="24"/>
              </w:rPr>
              <w:t>Naše obec</w:t>
            </w:r>
          </w:p>
          <w:p w14:paraId="6EC77495" w14:textId="77777777" w:rsidR="00814539" w:rsidRPr="008B4C32" w:rsidRDefault="00814539" w:rsidP="00541E47">
            <w:pPr>
              <w:rPr>
                <w:sz w:val="24"/>
                <w:szCs w:val="24"/>
              </w:rPr>
            </w:pPr>
          </w:p>
          <w:p w14:paraId="74D05C4E" w14:textId="77777777" w:rsidR="00814539" w:rsidRPr="008B4C32" w:rsidRDefault="00814539" w:rsidP="00541E47">
            <w:pPr>
              <w:rPr>
                <w:sz w:val="24"/>
                <w:szCs w:val="24"/>
              </w:rPr>
            </w:pPr>
            <w:r w:rsidRPr="008B4C32">
              <w:rPr>
                <w:sz w:val="24"/>
                <w:szCs w:val="24"/>
              </w:rPr>
              <w:t>Vlast</w:t>
            </w:r>
          </w:p>
          <w:p w14:paraId="787216FE" w14:textId="77777777" w:rsidR="00814539" w:rsidRPr="008B4C32" w:rsidRDefault="00814539" w:rsidP="00541E47">
            <w:pPr>
              <w:rPr>
                <w:sz w:val="24"/>
                <w:szCs w:val="24"/>
              </w:rPr>
            </w:pPr>
          </w:p>
        </w:tc>
        <w:tc>
          <w:tcPr>
            <w:tcW w:w="2238" w:type="dxa"/>
          </w:tcPr>
          <w:p w14:paraId="4BE8F573" w14:textId="77777777" w:rsidR="00814539" w:rsidRPr="008B4C32" w:rsidRDefault="00814539" w:rsidP="00541E47">
            <w:pPr>
              <w:rPr>
                <w:sz w:val="24"/>
                <w:szCs w:val="24"/>
              </w:rPr>
            </w:pPr>
          </w:p>
          <w:p w14:paraId="431D1B43" w14:textId="77777777" w:rsidR="00814539" w:rsidRPr="008B4C32" w:rsidRDefault="00814539" w:rsidP="00541E47">
            <w:pPr>
              <w:rPr>
                <w:sz w:val="24"/>
                <w:szCs w:val="24"/>
              </w:rPr>
            </w:pPr>
            <w:r w:rsidRPr="008B4C32">
              <w:rPr>
                <w:sz w:val="24"/>
                <w:szCs w:val="24"/>
              </w:rPr>
              <w:t>HV – Hymna ČR</w:t>
            </w:r>
          </w:p>
          <w:p w14:paraId="4EABB50D" w14:textId="77777777" w:rsidR="00814539" w:rsidRPr="008B4C32" w:rsidRDefault="00814539" w:rsidP="00541E47">
            <w:pPr>
              <w:rPr>
                <w:sz w:val="24"/>
                <w:szCs w:val="24"/>
              </w:rPr>
            </w:pPr>
          </w:p>
          <w:p w14:paraId="2C4D9A27" w14:textId="77777777" w:rsidR="00814539" w:rsidRPr="008B4C32" w:rsidRDefault="00814539" w:rsidP="00541E47">
            <w:pPr>
              <w:rPr>
                <w:sz w:val="24"/>
                <w:szCs w:val="24"/>
              </w:rPr>
            </w:pPr>
            <w:r w:rsidRPr="008B4C32">
              <w:rPr>
                <w:sz w:val="24"/>
                <w:szCs w:val="24"/>
              </w:rPr>
              <w:t xml:space="preserve">ČJ – vyprávění, popis, adresa </w:t>
            </w:r>
          </w:p>
        </w:tc>
        <w:tc>
          <w:tcPr>
            <w:tcW w:w="3180" w:type="dxa"/>
            <w:tcBorders>
              <w:right w:val="single" w:sz="4" w:space="0" w:color="auto"/>
            </w:tcBorders>
          </w:tcPr>
          <w:p w14:paraId="381F8942" w14:textId="77777777" w:rsidR="00814539" w:rsidRPr="008B4C32" w:rsidRDefault="00814539" w:rsidP="00541E47">
            <w:pPr>
              <w:rPr>
                <w:sz w:val="24"/>
                <w:szCs w:val="24"/>
              </w:rPr>
            </w:pPr>
          </w:p>
          <w:p w14:paraId="2CE18092" w14:textId="77777777" w:rsidR="00814539" w:rsidRPr="008B4C32" w:rsidRDefault="00814539" w:rsidP="00541E47">
            <w:pPr>
              <w:rPr>
                <w:sz w:val="24"/>
                <w:szCs w:val="24"/>
              </w:rPr>
            </w:pPr>
            <w:r w:rsidRPr="008B4C32">
              <w:rPr>
                <w:sz w:val="24"/>
                <w:szCs w:val="24"/>
              </w:rPr>
              <w:t>Symboly ČR</w:t>
            </w:r>
          </w:p>
          <w:p w14:paraId="620E217A" w14:textId="77777777" w:rsidR="00814539" w:rsidRPr="008B4C32" w:rsidRDefault="00814539" w:rsidP="00541E47">
            <w:pPr>
              <w:rPr>
                <w:sz w:val="24"/>
                <w:szCs w:val="24"/>
              </w:rPr>
            </w:pPr>
          </w:p>
          <w:p w14:paraId="53272740" w14:textId="77777777" w:rsidR="00814539" w:rsidRPr="008B4C32" w:rsidRDefault="00814539" w:rsidP="00541E47">
            <w:pPr>
              <w:rPr>
                <w:sz w:val="24"/>
                <w:szCs w:val="24"/>
              </w:rPr>
            </w:pPr>
            <w:r w:rsidRPr="008B4C32">
              <w:rPr>
                <w:sz w:val="24"/>
                <w:szCs w:val="24"/>
              </w:rPr>
              <w:t xml:space="preserve">CD  s hymnou </w:t>
            </w:r>
          </w:p>
          <w:p w14:paraId="2019AB9A" w14:textId="77777777" w:rsidR="00814539" w:rsidRPr="008B4C32" w:rsidRDefault="00814539" w:rsidP="00541E47">
            <w:pPr>
              <w:rPr>
                <w:sz w:val="24"/>
                <w:szCs w:val="24"/>
              </w:rPr>
            </w:pPr>
            <w:r w:rsidRPr="008B4C32">
              <w:rPr>
                <w:sz w:val="24"/>
                <w:szCs w:val="24"/>
              </w:rPr>
              <w:t>Učebnice</w:t>
            </w:r>
          </w:p>
          <w:p w14:paraId="13D8F543" w14:textId="77777777" w:rsidR="00814539" w:rsidRPr="008B4C32" w:rsidRDefault="00814539" w:rsidP="00541E47">
            <w:pPr>
              <w:rPr>
                <w:sz w:val="24"/>
                <w:szCs w:val="24"/>
              </w:rPr>
            </w:pPr>
            <w:r w:rsidRPr="008B4C32">
              <w:rPr>
                <w:sz w:val="24"/>
                <w:szCs w:val="24"/>
              </w:rPr>
              <w:t>Pracovní sešit</w:t>
            </w:r>
          </w:p>
        </w:tc>
      </w:tr>
      <w:tr w:rsidR="00814539" w:rsidRPr="008B4C32" w14:paraId="3C0DB3A5" w14:textId="77777777" w:rsidTr="00541E47">
        <w:trPr>
          <w:trHeight w:val="1489"/>
        </w:trPr>
        <w:tc>
          <w:tcPr>
            <w:tcW w:w="3159" w:type="dxa"/>
            <w:tcBorders>
              <w:left w:val="single" w:sz="4" w:space="0" w:color="auto"/>
            </w:tcBorders>
          </w:tcPr>
          <w:p w14:paraId="5E491A05" w14:textId="77777777" w:rsidR="00814539" w:rsidRPr="008B4C32" w:rsidRDefault="00814539" w:rsidP="005667C4">
            <w:pPr>
              <w:numPr>
                <w:ilvl w:val="0"/>
                <w:numId w:val="33"/>
              </w:numPr>
              <w:spacing w:after="0" w:line="240" w:lineRule="auto"/>
              <w:rPr>
                <w:sz w:val="24"/>
                <w:szCs w:val="24"/>
              </w:rPr>
            </w:pPr>
            <w:r w:rsidRPr="008B4C32">
              <w:rPr>
                <w:sz w:val="24"/>
                <w:szCs w:val="24"/>
              </w:rPr>
              <w:lastRenderedPageBreak/>
              <w:t>Dokáže popsat přírodu v zimě</w:t>
            </w:r>
          </w:p>
          <w:p w14:paraId="357823DC" w14:textId="77777777" w:rsidR="00814539" w:rsidRPr="008B4C32" w:rsidRDefault="00814539" w:rsidP="005667C4">
            <w:pPr>
              <w:numPr>
                <w:ilvl w:val="0"/>
                <w:numId w:val="33"/>
              </w:numPr>
              <w:spacing w:after="0" w:line="240" w:lineRule="auto"/>
              <w:rPr>
                <w:sz w:val="24"/>
                <w:szCs w:val="24"/>
              </w:rPr>
            </w:pPr>
            <w:r w:rsidRPr="008B4C32">
              <w:rPr>
                <w:sz w:val="24"/>
                <w:szCs w:val="24"/>
              </w:rPr>
              <w:t>Zná, kdy zima začíná</w:t>
            </w:r>
          </w:p>
          <w:p w14:paraId="5D0473EE" w14:textId="77777777" w:rsidR="00814539" w:rsidRPr="008B4C32" w:rsidRDefault="00814539" w:rsidP="005667C4">
            <w:pPr>
              <w:numPr>
                <w:ilvl w:val="0"/>
                <w:numId w:val="33"/>
              </w:numPr>
              <w:spacing w:after="0" w:line="240" w:lineRule="auto"/>
              <w:rPr>
                <w:sz w:val="24"/>
                <w:szCs w:val="24"/>
              </w:rPr>
            </w:pPr>
            <w:r w:rsidRPr="008B4C32">
              <w:rPr>
                <w:sz w:val="24"/>
                <w:szCs w:val="24"/>
              </w:rPr>
              <w:t>Dokáže vyjmenovat zimní sporty</w:t>
            </w:r>
          </w:p>
          <w:p w14:paraId="0EE05678" w14:textId="77777777" w:rsidR="00814539" w:rsidRPr="008B4C32" w:rsidRDefault="00814539" w:rsidP="005667C4">
            <w:pPr>
              <w:numPr>
                <w:ilvl w:val="0"/>
                <w:numId w:val="32"/>
              </w:numPr>
              <w:spacing w:after="0" w:line="240" w:lineRule="auto"/>
              <w:rPr>
                <w:sz w:val="24"/>
                <w:szCs w:val="24"/>
              </w:rPr>
            </w:pPr>
            <w:r w:rsidRPr="008B4C32">
              <w:rPr>
                <w:sz w:val="24"/>
                <w:szCs w:val="24"/>
              </w:rPr>
              <w:t>Zná zásady pobytu na horách</w:t>
            </w:r>
          </w:p>
        </w:tc>
        <w:tc>
          <w:tcPr>
            <w:tcW w:w="2051" w:type="dxa"/>
          </w:tcPr>
          <w:p w14:paraId="4F61E760" w14:textId="77777777" w:rsidR="00814539" w:rsidRPr="008B4C32" w:rsidRDefault="00814539" w:rsidP="00541E47">
            <w:pPr>
              <w:rPr>
                <w:sz w:val="24"/>
                <w:szCs w:val="24"/>
              </w:rPr>
            </w:pPr>
            <w:r w:rsidRPr="008B4C32">
              <w:rPr>
                <w:sz w:val="24"/>
                <w:szCs w:val="24"/>
              </w:rPr>
              <w:t xml:space="preserve"> </w:t>
            </w:r>
          </w:p>
          <w:p w14:paraId="79F62709" w14:textId="77777777" w:rsidR="00814539" w:rsidRPr="008B4C32" w:rsidRDefault="00814539" w:rsidP="00541E47">
            <w:pPr>
              <w:rPr>
                <w:sz w:val="24"/>
                <w:szCs w:val="24"/>
              </w:rPr>
            </w:pPr>
            <w:r w:rsidRPr="008B4C32">
              <w:rPr>
                <w:sz w:val="24"/>
                <w:szCs w:val="24"/>
              </w:rPr>
              <w:t>Zimní příroda</w:t>
            </w:r>
          </w:p>
          <w:p w14:paraId="73448A50" w14:textId="77777777" w:rsidR="00814539" w:rsidRPr="008B4C32" w:rsidRDefault="00814539" w:rsidP="00541E47">
            <w:pPr>
              <w:rPr>
                <w:sz w:val="24"/>
                <w:szCs w:val="24"/>
              </w:rPr>
            </w:pPr>
          </w:p>
          <w:p w14:paraId="277B1D9E" w14:textId="77777777" w:rsidR="00814539" w:rsidRPr="008B4C32" w:rsidRDefault="00814539" w:rsidP="00541E47">
            <w:pPr>
              <w:rPr>
                <w:sz w:val="24"/>
                <w:szCs w:val="24"/>
              </w:rPr>
            </w:pPr>
            <w:r w:rsidRPr="008B4C32">
              <w:rPr>
                <w:sz w:val="24"/>
                <w:szCs w:val="24"/>
              </w:rPr>
              <w:t>Zvířata v zimě</w:t>
            </w:r>
          </w:p>
          <w:p w14:paraId="392C084C" w14:textId="77777777" w:rsidR="00814539" w:rsidRPr="008B4C32" w:rsidRDefault="00814539" w:rsidP="00541E47">
            <w:pPr>
              <w:rPr>
                <w:sz w:val="24"/>
                <w:szCs w:val="24"/>
              </w:rPr>
            </w:pPr>
          </w:p>
          <w:p w14:paraId="6947138A" w14:textId="77777777" w:rsidR="00814539" w:rsidRPr="008B4C32" w:rsidRDefault="00814539" w:rsidP="00541E47">
            <w:pPr>
              <w:rPr>
                <w:sz w:val="24"/>
                <w:szCs w:val="24"/>
              </w:rPr>
            </w:pPr>
            <w:r w:rsidRPr="008B4C32">
              <w:rPr>
                <w:sz w:val="24"/>
                <w:szCs w:val="24"/>
              </w:rPr>
              <w:t>Zimní sporty</w:t>
            </w:r>
          </w:p>
          <w:p w14:paraId="66C57D5B" w14:textId="77777777" w:rsidR="00814539" w:rsidRPr="008B4C32" w:rsidRDefault="00814539" w:rsidP="00541E47">
            <w:pPr>
              <w:rPr>
                <w:sz w:val="24"/>
                <w:szCs w:val="24"/>
              </w:rPr>
            </w:pPr>
          </w:p>
        </w:tc>
        <w:tc>
          <w:tcPr>
            <w:tcW w:w="2238" w:type="dxa"/>
          </w:tcPr>
          <w:p w14:paraId="4166FF4C" w14:textId="77777777" w:rsidR="00814539" w:rsidRPr="008B4C32" w:rsidRDefault="00814539" w:rsidP="00541E47">
            <w:pPr>
              <w:rPr>
                <w:sz w:val="24"/>
                <w:szCs w:val="24"/>
              </w:rPr>
            </w:pPr>
            <w:r w:rsidRPr="008B4C32">
              <w:rPr>
                <w:sz w:val="24"/>
                <w:szCs w:val="24"/>
              </w:rPr>
              <w:t xml:space="preserve">HV – písničky </w:t>
            </w:r>
          </w:p>
          <w:p w14:paraId="275CEE63" w14:textId="77777777" w:rsidR="00814539" w:rsidRPr="008B4C32" w:rsidRDefault="00814539" w:rsidP="00541E47">
            <w:pPr>
              <w:rPr>
                <w:sz w:val="24"/>
                <w:szCs w:val="24"/>
              </w:rPr>
            </w:pPr>
          </w:p>
          <w:p w14:paraId="33321565"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práce </w:t>
            </w:r>
          </w:p>
          <w:p w14:paraId="236B9DD5" w14:textId="77777777" w:rsidR="00814539" w:rsidRPr="008B4C32" w:rsidRDefault="00814539" w:rsidP="00541E47">
            <w:pPr>
              <w:rPr>
                <w:sz w:val="24"/>
                <w:szCs w:val="24"/>
              </w:rPr>
            </w:pPr>
          </w:p>
          <w:p w14:paraId="7292BB8F" w14:textId="77777777" w:rsidR="00814539" w:rsidRPr="008B4C32" w:rsidRDefault="00814539" w:rsidP="00541E47">
            <w:pPr>
              <w:rPr>
                <w:sz w:val="24"/>
                <w:szCs w:val="24"/>
              </w:rPr>
            </w:pPr>
            <w:r w:rsidRPr="008B4C32">
              <w:rPr>
                <w:sz w:val="24"/>
                <w:szCs w:val="24"/>
              </w:rPr>
              <w:t>TV – zimní sporty</w:t>
            </w:r>
          </w:p>
        </w:tc>
        <w:tc>
          <w:tcPr>
            <w:tcW w:w="3180" w:type="dxa"/>
            <w:tcBorders>
              <w:right w:val="single" w:sz="4" w:space="0" w:color="auto"/>
            </w:tcBorders>
          </w:tcPr>
          <w:p w14:paraId="02324C39" w14:textId="77777777" w:rsidR="00814539" w:rsidRPr="008B4C32" w:rsidRDefault="00814539" w:rsidP="00541E47">
            <w:pPr>
              <w:rPr>
                <w:sz w:val="24"/>
                <w:szCs w:val="24"/>
              </w:rPr>
            </w:pPr>
            <w:r w:rsidRPr="008B4C32">
              <w:rPr>
                <w:sz w:val="24"/>
                <w:szCs w:val="24"/>
              </w:rPr>
              <w:t>Obrázky s tématikou zimních sportů</w:t>
            </w:r>
          </w:p>
          <w:p w14:paraId="5EA2D024" w14:textId="77777777" w:rsidR="00814539" w:rsidRPr="008B4C32" w:rsidRDefault="00814539" w:rsidP="00541E47">
            <w:pPr>
              <w:rPr>
                <w:sz w:val="24"/>
                <w:szCs w:val="24"/>
              </w:rPr>
            </w:pPr>
            <w:r w:rsidRPr="008B4C32">
              <w:rPr>
                <w:sz w:val="24"/>
                <w:szCs w:val="24"/>
              </w:rPr>
              <w:t>Knihy o zimních sportech(např. sjezdy a skoky na lyžích, ..)</w:t>
            </w:r>
          </w:p>
          <w:p w14:paraId="2717E014" w14:textId="77777777" w:rsidR="00814539" w:rsidRPr="008B4C32" w:rsidRDefault="00814539" w:rsidP="00541E47">
            <w:pPr>
              <w:rPr>
                <w:sz w:val="24"/>
                <w:szCs w:val="24"/>
              </w:rPr>
            </w:pPr>
            <w:r w:rsidRPr="008B4C32">
              <w:rPr>
                <w:sz w:val="24"/>
                <w:szCs w:val="24"/>
              </w:rPr>
              <w:t>Učebnice</w:t>
            </w:r>
          </w:p>
          <w:p w14:paraId="59FC386E" w14:textId="77777777" w:rsidR="00814539" w:rsidRPr="008B4C32" w:rsidRDefault="00814539" w:rsidP="00541E47">
            <w:pPr>
              <w:rPr>
                <w:sz w:val="24"/>
                <w:szCs w:val="24"/>
              </w:rPr>
            </w:pPr>
            <w:r w:rsidRPr="008B4C32">
              <w:rPr>
                <w:sz w:val="24"/>
                <w:szCs w:val="24"/>
              </w:rPr>
              <w:t>Pracovní sešit</w:t>
            </w:r>
          </w:p>
        </w:tc>
      </w:tr>
      <w:tr w:rsidR="00814539" w:rsidRPr="008B4C32" w14:paraId="347C7D68" w14:textId="77777777" w:rsidTr="00541E47">
        <w:trPr>
          <w:trHeight w:val="70"/>
        </w:trPr>
        <w:tc>
          <w:tcPr>
            <w:tcW w:w="3159" w:type="dxa"/>
            <w:tcBorders>
              <w:left w:val="single" w:sz="4" w:space="0" w:color="auto"/>
            </w:tcBorders>
          </w:tcPr>
          <w:p w14:paraId="74B1990E" w14:textId="77777777" w:rsidR="00814539" w:rsidRPr="008B4C32" w:rsidRDefault="00814539" w:rsidP="005667C4">
            <w:pPr>
              <w:numPr>
                <w:ilvl w:val="0"/>
                <w:numId w:val="35"/>
              </w:numPr>
              <w:spacing w:after="0" w:line="240" w:lineRule="auto"/>
              <w:rPr>
                <w:sz w:val="24"/>
                <w:szCs w:val="24"/>
              </w:rPr>
            </w:pPr>
            <w:r w:rsidRPr="008B4C32">
              <w:rPr>
                <w:sz w:val="24"/>
                <w:szCs w:val="24"/>
              </w:rPr>
              <w:t>Umí popsat lidské tělo a zná jeho hlavní části</w:t>
            </w:r>
          </w:p>
          <w:p w14:paraId="5C499F4D" w14:textId="77777777" w:rsidR="00814539" w:rsidRPr="008B4C32" w:rsidRDefault="00814539" w:rsidP="005667C4">
            <w:pPr>
              <w:numPr>
                <w:ilvl w:val="0"/>
                <w:numId w:val="36"/>
              </w:numPr>
              <w:spacing w:after="0" w:line="240" w:lineRule="auto"/>
              <w:rPr>
                <w:sz w:val="24"/>
                <w:szCs w:val="24"/>
              </w:rPr>
            </w:pPr>
            <w:r w:rsidRPr="008B4C32">
              <w:rPr>
                <w:sz w:val="24"/>
                <w:szCs w:val="24"/>
              </w:rPr>
              <w:t>Rozlišuje vnitřní orgány a ví k čemu slouží</w:t>
            </w:r>
          </w:p>
          <w:p w14:paraId="0F71387F" w14:textId="77777777" w:rsidR="00814539" w:rsidRPr="008B4C32" w:rsidRDefault="00814539" w:rsidP="005667C4">
            <w:pPr>
              <w:numPr>
                <w:ilvl w:val="0"/>
                <w:numId w:val="37"/>
              </w:numPr>
              <w:spacing w:after="0" w:line="240" w:lineRule="auto"/>
              <w:rPr>
                <w:sz w:val="24"/>
                <w:szCs w:val="24"/>
              </w:rPr>
            </w:pPr>
            <w:r w:rsidRPr="008B4C32">
              <w:rPr>
                <w:sz w:val="24"/>
                <w:szCs w:val="24"/>
              </w:rPr>
              <w:t>Zná naše smysly</w:t>
            </w:r>
          </w:p>
          <w:p w14:paraId="05912CB8" w14:textId="77777777" w:rsidR="00814539" w:rsidRPr="008B4C32" w:rsidRDefault="00814539" w:rsidP="005667C4">
            <w:pPr>
              <w:numPr>
                <w:ilvl w:val="0"/>
                <w:numId w:val="37"/>
              </w:numPr>
              <w:spacing w:after="0" w:line="240" w:lineRule="auto"/>
              <w:rPr>
                <w:sz w:val="24"/>
                <w:szCs w:val="24"/>
              </w:rPr>
            </w:pPr>
            <w:r w:rsidRPr="008B4C32">
              <w:rPr>
                <w:sz w:val="24"/>
                <w:szCs w:val="24"/>
              </w:rPr>
              <w:t>Dokáže popsat kostru a ví k čemu slouží</w:t>
            </w:r>
          </w:p>
          <w:p w14:paraId="2D6D3462" w14:textId="77777777" w:rsidR="00814539" w:rsidRPr="008B4C32" w:rsidRDefault="00814539" w:rsidP="005667C4">
            <w:pPr>
              <w:numPr>
                <w:ilvl w:val="0"/>
                <w:numId w:val="37"/>
              </w:numPr>
              <w:spacing w:after="0" w:line="240" w:lineRule="auto"/>
              <w:rPr>
                <w:sz w:val="24"/>
                <w:szCs w:val="24"/>
              </w:rPr>
            </w:pPr>
            <w:r w:rsidRPr="008B4C32">
              <w:rPr>
                <w:sz w:val="24"/>
                <w:szCs w:val="24"/>
              </w:rPr>
              <w:t>Umí vyjmenovat nejčastější dětské nemoci a dokáže určit příznaky</w:t>
            </w:r>
          </w:p>
          <w:p w14:paraId="517F6D84" w14:textId="77777777" w:rsidR="00814539" w:rsidRPr="008B4C32" w:rsidRDefault="00814539" w:rsidP="005667C4">
            <w:pPr>
              <w:numPr>
                <w:ilvl w:val="0"/>
                <w:numId w:val="37"/>
              </w:numPr>
              <w:spacing w:after="0" w:line="240" w:lineRule="auto"/>
              <w:rPr>
                <w:sz w:val="24"/>
                <w:szCs w:val="24"/>
              </w:rPr>
            </w:pPr>
            <w:r w:rsidRPr="008B4C32">
              <w:rPr>
                <w:sz w:val="24"/>
                <w:szCs w:val="24"/>
              </w:rPr>
              <w:t>Zná prevenci proti úrazům</w:t>
            </w:r>
          </w:p>
          <w:p w14:paraId="20993998" w14:textId="77777777" w:rsidR="00814539" w:rsidRPr="008B4C32" w:rsidRDefault="00814539" w:rsidP="005667C4">
            <w:pPr>
              <w:numPr>
                <w:ilvl w:val="0"/>
                <w:numId w:val="34"/>
              </w:numPr>
              <w:spacing w:after="0" w:line="240" w:lineRule="auto"/>
              <w:rPr>
                <w:sz w:val="24"/>
                <w:szCs w:val="24"/>
              </w:rPr>
            </w:pPr>
            <w:r w:rsidRPr="008B4C32">
              <w:rPr>
                <w:sz w:val="24"/>
                <w:szCs w:val="24"/>
              </w:rPr>
              <w:t>Dodržuje základní hygienické návyky</w:t>
            </w:r>
          </w:p>
        </w:tc>
        <w:tc>
          <w:tcPr>
            <w:tcW w:w="2051" w:type="dxa"/>
          </w:tcPr>
          <w:p w14:paraId="3143517D" w14:textId="77777777" w:rsidR="00814539" w:rsidRPr="008B4C32" w:rsidRDefault="00814539" w:rsidP="00541E47">
            <w:pPr>
              <w:rPr>
                <w:sz w:val="24"/>
                <w:szCs w:val="24"/>
              </w:rPr>
            </w:pPr>
            <w:r w:rsidRPr="008B4C32">
              <w:rPr>
                <w:sz w:val="24"/>
                <w:szCs w:val="24"/>
              </w:rPr>
              <w:t>Lidské tělo</w:t>
            </w:r>
          </w:p>
          <w:p w14:paraId="7E99F702" w14:textId="77777777" w:rsidR="00814539" w:rsidRPr="008B4C32" w:rsidRDefault="00814539" w:rsidP="00541E47">
            <w:pPr>
              <w:rPr>
                <w:sz w:val="24"/>
                <w:szCs w:val="24"/>
              </w:rPr>
            </w:pPr>
            <w:r w:rsidRPr="008B4C32">
              <w:rPr>
                <w:sz w:val="24"/>
                <w:szCs w:val="24"/>
              </w:rPr>
              <w:t>Orgány a jejich funkce</w:t>
            </w:r>
          </w:p>
          <w:p w14:paraId="73A5F651" w14:textId="77777777" w:rsidR="00814539" w:rsidRPr="008B4C32" w:rsidRDefault="00814539" w:rsidP="00541E47">
            <w:pPr>
              <w:rPr>
                <w:sz w:val="24"/>
                <w:szCs w:val="24"/>
              </w:rPr>
            </w:pPr>
            <w:r w:rsidRPr="008B4C32">
              <w:rPr>
                <w:sz w:val="24"/>
                <w:szCs w:val="24"/>
              </w:rPr>
              <w:t>Smysly – zrak, čich, sluch, chuť, hmat</w:t>
            </w:r>
          </w:p>
          <w:p w14:paraId="40E78586" w14:textId="77777777" w:rsidR="00814539" w:rsidRPr="008B4C32" w:rsidRDefault="00814539" w:rsidP="00541E47">
            <w:pPr>
              <w:rPr>
                <w:sz w:val="24"/>
                <w:szCs w:val="24"/>
              </w:rPr>
            </w:pPr>
            <w:r w:rsidRPr="008B4C32">
              <w:rPr>
                <w:sz w:val="24"/>
                <w:szCs w:val="24"/>
              </w:rPr>
              <w:t xml:space="preserve">Liská kostra a její </w:t>
            </w:r>
            <w:proofErr w:type="spellStart"/>
            <w:r w:rsidRPr="008B4C32">
              <w:rPr>
                <w:sz w:val="24"/>
                <w:szCs w:val="24"/>
              </w:rPr>
              <w:t>funkce,Nemoc</w:t>
            </w:r>
            <w:proofErr w:type="spellEnd"/>
            <w:r w:rsidRPr="008B4C32">
              <w:rPr>
                <w:sz w:val="24"/>
                <w:szCs w:val="24"/>
              </w:rPr>
              <w:t xml:space="preserve"> a </w:t>
            </w:r>
            <w:proofErr w:type="spellStart"/>
            <w:r w:rsidRPr="008B4C32">
              <w:rPr>
                <w:sz w:val="24"/>
                <w:szCs w:val="24"/>
              </w:rPr>
              <w:t>úraz,Zásady</w:t>
            </w:r>
            <w:proofErr w:type="spellEnd"/>
            <w:r w:rsidRPr="008B4C32">
              <w:rPr>
                <w:sz w:val="24"/>
                <w:szCs w:val="24"/>
              </w:rPr>
              <w:t xml:space="preserve"> první  pomoci</w:t>
            </w:r>
          </w:p>
          <w:p w14:paraId="0CFA4883" w14:textId="77777777" w:rsidR="00814539" w:rsidRPr="008B4C32" w:rsidRDefault="00814539" w:rsidP="00541E47">
            <w:pPr>
              <w:rPr>
                <w:sz w:val="24"/>
                <w:szCs w:val="24"/>
              </w:rPr>
            </w:pPr>
            <w:r w:rsidRPr="008B4C32">
              <w:rPr>
                <w:sz w:val="24"/>
                <w:szCs w:val="24"/>
              </w:rPr>
              <w:t>Lékárnička a její vybavení</w:t>
            </w:r>
          </w:p>
          <w:p w14:paraId="78BC9377" w14:textId="77777777" w:rsidR="00814539" w:rsidRPr="008B4C32" w:rsidRDefault="00814539" w:rsidP="00541E47">
            <w:pPr>
              <w:rPr>
                <w:sz w:val="24"/>
                <w:szCs w:val="24"/>
              </w:rPr>
            </w:pPr>
            <w:r w:rsidRPr="008B4C32">
              <w:rPr>
                <w:sz w:val="24"/>
                <w:szCs w:val="24"/>
              </w:rPr>
              <w:t>Hygiena a čistota</w:t>
            </w:r>
          </w:p>
        </w:tc>
        <w:tc>
          <w:tcPr>
            <w:tcW w:w="2238" w:type="dxa"/>
          </w:tcPr>
          <w:p w14:paraId="7572402D" w14:textId="77777777" w:rsidR="00814539" w:rsidRPr="008B4C32" w:rsidRDefault="00814539" w:rsidP="00541E47">
            <w:pPr>
              <w:rPr>
                <w:sz w:val="24"/>
                <w:szCs w:val="24"/>
              </w:rPr>
            </w:pPr>
          </w:p>
          <w:p w14:paraId="3B14F99B" w14:textId="77777777" w:rsidR="00814539" w:rsidRPr="008B4C32" w:rsidRDefault="00814539" w:rsidP="00541E47">
            <w:pPr>
              <w:rPr>
                <w:sz w:val="24"/>
                <w:szCs w:val="24"/>
              </w:rPr>
            </w:pPr>
          </w:p>
          <w:p w14:paraId="2EB88182" w14:textId="77777777" w:rsidR="00814539" w:rsidRPr="008B4C32" w:rsidRDefault="00814539" w:rsidP="00541E47">
            <w:pPr>
              <w:rPr>
                <w:sz w:val="24"/>
                <w:szCs w:val="24"/>
              </w:rPr>
            </w:pPr>
            <w:r w:rsidRPr="008B4C32">
              <w:rPr>
                <w:sz w:val="24"/>
                <w:szCs w:val="24"/>
              </w:rPr>
              <w:t>TV – prevence a zdraví</w:t>
            </w:r>
          </w:p>
          <w:p w14:paraId="774D15AA" w14:textId="77777777" w:rsidR="00814539" w:rsidRPr="008B4C32" w:rsidRDefault="00814539" w:rsidP="00541E47">
            <w:pPr>
              <w:rPr>
                <w:sz w:val="24"/>
                <w:szCs w:val="24"/>
              </w:rPr>
            </w:pPr>
          </w:p>
          <w:p w14:paraId="634518DC" w14:textId="77777777" w:rsidR="00814539" w:rsidRPr="008B4C32" w:rsidRDefault="00814539" w:rsidP="00541E47">
            <w:pPr>
              <w:rPr>
                <w:sz w:val="24"/>
                <w:szCs w:val="24"/>
              </w:rPr>
            </w:pPr>
            <w:r w:rsidRPr="008B4C32">
              <w:rPr>
                <w:sz w:val="24"/>
                <w:szCs w:val="24"/>
              </w:rPr>
              <w:t>HV – správné dýchání</w:t>
            </w:r>
          </w:p>
          <w:p w14:paraId="6CD7A4BC" w14:textId="77777777" w:rsidR="00814539" w:rsidRPr="008B4C32" w:rsidRDefault="00814539" w:rsidP="00541E47">
            <w:pPr>
              <w:rPr>
                <w:sz w:val="24"/>
                <w:szCs w:val="24"/>
              </w:rPr>
            </w:pPr>
          </w:p>
          <w:p w14:paraId="27D7A0F5" w14:textId="77777777" w:rsidR="00814539" w:rsidRPr="008B4C32" w:rsidRDefault="00814539" w:rsidP="00541E47">
            <w:pPr>
              <w:rPr>
                <w:sz w:val="24"/>
                <w:szCs w:val="24"/>
              </w:rPr>
            </w:pPr>
            <w:r w:rsidRPr="008B4C32">
              <w:rPr>
                <w:sz w:val="24"/>
                <w:szCs w:val="24"/>
              </w:rPr>
              <w:t>ČJ – popis, vyprávění</w:t>
            </w:r>
          </w:p>
          <w:p w14:paraId="164696C5" w14:textId="77777777" w:rsidR="00814539" w:rsidRPr="008B4C32" w:rsidRDefault="00814539" w:rsidP="00541E47">
            <w:pPr>
              <w:rPr>
                <w:sz w:val="24"/>
                <w:szCs w:val="24"/>
              </w:rPr>
            </w:pPr>
          </w:p>
        </w:tc>
        <w:tc>
          <w:tcPr>
            <w:tcW w:w="3180" w:type="dxa"/>
            <w:tcBorders>
              <w:right w:val="single" w:sz="4" w:space="0" w:color="auto"/>
            </w:tcBorders>
          </w:tcPr>
          <w:p w14:paraId="2D12CD26" w14:textId="77777777" w:rsidR="00814539" w:rsidRPr="008B4C32" w:rsidRDefault="00814539" w:rsidP="00541E47">
            <w:pPr>
              <w:rPr>
                <w:sz w:val="24"/>
                <w:szCs w:val="24"/>
              </w:rPr>
            </w:pPr>
          </w:p>
          <w:p w14:paraId="4554EC84" w14:textId="77777777" w:rsidR="00814539" w:rsidRPr="008B4C32" w:rsidRDefault="00814539" w:rsidP="00541E47">
            <w:pPr>
              <w:rPr>
                <w:sz w:val="24"/>
                <w:szCs w:val="24"/>
              </w:rPr>
            </w:pPr>
            <w:r w:rsidRPr="008B4C32">
              <w:rPr>
                <w:sz w:val="24"/>
                <w:szCs w:val="24"/>
              </w:rPr>
              <w:t>Torzo lidského těla</w:t>
            </w:r>
          </w:p>
          <w:p w14:paraId="66026941" w14:textId="77777777" w:rsidR="00814539" w:rsidRPr="008B4C32" w:rsidRDefault="00814539" w:rsidP="00541E47">
            <w:pPr>
              <w:rPr>
                <w:sz w:val="24"/>
                <w:szCs w:val="24"/>
              </w:rPr>
            </w:pPr>
          </w:p>
          <w:p w14:paraId="058CD2A3" w14:textId="77777777" w:rsidR="00814539" w:rsidRPr="008B4C32" w:rsidRDefault="00814539" w:rsidP="00541E47">
            <w:pPr>
              <w:rPr>
                <w:sz w:val="24"/>
                <w:szCs w:val="24"/>
              </w:rPr>
            </w:pPr>
            <w:r w:rsidRPr="008B4C32">
              <w:rPr>
                <w:sz w:val="24"/>
                <w:szCs w:val="24"/>
              </w:rPr>
              <w:t>Různé materiály na poznávání (lidské smysly)</w:t>
            </w:r>
          </w:p>
          <w:p w14:paraId="06795989" w14:textId="77777777" w:rsidR="00814539" w:rsidRPr="008B4C32" w:rsidRDefault="00814539" w:rsidP="00541E47">
            <w:pPr>
              <w:rPr>
                <w:sz w:val="24"/>
                <w:szCs w:val="24"/>
              </w:rPr>
            </w:pPr>
          </w:p>
          <w:p w14:paraId="786C9796" w14:textId="77777777" w:rsidR="00814539" w:rsidRPr="008B4C32" w:rsidRDefault="00814539" w:rsidP="00541E47">
            <w:pPr>
              <w:rPr>
                <w:sz w:val="24"/>
                <w:szCs w:val="24"/>
              </w:rPr>
            </w:pPr>
            <w:r w:rsidRPr="008B4C32">
              <w:rPr>
                <w:sz w:val="24"/>
                <w:szCs w:val="24"/>
              </w:rPr>
              <w:t>Kostra lidského těla</w:t>
            </w:r>
          </w:p>
          <w:p w14:paraId="790045E2" w14:textId="77777777" w:rsidR="00814539" w:rsidRPr="008B4C32" w:rsidRDefault="00814539" w:rsidP="00541E47">
            <w:pPr>
              <w:rPr>
                <w:sz w:val="24"/>
                <w:szCs w:val="24"/>
              </w:rPr>
            </w:pPr>
          </w:p>
          <w:p w14:paraId="1A85DAA0" w14:textId="77777777" w:rsidR="00814539" w:rsidRPr="008B4C32" w:rsidRDefault="00814539" w:rsidP="00541E47">
            <w:pPr>
              <w:rPr>
                <w:sz w:val="24"/>
                <w:szCs w:val="24"/>
              </w:rPr>
            </w:pPr>
            <w:r w:rsidRPr="008B4C32">
              <w:rPr>
                <w:sz w:val="24"/>
                <w:szCs w:val="24"/>
              </w:rPr>
              <w:t>Obvazy</w:t>
            </w:r>
          </w:p>
          <w:p w14:paraId="1C20F8C7" w14:textId="77777777" w:rsidR="00814539" w:rsidRPr="008B4C32" w:rsidRDefault="00814539" w:rsidP="00541E47">
            <w:pPr>
              <w:rPr>
                <w:sz w:val="24"/>
                <w:szCs w:val="24"/>
              </w:rPr>
            </w:pPr>
            <w:r w:rsidRPr="008B4C32">
              <w:rPr>
                <w:sz w:val="24"/>
                <w:szCs w:val="24"/>
              </w:rPr>
              <w:t>Lékárnička</w:t>
            </w:r>
          </w:p>
          <w:p w14:paraId="37F4BD2A" w14:textId="77777777" w:rsidR="00814539" w:rsidRPr="008B4C32" w:rsidRDefault="00814539" w:rsidP="00541E47">
            <w:pPr>
              <w:rPr>
                <w:sz w:val="24"/>
                <w:szCs w:val="24"/>
              </w:rPr>
            </w:pPr>
            <w:r w:rsidRPr="008B4C32">
              <w:rPr>
                <w:sz w:val="24"/>
                <w:szCs w:val="24"/>
              </w:rPr>
              <w:t>Encyklopedie</w:t>
            </w:r>
          </w:p>
          <w:p w14:paraId="4309CA0D" w14:textId="77777777" w:rsidR="00814539" w:rsidRPr="008B4C32" w:rsidRDefault="00814539" w:rsidP="00541E47">
            <w:pPr>
              <w:rPr>
                <w:sz w:val="24"/>
                <w:szCs w:val="24"/>
              </w:rPr>
            </w:pPr>
            <w:r w:rsidRPr="008B4C32">
              <w:rPr>
                <w:sz w:val="24"/>
                <w:szCs w:val="24"/>
              </w:rPr>
              <w:t>Učebnice</w:t>
            </w:r>
          </w:p>
          <w:p w14:paraId="69992DBC" w14:textId="77777777" w:rsidR="00814539" w:rsidRPr="008B4C32" w:rsidRDefault="00814539" w:rsidP="00541E47">
            <w:pPr>
              <w:rPr>
                <w:sz w:val="24"/>
                <w:szCs w:val="24"/>
              </w:rPr>
            </w:pPr>
            <w:r w:rsidRPr="008B4C32">
              <w:rPr>
                <w:sz w:val="24"/>
                <w:szCs w:val="24"/>
              </w:rPr>
              <w:t>Pracovní sešit</w:t>
            </w:r>
          </w:p>
        </w:tc>
      </w:tr>
      <w:tr w:rsidR="00814539" w:rsidRPr="008B4C32" w14:paraId="0381D6F5" w14:textId="77777777" w:rsidTr="00541E47">
        <w:trPr>
          <w:trHeight w:val="883"/>
        </w:trPr>
        <w:tc>
          <w:tcPr>
            <w:tcW w:w="3159" w:type="dxa"/>
            <w:tcBorders>
              <w:left w:val="single" w:sz="4" w:space="0" w:color="auto"/>
            </w:tcBorders>
          </w:tcPr>
          <w:p w14:paraId="26E3DF24" w14:textId="77777777" w:rsidR="00814539" w:rsidRPr="008B4C32" w:rsidRDefault="00814539" w:rsidP="005667C4">
            <w:pPr>
              <w:numPr>
                <w:ilvl w:val="0"/>
                <w:numId w:val="39"/>
              </w:numPr>
              <w:spacing w:after="0" w:line="240" w:lineRule="auto"/>
              <w:rPr>
                <w:sz w:val="24"/>
                <w:szCs w:val="24"/>
              </w:rPr>
            </w:pPr>
            <w:r w:rsidRPr="008B4C32">
              <w:rPr>
                <w:sz w:val="24"/>
                <w:szCs w:val="24"/>
              </w:rPr>
              <w:t>Zná základní druhy potravin</w:t>
            </w:r>
          </w:p>
          <w:p w14:paraId="0EF4322F" w14:textId="77777777" w:rsidR="00814539" w:rsidRPr="008B4C32" w:rsidRDefault="00814539" w:rsidP="005667C4">
            <w:pPr>
              <w:numPr>
                <w:ilvl w:val="0"/>
                <w:numId w:val="40"/>
              </w:numPr>
              <w:spacing w:after="0" w:line="240" w:lineRule="auto"/>
              <w:rPr>
                <w:sz w:val="24"/>
                <w:szCs w:val="24"/>
              </w:rPr>
            </w:pPr>
            <w:r w:rsidRPr="008B4C32">
              <w:rPr>
                <w:sz w:val="24"/>
                <w:szCs w:val="24"/>
              </w:rPr>
              <w:t>Ví, z čeho se potraviny vyrábějí</w:t>
            </w:r>
          </w:p>
          <w:p w14:paraId="49360133" w14:textId="77777777" w:rsidR="00814539" w:rsidRPr="008B4C32" w:rsidRDefault="00814539" w:rsidP="005667C4">
            <w:pPr>
              <w:numPr>
                <w:ilvl w:val="0"/>
                <w:numId w:val="41"/>
              </w:numPr>
              <w:spacing w:after="0" w:line="240" w:lineRule="auto"/>
              <w:rPr>
                <w:sz w:val="24"/>
                <w:szCs w:val="24"/>
              </w:rPr>
            </w:pPr>
            <w:r w:rsidRPr="008B4C32">
              <w:rPr>
                <w:sz w:val="24"/>
                <w:szCs w:val="24"/>
              </w:rPr>
              <w:t>Rozlišuje základní denní jídla</w:t>
            </w:r>
          </w:p>
          <w:p w14:paraId="37D8F059" w14:textId="77777777" w:rsidR="00814539" w:rsidRPr="008B4C32" w:rsidRDefault="00814539" w:rsidP="005667C4">
            <w:pPr>
              <w:numPr>
                <w:ilvl w:val="0"/>
                <w:numId w:val="38"/>
              </w:numPr>
              <w:spacing w:after="0" w:line="240" w:lineRule="auto"/>
              <w:rPr>
                <w:sz w:val="24"/>
                <w:szCs w:val="24"/>
              </w:rPr>
            </w:pPr>
            <w:r w:rsidRPr="008B4C32">
              <w:rPr>
                <w:sz w:val="24"/>
                <w:szCs w:val="24"/>
              </w:rPr>
              <w:t>Dodržuje kulturu stolování</w:t>
            </w:r>
          </w:p>
        </w:tc>
        <w:tc>
          <w:tcPr>
            <w:tcW w:w="2051" w:type="dxa"/>
          </w:tcPr>
          <w:p w14:paraId="1889529D" w14:textId="77777777" w:rsidR="00814539" w:rsidRPr="008B4C32" w:rsidRDefault="00814539" w:rsidP="00541E47">
            <w:pPr>
              <w:rPr>
                <w:sz w:val="24"/>
                <w:szCs w:val="24"/>
              </w:rPr>
            </w:pPr>
            <w:r w:rsidRPr="008B4C32">
              <w:rPr>
                <w:sz w:val="24"/>
                <w:szCs w:val="24"/>
              </w:rPr>
              <w:t>Potraviny</w:t>
            </w:r>
          </w:p>
          <w:p w14:paraId="67330110" w14:textId="77777777" w:rsidR="00814539" w:rsidRPr="008B4C32" w:rsidRDefault="00814539" w:rsidP="00541E47">
            <w:pPr>
              <w:rPr>
                <w:sz w:val="24"/>
                <w:szCs w:val="24"/>
              </w:rPr>
            </w:pPr>
          </w:p>
          <w:p w14:paraId="2ABCAD36" w14:textId="77777777" w:rsidR="00814539" w:rsidRPr="008B4C32" w:rsidRDefault="00814539" w:rsidP="00541E47">
            <w:pPr>
              <w:rPr>
                <w:sz w:val="24"/>
                <w:szCs w:val="24"/>
              </w:rPr>
            </w:pPr>
          </w:p>
          <w:p w14:paraId="234DC7C3" w14:textId="77777777" w:rsidR="00814539" w:rsidRPr="008B4C32" w:rsidRDefault="00814539" w:rsidP="00541E47">
            <w:pPr>
              <w:rPr>
                <w:sz w:val="24"/>
                <w:szCs w:val="24"/>
              </w:rPr>
            </w:pPr>
            <w:r w:rsidRPr="008B4C32">
              <w:rPr>
                <w:sz w:val="24"/>
                <w:szCs w:val="24"/>
              </w:rPr>
              <w:t>Výživa</w:t>
            </w:r>
          </w:p>
          <w:p w14:paraId="79F540D4" w14:textId="77777777" w:rsidR="00814539" w:rsidRPr="008B4C32" w:rsidRDefault="00814539" w:rsidP="00541E47">
            <w:pPr>
              <w:rPr>
                <w:sz w:val="24"/>
                <w:szCs w:val="24"/>
              </w:rPr>
            </w:pPr>
          </w:p>
          <w:p w14:paraId="50C4FFAC" w14:textId="77777777" w:rsidR="00814539" w:rsidRPr="008B4C32" w:rsidRDefault="00814539" w:rsidP="00541E47">
            <w:pPr>
              <w:rPr>
                <w:sz w:val="24"/>
                <w:szCs w:val="24"/>
              </w:rPr>
            </w:pPr>
          </w:p>
          <w:p w14:paraId="309150A9" w14:textId="77777777" w:rsidR="00814539" w:rsidRPr="008B4C32" w:rsidRDefault="00814539" w:rsidP="00541E47">
            <w:pPr>
              <w:rPr>
                <w:sz w:val="24"/>
                <w:szCs w:val="24"/>
              </w:rPr>
            </w:pPr>
          </w:p>
          <w:p w14:paraId="51D041CE" w14:textId="77777777" w:rsidR="00814539" w:rsidRPr="008B4C32" w:rsidRDefault="00814539" w:rsidP="00541E47">
            <w:pPr>
              <w:rPr>
                <w:sz w:val="24"/>
                <w:szCs w:val="24"/>
              </w:rPr>
            </w:pPr>
            <w:r w:rsidRPr="008B4C32">
              <w:rPr>
                <w:sz w:val="24"/>
                <w:szCs w:val="24"/>
              </w:rPr>
              <w:t>Stolování</w:t>
            </w:r>
          </w:p>
        </w:tc>
        <w:tc>
          <w:tcPr>
            <w:tcW w:w="2238" w:type="dxa"/>
          </w:tcPr>
          <w:p w14:paraId="3D795095" w14:textId="77777777" w:rsidR="00814539" w:rsidRPr="008B4C32" w:rsidRDefault="00814539" w:rsidP="00541E47">
            <w:pPr>
              <w:rPr>
                <w:sz w:val="24"/>
                <w:szCs w:val="24"/>
              </w:rPr>
            </w:pPr>
          </w:p>
          <w:p w14:paraId="72152850"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práce</w:t>
            </w:r>
          </w:p>
          <w:p w14:paraId="30B86A24" w14:textId="77777777" w:rsidR="00814539" w:rsidRPr="008B4C32" w:rsidRDefault="00814539" w:rsidP="00541E47">
            <w:pPr>
              <w:rPr>
                <w:sz w:val="24"/>
                <w:szCs w:val="24"/>
              </w:rPr>
            </w:pPr>
            <w:r w:rsidRPr="008B4C32">
              <w:rPr>
                <w:sz w:val="24"/>
                <w:szCs w:val="24"/>
              </w:rPr>
              <w:t xml:space="preserve">DV – stolování </w:t>
            </w:r>
          </w:p>
          <w:p w14:paraId="2DCCC244" w14:textId="77777777" w:rsidR="00814539" w:rsidRPr="008B4C32" w:rsidRDefault="00814539" w:rsidP="00541E47">
            <w:pPr>
              <w:rPr>
                <w:sz w:val="24"/>
                <w:szCs w:val="24"/>
              </w:rPr>
            </w:pPr>
            <w:r w:rsidRPr="008B4C32">
              <w:rPr>
                <w:sz w:val="24"/>
                <w:szCs w:val="24"/>
              </w:rPr>
              <w:t>M – počítání, slovní úlohy</w:t>
            </w:r>
          </w:p>
        </w:tc>
        <w:tc>
          <w:tcPr>
            <w:tcW w:w="3180" w:type="dxa"/>
            <w:tcBorders>
              <w:right w:val="single" w:sz="4" w:space="0" w:color="auto"/>
            </w:tcBorders>
          </w:tcPr>
          <w:p w14:paraId="234586B8" w14:textId="77777777" w:rsidR="00814539" w:rsidRPr="008B4C32" w:rsidRDefault="00814539" w:rsidP="00541E47">
            <w:pPr>
              <w:rPr>
                <w:sz w:val="24"/>
                <w:szCs w:val="24"/>
              </w:rPr>
            </w:pPr>
          </w:p>
          <w:p w14:paraId="3D4DF66B" w14:textId="77777777" w:rsidR="00814539" w:rsidRPr="008B4C32" w:rsidRDefault="00814539" w:rsidP="00541E47">
            <w:pPr>
              <w:rPr>
                <w:sz w:val="24"/>
                <w:szCs w:val="24"/>
              </w:rPr>
            </w:pPr>
            <w:r w:rsidRPr="008B4C32">
              <w:rPr>
                <w:sz w:val="24"/>
                <w:szCs w:val="24"/>
              </w:rPr>
              <w:t>Obrázky s potravinami</w:t>
            </w:r>
          </w:p>
          <w:p w14:paraId="72F33BD6" w14:textId="77777777" w:rsidR="00814539" w:rsidRPr="008B4C32" w:rsidRDefault="00814539" w:rsidP="00541E47">
            <w:pPr>
              <w:rPr>
                <w:sz w:val="24"/>
                <w:szCs w:val="24"/>
              </w:rPr>
            </w:pPr>
            <w:r w:rsidRPr="008B4C32">
              <w:rPr>
                <w:sz w:val="24"/>
                <w:szCs w:val="24"/>
              </w:rPr>
              <w:t>Učebnice</w:t>
            </w:r>
          </w:p>
          <w:p w14:paraId="784B8031" w14:textId="77777777" w:rsidR="00814539" w:rsidRPr="008B4C32" w:rsidRDefault="00814539" w:rsidP="00541E47">
            <w:pPr>
              <w:rPr>
                <w:sz w:val="24"/>
                <w:szCs w:val="24"/>
              </w:rPr>
            </w:pPr>
            <w:r w:rsidRPr="008B4C32">
              <w:rPr>
                <w:sz w:val="24"/>
                <w:szCs w:val="24"/>
              </w:rPr>
              <w:t>Pracovní sešit</w:t>
            </w:r>
          </w:p>
        </w:tc>
      </w:tr>
      <w:tr w:rsidR="00814539" w:rsidRPr="008B4C32" w14:paraId="2C8A5DD7" w14:textId="77777777" w:rsidTr="00541E47">
        <w:trPr>
          <w:trHeight w:val="1481"/>
        </w:trPr>
        <w:tc>
          <w:tcPr>
            <w:tcW w:w="3159" w:type="dxa"/>
            <w:tcBorders>
              <w:left w:val="single" w:sz="4" w:space="0" w:color="auto"/>
            </w:tcBorders>
          </w:tcPr>
          <w:p w14:paraId="272031EC" w14:textId="77777777" w:rsidR="00814539" w:rsidRPr="008B4C32" w:rsidRDefault="00814539" w:rsidP="005667C4">
            <w:pPr>
              <w:numPr>
                <w:ilvl w:val="0"/>
                <w:numId w:val="43"/>
              </w:numPr>
              <w:spacing w:after="0" w:line="240" w:lineRule="auto"/>
              <w:rPr>
                <w:sz w:val="24"/>
                <w:szCs w:val="24"/>
              </w:rPr>
            </w:pPr>
            <w:r w:rsidRPr="008B4C32">
              <w:rPr>
                <w:sz w:val="24"/>
                <w:szCs w:val="24"/>
              </w:rPr>
              <w:t>Zná hodiny</w:t>
            </w:r>
          </w:p>
          <w:p w14:paraId="1927F810" w14:textId="77777777" w:rsidR="00814539" w:rsidRPr="008B4C32" w:rsidRDefault="00814539" w:rsidP="005667C4">
            <w:pPr>
              <w:numPr>
                <w:ilvl w:val="0"/>
                <w:numId w:val="44"/>
              </w:numPr>
              <w:spacing w:after="0" w:line="240" w:lineRule="auto"/>
              <w:rPr>
                <w:sz w:val="24"/>
                <w:szCs w:val="24"/>
              </w:rPr>
            </w:pPr>
            <w:r w:rsidRPr="008B4C32">
              <w:rPr>
                <w:sz w:val="24"/>
                <w:szCs w:val="24"/>
              </w:rPr>
              <w:t>Orientuje se v čase</w:t>
            </w:r>
          </w:p>
          <w:p w14:paraId="2D6442AC" w14:textId="77777777" w:rsidR="00814539" w:rsidRPr="008B4C32" w:rsidRDefault="00814539" w:rsidP="005667C4">
            <w:pPr>
              <w:numPr>
                <w:ilvl w:val="0"/>
                <w:numId w:val="44"/>
              </w:numPr>
              <w:spacing w:after="0" w:line="240" w:lineRule="auto"/>
              <w:rPr>
                <w:sz w:val="24"/>
                <w:szCs w:val="24"/>
              </w:rPr>
            </w:pPr>
            <w:r w:rsidRPr="008B4C32">
              <w:rPr>
                <w:sz w:val="24"/>
                <w:szCs w:val="24"/>
              </w:rPr>
              <w:t>Pozná různé druhy hodin</w:t>
            </w:r>
          </w:p>
          <w:p w14:paraId="7A5E978C" w14:textId="77777777" w:rsidR="00814539" w:rsidRPr="008B4C32" w:rsidRDefault="00814539" w:rsidP="005667C4">
            <w:pPr>
              <w:numPr>
                <w:ilvl w:val="0"/>
                <w:numId w:val="44"/>
              </w:numPr>
              <w:spacing w:after="0" w:line="240" w:lineRule="auto"/>
              <w:rPr>
                <w:sz w:val="24"/>
                <w:szCs w:val="24"/>
              </w:rPr>
            </w:pPr>
            <w:r w:rsidRPr="008B4C32">
              <w:rPr>
                <w:sz w:val="24"/>
                <w:szCs w:val="24"/>
              </w:rPr>
              <w:t>Dokáže vyjmenovat roční období a popsat je</w:t>
            </w:r>
          </w:p>
          <w:p w14:paraId="19E8D89D" w14:textId="77777777" w:rsidR="00814539" w:rsidRPr="008B4C32" w:rsidRDefault="00814539" w:rsidP="005667C4">
            <w:pPr>
              <w:numPr>
                <w:ilvl w:val="0"/>
                <w:numId w:val="44"/>
              </w:numPr>
              <w:spacing w:after="0" w:line="240" w:lineRule="auto"/>
              <w:rPr>
                <w:sz w:val="24"/>
                <w:szCs w:val="24"/>
              </w:rPr>
            </w:pPr>
            <w:r w:rsidRPr="008B4C32">
              <w:rPr>
                <w:sz w:val="24"/>
                <w:szCs w:val="24"/>
              </w:rPr>
              <w:t>Orientuje se v kalendářním roce</w:t>
            </w:r>
          </w:p>
          <w:p w14:paraId="14CAB12A" w14:textId="77777777" w:rsidR="00814539" w:rsidRPr="008B4C32" w:rsidRDefault="00814539" w:rsidP="005667C4">
            <w:pPr>
              <w:numPr>
                <w:ilvl w:val="0"/>
                <w:numId w:val="44"/>
              </w:numPr>
              <w:spacing w:after="0" w:line="240" w:lineRule="auto"/>
              <w:rPr>
                <w:sz w:val="24"/>
                <w:szCs w:val="24"/>
              </w:rPr>
            </w:pPr>
            <w:r w:rsidRPr="008B4C32">
              <w:rPr>
                <w:sz w:val="24"/>
                <w:szCs w:val="24"/>
              </w:rPr>
              <w:t>Umí vyjmenovat měsíce v roce</w:t>
            </w:r>
          </w:p>
          <w:p w14:paraId="3EFB5F97" w14:textId="77777777" w:rsidR="00814539" w:rsidRPr="008B4C32" w:rsidRDefault="00814539" w:rsidP="005667C4">
            <w:pPr>
              <w:numPr>
                <w:ilvl w:val="0"/>
                <w:numId w:val="44"/>
              </w:numPr>
              <w:spacing w:after="0" w:line="240" w:lineRule="auto"/>
              <w:rPr>
                <w:sz w:val="24"/>
                <w:szCs w:val="24"/>
              </w:rPr>
            </w:pPr>
            <w:r w:rsidRPr="008B4C32">
              <w:rPr>
                <w:sz w:val="24"/>
                <w:szCs w:val="24"/>
              </w:rPr>
              <w:t>Ví, kdy začínají jednotlivá roční období</w:t>
            </w:r>
          </w:p>
          <w:p w14:paraId="4C8EFAB2" w14:textId="77777777" w:rsidR="00814539" w:rsidRPr="008B4C32" w:rsidRDefault="00814539" w:rsidP="005667C4">
            <w:pPr>
              <w:numPr>
                <w:ilvl w:val="0"/>
                <w:numId w:val="42"/>
              </w:numPr>
              <w:spacing w:after="0" w:line="240" w:lineRule="auto"/>
              <w:rPr>
                <w:sz w:val="24"/>
                <w:szCs w:val="24"/>
              </w:rPr>
            </w:pPr>
            <w:r w:rsidRPr="008B4C32">
              <w:rPr>
                <w:sz w:val="24"/>
                <w:szCs w:val="24"/>
              </w:rPr>
              <w:t>Orientuje se v minulosti, současnosti a budoucnosti</w:t>
            </w:r>
          </w:p>
        </w:tc>
        <w:tc>
          <w:tcPr>
            <w:tcW w:w="2051" w:type="dxa"/>
          </w:tcPr>
          <w:p w14:paraId="24346C83" w14:textId="77777777" w:rsidR="00814539" w:rsidRPr="008B4C32" w:rsidRDefault="00814539" w:rsidP="00541E47">
            <w:pPr>
              <w:rPr>
                <w:sz w:val="24"/>
                <w:szCs w:val="24"/>
              </w:rPr>
            </w:pPr>
            <w:r w:rsidRPr="008B4C32">
              <w:rPr>
                <w:sz w:val="24"/>
                <w:szCs w:val="24"/>
              </w:rPr>
              <w:t xml:space="preserve">Čas – ráno, dopoledne poledne, odpoledne večer </w:t>
            </w:r>
          </w:p>
          <w:p w14:paraId="0A339C02" w14:textId="77777777" w:rsidR="00814539" w:rsidRPr="008B4C32" w:rsidRDefault="00814539" w:rsidP="00541E47">
            <w:pPr>
              <w:rPr>
                <w:sz w:val="24"/>
                <w:szCs w:val="24"/>
              </w:rPr>
            </w:pPr>
            <w:r w:rsidRPr="008B4C32">
              <w:rPr>
                <w:sz w:val="24"/>
                <w:szCs w:val="24"/>
              </w:rPr>
              <w:t>Druhy hodin</w:t>
            </w:r>
          </w:p>
          <w:p w14:paraId="78F4B7F7" w14:textId="77777777" w:rsidR="00814539" w:rsidRPr="008B4C32" w:rsidRDefault="00814539" w:rsidP="00541E47">
            <w:pPr>
              <w:rPr>
                <w:sz w:val="24"/>
                <w:szCs w:val="24"/>
              </w:rPr>
            </w:pPr>
          </w:p>
          <w:p w14:paraId="5F426442" w14:textId="77777777" w:rsidR="00814539" w:rsidRPr="008B4C32" w:rsidRDefault="00814539" w:rsidP="00541E47">
            <w:pPr>
              <w:rPr>
                <w:sz w:val="24"/>
                <w:szCs w:val="24"/>
              </w:rPr>
            </w:pPr>
            <w:r w:rsidRPr="008B4C32">
              <w:rPr>
                <w:sz w:val="24"/>
                <w:szCs w:val="24"/>
              </w:rPr>
              <w:t>Roční období</w:t>
            </w:r>
          </w:p>
          <w:p w14:paraId="110D169D" w14:textId="77777777" w:rsidR="00814539" w:rsidRPr="008B4C32" w:rsidRDefault="00814539" w:rsidP="00541E47">
            <w:pPr>
              <w:rPr>
                <w:sz w:val="24"/>
                <w:szCs w:val="24"/>
              </w:rPr>
            </w:pPr>
            <w:r w:rsidRPr="008B4C32">
              <w:rPr>
                <w:sz w:val="24"/>
                <w:szCs w:val="24"/>
              </w:rPr>
              <w:t>Kalendář</w:t>
            </w:r>
          </w:p>
          <w:p w14:paraId="3E294852" w14:textId="77777777" w:rsidR="00814539" w:rsidRPr="008B4C32" w:rsidRDefault="00814539" w:rsidP="00541E47">
            <w:pPr>
              <w:rPr>
                <w:sz w:val="24"/>
                <w:szCs w:val="24"/>
              </w:rPr>
            </w:pPr>
            <w:r w:rsidRPr="008B4C32">
              <w:rPr>
                <w:sz w:val="24"/>
                <w:szCs w:val="24"/>
              </w:rPr>
              <w:t>Měsíce v roce</w:t>
            </w:r>
          </w:p>
          <w:p w14:paraId="50C84FF9" w14:textId="77777777" w:rsidR="00814539" w:rsidRPr="008B4C32" w:rsidRDefault="00814539" w:rsidP="00541E47">
            <w:pPr>
              <w:rPr>
                <w:sz w:val="24"/>
                <w:szCs w:val="24"/>
              </w:rPr>
            </w:pPr>
            <w:r w:rsidRPr="008B4C32">
              <w:rPr>
                <w:sz w:val="24"/>
                <w:szCs w:val="24"/>
              </w:rPr>
              <w:t>Dny v týdnu</w:t>
            </w:r>
          </w:p>
          <w:p w14:paraId="2FB0E9A9" w14:textId="77777777" w:rsidR="00814539" w:rsidRPr="008B4C32" w:rsidRDefault="00814539" w:rsidP="00541E47">
            <w:pPr>
              <w:rPr>
                <w:sz w:val="24"/>
                <w:szCs w:val="24"/>
              </w:rPr>
            </w:pPr>
            <w:r w:rsidRPr="008B4C32">
              <w:rPr>
                <w:sz w:val="24"/>
                <w:szCs w:val="24"/>
              </w:rPr>
              <w:t>Minulost, současnost budoucnost</w:t>
            </w:r>
          </w:p>
        </w:tc>
        <w:tc>
          <w:tcPr>
            <w:tcW w:w="2238" w:type="dxa"/>
          </w:tcPr>
          <w:p w14:paraId="3100C8F2" w14:textId="77777777" w:rsidR="00814539" w:rsidRPr="008B4C32" w:rsidRDefault="00814539" w:rsidP="00541E47">
            <w:pPr>
              <w:rPr>
                <w:sz w:val="24"/>
                <w:szCs w:val="24"/>
              </w:rPr>
            </w:pPr>
          </w:p>
          <w:p w14:paraId="0629A982" w14:textId="77777777" w:rsidR="00814539" w:rsidRPr="008B4C32" w:rsidRDefault="00814539" w:rsidP="00541E47">
            <w:pPr>
              <w:rPr>
                <w:sz w:val="24"/>
                <w:szCs w:val="24"/>
              </w:rPr>
            </w:pPr>
          </w:p>
          <w:p w14:paraId="07589F8B"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práce </w:t>
            </w:r>
          </w:p>
          <w:p w14:paraId="6DED5DA0" w14:textId="77777777" w:rsidR="00814539" w:rsidRPr="008B4C32" w:rsidRDefault="00814539" w:rsidP="00541E47">
            <w:pPr>
              <w:rPr>
                <w:sz w:val="24"/>
                <w:szCs w:val="24"/>
              </w:rPr>
            </w:pPr>
          </w:p>
          <w:p w14:paraId="462DC3ED" w14:textId="77777777" w:rsidR="00814539" w:rsidRPr="008B4C32" w:rsidRDefault="00814539" w:rsidP="00541E47">
            <w:pPr>
              <w:rPr>
                <w:sz w:val="24"/>
                <w:szCs w:val="24"/>
              </w:rPr>
            </w:pPr>
            <w:r w:rsidRPr="008B4C32">
              <w:rPr>
                <w:sz w:val="24"/>
                <w:szCs w:val="24"/>
              </w:rPr>
              <w:t>M – počítání, slovní úlohy</w:t>
            </w:r>
          </w:p>
        </w:tc>
        <w:tc>
          <w:tcPr>
            <w:tcW w:w="3180" w:type="dxa"/>
            <w:tcBorders>
              <w:right w:val="single" w:sz="4" w:space="0" w:color="auto"/>
            </w:tcBorders>
          </w:tcPr>
          <w:p w14:paraId="64C23E3A" w14:textId="77777777" w:rsidR="00814539" w:rsidRPr="008B4C32" w:rsidRDefault="00814539" w:rsidP="00541E47">
            <w:pPr>
              <w:rPr>
                <w:sz w:val="24"/>
                <w:szCs w:val="24"/>
              </w:rPr>
            </w:pPr>
          </w:p>
          <w:p w14:paraId="0ADA1CD4" w14:textId="77777777" w:rsidR="00814539" w:rsidRPr="008B4C32" w:rsidRDefault="00814539" w:rsidP="00541E47">
            <w:pPr>
              <w:rPr>
                <w:sz w:val="24"/>
                <w:szCs w:val="24"/>
              </w:rPr>
            </w:pPr>
            <w:r w:rsidRPr="008B4C32">
              <w:rPr>
                <w:sz w:val="24"/>
                <w:szCs w:val="24"/>
              </w:rPr>
              <w:t>Různé druhy hodin</w:t>
            </w:r>
          </w:p>
          <w:p w14:paraId="6C9097C0" w14:textId="77777777" w:rsidR="00814539" w:rsidRPr="008B4C32" w:rsidRDefault="00814539" w:rsidP="00541E47">
            <w:pPr>
              <w:rPr>
                <w:sz w:val="24"/>
                <w:szCs w:val="24"/>
              </w:rPr>
            </w:pPr>
          </w:p>
          <w:p w14:paraId="021A9D6F" w14:textId="77777777" w:rsidR="00814539" w:rsidRPr="008B4C32" w:rsidRDefault="00814539" w:rsidP="00541E47">
            <w:pPr>
              <w:rPr>
                <w:sz w:val="24"/>
                <w:szCs w:val="24"/>
              </w:rPr>
            </w:pPr>
            <w:r w:rsidRPr="008B4C32">
              <w:rPr>
                <w:sz w:val="24"/>
                <w:szCs w:val="24"/>
              </w:rPr>
              <w:t>Kalendář</w:t>
            </w:r>
          </w:p>
          <w:p w14:paraId="52166864" w14:textId="77777777" w:rsidR="00814539" w:rsidRPr="008B4C32" w:rsidRDefault="00814539" w:rsidP="00541E47">
            <w:pPr>
              <w:rPr>
                <w:sz w:val="24"/>
                <w:szCs w:val="24"/>
              </w:rPr>
            </w:pPr>
            <w:r w:rsidRPr="008B4C32">
              <w:rPr>
                <w:sz w:val="24"/>
                <w:szCs w:val="24"/>
              </w:rPr>
              <w:t>Učebnice</w:t>
            </w:r>
          </w:p>
          <w:p w14:paraId="40AF9F98" w14:textId="77777777" w:rsidR="00814539" w:rsidRPr="008B4C32" w:rsidRDefault="00814539" w:rsidP="00541E47">
            <w:pPr>
              <w:rPr>
                <w:sz w:val="24"/>
                <w:szCs w:val="24"/>
              </w:rPr>
            </w:pPr>
            <w:r w:rsidRPr="008B4C32">
              <w:rPr>
                <w:sz w:val="24"/>
                <w:szCs w:val="24"/>
              </w:rPr>
              <w:t>Pracovní sešit</w:t>
            </w:r>
          </w:p>
        </w:tc>
      </w:tr>
      <w:tr w:rsidR="00814539" w:rsidRPr="008B4C32" w14:paraId="6DC02946" w14:textId="77777777" w:rsidTr="00541E47">
        <w:trPr>
          <w:trHeight w:val="1481"/>
        </w:trPr>
        <w:tc>
          <w:tcPr>
            <w:tcW w:w="3159" w:type="dxa"/>
            <w:tcBorders>
              <w:left w:val="single" w:sz="4" w:space="0" w:color="auto"/>
            </w:tcBorders>
          </w:tcPr>
          <w:p w14:paraId="533ECFDB" w14:textId="77777777" w:rsidR="00814539" w:rsidRPr="008B4C32" w:rsidRDefault="00814539" w:rsidP="005667C4">
            <w:pPr>
              <w:numPr>
                <w:ilvl w:val="0"/>
                <w:numId w:val="46"/>
              </w:numPr>
              <w:spacing w:after="0" w:line="240" w:lineRule="auto"/>
              <w:rPr>
                <w:sz w:val="24"/>
                <w:szCs w:val="24"/>
              </w:rPr>
            </w:pPr>
            <w:r w:rsidRPr="008B4C32">
              <w:rPr>
                <w:sz w:val="24"/>
                <w:szCs w:val="24"/>
              </w:rPr>
              <w:t>Umí vyjmenovat profese a má základní představu, jaká je náplň práce</w:t>
            </w:r>
          </w:p>
          <w:p w14:paraId="2BB8DABA" w14:textId="77777777" w:rsidR="00814539" w:rsidRPr="008B4C32" w:rsidRDefault="00814539" w:rsidP="005667C4">
            <w:pPr>
              <w:numPr>
                <w:ilvl w:val="0"/>
                <w:numId w:val="47"/>
              </w:numPr>
              <w:spacing w:after="0" w:line="240" w:lineRule="auto"/>
              <w:rPr>
                <w:sz w:val="24"/>
                <w:szCs w:val="24"/>
              </w:rPr>
            </w:pPr>
            <w:r w:rsidRPr="008B4C32">
              <w:rPr>
                <w:sz w:val="24"/>
                <w:szCs w:val="24"/>
              </w:rPr>
              <w:t>Má vlastní představu o tom, čím by chtěl být</w:t>
            </w:r>
          </w:p>
          <w:p w14:paraId="6DABE710" w14:textId="77777777" w:rsidR="00814539" w:rsidRPr="008B4C32" w:rsidRDefault="00814539" w:rsidP="005667C4">
            <w:pPr>
              <w:numPr>
                <w:ilvl w:val="0"/>
                <w:numId w:val="45"/>
              </w:numPr>
              <w:spacing w:after="0" w:line="240" w:lineRule="auto"/>
              <w:rPr>
                <w:sz w:val="24"/>
                <w:szCs w:val="24"/>
              </w:rPr>
            </w:pPr>
            <w:r w:rsidRPr="008B4C32">
              <w:rPr>
                <w:sz w:val="24"/>
                <w:szCs w:val="24"/>
              </w:rPr>
              <w:t>Dokáže vhodně využít svůj volný čas</w:t>
            </w:r>
          </w:p>
          <w:p w14:paraId="76CC3450" w14:textId="77777777" w:rsidR="00814539" w:rsidRPr="008B4C32" w:rsidRDefault="00814539" w:rsidP="005667C4">
            <w:pPr>
              <w:numPr>
                <w:ilvl w:val="0"/>
                <w:numId w:val="45"/>
              </w:numPr>
              <w:spacing w:after="0" w:line="240" w:lineRule="auto"/>
              <w:rPr>
                <w:b/>
                <w:sz w:val="24"/>
                <w:szCs w:val="24"/>
              </w:rPr>
            </w:pPr>
            <w:r w:rsidRPr="008B4C32">
              <w:rPr>
                <w:rStyle w:val="apple-converted-space"/>
                <w:color w:val="000000"/>
                <w:sz w:val="24"/>
                <w:szCs w:val="24"/>
                <w:shd w:val="clear" w:color="auto" w:fill="FFFFFF"/>
              </w:rPr>
              <w:t> </w:t>
            </w:r>
            <w:r w:rsidRPr="008B4C32">
              <w:rPr>
                <w:rStyle w:val="Siln"/>
                <w:b w:val="0"/>
                <w:color w:val="000000"/>
                <w:sz w:val="24"/>
                <w:szCs w:val="24"/>
                <w:shd w:val="clear" w:color="auto" w:fill="FFFFFF"/>
              </w:rPr>
              <w:t>pozná české mince a bankovky</w:t>
            </w:r>
            <w:r w:rsidRPr="008B4C32">
              <w:rPr>
                <w:rFonts w:cs="Arial"/>
                <w:b/>
                <w:color w:val="000000"/>
                <w:sz w:val="24"/>
                <w:szCs w:val="24"/>
              </w:rPr>
              <w:br/>
            </w:r>
            <w:r w:rsidRPr="008B4C32">
              <w:rPr>
                <w:b/>
                <w:color w:val="000000"/>
                <w:sz w:val="24"/>
                <w:szCs w:val="24"/>
                <w:shd w:val="clear" w:color="auto" w:fill="FFFFFF"/>
              </w:rPr>
              <w:t>-</w:t>
            </w:r>
            <w:r w:rsidRPr="008B4C32">
              <w:rPr>
                <w:rStyle w:val="apple-converted-space"/>
                <w:b/>
                <w:color w:val="000000"/>
                <w:sz w:val="24"/>
                <w:szCs w:val="24"/>
                <w:shd w:val="clear" w:color="auto" w:fill="FFFFFF"/>
              </w:rPr>
              <w:t> </w:t>
            </w:r>
            <w:r w:rsidRPr="008B4C32">
              <w:rPr>
                <w:rStyle w:val="Siln"/>
                <w:b w:val="0"/>
                <w:color w:val="000000"/>
                <w:sz w:val="24"/>
                <w:szCs w:val="24"/>
                <w:shd w:val="clear" w:color="auto" w:fill="FFFFFF"/>
              </w:rPr>
              <w:t>uvede příklad využití platební karty</w:t>
            </w:r>
            <w:r w:rsidRPr="008B4C32">
              <w:rPr>
                <w:rStyle w:val="apple-converted-space"/>
                <w:b/>
                <w:bCs/>
                <w:color w:val="000000"/>
                <w:sz w:val="24"/>
                <w:szCs w:val="24"/>
                <w:shd w:val="clear" w:color="auto" w:fill="FFFFFF"/>
              </w:rPr>
              <w:t> </w:t>
            </w:r>
            <w:r w:rsidRPr="008B4C32">
              <w:rPr>
                <w:rFonts w:cs="Arial"/>
                <w:b/>
                <w:color w:val="000000"/>
                <w:sz w:val="24"/>
                <w:szCs w:val="24"/>
              </w:rPr>
              <w:br/>
            </w:r>
            <w:r w:rsidRPr="008B4C32">
              <w:rPr>
                <w:b/>
                <w:color w:val="000000"/>
                <w:sz w:val="24"/>
                <w:szCs w:val="24"/>
                <w:shd w:val="clear" w:color="auto" w:fill="FFFFFF"/>
              </w:rPr>
              <w:t>-</w:t>
            </w:r>
            <w:r w:rsidRPr="008B4C32">
              <w:rPr>
                <w:rStyle w:val="apple-converted-space"/>
                <w:b/>
                <w:color w:val="000000"/>
                <w:sz w:val="24"/>
                <w:szCs w:val="24"/>
                <w:shd w:val="clear" w:color="auto" w:fill="FFFFFF"/>
              </w:rPr>
              <w:t> </w:t>
            </w:r>
            <w:r w:rsidRPr="008B4C32">
              <w:rPr>
                <w:rStyle w:val="Siln"/>
                <w:b w:val="0"/>
                <w:color w:val="000000"/>
                <w:sz w:val="24"/>
                <w:szCs w:val="24"/>
                <w:shd w:val="clear" w:color="auto" w:fill="FFFFFF"/>
              </w:rPr>
              <w:t>odhadne cenu základních potravin a celkovou cenu nákupu</w:t>
            </w:r>
            <w:r w:rsidRPr="008B4C32">
              <w:rPr>
                <w:rStyle w:val="apple-converted-space"/>
                <w:b/>
                <w:bCs/>
                <w:color w:val="000000"/>
                <w:sz w:val="24"/>
                <w:szCs w:val="24"/>
                <w:shd w:val="clear" w:color="auto" w:fill="FFFFFF"/>
              </w:rPr>
              <w:t> </w:t>
            </w:r>
          </w:p>
        </w:tc>
        <w:tc>
          <w:tcPr>
            <w:tcW w:w="2051" w:type="dxa"/>
          </w:tcPr>
          <w:p w14:paraId="12FFE9A9" w14:textId="77777777" w:rsidR="00814539" w:rsidRPr="008B4C32" w:rsidRDefault="00814539" w:rsidP="00541E47">
            <w:pPr>
              <w:rPr>
                <w:sz w:val="24"/>
                <w:szCs w:val="24"/>
              </w:rPr>
            </w:pPr>
            <w:r w:rsidRPr="008B4C32">
              <w:rPr>
                <w:sz w:val="24"/>
                <w:szCs w:val="24"/>
              </w:rPr>
              <w:t>Profese</w:t>
            </w:r>
          </w:p>
          <w:p w14:paraId="7EB3B0F6" w14:textId="77777777" w:rsidR="00814539" w:rsidRPr="008B4C32" w:rsidRDefault="00814539" w:rsidP="00541E47">
            <w:pPr>
              <w:rPr>
                <w:sz w:val="24"/>
                <w:szCs w:val="24"/>
              </w:rPr>
            </w:pPr>
          </w:p>
          <w:p w14:paraId="4E98D2E4" w14:textId="77777777" w:rsidR="00814539" w:rsidRPr="008B4C32" w:rsidRDefault="00814539" w:rsidP="00541E47">
            <w:pPr>
              <w:rPr>
                <w:sz w:val="24"/>
                <w:szCs w:val="24"/>
              </w:rPr>
            </w:pPr>
            <w:r w:rsidRPr="008B4C32">
              <w:rPr>
                <w:sz w:val="24"/>
                <w:szCs w:val="24"/>
              </w:rPr>
              <w:t>Nezaměstnaní</w:t>
            </w:r>
          </w:p>
          <w:p w14:paraId="57DF42AD" w14:textId="77777777" w:rsidR="00814539" w:rsidRPr="008B4C32" w:rsidRDefault="00814539" w:rsidP="00541E47">
            <w:pPr>
              <w:rPr>
                <w:sz w:val="24"/>
                <w:szCs w:val="24"/>
              </w:rPr>
            </w:pPr>
          </w:p>
          <w:p w14:paraId="2B0DDC7D" w14:textId="77777777" w:rsidR="00814539" w:rsidRPr="008B4C32" w:rsidRDefault="00814539" w:rsidP="00541E47">
            <w:pPr>
              <w:rPr>
                <w:sz w:val="24"/>
                <w:szCs w:val="24"/>
              </w:rPr>
            </w:pPr>
            <w:r w:rsidRPr="008B4C32">
              <w:rPr>
                <w:sz w:val="24"/>
                <w:szCs w:val="24"/>
              </w:rPr>
              <w:t>Volný čas – koníčky</w:t>
            </w:r>
          </w:p>
          <w:p w14:paraId="4DD061A1" w14:textId="77777777" w:rsidR="00814539" w:rsidRPr="008B4C32" w:rsidRDefault="00814539" w:rsidP="00541E47">
            <w:pPr>
              <w:rPr>
                <w:sz w:val="24"/>
                <w:szCs w:val="24"/>
              </w:rPr>
            </w:pPr>
          </w:p>
          <w:p w14:paraId="4E3E3C7F" w14:textId="77777777" w:rsidR="00814539" w:rsidRPr="008B4C32" w:rsidRDefault="00814539" w:rsidP="00541E47">
            <w:pPr>
              <w:rPr>
                <w:sz w:val="24"/>
                <w:szCs w:val="24"/>
              </w:rPr>
            </w:pPr>
            <w:r w:rsidRPr="008B4C32">
              <w:rPr>
                <w:sz w:val="24"/>
                <w:szCs w:val="24"/>
              </w:rPr>
              <w:t>Nakupování - finanční gramotnost</w:t>
            </w:r>
          </w:p>
        </w:tc>
        <w:tc>
          <w:tcPr>
            <w:tcW w:w="2238" w:type="dxa"/>
          </w:tcPr>
          <w:p w14:paraId="44A3BA44" w14:textId="77777777" w:rsidR="00814539" w:rsidRPr="008B4C32" w:rsidRDefault="00814539" w:rsidP="00541E47">
            <w:pPr>
              <w:rPr>
                <w:sz w:val="24"/>
                <w:szCs w:val="24"/>
              </w:rPr>
            </w:pPr>
          </w:p>
          <w:p w14:paraId="582D8C48" w14:textId="77777777" w:rsidR="00814539" w:rsidRPr="008B4C32" w:rsidRDefault="00814539" w:rsidP="00541E47">
            <w:pPr>
              <w:rPr>
                <w:sz w:val="24"/>
                <w:szCs w:val="24"/>
              </w:rPr>
            </w:pPr>
            <w:r w:rsidRPr="008B4C32">
              <w:rPr>
                <w:sz w:val="24"/>
                <w:szCs w:val="24"/>
              </w:rPr>
              <w:t xml:space="preserve">ČJ - vyprávění </w:t>
            </w:r>
          </w:p>
          <w:p w14:paraId="666B8E3B" w14:textId="77777777" w:rsidR="00814539" w:rsidRPr="008B4C32" w:rsidRDefault="00814539" w:rsidP="00541E47">
            <w:pPr>
              <w:rPr>
                <w:sz w:val="24"/>
                <w:szCs w:val="24"/>
              </w:rPr>
            </w:pPr>
          </w:p>
          <w:p w14:paraId="473C52BD" w14:textId="77777777" w:rsidR="00814539" w:rsidRPr="008B4C32" w:rsidRDefault="00814539" w:rsidP="00541E47">
            <w:pPr>
              <w:rPr>
                <w:sz w:val="24"/>
                <w:szCs w:val="24"/>
              </w:rPr>
            </w:pPr>
            <w:r w:rsidRPr="008B4C32">
              <w:rPr>
                <w:sz w:val="24"/>
                <w:szCs w:val="24"/>
              </w:rPr>
              <w:t>TV – využití volného času</w:t>
            </w:r>
          </w:p>
        </w:tc>
        <w:tc>
          <w:tcPr>
            <w:tcW w:w="3180" w:type="dxa"/>
            <w:tcBorders>
              <w:right w:val="single" w:sz="4" w:space="0" w:color="auto"/>
            </w:tcBorders>
          </w:tcPr>
          <w:p w14:paraId="703EE650" w14:textId="77777777" w:rsidR="00814539" w:rsidRPr="008B4C32" w:rsidRDefault="00814539" w:rsidP="00541E47">
            <w:pPr>
              <w:rPr>
                <w:sz w:val="24"/>
                <w:szCs w:val="24"/>
              </w:rPr>
            </w:pPr>
          </w:p>
          <w:p w14:paraId="38167A1B" w14:textId="77777777" w:rsidR="00814539" w:rsidRPr="008B4C32" w:rsidRDefault="00814539" w:rsidP="00541E47">
            <w:pPr>
              <w:rPr>
                <w:sz w:val="24"/>
                <w:szCs w:val="24"/>
              </w:rPr>
            </w:pPr>
            <w:r w:rsidRPr="008B4C32">
              <w:rPr>
                <w:sz w:val="24"/>
                <w:szCs w:val="24"/>
              </w:rPr>
              <w:t xml:space="preserve"> Dětské encyklopedie</w:t>
            </w:r>
          </w:p>
          <w:p w14:paraId="51573F24" w14:textId="77777777" w:rsidR="00814539" w:rsidRPr="008B4C32" w:rsidRDefault="00814539" w:rsidP="00541E47">
            <w:pPr>
              <w:rPr>
                <w:sz w:val="24"/>
                <w:szCs w:val="24"/>
              </w:rPr>
            </w:pPr>
            <w:r w:rsidRPr="008B4C32">
              <w:rPr>
                <w:sz w:val="24"/>
                <w:szCs w:val="24"/>
              </w:rPr>
              <w:t>Učebnice</w:t>
            </w:r>
          </w:p>
          <w:p w14:paraId="1B1E200C" w14:textId="77777777" w:rsidR="00814539" w:rsidRPr="008B4C32" w:rsidRDefault="00814539" w:rsidP="00541E47">
            <w:pPr>
              <w:rPr>
                <w:sz w:val="24"/>
                <w:szCs w:val="24"/>
              </w:rPr>
            </w:pPr>
            <w:r w:rsidRPr="008B4C32">
              <w:rPr>
                <w:sz w:val="24"/>
                <w:szCs w:val="24"/>
              </w:rPr>
              <w:t>Pracovní sešit</w:t>
            </w:r>
          </w:p>
        </w:tc>
      </w:tr>
      <w:tr w:rsidR="00814539" w:rsidRPr="008B4C32" w14:paraId="2220090E" w14:textId="77777777" w:rsidTr="00541E47">
        <w:trPr>
          <w:trHeight w:val="2433"/>
        </w:trPr>
        <w:tc>
          <w:tcPr>
            <w:tcW w:w="3159" w:type="dxa"/>
            <w:tcBorders>
              <w:left w:val="single" w:sz="4" w:space="0" w:color="auto"/>
            </w:tcBorders>
          </w:tcPr>
          <w:p w14:paraId="7FFC561E" w14:textId="77777777" w:rsidR="00814539" w:rsidRPr="008B4C32" w:rsidRDefault="00814539" w:rsidP="005667C4">
            <w:pPr>
              <w:numPr>
                <w:ilvl w:val="1"/>
                <w:numId w:val="49"/>
              </w:numPr>
              <w:spacing w:after="0" w:line="240" w:lineRule="auto"/>
              <w:rPr>
                <w:sz w:val="24"/>
                <w:szCs w:val="24"/>
              </w:rPr>
            </w:pPr>
            <w:r w:rsidRPr="008B4C32">
              <w:rPr>
                <w:sz w:val="24"/>
                <w:szCs w:val="24"/>
              </w:rPr>
              <w:lastRenderedPageBreak/>
              <w:t>Dokáže popsat přírodu na jaře</w:t>
            </w:r>
          </w:p>
          <w:p w14:paraId="0E80A820" w14:textId="77777777" w:rsidR="00814539" w:rsidRPr="008B4C32" w:rsidRDefault="00814539" w:rsidP="005667C4">
            <w:pPr>
              <w:numPr>
                <w:ilvl w:val="1"/>
                <w:numId w:val="49"/>
              </w:numPr>
              <w:spacing w:after="0" w:line="240" w:lineRule="auto"/>
              <w:rPr>
                <w:sz w:val="24"/>
                <w:szCs w:val="24"/>
              </w:rPr>
            </w:pPr>
            <w:r w:rsidRPr="008B4C32">
              <w:rPr>
                <w:sz w:val="24"/>
                <w:szCs w:val="24"/>
              </w:rPr>
              <w:t>Umí vyjmenovat jarní květiny</w:t>
            </w:r>
          </w:p>
          <w:p w14:paraId="78BE8466" w14:textId="77777777" w:rsidR="00814539" w:rsidRPr="008B4C32" w:rsidRDefault="00814539" w:rsidP="005667C4">
            <w:pPr>
              <w:numPr>
                <w:ilvl w:val="1"/>
                <w:numId w:val="49"/>
              </w:numPr>
              <w:spacing w:after="0" w:line="240" w:lineRule="auto"/>
              <w:rPr>
                <w:sz w:val="24"/>
                <w:szCs w:val="24"/>
              </w:rPr>
            </w:pPr>
            <w:r w:rsidRPr="008B4C32">
              <w:rPr>
                <w:sz w:val="24"/>
                <w:szCs w:val="24"/>
              </w:rPr>
              <w:t>Dokáže popsat vývoj plodu u stromu</w:t>
            </w:r>
          </w:p>
          <w:p w14:paraId="3FEA46C6" w14:textId="77777777" w:rsidR="00814539" w:rsidRPr="008B4C32" w:rsidRDefault="00814539" w:rsidP="005667C4">
            <w:pPr>
              <w:numPr>
                <w:ilvl w:val="1"/>
                <w:numId w:val="49"/>
              </w:numPr>
              <w:spacing w:after="0" w:line="240" w:lineRule="auto"/>
              <w:rPr>
                <w:sz w:val="24"/>
                <w:szCs w:val="24"/>
              </w:rPr>
            </w:pPr>
            <w:r w:rsidRPr="008B4C32">
              <w:rPr>
                <w:sz w:val="24"/>
                <w:szCs w:val="24"/>
              </w:rPr>
              <w:t>Dokáže vyjmenovat tažné ptáky x stálé ptáky x domácí ptáky</w:t>
            </w:r>
          </w:p>
          <w:p w14:paraId="19A9EE60" w14:textId="77777777" w:rsidR="00814539" w:rsidRPr="008B4C32" w:rsidRDefault="00814539" w:rsidP="005667C4">
            <w:pPr>
              <w:numPr>
                <w:ilvl w:val="1"/>
                <w:numId w:val="49"/>
              </w:numPr>
              <w:spacing w:after="0" w:line="240" w:lineRule="auto"/>
              <w:rPr>
                <w:sz w:val="24"/>
                <w:szCs w:val="24"/>
              </w:rPr>
            </w:pPr>
            <w:r w:rsidRPr="008B4C32">
              <w:rPr>
                <w:sz w:val="24"/>
                <w:szCs w:val="24"/>
              </w:rPr>
              <w:t>Umí vyjmenovat hospodářská zvířata</w:t>
            </w:r>
          </w:p>
          <w:p w14:paraId="272AA78D" w14:textId="77777777" w:rsidR="00814539" w:rsidRPr="008B4C32" w:rsidRDefault="00814539" w:rsidP="005667C4">
            <w:pPr>
              <w:numPr>
                <w:ilvl w:val="1"/>
                <w:numId w:val="49"/>
              </w:numPr>
              <w:spacing w:after="0" w:line="240" w:lineRule="auto"/>
              <w:rPr>
                <w:sz w:val="24"/>
                <w:szCs w:val="24"/>
              </w:rPr>
            </w:pPr>
            <w:r w:rsidRPr="008B4C32">
              <w:rPr>
                <w:sz w:val="24"/>
                <w:szCs w:val="24"/>
              </w:rPr>
              <w:t>Dokáže pojmenovat samce, samici a mládě</w:t>
            </w:r>
          </w:p>
          <w:p w14:paraId="2A6A9B6C" w14:textId="77777777" w:rsidR="00814539" w:rsidRPr="008B4C32" w:rsidRDefault="00814539" w:rsidP="005667C4">
            <w:pPr>
              <w:numPr>
                <w:ilvl w:val="1"/>
                <w:numId w:val="49"/>
              </w:numPr>
              <w:spacing w:after="0" w:line="240" w:lineRule="auto"/>
              <w:rPr>
                <w:sz w:val="24"/>
                <w:szCs w:val="24"/>
              </w:rPr>
            </w:pPr>
            <w:r w:rsidRPr="008B4C32">
              <w:rPr>
                <w:sz w:val="24"/>
                <w:szCs w:val="24"/>
              </w:rPr>
              <w:t>Zná pro co se zvířata chovají</w:t>
            </w:r>
          </w:p>
          <w:p w14:paraId="56D957D9" w14:textId="77777777" w:rsidR="00814539" w:rsidRPr="008B4C32" w:rsidRDefault="00814539" w:rsidP="005667C4">
            <w:pPr>
              <w:numPr>
                <w:ilvl w:val="1"/>
                <w:numId w:val="49"/>
              </w:numPr>
              <w:spacing w:after="0" w:line="240" w:lineRule="auto"/>
              <w:rPr>
                <w:sz w:val="24"/>
                <w:szCs w:val="24"/>
              </w:rPr>
            </w:pPr>
            <w:r w:rsidRPr="008B4C32">
              <w:rPr>
                <w:sz w:val="24"/>
                <w:szCs w:val="24"/>
              </w:rPr>
              <w:t>Pozná rostliny na louce</w:t>
            </w:r>
          </w:p>
          <w:p w14:paraId="6B0C02F6" w14:textId="77777777" w:rsidR="00814539" w:rsidRPr="008B4C32" w:rsidRDefault="00814539" w:rsidP="005667C4">
            <w:pPr>
              <w:numPr>
                <w:ilvl w:val="0"/>
                <w:numId w:val="48"/>
              </w:numPr>
              <w:spacing w:after="0" w:line="240" w:lineRule="auto"/>
              <w:rPr>
                <w:sz w:val="24"/>
                <w:szCs w:val="24"/>
              </w:rPr>
            </w:pPr>
            <w:r w:rsidRPr="008B4C32">
              <w:rPr>
                <w:sz w:val="24"/>
                <w:szCs w:val="24"/>
              </w:rPr>
              <w:t xml:space="preserve">Zná drobný hmyz </w:t>
            </w:r>
          </w:p>
          <w:p w14:paraId="46DA7D1F" w14:textId="77777777" w:rsidR="00814539" w:rsidRPr="008B4C32" w:rsidRDefault="00814539" w:rsidP="00541E47">
            <w:pPr>
              <w:ind w:left="360"/>
              <w:rPr>
                <w:sz w:val="24"/>
                <w:szCs w:val="24"/>
              </w:rPr>
            </w:pPr>
            <w:r w:rsidRPr="008B4C32">
              <w:rPr>
                <w:sz w:val="24"/>
                <w:szCs w:val="24"/>
              </w:rPr>
              <w:t xml:space="preserve">      (brouci, motýli)</w:t>
            </w:r>
          </w:p>
        </w:tc>
        <w:tc>
          <w:tcPr>
            <w:tcW w:w="2051" w:type="dxa"/>
          </w:tcPr>
          <w:p w14:paraId="46FEDB83" w14:textId="77777777" w:rsidR="00814539" w:rsidRPr="008B4C32" w:rsidRDefault="00814539" w:rsidP="00541E47">
            <w:pPr>
              <w:rPr>
                <w:sz w:val="24"/>
                <w:szCs w:val="24"/>
              </w:rPr>
            </w:pPr>
            <w:r w:rsidRPr="008B4C32">
              <w:rPr>
                <w:sz w:val="24"/>
                <w:szCs w:val="24"/>
              </w:rPr>
              <w:t>Příroda na jaře</w:t>
            </w:r>
          </w:p>
          <w:p w14:paraId="3A3814D8" w14:textId="77777777" w:rsidR="00814539" w:rsidRPr="008B4C32" w:rsidRDefault="00814539" w:rsidP="00541E47">
            <w:pPr>
              <w:rPr>
                <w:sz w:val="24"/>
                <w:szCs w:val="24"/>
              </w:rPr>
            </w:pPr>
            <w:r w:rsidRPr="008B4C32">
              <w:rPr>
                <w:sz w:val="24"/>
                <w:szCs w:val="24"/>
              </w:rPr>
              <w:t>Jarní květiny – prvosenka jarní, bledule, sněženka, tulipán, narcis,….</w:t>
            </w:r>
          </w:p>
          <w:p w14:paraId="14847DA9" w14:textId="77777777" w:rsidR="00814539" w:rsidRPr="008B4C32" w:rsidRDefault="00814539" w:rsidP="00541E47">
            <w:pPr>
              <w:rPr>
                <w:sz w:val="24"/>
                <w:szCs w:val="24"/>
              </w:rPr>
            </w:pPr>
            <w:r w:rsidRPr="008B4C32">
              <w:rPr>
                <w:sz w:val="24"/>
                <w:szCs w:val="24"/>
              </w:rPr>
              <w:t>Tažní ptáci</w:t>
            </w:r>
          </w:p>
          <w:p w14:paraId="39D5720B" w14:textId="77777777" w:rsidR="00814539" w:rsidRPr="008B4C32" w:rsidRDefault="00814539" w:rsidP="00541E47">
            <w:pPr>
              <w:rPr>
                <w:sz w:val="24"/>
                <w:szCs w:val="24"/>
              </w:rPr>
            </w:pPr>
            <w:r w:rsidRPr="008B4C32">
              <w:rPr>
                <w:sz w:val="24"/>
                <w:szCs w:val="24"/>
              </w:rPr>
              <w:t>Stálí ptáci</w:t>
            </w:r>
          </w:p>
          <w:p w14:paraId="4C84EBEF" w14:textId="77777777" w:rsidR="00814539" w:rsidRPr="008B4C32" w:rsidRDefault="00814539" w:rsidP="00541E47">
            <w:pPr>
              <w:rPr>
                <w:sz w:val="24"/>
                <w:szCs w:val="24"/>
              </w:rPr>
            </w:pPr>
            <w:r w:rsidRPr="008B4C32">
              <w:rPr>
                <w:sz w:val="24"/>
                <w:szCs w:val="24"/>
              </w:rPr>
              <w:t>Domácí ptáci</w:t>
            </w:r>
          </w:p>
          <w:p w14:paraId="225C04CC" w14:textId="77777777" w:rsidR="00814539" w:rsidRPr="008B4C32" w:rsidRDefault="00814539" w:rsidP="00541E47">
            <w:pPr>
              <w:rPr>
                <w:sz w:val="24"/>
                <w:szCs w:val="24"/>
              </w:rPr>
            </w:pPr>
            <w:r w:rsidRPr="008B4C32">
              <w:rPr>
                <w:sz w:val="24"/>
                <w:szCs w:val="24"/>
              </w:rPr>
              <w:t>Hospodářská zvířata a jejich užitek</w:t>
            </w:r>
          </w:p>
          <w:p w14:paraId="3F30B8D6" w14:textId="77777777" w:rsidR="00814539" w:rsidRPr="008B4C32" w:rsidRDefault="00814539" w:rsidP="00541E47">
            <w:pPr>
              <w:rPr>
                <w:sz w:val="24"/>
                <w:szCs w:val="24"/>
              </w:rPr>
            </w:pPr>
            <w:r w:rsidRPr="008B4C32">
              <w:rPr>
                <w:sz w:val="24"/>
                <w:szCs w:val="24"/>
              </w:rPr>
              <w:t>Louka – kopřiva, hluchavka, heřmánek, divizna, podběl,….</w:t>
            </w:r>
          </w:p>
          <w:p w14:paraId="4B2FC275" w14:textId="77777777" w:rsidR="00814539" w:rsidRPr="008B4C32" w:rsidRDefault="00814539" w:rsidP="00541E47">
            <w:pPr>
              <w:rPr>
                <w:sz w:val="24"/>
                <w:szCs w:val="24"/>
              </w:rPr>
            </w:pPr>
            <w:r w:rsidRPr="008B4C32">
              <w:rPr>
                <w:sz w:val="24"/>
                <w:szCs w:val="24"/>
              </w:rPr>
              <w:t>Motýli a brouci</w:t>
            </w:r>
          </w:p>
        </w:tc>
        <w:tc>
          <w:tcPr>
            <w:tcW w:w="2238" w:type="dxa"/>
          </w:tcPr>
          <w:p w14:paraId="0243DEBF" w14:textId="77777777" w:rsidR="00814539" w:rsidRPr="008B4C32" w:rsidRDefault="00814539" w:rsidP="00541E47">
            <w:pPr>
              <w:rPr>
                <w:sz w:val="24"/>
                <w:szCs w:val="24"/>
              </w:rPr>
            </w:pPr>
          </w:p>
          <w:p w14:paraId="00C4E982"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práce</w:t>
            </w:r>
          </w:p>
          <w:p w14:paraId="1D3EC279" w14:textId="77777777" w:rsidR="00814539" w:rsidRPr="008B4C32" w:rsidRDefault="00814539" w:rsidP="00541E47">
            <w:pPr>
              <w:rPr>
                <w:sz w:val="24"/>
                <w:szCs w:val="24"/>
              </w:rPr>
            </w:pPr>
          </w:p>
          <w:p w14:paraId="0BB766CF" w14:textId="77777777" w:rsidR="00814539" w:rsidRPr="008B4C32" w:rsidRDefault="00814539" w:rsidP="00541E47">
            <w:pPr>
              <w:rPr>
                <w:sz w:val="24"/>
                <w:szCs w:val="24"/>
              </w:rPr>
            </w:pPr>
          </w:p>
          <w:p w14:paraId="15EFC524" w14:textId="77777777" w:rsidR="00814539" w:rsidRPr="008B4C32" w:rsidRDefault="00814539" w:rsidP="00541E47">
            <w:pPr>
              <w:rPr>
                <w:sz w:val="24"/>
                <w:szCs w:val="24"/>
              </w:rPr>
            </w:pPr>
          </w:p>
          <w:p w14:paraId="2A6ABF2C" w14:textId="77777777" w:rsidR="00814539" w:rsidRPr="008B4C32" w:rsidRDefault="00814539" w:rsidP="00541E47">
            <w:pPr>
              <w:rPr>
                <w:sz w:val="24"/>
                <w:szCs w:val="24"/>
              </w:rPr>
            </w:pPr>
          </w:p>
          <w:p w14:paraId="5C34C8F2" w14:textId="77777777" w:rsidR="00814539" w:rsidRPr="008B4C32" w:rsidRDefault="00814539" w:rsidP="00541E47">
            <w:pPr>
              <w:rPr>
                <w:sz w:val="24"/>
                <w:szCs w:val="24"/>
              </w:rPr>
            </w:pPr>
          </w:p>
          <w:p w14:paraId="700DD8D2" w14:textId="77777777" w:rsidR="00814539" w:rsidRPr="008B4C32" w:rsidRDefault="00814539" w:rsidP="00541E47">
            <w:pPr>
              <w:rPr>
                <w:sz w:val="24"/>
                <w:szCs w:val="24"/>
              </w:rPr>
            </w:pPr>
          </w:p>
          <w:p w14:paraId="5E43DDD5" w14:textId="77777777" w:rsidR="00814539" w:rsidRPr="008B4C32" w:rsidRDefault="00814539" w:rsidP="00541E47">
            <w:pPr>
              <w:rPr>
                <w:sz w:val="24"/>
                <w:szCs w:val="24"/>
              </w:rPr>
            </w:pPr>
          </w:p>
          <w:p w14:paraId="6CA223CB" w14:textId="77777777" w:rsidR="00814539" w:rsidRPr="008B4C32" w:rsidRDefault="00814539" w:rsidP="00541E47">
            <w:pPr>
              <w:rPr>
                <w:sz w:val="24"/>
                <w:szCs w:val="24"/>
              </w:rPr>
            </w:pPr>
            <w:r w:rsidRPr="008B4C32">
              <w:rPr>
                <w:sz w:val="24"/>
                <w:szCs w:val="24"/>
              </w:rPr>
              <w:t>HV – jarní písničky</w:t>
            </w:r>
          </w:p>
          <w:p w14:paraId="234426C6" w14:textId="77777777" w:rsidR="00814539" w:rsidRPr="008B4C32" w:rsidRDefault="00814539" w:rsidP="00541E47">
            <w:pPr>
              <w:rPr>
                <w:sz w:val="24"/>
                <w:szCs w:val="24"/>
              </w:rPr>
            </w:pPr>
          </w:p>
          <w:p w14:paraId="08902F82" w14:textId="77777777" w:rsidR="00814539" w:rsidRPr="008B4C32" w:rsidRDefault="00814539" w:rsidP="00541E47">
            <w:pPr>
              <w:rPr>
                <w:sz w:val="24"/>
                <w:szCs w:val="24"/>
              </w:rPr>
            </w:pPr>
          </w:p>
          <w:p w14:paraId="1E7B3CD6" w14:textId="77777777" w:rsidR="00814539" w:rsidRPr="008B4C32" w:rsidRDefault="00814539" w:rsidP="00541E47">
            <w:pPr>
              <w:rPr>
                <w:sz w:val="24"/>
                <w:szCs w:val="24"/>
              </w:rPr>
            </w:pPr>
          </w:p>
          <w:p w14:paraId="78D99077" w14:textId="77777777" w:rsidR="00814539" w:rsidRPr="008B4C32" w:rsidRDefault="00814539" w:rsidP="00541E47">
            <w:pPr>
              <w:rPr>
                <w:sz w:val="24"/>
                <w:szCs w:val="24"/>
              </w:rPr>
            </w:pPr>
          </w:p>
          <w:p w14:paraId="4D88244F" w14:textId="77777777" w:rsidR="00814539" w:rsidRPr="008B4C32" w:rsidRDefault="00814539" w:rsidP="00541E47">
            <w:pPr>
              <w:rPr>
                <w:sz w:val="24"/>
                <w:szCs w:val="24"/>
              </w:rPr>
            </w:pPr>
          </w:p>
          <w:p w14:paraId="7AE5C6EF" w14:textId="77777777" w:rsidR="00814539" w:rsidRPr="008B4C32" w:rsidRDefault="00814539" w:rsidP="00541E47">
            <w:pPr>
              <w:rPr>
                <w:sz w:val="24"/>
                <w:szCs w:val="24"/>
              </w:rPr>
            </w:pPr>
          </w:p>
        </w:tc>
        <w:tc>
          <w:tcPr>
            <w:tcW w:w="3180" w:type="dxa"/>
            <w:tcBorders>
              <w:right w:val="single" w:sz="4" w:space="0" w:color="auto"/>
            </w:tcBorders>
          </w:tcPr>
          <w:p w14:paraId="5C0DAFAA" w14:textId="77777777" w:rsidR="00814539" w:rsidRPr="008B4C32" w:rsidRDefault="00814539" w:rsidP="00541E47">
            <w:pPr>
              <w:rPr>
                <w:sz w:val="24"/>
                <w:szCs w:val="24"/>
              </w:rPr>
            </w:pPr>
          </w:p>
          <w:p w14:paraId="1418FBE1" w14:textId="77777777" w:rsidR="00814539" w:rsidRPr="008B4C32" w:rsidRDefault="00814539" w:rsidP="00541E47">
            <w:pPr>
              <w:rPr>
                <w:sz w:val="24"/>
                <w:szCs w:val="24"/>
              </w:rPr>
            </w:pPr>
            <w:r w:rsidRPr="008B4C32">
              <w:rPr>
                <w:sz w:val="24"/>
                <w:szCs w:val="24"/>
              </w:rPr>
              <w:t xml:space="preserve"> </w:t>
            </w:r>
          </w:p>
          <w:p w14:paraId="1D83A887" w14:textId="77777777" w:rsidR="00814539" w:rsidRPr="008B4C32" w:rsidRDefault="00814539" w:rsidP="00541E47">
            <w:pPr>
              <w:rPr>
                <w:sz w:val="24"/>
                <w:szCs w:val="24"/>
              </w:rPr>
            </w:pPr>
            <w:r w:rsidRPr="008B4C32">
              <w:rPr>
                <w:sz w:val="24"/>
                <w:szCs w:val="24"/>
              </w:rPr>
              <w:t>Karty s obrázky</w:t>
            </w:r>
          </w:p>
          <w:p w14:paraId="5EE508F3" w14:textId="77777777" w:rsidR="00814539" w:rsidRPr="008B4C32" w:rsidRDefault="00814539" w:rsidP="00541E47">
            <w:pPr>
              <w:rPr>
                <w:sz w:val="24"/>
                <w:szCs w:val="24"/>
              </w:rPr>
            </w:pPr>
          </w:p>
          <w:p w14:paraId="13953E2D" w14:textId="77777777" w:rsidR="00814539" w:rsidRPr="008B4C32" w:rsidRDefault="00814539" w:rsidP="00541E47">
            <w:pPr>
              <w:rPr>
                <w:sz w:val="24"/>
                <w:szCs w:val="24"/>
              </w:rPr>
            </w:pPr>
            <w:r w:rsidRPr="008B4C32">
              <w:rPr>
                <w:sz w:val="24"/>
                <w:szCs w:val="24"/>
              </w:rPr>
              <w:t>Encyklopedie</w:t>
            </w:r>
          </w:p>
          <w:p w14:paraId="5F7F0D67" w14:textId="77777777" w:rsidR="00814539" w:rsidRPr="008B4C32" w:rsidRDefault="00814539" w:rsidP="00541E47">
            <w:pPr>
              <w:rPr>
                <w:sz w:val="24"/>
                <w:szCs w:val="24"/>
              </w:rPr>
            </w:pPr>
            <w:r w:rsidRPr="008B4C32">
              <w:rPr>
                <w:sz w:val="24"/>
                <w:szCs w:val="24"/>
              </w:rPr>
              <w:t>Učebnice</w:t>
            </w:r>
          </w:p>
          <w:p w14:paraId="28320615" w14:textId="77777777" w:rsidR="00814539" w:rsidRPr="008B4C32" w:rsidRDefault="00814539" w:rsidP="00541E47">
            <w:pPr>
              <w:rPr>
                <w:sz w:val="24"/>
                <w:szCs w:val="24"/>
              </w:rPr>
            </w:pPr>
            <w:r w:rsidRPr="008B4C32">
              <w:rPr>
                <w:sz w:val="24"/>
                <w:szCs w:val="24"/>
              </w:rPr>
              <w:t>Pracovní sešit</w:t>
            </w:r>
          </w:p>
        </w:tc>
      </w:tr>
      <w:tr w:rsidR="00814539" w:rsidRPr="008B4C32" w14:paraId="660606EA" w14:textId="77777777" w:rsidTr="00541E47">
        <w:trPr>
          <w:trHeight w:val="741"/>
        </w:trPr>
        <w:tc>
          <w:tcPr>
            <w:tcW w:w="3159" w:type="dxa"/>
            <w:tcBorders>
              <w:left w:val="single" w:sz="4" w:space="0" w:color="auto"/>
            </w:tcBorders>
          </w:tcPr>
          <w:p w14:paraId="4208251E" w14:textId="77777777" w:rsidR="00814539" w:rsidRPr="008B4C32" w:rsidRDefault="00814539" w:rsidP="005667C4">
            <w:pPr>
              <w:numPr>
                <w:ilvl w:val="1"/>
                <w:numId w:val="51"/>
              </w:numPr>
              <w:spacing w:after="0" w:line="240" w:lineRule="auto"/>
              <w:rPr>
                <w:sz w:val="24"/>
                <w:szCs w:val="24"/>
              </w:rPr>
            </w:pPr>
            <w:r w:rsidRPr="008B4C32">
              <w:rPr>
                <w:sz w:val="24"/>
                <w:szCs w:val="24"/>
              </w:rPr>
              <w:t>Pozná polní plevel a polní škůdce</w:t>
            </w:r>
          </w:p>
          <w:p w14:paraId="4D84D13B" w14:textId="77777777" w:rsidR="00814539" w:rsidRPr="008B4C32" w:rsidRDefault="00814539" w:rsidP="005667C4">
            <w:pPr>
              <w:numPr>
                <w:ilvl w:val="1"/>
                <w:numId w:val="51"/>
              </w:numPr>
              <w:spacing w:after="0" w:line="240" w:lineRule="auto"/>
              <w:rPr>
                <w:sz w:val="24"/>
                <w:szCs w:val="24"/>
              </w:rPr>
            </w:pPr>
            <w:r w:rsidRPr="008B4C32">
              <w:rPr>
                <w:sz w:val="24"/>
                <w:szCs w:val="24"/>
              </w:rPr>
              <w:t>Zná polní plodiny</w:t>
            </w:r>
          </w:p>
          <w:p w14:paraId="7B5B9C65" w14:textId="77777777" w:rsidR="00814539" w:rsidRPr="008B4C32" w:rsidRDefault="00814539" w:rsidP="005667C4">
            <w:pPr>
              <w:numPr>
                <w:ilvl w:val="1"/>
                <w:numId w:val="51"/>
              </w:numPr>
              <w:spacing w:after="0" w:line="240" w:lineRule="auto"/>
              <w:rPr>
                <w:sz w:val="24"/>
                <w:szCs w:val="24"/>
              </w:rPr>
            </w:pPr>
            <w:r w:rsidRPr="008B4C32">
              <w:rPr>
                <w:sz w:val="24"/>
                <w:szCs w:val="24"/>
              </w:rPr>
              <w:t>Vyjmenuje  jehličnaté stromy a pozná rozdíly</w:t>
            </w:r>
          </w:p>
          <w:p w14:paraId="048BD857" w14:textId="77777777" w:rsidR="00814539" w:rsidRPr="008B4C32" w:rsidRDefault="00814539" w:rsidP="005667C4">
            <w:pPr>
              <w:numPr>
                <w:ilvl w:val="1"/>
                <w:numId w:val="51"/>
              </w:numPr>
              <w:spacing w:after="0" w:line="240" w:lineRule="auto"/>
              <w:rPr>
                <w:sz w:val="24"/>
                <w:szCs w:val="24"/>
              </w:rPr>
            </w:pPr>
            <w:r w:rsidRPr="008B4C32">
              <w:rPr>
                <w:sz w:val="24"/>
                <w:szCs w:val="24"/>
              </w:rPr>
              <w:t>Vyjmenuje listnaté stromy a pozná je</w:t>
            </w:r>
          </w:p>
          <w:p w14:paraId="03F728A6" w14:textId="77777777" w:rsidR="00814539" w:rsidRPr="008B4C32" w:rsidRDefault="00814539" w:rsidP="005667C4">
            <w:pPr>
              <w:numPr>
                <w:ilvl w:val="1"/>
                <w:numId w:val="51"/>
              </w:numPr>
              <w:spacing w:after="0" w:line="240" w:lineRule="auto"/>
              <w:rPr>
                <w:sz w:val="24"/>
                <w:szCs w:val="24"/>
              </w:rPr>
            </w:pPr>
            <w:r w:rsidRPr="008B4C32">
              <w:rPr>
                <w:sz w:val="24"/>
                <w:szCs w:val="24"/>
              </w:rPr>
              <w:t>Zná  důležitost stromů</w:t>
            </w:r>
          </w:p>
          <w:p w14:paraId="3BDF0DC5" w14:textId="77777777" w:rsidR="00814539" w:rsidRPr="008B4C32" w:rsidRDefault="00814539" w:rsidP="005667C4">
            <w:pPr>
              <w:numPr>
                <w:ilvl w:val="1"/>
                <w:numId w:val="51"/>
              </w:numPr>
              <w:spacing w:after="0" w:line="240" w:lineRule="auto"/>
              <w:rPr>
                <w:sz w:val="24"/>
                <w:szCs w:val="24"/>
              </w:rPr>
            </w:pPr>
            <w:r w:rsidRPr="008B4C32">
              <w:rPr>
                <w:sz w:val="24"/>
                <w:szCs w:val="24"/>
              </w:rPr>
              <w:t>Pozná lesní plody</w:t>
            </w:r>
          </w:p>
          <w:p w14:paraId="77201182" w14:textId="77777777" w:rsidR="00814539" w:rsidRPr="008B4C32" w:rsidRDefault="00814539" w:rsidP="005667C4">
            <w:pPr>
              <w:numPr>
                <w:ilvl w:val="1"/>
                <w:numId w:val="51"/>
              </w:numPr>
              <w:spacing w:after="0" w:line="240" w:lineRule="auto"/>
              <w:rPr>
                <w:sz w:val="24"/>
                <w:szCs w:val="24"/>
              </w:rPr>
            </w:pPr>
            <w:r w:rsidRPr="008B4C32">
              <w:rPr>
                <w:sz w:val="24"/>
                <w:szCs w:val="24"/>
              </w:rPr>
              <w:t>Rozezná jedlé a jedovaté houby</w:t>
            </w:r>
          </w:p>
          <w:p w14:paraId="244CAB5A" w14:textId="77777777" w:rsidR="00814539" w:rsidRPr="008B4C32" w:rsidRDefault="00814539" w:rsidP="005667C4">
            <w:pPr>
              <w:numPr>
                <w:ilvl w:val="1"/>
                <w:numId w:val="51"/>
              </w:numPr>
              <w:spacing w:after="0" w:line="240" w:lineRule="auto"/>
              <w:rPr>
                <w:sz w:val="24"/>
                <w:szCs w:val="24"/>
              </w:rPr>
            </w:pPr>
            <w:r w:rsidRPr="008B4C32">
              <w:rPr>
                <w:sz w:val="24"/>
                <w:szCs w:val="24"/>
              </w:rPr>
              <w:t>Dokáže vyjmenovat živočichy žijící v lese</w:t>
            </w:r>
          </w:p>
          <w:p w14:paraId="2C5670BE" w14:textId="77777777" w:rsidR="00814539" w:rsidRPr="008B4C32" w:rsidRDefault="00814539" w:rsidP="005667C4">
            <w:pPr>
              <w:numPr>
                <w:ilvl w:val="0"/>
                <w:numId w:val="50"/>
              </w:numPr>
              <w:spacing w:after="0" w:line="240" w:lineRule="auto"/>
              <w:rPr>
                <w:sz w:val="24"/>
                <w:szCs w:val="24"/>
              </w:rPr>
            </w:pPr>
            <w:r w:rsidRPr="008B4C32">
              <w:rPr>
                <w:sz w:val="24"/>
                <w:szCs w:val="24"/>
              </w:rPr>
              <w:t>Ochraňuje přírodu a zná následky znečišťování</w:t>
            </w:r>
          </w:p>
        </w:tc>
        <w:tc>
          <w:tcPr>
            <w:tcW w:w="2051" w:type="dxa"/>
          </w:tcPr>
          <w:p w14:paraId="0B2FE2B9" w14:textId="77777777" w:rsidR="00814539" w:rsidRPr="008B4C32" w:rsidRDefault="00814539" w:rsidP="00541E47">
            <w:pPr>
              <w:rPr>
                <w:sz w:val="24"/>
                <w:szCs w:val="24"/>
              </w:rPr>
            </w:pPr>
            <w:r w:rsidRPr="008B4C32">
              <w:rPr>
                <w:sz w:val="24"/>
                <w:szCs w:val="24"/>
              </w:rPr>
              <w:t>Na poli</w:t>
            </w:r>
          </w:p>
          <w:p w14:paraId="47198170" w14:textId="77777777" w:rsidR="00814539" w:rsidRPr="008B4C32" w:rsidRDefault="00814539" w:rsidP="00541E47">
            <w:pPr>
              <w:rPr>
                <w:sz w:val="24"/>
                <w:szCs w:val="24"/>
              </w:rPr>
            </w:pPr>
            <w:r w:rsidRPr="008B4C32">
              <w:rPr>
                <w:sz w:val="24"/>
                <w:szCs w:val="24"/>
              </w:rPr>
              <w:t>Polní plevel</w:t>
            </w:r>
          </w:p>
          <w:p w14:paraId="3887824D" w14:textId="77777777" w:rsidR="00814539" w:rsidRPr="008B4C32" w:rsidRDefault="00814539" w:rsidP="00541E47">
            <w:pPr>
              <w:rPr>
                <w:sz w:val="24"/>
                <w:szCs w:val="24"/>
              </w:rPr>
            </w:pPr>
            <w:r w:rsidRPr="008B4C32">
              <w:rPr>
                <w:sz w:val="24"/>
                <w:szCs w:val="24"/>
              </w:rPr>
              <w:t>Polní škůdci</w:t>
            </w:r>
          </w:p>
          <w:p w14:paraId="419E8AEE" w14:textId="77777777" w:rsidR="00814539" w:rsidRPr="008B4C32" w:rsidRDefault="00814539" w:rsidP="00541E47">
            <w:pPr>
              <w:rPr>
                <w:sz w:val="24"/>
                <w:szCs w:val="24"/>
              </w:rPr>
            </w:pPr>
            <w:r w:rsidRPr="008B4C32">
              <w:rPr>
                <w:sz w:val="24"/>
                <w:szCs w:val="24"/>
              </w:rPr>
              <w:t>Polní plodiny</w:t>
            </w:r>
          </w:p>
          <w:p w14:paraId="7A44A6D2" w14:textId="77777777" w:rsidR="00814539" w:rsidRPr="008B4C32" w:rsidRDefault="00814539" w:rsidP="00541E47">
            <w:pPr>
              <w:rPr>
                <w:sz w:val="24"/>
                <w:szCs w:val="24"/>
              </w:rPr>
            </w:pPr>
            <w:r w:rsidRPr="008B4C32">
              <w:rPr>
                <w:sz w:val="24"/>
                <w:szCs w:val="24"/>
              </w:rPr>
              <w:t>Jehličnaté stromy – borovice, jedle, smrk, modřín</w:t>
            </w:r>
          </w:p>
          <w:p w14:paraId="36C0C8BD" w14:textId="77777777" w:rsidR="00814539" w:rsidRPr="008B4C32" w:rsidRDefault="00814539" w:rsidP="00541E47">
            <w:pPr>
              <w:rPr>
                <w:sz w:val="24"/>
                <w:szCs w:val="24"/>
              </w:rPr>
            </w:pPr>
          </w:p>
          <w:p w14:paraId="1CE1DDA5" w14:textId="77777777" w:rsidR="00814539" w:rsidRPr="008B4C32" w:rsidRDefault="00814539" w:rsidP="00541E47">
            <w:pPr>
              <w:rPr>
                <w:sz w:val="24"/>
                <w:szCs w:val="24"/>
              </w:rPr>
            </w:pPr>
            <w:r w:rsidRPr="008B4C32">
              <w:rPr>
                <w:sz w:val="24"/>
                <w:szCs w:val="24"/>
              </w:rPr>
              <w:lastRenderedPageBreak/>
              <w:t>Listnaté stromy – bříza, dub, javor, lípa, buk, jasan</w:t>
            </w:r>
          </w:p>
          <w:p w14:paraId="2000B465" w14:textId="77777777" w:rsidR="00814539" w:rsidRPr="008B4C32" w:rsidRDefault="00814539" w:rsidP="00541E47">
            <w:pPr>
              <w:rPr>
                <w:sz w:val="24"/>
                <w:szCs w:val="24"/>
              </w:rPr>
            </w:pPr>
            <w:r w:rsidRPr="008B4C32">
              <w:rPr>
                <w:sz w:val="24"/>
                <w:szCs w:val="24"/>
              </w:rPr>
              <w:t>Lesní plody</w:t>
            </w:r>
          </w:p>
          <w:p w14:paraId="56155C09" w14:textId="77777777" w:rsidR="00814539" w:rsidRPr="008B4C32" w:rsidRDefault="00814539" w:rsidP="00541E47">
            <w:pPr>
              <w:rPr>
                <w:sz w:val="24"/>
                <w:szCs w:val="24"/>
              </w:rPr>
            </w:pPr>
            <w:r w:rsidRPr="008B4C32">
              <w:rPr>
                <w:sz w:val="24"/>
                <w:szCs w:val="24"/>
              </w:rPr>
              <w:t>Houby</w:t>
            </w:r>
          </w:p>
          <w:p w14:paraId="0C789AD7" w14:textId="77777777" w:rsidR="00814539" w:rsidRPr="008B4C32" w:rsidRDefault="00814539" w:rsidP="00541E47">
            <w:pPr>
              <w:rPr>
                <w:sz w:val="24"/>
                <w:szCs w:val="24"/>
              </w:rPr>
            </w:pPr>
          </w:p>
          <w:p w14:paraId="09D8EE38" w14:textId="77777777" w:rsidR="00814539" w:rsidRPr="008B4C32" w:rsidRDefault="00814539" w:rsidP="00541E47">
            <w:pPr>
              <w:rPr>
                <w:sz w:val="24"/>
                <w:szCs w:val="24"/>
              </w:rPr>
            </w:pPr>
            <w:r w:rsidRPr="008B4C32">
              <w:rPr>
                <w:sz w:val="24"/>
                <w:szCs w:val="24"/>
              </w:rPr>
              <w:t>Živočichové v lese</w:t>
            </w:r>
          </w:p>
          <w:p w14:paraId="62379217" w14:textId="77777777" w:rsidR="00814539" w:rsidRPr="008B4C32" w:rsidRDefault="00814539" w:rsidP="00541E47">
            <w:pPr>
              <w:rPr>
                <w:sz w:val="24"/>
                <w:szCs w:val="24"/>
              </w:rPr>
            </w:pPr>
            <w:r w:rsidRPr="008B4C32">
              <w:rPr>
                <w:sz w:val="24"/>
                <w:szCs w:val="24"/>
              </w:rPr>
              <w:t>Ochrana přírody</w:t>
            </w:r>
          </w:p>
          <w:p w14:paraId="08EC5B98" w14:textId="77777777" w:rsidR="00814539" w:rsidRPr="008B4C32" w:rsidRDefault="00814539" w:rsidP="00541E47">
            <w:pPr>
              <w:rPr>
                <w:sz w:val="24"/>
                <w:szCs w:val="24"/>
              </w:rPr>
            </w:pPr>
          </w:p>
        </w:tc>
        <w:tc>
          <w:tcPr>
            <w:tcW w:w="2238" w:type="dxa"/>
          </w:tcPr>
          <w:p w14:paraId="6E828486" w14:textId="77777777" w:rsidR="00814539" w:rsidRPr="008B4C32" w:rsidRDefault="00814539" w:rsidP="00541E47">
            <w:pPr>
              <w:rPr>
                <w:sz w:val="24"/>
                <w:szCs w:val="24"/>
              </w:rPr>
            </w:pPr>
          </w:p>
          <w:p w14:paraId="2022EC43" w14:textId="77777777" w:rsidR="00814539" w:rsidRPr="008B4C32" w:rsidRDefault="00814539" w:rsidP="00541E47">
            <w:pPr>
              <w:rPr>
                <w:sz w:val="24"/>
                <w:szCs w:val="24"/>
              </w:rPr>
            </w:pPr>
            <w:r w:rsidRPr="008B4C32">
              <w:rPr>
                <w:sz w:val="24"/>
                <w:szCs w:val="24"/>
              </w:rPr>
              <w:t xml:space="preserve">VV, PČ – </w:t>
            </w:r>
            <w:proofErr w:type="spellStart"/>
            <w:r w:rsidRPr="008B4C32">
              <w:rPr>
                <w:sz w:val="24"/>
                <w:szCs w:val="24"/>
              </w:rPr>
              <w:t>tématické</w:t>
            </w:r>
            <w:proofErr w:type="spellEnd"/>
            <w:r w:rsidRPr="008B4C32">
              <w:rPr>
                <w:sz w:val="24"/>
                <w:szCs w:val="24"/>
              </w:rPr>
              <w:t xml:space="preserve"> </w:t>
            </w:r>
          </w:p>
          <w:p w14:paraId="76CE893F" w14:textId="77777777" w:rsidR="00814539" w:rsidRPr="008B4C32" w:rsidRDefault="00814539" w:rsidP="00541E47">
            <w:pPr>
              <w:rPr>
                <w:sz w:val="24"/>
                <w:szCs w:val="24"/>
              </w:rPr>
            </w:pPr>
            <w:r w:rsidRPr="008B4C32">
              <w:rPr>
                <w:sz w:val="24"/>
                <w:szCs w:val="24"/>
              </w:rPr>
              <w:t>práce</w:t>
            </w:r>
          </w:p>
          <w:p w14:paraId="6C743DF4" w14:textId="77777777" w:rsidR="00814539" w:rsidRPr="008B4C32" w:rsidRDefault="00814539" w:rsidP="00541E47">
            <w:pPr>
              <w:rPr>
                <w:sz w:val="24"/>
                <w:szCs w:val="24"/>
              </w:rPr>
            </w:pPr>
            <w:r w:rsidRPr="008B4C32">
              <w:rPr>
                <w:sz w:val="24"/>
                <w:szCs w:val="24"/>
              </w:rPr>
              <w:t>ČJ – popis, vyprávění</w:t>
            </w:r>
          </w:p>
          <w:p w14:paraId="4279B473" w14:textId="77777777" w:rsidR="00814539" w:rsidRPr="008B4C32" w:rsidRDefault="00814539" w:rsidP="00541E47">
            <w:pPr>
              <w:rPr>
                <w:sz w:val="24"/>
                <w:szCs w:val="24"/>
              </w:rPr>
            </w:pPr>
            <w:r w:rsidRPr="008B4C32">
              <w:rPr>
                <w:sz w:val="24"/>
                <w:szCs w:val="24"/>
              </w:rPr>
              <w:t>M – počítání, slovní úlohy</w:t>
            </w:r>
          </w:p>
          <w:p w14:paraId="520C6E87" w14:textId="77777777" w:rsidR="00814539" w:rsidRPr="008B4C32" w:rsidRDefault="00814539" w:rsidP="00541E47">
            <w:pPr>
              <w:rPr>
                <w:sz w:val="24"/>
                <w:szCs w:val="24"/>
              </w:rPr>
            </w:pPr>
            <w:r w:rsidRPr="008B4C32">
              <w:rPr>
                <w:sz w:val="24"/>
                <w:szCs w:val="24"/>
              </w:rPr>
              <w:t>HV - písničky</w:t>
            </w:r>
          </w:p>
        </w:tc>
        <w:tc>
          <w:tcPr>
            <w:tcW w:w="3180" w:type="dxa"/>
            <w:tcBorders>
              <w:right w:val="single" w:sz="4" w:space="0" w:color="auto"/>
            </w:tcBorders>
          </w:tcPr>
          <w:p w14:paraId="41F90736" w14:textId="77777777" w:rsidR="00814539" w:rsidRPr="008B4C32" w:rsidRDefault="00814539" w:rsidP="00541E47">
            <w:pPr>
              <w:rPr>
                <w:sz w:val="24"/>
                <w:szCs w:val="24"/>
              </w:rPr>
            </w:pPr>
          </w:p>
          <w:p w14:paraId="0996781D" w14:textId="77777777" w:rsidR="00814539" w:rsidRPr="008B4C32" w:rsidRDefault="00814539" w:rsidP="00541E47">
            <w:pPr>
              <w:rPr>
                <w:sz w:val="24"/>
                <w:szCs w:val="24"/>
              </w:rPr>
            </w:pPr>
            <w:r w:rsidRPr="008B4C32">
              <w:rPr>
                <w:sz w:val="24"/>
                <w:szCs w:val="24"/>
              </w:rPr>
              <w:t>Obrázky hub, stromů</w:t>
            </w:r>
          </w:p>
          <w:p w14:paraId="6C8AADAD" w14:textId="77777777" w:rsidR="00814539" w:rsidRPr="008B4C32" w:rsidRDefault="00814539" w:rsidP="00541E47">
            <w:pPr>
              <w:rPr>
                <w:sz w:val="24"/>
                <w:szCs w:val="24"/>
              </w:rPr>
            </w:pPr>
          </w:p>
          <w:p w14:paraId="1F35A815" w14:textId="77777777" w:rsidR="00814539" w:rsidRPr="008B4C32" w:rsidRDefault="00814539" w:rsidP="00541E47">
            <w:pPr>
              <w:rPr>
                <w:sz w:val="24"/>
                <w:szCs w:val="24"/>
              </w:rPr>
            </w:pPr>
            <w:r w:rsidRPr="008B4C32">
              <w:rPr>
                <w:sz w:val="24"/>
                <w:szCs w:val="24"/>
              </w:rPr>
              <w:t>Encyklopedie</w:t>
            </w:r>
          </w:p>
          <w:p w14:paraId="687DE633" w14:textId="77777777" w:rsidR="00814539" w:rsidRPr="008B4C32" w:rsidRDefault="00814539" w:rsidP="00541E47">
            <w:pPr>
              <w:rPr>
                <w:sz w:val="24"/>
                <w:szCs w:val="24"/>
              </w:rPr>
            </w:pPr>
          </w:p>
          <w:p w14:paraId="40F511B0" w14:textId="77777777" w:rsidR="00814539" w:rsidRPr="008B4C32" w:rsidRDefault="00814539" w:rsidP="00541E47">
            <w:pPr>
              <w:rPr>
                <w:sz w:val="24"/>
                <w:szCs w:val="24"/>
              </w:rPr>
            </w:pPr>
            <w:r w:rsidRPr="008B4C32">
              <w:rPr>
                <w:sz w:val="24"/>
                <w:szCs w:val="24"/>
              </w:rPr>
              <w:t>Učebnice</w:t>
            </w:r>
          </w:p>
          <w:p w14:paraId="14B45AA4" w14:textId="77777777" w:rsidR="00814539" w:rsidRPr="008B4C32" w:rsidRDefault="00814539" w:rsidP="00541E47">
            <w:pPr>
              <w:rPr>
                <w:sz w:val="24"/>
                <w:szCs w:val="24"/>
              </w:rPr>
            </w:pPr>
            <w:r w:rsidRPr="008B4C32">
              <w:rPr>
                <w:sz w:val="24"/>
                <w:szCs w:val="24"/>
              </w:rPr>
              <w:t>Pracovní sešit</w:t>
            </w:r>
          </w:p>
        </w:tc>
      </w:tr>
      <w:tr w:rsidR="00814539" w:rsidRPr="008B4C32" w14:paraId="663902D0" w14:textId="77777777" w:rsidTr="00541E47">
        <w:trPr>
          <w:trHeight w:val="2347"/>
        </w:trPr>
        <w:tc>
          <w:tcPr>
            <w:tcW w:w="3159" w:type="dxa"/>
            <w:tcBorders>
              <w:left w:val="single" w:sz="4" w:space="0" w:color="auto"/>
              <w:bottom w:val="single" w:sz="4" w:space="0" w:color="auto"/>
            </w:tcBorders>
          </w:tcPr>
          <w:p w14:paraId="104427D6" w14:textId="77777777" w:rsidR="00814539" w:rsidRPr="008B4C32" w:rsidRDefault="00814539" w:rsidP="005667C4">
            <w:pPr>
              <w:numPr>
                <w:ilvl w:val="1"/>
                <w:numId w:val="52"/>
              </w:numPr>
              <w:spacing w:after="0" w:line="240" w:lineRule="auto"/>
              <w:rPr>
                <w:sz w:val="24"/>
                <w:szCs w:val="24"/>
              </w:rPr>
            </w:pPr>
            <w:r w:rsidRPr="008B4C32">
              <w:rPr>
                <w:sz w:val="24"/>
                <w:szCs w:val="24"/>
              </w:rPr>
              <w:t>Umí vyjmenovat vodní plochy na našem území</w:t>
            </w:r>
          </w:p>
          <w:p w14:paraId="21B8F4A4" w14:textId="77777777" w:rsidR="00814539" w:rsidRPr="008B4C32" w:rsidRDefault="00814539" w:rsidP="005667C4">
            <w:pPr>
              <w:numPr>
                <w:ilvl w:val="1"/>
                <w:numId w:val="52"/>
              </w:numPr>
              <w:spacing w:after="0" w:line="240" w:lineRule="auto"/>
              <w:rPr>
                <w:sz w:val="24"/>
                <w:szCs w:val="24"/>
              </w:rPr>
            </w:pPr>
            <w:r w:rsidRPr="008B4C32">
              <w:rPr>
                <w:sz w:val="24"/>
                <w:szCs w:val="24"/>
              </w:rPr>
              <w:t>Dokáže vyjmenovat vodní živočichy  a živočichy žijící v blízkosti vod</w:t>
            </w:r>
          </w:p>
          <w:p w14:paraId="4F8DFE62" w14:textId="77777777" w:rsidR="00814539" w:rsidRPr="008B4C32" w:rsidRDefault="00814539" w:rsidP="005667C4">
            <w:pPr>
              <w:numPr>
                <w:ilvl w:val="1"/>
                <w:numId w:val="52"/>
              </w:numPr>
              <w:spacing w:after="0" w:line="240" w:lineRule="auto"/>
              <w:rPr>
                <w:sz w:val="24"/>
                <w:szCs w:val="24"/>
              </w:rPr>
            </w:pPr>
            <w:r w:rsidRPr="008B4C32">
              <w:rPr>
                <w:sz w:val="24"/>
                <w:szCs w:val="24"/>
              </w:rPr>
              <w:t>Dbá na bezpečnost a chování u vody</w:t>
            </w:r>
          </w:p>
          <w:p w14:paraId="1564E865" w14:textId="77777777" w:rsidR="00814539" w:rsidRPr="008B4C32" w:rsidRDefault="00814539" w:rsidP="005667C4">
            <w:pPr>
              <w:numPr>
                <w:ilvl w:val="1"/>
                <w:numId w:val="52"/>
              </w:numPr>
              <w:spacing w:after="0" w:line="240" w:lineRule="auto"/>
              <w:rPr>
                <w:b/>
                <w:sz w:val="24"/>
                <w:szCs w:val="24"/>
              </w:rPr>
            </w:pPr>
            <w:r w:rsidRPr="008B4C32">
              <w:rPr>
                <w:rStyle w:val="apple-converted-space"/>
                <w:bCs/>
                <w:color w:val="000000"/>
                <w:sz w:val="24"/>
                <w:szCs w:val="24"/>
                <w:shd w:val="clear" w:color="auto" w:fill="FFFFFF"/>
              </w:rPr>
              <w:t>Z</w:t>
            </w:r>
            <w:r w:rsidRPr="008B4C32">
              <w:rPr>
                <w:rStyle w:val="Siln"/>
                <w:b w:val="0"/>
                <w:color w:val="000000"/>
                <w:sz w:val="24"/>
                <w:szCs w:val="24"/>
                <w:shd w:val="clear" w:color="auto" w:fill="FFFFFF"/>
              </w:rPr>
              <w:t>hodnotí vhodnost míst pro hru a trávení volného času, uvede možná nebezpečí i způsoby, jak jim čelit</w:t>
            </w:r>
            <w:r w:rsidRPr="008B4C32">
              <w:rPr>
                <w:b/>
                <w:color w:val="000000"/>
                <w:sz w:val="24"/>
                <w:szCs w:val="24"/>
                <w:shd w:val="clear" w:color="auto" w:fill="FFFFFF"/>
              </w:rPr>
              <w:t> </w:t>
            </w:r>
          </w:p>
          <w:p w14:paraId="5B3428A8" w14:textId="77777777" w:rsidR="00814539" w:rsidRPr="008B4C32" w:rsidRDefault="00814539" w:rsidP="005667C4">
            <w:pPr>
              <w:numPr>
                <w:ilvl w:val="1"/>
                <w:numId w:val="52"/>
              </w:numPr>
              <w:spacing w:after="0" w:line="240" w:lineRule="auto"/>
              <w:rPr>
                <w:sz w:val="24"/>
                <w:szCs w:val="24"/>
              </w:rPr>
            </w:pPr>
            <w:r w:rsidRPr="008B4C32">
              <w:rPr>
                <w:sz w:val="24"/>
                <w:szCs w:val="24"/>
              </w:rPr>
              <w:t>Dovede popsat přírodu v létě</w:t>
            </w:r>
          </w:p>
          <w:p w14:paraId="7B08972F" w14:textId="77777777" w:rsidR="00814539" w:rsidRPr="008B4C32" w:rsidRDefault="00814539" w:rsidP="00541E47">
            <w:pPr>
              <w:rPr>
                <w:sz w:val="24"/>
                <w:szCs w:val="24"/>
              </w:rPr>
            </w:pPr>
          </w:p>
        </w:tc>
        <w:tc>
          <w:tcPr>
            <w:tcW w:w="2051" w:type="dxa"/>
            <w:tcBorders>
              <w:bottom w:val="single" w:sz="4" w:space="0" w:color="auto"/>
            </w:tcBorders>
          </w:tcPr>
          <w:p w14:paraId="139CE455" w14:textId="77777777" w:rsidR="00814539" w:rsidRPr="008B4C32" w:rsidRDefault="00814539" w:rsidP="00541E47">
            <w:pPr>
              <w:rPr>
                <w:sz w:val="24"/>
                <w:szCs w:val="24"/>
              </w:rPr>
            </w:pPr>
            <w:r w:rsidRPr="008B4C32">
              <w:rPr>
                <w:sz w:val="24"/>
                <w:szCs w:val="24"/>
              </w:rPr>
              <w:t>Vodní plochy</w:t>
            </w:r>
          </w:p>
          <w:p w14:paraId="04F046E8" w14:textId="77777777" w:rsidR="00814539" w:rsidRPr="008B4C32" w:rsidRDefault="00814539" w:rsidP="00541E47">
            <w:pPr>
              <w:rPr>
                <w:sz w:val="24"/>
                <w:szCs w:val="24"/>
              </w:rPr>
            </w:pPr>
          </w:p>
          <w:p w14:paraId="10DCE456" w14:textId="77777777" w:rsidR="00814539" w:rsidRPr="008B4C32" w:rsidRDefault="00814539" w:rsidP="00541E47">
            <w:pPr>
              <w:rPr>
                <w:sz w:val="24"/>
                <w:szCs w:val="24"/>
              </w:rPr>
            </w:pPr>
            <w:r w:rsidRPr="008B4C32">
              <w:rPr>
                <w:sz w:val="24"/>
                <w:szCs w:val="24"/>
              </w:rPr>
              <w:t>Vodní živočichové</w:t>
            </w:r>
          </w:p>
          <w:p w14:paraId="0530779C" w14:textId="77777777" w:rsidR="00814539" w:rsidRPr="008B4C32" w:rsidRDefault="00814539" w:rsidP="00541E47">
            <w:pPr>
              <w:rPr>
                <w:sz w:val="24"/>
                <w:szCs w:val="24"/>
              </w:rPr>
            </w:pPr>
          </w:p>
          <w:p w14:paraId="2F695046" w14:textId="77777777" w:rsidR="00814539" w:rsidRPr="008B4C32" w:rsidRDefault="00814539" w:rsidP="00541E47">
            <w:pPr>
              <w:rPr>
                <w:sz w:val="24"/>
                <w:szCs w:val="24"/>
              </w:rPr>
            </w:pPr>
            <w:r w:rsidRPr="008B4C32">
              <w:rPr>
                <w:sz w:val="24"/>
                <w:szCs w:val="24"/>
              </w:rPr>
              <w:t>Bezpečnost a chování</w:t>
            </w:r>
          </w:p>
          <w:p w14:paraId="76395489" w14:textId="77777777" w:rsidR="00814539" w:rsidRPr="008B4C32" w:rsidRDefault="00814539" w:rsidP="00541E47">
            <w:pPr>
              <w:rPr>
                <w:sz w:val="24"/>
                <w:szCs w:val="24"/>
              </w:rPr>
            </w:pPr>
          </w:p>
          <w:p w14:paraId="106CF413" w14:textId="77777777" w:rsidR="00814539" w:rsidRPr="008B4C32" w:rsidRDefault="00814539" w:rsidP="00541E47">
            <w:pPr>
              <w:rPr>
                <w:sz w:val="24"/>
                <w:szCs w:val="24"/>
              </w:rPr>
            </w:pPr>
          </w:p>
          <w:p w14:paraId="3EDC2A62" w14:textId="77777777" w:rsidR="00814539" w:rsidRPr="008B4C32" w:rsidRDefault="00814539" w:rsidP="00541E47">
            <w:pPr>
              <w:rPr>
                <w:sz w:val="24"/>
                <w:szCs w:val="24"/>
              </w:rPr>
            </w:pPr>
            <w:r w:rsidRPr="008B4C32">
              <w:rPr>
                <w:sz w:val="24"/>
                <w:szCs w:val="24"/>
              </w:rPr>
              <w:t>Ochrana člověka za běžných rizik   a mimořádných událostí</w:t>
            </w:r>
          </w:p>
          <w:p w14:paraId="1F52D542" w14:textId="77777777" w:rsidR="00814539" w:rsidRPr="008B4C32" w:rsidRDefault="00814539" w:rsidP="00541E47">
            <w:pPr>
              <w:rPr>
                <w:sz w:val="24"/>
                <w:szCs w:val="24"/>
              </w:rPr>
            </w:pPr>
          </w:p>
          <w:p w14:paraId="47CC0EC8" w14:textId="77777777" w:rsidR="00814539" w:rsidRPr="008B4C32" w:rsidRDefault="00814539" w:rsidP="00541E47">
            <w:pPr>
              <w:rPr>
                <w:sz w:val="24"/>
                <w:szCs w:val="24"/>
              </w:rPr>
            </w:pPr>
            <w:r w:rsidRPr="008B4C32">
              <w:rPr>
                <w:sz w:val="24"/>
                <w:szCs w:val="24"/>
              </w:rPr>
              <w:t>Příroda v létě</w:t>
            </w:r>
          </w:p>
        </w:tc>
        <w:tc>
          <w:tcPr>
            <w:tcW w:w="2238" w:type="dxa"/>
            <w:tcBorders>
              <w:bottom w:val="single" w:sz="4" w:space="0" w:color="auto"/>
            </w:tcBorders>
          </w:tcPr>
          <w:p w14:paraId="7A5FE545" w14:textId="77777777" w:rsidR="00814539" w:rsidRPr="008B4C32" w:rsidRDefault="00814539" w:rsidP="00541E47">
            <w:pPr>
              <w:rPr>
                <w:sz w:val="24"/>
                <w:szCs w:val="24"/>
              </w:rPr>
            </w:pPr>
            <w:r w:rsidRPr="008B4C32">
              <w:rPr>
                <w:sz w:val="24"/>
                <w:szCs w:val="24"/>
              </w:rPr>
              <w:t xml:space="preserve">PČ, VV – </w:t>
            </w:r>
            <w:proofErr w:type="spellStart"/>
            <w:r w:rsidRPr="008B4C32">
              <w:rPr>
                <w:sz w:val="24"/>
                <w:szCs w:val="24"/>
              </w:rPr>
              <w:t>tématické</w:t>
            </w:r>
            <w:proofErr w:type="spellEnd"/>
            <w:r w:rsidRPr="008B4C32">
              <w:rPr>
                <w:sz w:val="24"/>
                <w:szCs w:val="24"/>
              </w:rPr>
              <w:t xml:space="preserve"> práce</w:t>
            </w:r>
          </w:p>
          <w:p w14:paraId="4BEB875F" w14:textId="77777777" w:rsidR="00814539" w:rsidRPr="008B4C32" w:rsidRDefault="00814539" w:rsidP="00541E47">
            <w:pPr>
              <w:rPr>
                <w:sz w:val="24"/>
                <w:szCs w:val="24"/>
              </w:rPr>
            </w:pPr>
            <w:r w:rsidRPr="008B4C32">
              <w:rPr>
                <w:sz w:val="24"/>
                <w:szCs w:val="24"/>
              </w:rPr>
              <w:t>M – počítání, slovní úlohy</w:t>
            </w:r>
          </w:p>
          <w:p w14:paraId="25B5125E" w14:textId="77777777" w:rsidR="00814539" w:rsidRPr="008B4C32" w:rsidRDefault="00814539" w:rsidP="00541E47">
            <w:pPr>
              <w:rPr>
                <w:sz w:val="24"/>
                <w:szCs w:val="24"/>
              </w:rPr>
            </w:pPr>
            <w:r w:rsidRPr="008B4C32">
              <w:rPr>
                <w:sz w:val="24"/>
                <w:szCs w:val="24"/>
              </w:rPr>
              <w:t>HV- písničky</w:t>
            </w:r>
          </w:p>
          <w:p w14:paraId="2E8E653C" w14:textId="77777777" w:rsidR="00814539" w:rsidRPr="008B4C32" w:rsidRDefault="00814539" w:rsidP="00541E47">
            <w:pPr>
              <w:rPr>
                <w:sz w:val="24"/>
                <w:szCs w:val="24"/>
              </w:rPr>
            </w:pPr>
            <w:r w:rsidRPr="008B4C32">
              <w:rPr>
                <w:sz w:val="24"/>
                <w:szCs w:val="24"/>
              </w:rPr>
              <w:t>OSV</w:t>
            </w:r>
          </w:p>
          <w:p w14:paraId="27CE7468" w14:textId="77777777" w:rsidR="00814539" w:rsidRPr="008B4C32" w:rsidRDefault="00814539" w:rsidP="00541E47">
            <w:pPr>
              <w:rPr>
                <w:sz w:val="24"/>
                <w:szCs w:val="24"/>
              </w:rPr>
            </w:pPr>
            <w:r w:rsidRPr="008B4C32">
              <w:rPr>
                <w:sz w:val="24"/>
                <w:szCs w:val="24"/>
              </w:rPr>
              <w:t>VDO</w:t>
            </w:r>
          </w:p>
          <w:p w14:paraId="365489CE" w14:textId="77777777" w:rsidR="00814539" w:rsidRPr="008B4C32" w:rsidRDefault="00814539" w:rsidP="00541E47">
            <w:pPr>
              <w:rPr>
                <w:sz w:val="24"/>
                <w:szCs w:val="24"/>
              </w:rPr>
            </w:pPr>
            <w:proofErr w:type="spellStart"/>
            <w:r w:rsidRPr="008B4C32">
              <w:rPr>
                <w:sz w:val="24"/>
                <w:szCs w:val="24"/>
              </w:rPr>
              <w:t>MuV</w:t>
            </w:r>
            <w:proofErr w:type="spellEnd"/>
          </w:p>
          <w:p w14:paraId="64377D60" w14:textId="77777777" w:rsidR="00814539" w:rsidRPr="008B4C32" w:rsidRDefault="00814539" w:rsidP="00541E47">
            <w:pPr>
              <w:rPr>
                <w:sz w:val="24"/>
                <w:szCs w:val="24"/>
              </w:rPr>
            </w:pPr>
            <w:r w:rsidRPr="008B4C32">
              <w:rPr>
                <w:sz w:val="24"/>
                <w:szCs w:val="24"/>
              </w:rPr>
              <w:t>EV</w:t>
            </w:r>
          </w:p>
        </w:tc>
        <w:tc>
          <w:tcPr>
            <w:tcW w:w="3180" w:type="dxa"/>
            <w:tcBorders>
              <w:bottom w:val="single" w:sz="4" w:space="0" w:color="auto"/>
              <w:right w:val="single" w:sz="4" w:space="0" w:color="auto"/>
            </w:tcBorders>
          </w:tcPr>
          <w:p w14:paraId="3FD1A80A" w14:textId="77777777" w:rsidR="00814539" w:rsidRPr="008B4C32" w:rsidRDefault="00814539" w:rsidP="00541E47">
            <w:pPr>
              <w:rPr>
                <w:sz w:val="24"/>
                <w:szCs w:val="24"/>
              </w:rPr>
            </w:pPr>
          </w:p>
          <w:p w14:paraId="69284B24" w14:textId="77777777" w:rsidR="00814539" w:rsidRPr="008B4C32" w:rsidRDefault="00814539" w:rsidP="00541E47">
            <w:pPr>
              <w:rPr>
                <w:sz w:val="24"/>
                <w:szCs w:val="24"/>
              </w:rPr>
            </w:pPr>
          </w:p>
          <w:p w14:paraId="49D7972B" w14:textId="77777777" w:rsidR="00814539" w:rsidRPr="008B4C32" w:rsidRDefault="00814539" w:rsidP="00541E47">
            <w:pPr>
              <w:rPr>
                <w:sz w:val="24"/>
                <w:szCs w:val="24"/>
              </w:rPr>
            </w:pPr>
            <w:r w:rsidRPr="008B4C32">
              <w:rPr>
                <w:sz w:val="24"/>
                <w:szCs w:val="24"/>
              </w:rPr>
              <w:t>Encyklopedie</w:t>
            </w:r>
          </w:p>
          <w:p w14:paraId="6ECF2675" w14:textId="77777777" w:rsidR="00814539" w:rsidRPr="008B4C32" w:rsidRDefault="00814539" w:rsidP="00541E47">
            <w:pPr>
              <w:rPr>
                <w:sz w:val="24"/>
                <w:szCs w:val="24"/>
              </w:rPr>
            </w:pPr>
          </w:p>
          <w:p w14:paraId="1C034E8B" w14:textId="77777777" w:rsidR="00814539" w:rsidRPr="008B4C32" w:rsidRDefault="00814539" w:rsidP="00541E47">
            <w:pPr>
              <w:rPr>
                <w:sz w:val="24"/>
                <w:szCs w:val="24"/>
              </w:rPr>
            </w:pPr>
            <w:proofErr w:type="spellStart"/>
            <w:r w:rsidRPr="008B4C32">
              <w:rPr>
                <w:sz w:val="24"/>
                <w:szCs w:val="24"/>
              </w:rPr>
              <w:t>Tématické</w:t>
            </w:r>
            <w:proofErr w:type="spellEnd"/>
            <w:r w:rsidRPr="008B4C32">
              <w:rPr>
                <w:sz w:val="24"/>
                <w:szCs w:val="24"/>
              </w:rPr>
              <w:t xml:space="preserve"> vycházky</w:t>
            </w:r>
          </w:p>
          <w:p w14:paraId="45E8DDAC" w14:textId="77777777" w:rsidR="00814539" w:rsidRPr="008B4C32" w:rsidRDefault="00814539" w:rsidP="00541E47">
            <w:pPr>
              <w:rPr>
                <w:sz w:val="24"/>
                <w:szCs w:val="24"/>
              </w:rPr>
            </w:pPr>
            <w:r w:rsidRPr="008B4C32">
              <w:rPr>
                <w:sz w:val="24"/>
                <w:szCs w:val="24"/>
              </w:rPr>
              <w:t>Učebnice</w:t>
            </w:r>
          </w:p>
          <w:p w14:paraId="118CEBA6" w14:textId="77777777" w:rsidR="00814539" w:rsidRPr="008B4C32" w:rsidRDefault="00814539" w:rsidP="00541E47">
            <w:pPr>
              <w:rPr>
                <w:sz w:val="24"/>
                <w:szCs w:val="24"/>
              </w:rPr>
            </w:pPr>
            <w:r w:rsidRPr="008B4C32">
              <w:rPr>
                <w:sz w:val="24"/>
                <w:szCs w:val="24"/>
              </w:rPr>
              <w:t>Pracovní sešit</w:t>
            </w:r>
          </w:p>
        </w:tc>
      </w:tr>
    </w:tbl>
    <w:p w14:paraId="342DD8A7" w14:textId="77777777" w:rsidR="00814539" w:rsidRPr="008B4C32" w:rsidRDefault="00814539" w:rsidP="00814539">
      <w:pPr>
        <w:pStyle w:val="Nadpis2"/>
        <w:rPr>
          <w:rFonts w:asciiTheme="minorHAnsi" w:hAnsiTheme="minorHAnsi"/>
          <w:sz w:val="24"/>
          <w:szCs w:val="24"/>
        </w:rPr>
      </w:pPr>
      <w:bookmarkStart w:id="35" w:name="_Toc368492176"/>
      <w:r w:rsidRPr="008B4C32">
        <w:rPr>
          <w:rFonts w:asciiTheme="minorHAnsi" w:hAnsiTheme="minorHAnsi"/>
          <w:sz w:val="24"/>
          <w:szCs w:val="24"/>
        </w:rPr>
        <w:t>Ročník 3. P</w:t>
      </w:r>
      <w:bookmarkEnd w:id="35"/>
      <w:r w:rsidR="00535D61">
        <w:rPr>
          <w:rFonts w:asciiTheme="minorHAnsi" w:hAnsiTheme="minorHAnsi"/>
          <w:sz w:val="24"/>
          <w:szCs w:val="24"/>
        </w:rPr>
        <w:t>rvouka</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7"/>
        <w:gridCol w:w="2452"/>
        <w:gridCol w:w="1562"/>
        <w:gridCol w:w="2020"/>
      </w:tblGrid>
      <w:tr w:rsidR="00814539" w:rsidRPr="008B4C32" w14:paraId="51E5DED4" w14:textId="77777777" w:rsidTr="00541E47">
        <w:trPr>
          <w:trHeight w:val="83"/>
          <w:jc w:val="center"/>
        </w:trPr>
        <w:tc>
          <w:tcPr>
            <w:tcW w:w="3697" w:type="dxa"/>
            <w:vAlign w:val="center"/>
          </w:tcPr>
          <w:p w14:paraId="5DDD5881" w14:textId="77777777" w:rsidR="00814539" w:rsidRPr="008B4C32" w:rsidRDefault="00535D61" w:rsidP="00541E47">
            <w:pPr>
              <w:jc w:val="center"/>
              <w:rPr>
                <w:b/>
                <w:sz w:val="24"/>
                <w:szCs w:val="24"/>
              </w:rPr>
            </w:pPr>
            <w:r>
              <w:rPr>
                <w:b/>
                <w:sz w:val="24"/>
                <w:szCs w:val="24"/>
              </w:rPr>
              <w:t>Školní výstupy ZŠ Unčín</w:t>
            </w:r>
          </w:p>
        </w:tc>
        <w:tc>
          <w:tcPr>
            <w:tcW w:w="2452" w:type="dxa"/>
            <w:vAlign w:val="center"/>
          </w:tcPr>
          <w:p w14:paraId="0F9944E7" w14:textId="77777777" w:rsidR="00814539" w:rsidRPr="008B4C32" w:rsidRDefault="00814539" w:rsidP="00541E47">
            <w:pPr>
              <w:jc w:val="center"/>
              <w:rPr>
                <w:b/>
                <w:sz w:val="24"/>
                <w:szCs w:val="24"/>
              </w:rPr>
            </w:pPr>
            <w:r w:rsidRPr="008B4C32">
              <w:rPr>
                <w:b/>
                <w:sz w:val="24"/>
                <w:szCs w:val="24"/>
              </w:rPr>
              <w:t>Učivo - obsah</w:t>
            </w:r>
          </w:p>
        </w:tc>
        <w:tc>
          <w:tcPr>
            <w:tcW w:w="1562" w:type="dxa"/>
            <w:vAlign w:val="center"/>
          </w:tcPr>
          <w:p w14:paraId="05F504F3" w14:textId="77777777" w:rsidR="00814539" w:rsidRPr="008B4C32" w:rsidRDefault="00814539" w:rsidP="00541E47">
            <w:pPr>
              <w:jc w:val="center"/>
              <w:rPr>
                <w:b/>
                <w:sz w:val="24"/>
                <w:szCs w:val="24"/>
              </w:rPr>
            </w:pPr>
            <w:proofErr w:type="spellStart"/>
            <w:r w:rsidRPr="008B4C32">
              <w:rPr>
                <w:b/>
                <w:sz w:val="24"/>
                <w:szCs w:val="24"/>
              </w:rPr>
              <w:t>Mezipředmě-tové</w:t>
            </w:r>
            <w:proofErr w:type="spellEnd"/>
            <w:r w:rsidRPr="008B4C32">
              <w:rPr>
                <w:b/>
                <w:sz w:val="24"/>
                <w:szCs w:val="24"/>
              </w:rPr>
              <w:t xml:space="preserve"> vztahy a průřezová témata</w:t>
            </w:r>
          </w:p>
        </w:tc>
        <w:tc>
          <w:tcPr>
            <w:tcW w:w="2020" w:type="dxa"/>
          </w:tcPr>
          <w:p w14:paraId="23CB8624" w14:textId="77777777" w:rsidR="00814539" w:rsidRPr="008B4C32" w:rsidRDefault="00814539" w:rsidP="00541E47">
            <w:pPr>
              <w:jc w:val="center"/>
              <w:rPr>
                <w:b/>
                <w:sz w:val="24"/>
                <w:szCs w:val="24"/>
              </w:rPr>
            </w:pPr>
            <w:r w:rsidRPr="008B4C32">
              <w:rPr>
                <w:b/>
                <w:sz w:val="24"/>
                <w:szCs w:val="24"/>
              </w:rPr>
              <w:t>Metody, formy práce, pomůcky a učební materiály</w:t>
            </w:r>
          </w:p>
        </w:tc>
      </w:tr>
      <w:tr w:rsidR="00814539" w:rsidRPr="008B4C32" w14:paraId="0E2104FC" w14:textId="77777777" w:rsidTr="00541E47">
        <w:trPr>
          <w:trHeight w:val="83"/>
          <w:jc w:val="center"/>
        </w:trPr>
        <w:tc>
          <w:tcPr>
            <w:tcW w:w="3697" w:type="dxa"/>
          </w:tcPr>
          <w:p w14:paraId="7AA25D5A" w14:textId="77777777" w:rsidR="00814539" w:rsidRPr="008B4C32" w:rsidRDefault="00814539" w:rsidP="005667C4">
            <w:pPr>
              <w:numPr>
                <w:ilvl w:val="0"/>
                <w:numId w:val="53"/>
              </w:numPr>
              <w:overflowPunct w:val="0"/>
              <w:autoSpaceDE w:val="0"/>
              <w:autoSpaceDN w:val="0"/>
              <w:adjustRightInd w:val="0"/>
              <w:spacing w:after="0" w:line="240" w:lineRule="auto"/>
              <w:textAlignment w:val="baseline"/>
              <w:rPr>
                <w:sz w:val="24"/>
                <w:szCs w:val="24"/>
              </w:rPr>
            </w:pPr>
            <w:r w:rsidRPr="008B4C32">
              <w:rPr>
                <w:sz w:val="24"/>
                <w:szCs w:val="24"/>
              </w:rPr>
              <w:lastRenderedPageBreak/>
              <w:t>Orientuje se v místě svého bydliště, v okolí školy a v místní krajině</w:t>
            </w:r>
          </w:p>
          <w:p w14:paraId="41E44CF1" w14:textId="77777777" w:rsidR="00814539" w:rsidRPr="008B4C32" w:rsidRDefault="00814539" w:rsidP="005667C4">
            <w:pPr>
              <w:numPr>
                <w:ilvl w:val="0"/>
                <w:numId w:val="53"/>
              </w:numPr>
              <w:overflowPunct w:val="0"/>
              <w:autoSpaceDE w:val="0"/>
              <w:autoSpaceDN w:val="0"/>
              <w:adjustRightInd w:val="0"/>
              <w:spacing w:after="0" w:line="240" w:lineRule="auto"/>
              <w:textAlignment w:val="baseline"/>
              <w:rPr>
                <w:sz w:val="24"/>
                <w:szCs w:val="24"/>
              </w:rPr>
            </w:pPr>
            <w:r w:rsidRPr="008B4C32">
              <w:rPr>
                <w:sz w:val="24"/>
                <w:szCs w:val="24"/>
              </w:rPr>
              <w:t xml:space="preserve">Začlení svou obec </w:t>
            </w:r>
          </w:p>
          <w:p w14:paraId="6E688E24" w14:textId="77777777" w:rsidR="00814539" w:rsidRPr="008B4C32" w:rsidRDefault="00814539" w:rsidP="00541E47">
            <w:pPr>
              <w:overflowPunct w:val="0"/>
              <w:autoSpaceDE w:val="0"/>
              <w:autoSpaceDN w:val="0"/>
              <w:adjustRightInd w:val="0"/>
              <w:textAlignment w:val="baseline"/>
              <w:rPr>
                <w:sz w:val="24"/>
                <w:szCs w:val="24"/>
              </w:rPr>
            </w:pPr>
            <w:r w:rsidRPr="008B4C32">
              <w:rPr>
                <w:sz w:val="24"/>
                <w:szCs w:val="24"/>
              </w:rPr>
              <w:t xml:space="preserve">do příslušného kraje a obslužného centra ČR a popíše změny v nejbližším okolí, obci </w:t>
            </w:r>
          </w:p>
          <w:p w14:paraId="3C21FE0E" w14:textId="77777777" w:rsidR="00814539" w:rsidRPr="008B4C32" w:rsidRDefault="00814539" w:rsidP="005667C4">
            <w:pPr>
              <w:numPr>
                <w:ilvl w:val="0"/>
                <w:numId w:val="53"/>
              </w:numPr>
              <w:overflowPunct w:val="0"/>
              <w:autoSpaceDE w:val="0"/>
              <w:autoSpaceDN w:val="0"/>
              <w:adjustRightInd w:val="0"/>
              <w:spacing w:after="0" w:line="240" w:lineRule="auto"/>
              <w:textAlignment w:val="baseline"/>
              <w:rPr>
                <w:sz w:val="24"/>
                <w:szCs w:val="24"/>
              </w:rPr>
            </w:pPr>
            <w:r w:rsidRPr="008B4C32">
              <w:rPr>
                <w:sz w:val="24"/>
                <w:szCs w:val="24"/>
              </w:rPr>
              <w:t>Zná příbuzenské vztahy ve své rodině a funkci rodiny</w:t>
            </w:r>
          </w:p>
          <w:p w14:paraId="7F1C260A" w14:textId="77777777" w:rsidR="00814539" w:rsidRPr="008B4C32" w:rsidRDefault="00814539" w:rsidP="005667C4">
            <w:pPr>
              <w:numPr>
                <w:ilvl w:val="0"/>
                <w:numId w:val="53"/>
              </w:numPr>
              <w:overflowPunct w:val="0"/>
              <w:autoSpaceDE w:val="0"/>
              <w:autoSpaceDN w:val="0"/>
              <w:adjustRightInd w:val="0"/>
              <w:spacing w:after="0" w:line="240" w:lineRule="auto"/>
              <w:textAlignment w:val="baseline"/>
              <w:rPr>
                <w:sz w:val="24"/>
                <w:szCs w:val="24"/>
              </w:rPr>
            </w:pPr>
            <w:r w:rsidRPr="008B4C32">
              <w:rPr>
                <w:sz w:val="24"/>
                <w:szCs w:val="24"/>
              </w:rPr>
              <w:t xml:space="preserve">Zná dopravní značky, řídí se jimi </w:t>
            </w:r>
          </w:p>
          <w:p w14:paraId="75EC4E5B" w14:textId="77777777" w:rsidR="00814539" w:rsidRPr="008B4C32" w:rsidRDefault="00814539" w:rsidP="005667C4">
            <w:pPr>
              <w:numPr>
                <w:ilvl w:val="0"/>
                <w:numId w:val="53"/>
              </w:numPr>
              <w:overflowPunct w:val="0"/>
              <w:autoSpaceDE w:val="0"/>
              <w:autoSpaceDN w:val="0"/>
              <w:adjustRightInd w:val="0"/>
              <w:spacing w:after="0" w:line="240" w:lineRule="auto"/>
              <w:textAlignment w:val="baseline"/>
              <w:rPr>
                <w:sz w:val="24"/>
                <w:szCs w:val="24"/>
              </w:rPr>
            </w:pPr>
            <w:r w:rsidRPr="008B4C32">
              <w:rPr>
                <w:sz w:val="24"/>
                <w:szCs w:val="24"/>
              </w:rPr>
              <w:t>Má základní vědomosti o své obci</w:t>
            </w:r>
          </w:p>
          <w:p w14:paraId="0586FBAA" w14:textId="77777777" w:rsidR="00814539" w:rsidRPr="008B4C32" w:rsidRDefault="00814539" w:rsidP="005667C4">
            <w:pPr>
              <w:numPr>
                <w:ilvl w:val="0"/>
                <w:numId w:val="53"/>
              </w:numPr>
              <w:overflowPunct w:val="0"/>
              <w:autoSpaceDE w:val="0"/>
              <w:autoSpaceDN w:val="0"/>
              <w:adjustRightInd w:val="0"/>
              <w:spacing w:after="0" w:line="240" w:lineRule="auto"/>
              <w:textAlignment w:val="baseline"/>
              <w:rPr>
                <w:sz w:val="24"/>
                <w:szCs w:val="24"/>
              </w:rPr>
            </w:pPr>
            <w:r w:rsidRPr="008B4C32">
              <w:rPr>
                <w:sz w:val="24"/>
                <w:szCs w:val="24"/>
              </w:rPr>
              <w:t>Uplatňuje elementární poznatky o sobě, rodině a činnostech člověka, o lidské společnosti, soužití, zvycích a o práci lidí, na příkladech porovnává minulost</w:t>
            </w:r>
          </w:p>
          <w:p w14:paraId="26714CF3" w14:textId="77777777" w:rsidR="00814539" w:rsidRPr="008B4C32" w:rsidRDefault="00814539" w:rsidP="00541E47">
            <w:pPr>
              <w:rPr>
                <w:sz w:val="24"/>
                <w:szCs w:val="24"/>
              </w:rPr>
            </w:pPr>
          </w:p>
        </w:tc>
        <w:tc>
          <w:tcPr>
            <w:tcW w:w="2452" w:type="dxa"/>
          </w:tcPr>
          <w:p w14:paraId="63A1D5D9" w14:textId="77777777" w:rsidR="00814539" w:rsidRPr="008B4C32" w:rsidRDefault="00814539" w:rsidP="005667C4">
            <w:pPr>
              <w:numPr>
                <w:ilvl w:val="0"/>
                <w:numId w:val="53"/>
              </w:numPr>
              <w:overflowPunct w:val="0"/>
              <w:autoSpaceDE w:val="0"/>
              <w:autoSpaceDN w:val="0"/>
              <w:adjustRightInd w:val="0"/>
              <w:spacing w:after="0" w:line="240" w:lineRule="auto"/>
              <w:textAlignment w:val="baseline"/>
              <w:rPr>
                <w:sz w:val="24"/>
                <w:szCs w:val="24"/>
                <w:u w:val="single"/>
              </w:rPr>
            </w:pPr>
            <w:r w:rsidRPr="008B4C32">
              <w:rPr>
                <w:sz w:val="24"/>
                <w:szCs w:val="24"/>
                <w:u w:val="single"/>
              </w:rPr>
              <w:t>Místo, kde žijeme</w:t>
            </w:r>
          </w:p>
          <w:p w14:paraId="5295E24A" w14:textId="77777777" w:rsidR="00814539" w:rsidRPr="008B4C32" w:rsidRDefault="00814539" w:rsidP="00541E47">
            <w:pPr>
              <w:ind w:left="360"/>
              <w:rPr>
                <w:sz w:val="24"/>
                <w:szCs w:val="24"/>
                <w:u w:val="single"/>
              </w:rPr>
            </w:pPr>
          </w:p>
          <w:p w14:paraId="5B16FF68" w14:textId="77777777" w:rsidR="00814539" w:rsidRPr="008B4C32" w:rsidRDefault="00814539" w:rsidP="00541E47">
            <w:pPr>
              <w:rPr>
                <w:sz w:val="24"/>
                <w:szCs w:val="24"/>
              </w:rPr>
            </w:pPr>
            <w:r w:rsidRPr="008B4C32">
              <w:rPr>
                <w:sz w:val="24"/>
                <w:szCs w:val="24"/>
              </w:rPr>
              <w:t xml:space="preserve">Domov, bydliště a okolí, orientace v okolí bydliště </w:t>
            </w:r>
          </w:p>
          <w:p w14:paraId="1C512069" w14:textId="77777777" w:rsidR="00814539" w:rsidRPr="008B4C32" w:rsidRDefault="00814539" w:rsidP="00541E47">
            <w:pPr>
              <w:rPr>
                <w:sz w:val="24"/>
                <w:szCs w:val="24"/>
              </w:rPr>
            </w:pPr>
            <w:r w:rsidRPr="008B4C32">
              <w:rPr>
                <w:sz w:val="24"/>
                <w:szCs w:val="24"/>
              </w:rPr>
              <w:t xml:space="preserve">Místní krajina </w:t>
            </w:r>
          </w:p>
          <w:p w14:paraId="6F5517A3" w14:textId="77777777" w:rsidR="00814539" w:rsidRPr="008B4C32" w:rsidRDefault="00814539" w:rsidP="00541E47">
            <w:pPr>
              <w:rPr>
                <w:sz w:val="24"/>
                <w:szCs w:val="24"/>
              </w:rPr>
            </w:pPr>
            <w:r w:rsidRPr="008B4C32">
              <w:rPr>
                <w:sz w:val="24"/>
                <w:szCs w:val="24"/>
              </w:rPr>
              <w:t>Škola</w:t>
            </w:r>
          </w:p>
          <w:p w14:paraId="2E78AA99" w14:textId="77777777" w:rsidR="00814539" w:rsidRPr="008B4C32" w:rsidRDefault="00814539" w:rsidP="00541E47">
            <w:pPr>
              <w:rPr>
                <w:sz w:val="24"/>
                <w:szCs w:val="24"/>
              </w:rPr>
            </w:pPr>
            <w:r w:rsidRPr="008B4C32">
              <w:rPr>
                <w:sz w:val="24"/>
                <w:szCs w:val="24"/>
              </w:rPr>
              <w:t>Rodina</w:t>
            </w:r>
          </w:p>
          <w:p w14:paraId="66357616" w14:textId="77777777" w:rsidR="00814539" w:rsidRPr="008B4C32" w:rsidRDefault="00814539" w:rsidP="00541E47">
            <w:pPr>
              <w:rPr>
                <w:sz w:val="24"/>
                <w:szCs w:val="24"/>
              </w:rPr>
            </w:pPr>
            <w:r w:rsidRPr="008B4C32">
              <w:rPr>
                <w:sz w:val="24"/>
                <w:szCs w:val="24"/>
              </w:rPr>
              <w:t>Příbuzenské vztahy</w:t>
            </w:r>
          </w:p>
          <w:p w14:paraId="2C002746" w14:textId="77777777" w:rsidR="00814539" w:rsidRPr="008B4C32" w:rsidRDefault="00814539" w:rsidP="00541E47">
            <w:pPr>
              <w:rPr>
                <w:sz w:val="24"/>
                <w:szCs w:val="24"/>
              </w:rPr>
            </w:pPr>
            <w:r w:rsidRPr="008B4C32">
              <w:rPr>
                <w:sz w:val="24"/>
                <w:szCs w:val="24"/>
              </w:rPr>
              <w:t>Rodokmen</w:t>
            </w:r>
          </w:p>
          <w:p w14:paraId="1CEF76E2" w14:textId="77777777" w:rsidR="00814539" w:rsidRPr="008B4C32" w:rsidRDefault="00814539" w:rsidP="00541E47">
            <w:pPr>
              <w:rPr>
                <w:sz w:val="24"/>
                <w:szCs w:val="24"/>
              </w:rPr>
            </w:pPr>
            <w:r w:rsidRPr="008B4C32">
              <w:rPr>
                <w:sz w:val="24"/>
                <w:szCs w:val="24"/>
              </w:rPr>
              <w:t>Cesta do školy</w:t>
            </w:r>
          </w:p>
          <w:p w14:paraId="29B07666" w14:textId="77777777" w:rsidR="00814539" w:rsidRPr="008B4C32" w:rsidRDefault="00814539" w:rsidP="00541E47">
            <w:pPr>
              <w:rPr>
                <w:sz w:val="24"/>
                <w:szCs w:val="24"/>
              </w:rPr>
            </w:pPr>
            <w:r w:rsidRPr="008B4C32">
              <w:rPr>
                <w:sz w:val="24"/>
                <w:szCs w:val="24"/>
              </w:rPr>
              <w:t>Dopravní značky</w:t>
            </w:r>
          </w:p>
          <w:p w14:paraId="71BAE6AB" w14:textId="77777777" w:rsidR="00814539" w:rsidRPr="008B4C32" w:rsidRDefault="00814539" w:rsidP="00541E47">
            <w:pPr>
              <w:rPr>
                <w:sz w:val="24"/>
                <w:szCs w:val="24"/>
              </w:rPr>
            </w:pPr>
            <w:r w:rsidRPr="008B4C32">
              <w:rPr>
                <w:sz w:val="24"/>
                <w:szCs w:val="24"/>
              </w:rPr>
              <w:t>Název, části, zajímavosti, významné budovy, historie</w:t>
            </w:r>
          </w:p>
          <w:p w14:paraId="2A301021" w14:textId="77777777" w:rsidR="00814539" w:rsidRPr="008B4C32" w:rsidRDefault="00814539" w:rsidP="00541E47">
            <w:pPr>
              <w:rPr>
                <w:sz w:val="24"/>
                <w:szCs w:val="24"/>
              </w:rPr>
            </w:pPr>
          </w:p>
        </w:tc>
        <w:tc>
          <w:tcPr>
            <w:tcW w:w="1562" w:type="dxa"/>
          </w:tcPr>
          <w:p w14:paraId="10E78BF2" w14:textId="77777777" w:rsidR="00814539" w:rsidRPr="008B4C32" w:rsidRDefault="00814539" w:rsidP="00541E47">
            <w:pPr>
              <w:rPr>
                <w:sz w:val="24"/>
                <w:szCs w:val="24"/>
              </w:rPr>
            </w:pPr>
          </w:p>
          <w:p w14:paraId="1DF0811B" w14:textId="77777777" w:rsidR="00814539" w:rsidRPr="008B4C32" w:rsidRDefault="00814539" w:rsidP="00541E47">
            <w:pPr>
              <w:rPr>
                <w:sz w:val="24"/>
                <w:szCs w:val="24"/>
              </w:rPr>
            </w:pPr>
          </w:p>
          <w:p w14:paraId="2E95B982"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Dopravní výchova</w:t>
            </w:r>
          </w:p>
          <w:p w14:paraId="40FA7BC1"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OSV</w:t>
            </w:r>
          </w:p>
          <w:p w14:paraId="646A788C"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VDO</w:t>
            </w:r>
          </w:p>
          <w:p w14:paraId="639F801A"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VMEGS</w:t>
            </w:r>
          </w:p>
          <w:p w14:paraId="79025F33"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proofErr w:type="spellStart"/>
            <w:r w:rsidRPr="008B4C32">
              <w:rPr>
                <w:sz w:val="24"/>
                <w:szCs w:val="24"/>
              </w:rPr>
              <w:t>MuV</w:t>
            </w:r>
            <w:proofErr w:type="spellEnd"/>
          </w:p>
          <w:p w14:paraId="6B0B2E19"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proofErr w:type="spellStart"/>
            <w:r w:rsidRPr="008B4C32">
              <w:rPr>
                <w:sz w:val="24"/>
                <w:szCs w:val="24"/>
              </w:rPr>
              <w:t>EtV</w:t>
            </w:r>
            <w:proofErr w:type="spellEnd"/>
          </w:p>
          <w:p w14:paraId="26F4579D" w14:textId="77777777" w:rsidR="00814539" w:rsidRPr="008B4C32" w:rsidRDefault="00814539" w:rsidP="00541E47">
            <w:pPr>
              <w:rPr>
                <w:sz w:val="24"/>
                <w:szCs w:val="24"/>
              </w:rPr>
            </w:pPr>
          </w:p>
          <w:p w14:paraId="06D1F67C" w14:textId="77777777" w:rsidR="00814539" w:rsidRPr="008B4C32" w:rsidRDefault="00814539" w:rsidP="00541E47">
            <w:pPr>
              <w:rPr>
                <w:sz w:val="24"/>
                <w:szCs w:val="24"/>
              </w:rPr>
            </w:pPr>
          </w:p>
          <w:p w14:paraId="3FE99B5C" w14:textId="77777777" w:rsidR="00814539" w:rsidRPr="008B4C32" w:rsidRDefault="00814539" w:rsidP="00541E47">
            <w:pPr>
              <w:rPr>
                <w:sz w:val="24"/>
                <w:szCs w:val="24"/>
              </w:rPr>
            </w:pPr>
          </w:p>
          <w:p w14:paraId="7FF9E79E" w14:textId="77777777" w:rsidR="00814539" w:rsidRPr="008B4C32" w:rsidRDefault="00814539" w:rsidP="00541E47">
            <w:pPr>
              <w:rPr>
                <w:sz w:val="24"/>
                <w:szCs w:val="24"/>
              </w:rPr>
            </w:pPr>
          </w:p>
          <w:p w14:paraId="31379861" w14:textId="77777777" w:rsidR="00814539" w:rsidRPr="008B4C32" w:rsidRDefault="00814539" w:rsidP="00541E47">
            <w:pPr>
              <w:rPr>
                <w:sz w:val="24"/>
                <w:szCs w:val="24"/>
              </w:rPr>
            </w:pPr>
          </w:p>
          <w:p w14:paraId="3CDD7E01" w14:textId="77777777" w:rsidR="00814539" w:rsidRPr="008B4C32" w:rsidRDefault="00814539" w:rsidP="00541E47">
            <w:pPr>
              <w:rPr>
                <w:sz w:val="24"/>
                <w:szCs w:val="24"/>
              </w:rPr>
            </w:pPr>
          </w:p>
          <w:p w14:paraId="1837D21E" w14:textId="77777777" w:rsidR="00814539" w:rsidRPr="008B4C32" w:rsidRDefault="00814539" w:rsidP="00541E47">
            <w:pPr>
              <w:rPr>
                <w:sz w:val="24"/>
                <w:szCs w:val="24"/>
              </w:rPr>
            </w:pPr>
          </w:p>
          <w:p w14:paraId="30849600" w14:textId="77777777" w:rsidR="00814539" w:rsidRPr="008B4C32" w:rsidRDefault="00814539" w:rsidP="00541E47">
            <w:pPr>
              <w:rPr>
                <w:sz w:val="24"/>
                <w:szCs w:val="24"/>
              </w:rPr>
            </w:pPr>
          </w:p>
        </w:tc>
        <w:tc>
          <w:tcPr>
            <w:tcW w:w="2020" w:type="dxa"/>
          </w:tcPr>
          <w:p w14:paraId="697B5451" w14:textId="77777777" w:rsidR="00814539" w:rsidRPr="008B4C32" w:rsidRDefault="00814539" w:rsidP="00541E47">
            <w:pPr>
              <w:rPr>
                <w:sz w:val="24"/>
                <w:szCs w:val="24"/>
              </w:rPr>
            </w:pPr>
          </w:p>
          <w:p w14:paraId="3B5E8ADB" w14:textId="77777777" w:rsidR="00814539" w:rsidRPr="008B4C32" w:rsidRDefault="00814539" w:rsidP="00541E47">
            <w:pPr>
              <w:rPr>
                <w:sz w:val="24"/>
                <w:szCs w:val="24"/>
              </w:rPr>
            </w:pPr>
            <w:r w:rsidRPr="008B4C32">
              <w:rPr>
                <w:sz w:val="24"/>
                <w:szCs w:val="24"/>
              </w:rPr>
              <w:t>Sada dopravních značek</w:t>
            </w:r>
          </w:p>
          <w:p w14:paraId="3501CED2" w14:textId="77777777" w:rsidR="00814539" w:rsidRPr="008B4C32" w:rsidRDefault="00814539" w:rsidP="00541E47">
            <w:pPr>
              <w:rPr>
                <w:sz w:val="24"/>
                <w:szCs w:val="24"/>
              </w:rPr>
            </w:pPr>
          </w:p>
          <w:p w14:paraId="21683146" w14:textId="77777777" w:rsidR="00814539" w:rsidRPr="008B4C32" w:rsidRDefault="00814539" w:rsidP="00541E47">
            <w:pPr>
              <w:rPr>
                <w:sz w:val="24"/>
                <w:szCs w:val="24"/>
              </w:rPr>
            </w:pPr>
            <w:r w:rsidRPr="008B4C32">
              <w:rPr>
                <w:sz w:val="24"/>
                <w:szCs w:val="24"/>
              </w:rPr>
              <w:t>Plánky obce</w:t>
            </w:r>
          </w:p>
          <w:p w14:paraId="3536FBE2" w14:textId="77777777" w:rsidR="00814539" w:rsidRPr="008B4C32" w:rsidRDefault="00814539" w:rsidP="00541E47">
            <w:pPr>
              <w:rPr>
                <w:sz w:val="24"/>
                <w:szCs w:val="24"/>
              </w:rPr>
            </w:pPr>
          </w:p>
          <w:p w14:paraId="1969E273" w14:textId="77777777" w:rsidR="00814539" w:rsidRPr="008B4C32" w:rsidRDefault="00814539" w:rsidP="00541E47">
            <w:pPr>
              <w:rPr>
                <w:sz w:val="24"/>
                <w:szCs w:val="24"/>
              </w:rPr>
            </w:pPr>
            <w:r w:rsidRPr="008B4C32">
              <w:rPr>
                <w:sz w:val="24"/>
                <w:szCs w:val="24"/>
              </w:rPr>
              <w:t>Mapy</w:t>
            </w:r>
          </w:p>
        </w:tc>
      </w:tr>
      <w:tr w:rsidR="00814539" w:rsidRPr="008B4C32" w14:paraId="0883220E" w14:textId="77777777" w:rsidTr="00541E47">
        <w:trPr>
          <w:trHeight w:val="83"/>
          <w:jc w:val="center"/>
        </w:trPr>
        <w:tc>
          <w:tcPr>
            <w:tcW w:w="3697" w:type="dxa"/>
          </w:tcPr>
          <w:p w14:paraId="23C8FBA9"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Umí světové strany</w:t>
            </w:r>
          </w:p>
          <w:p w14:paraId="706B3A23"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Orientuje se v krajině</w:t>
            </w:r>
          </w:p>
          <w:p w14:paraId="5CA25650"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Umí se ke své krajině chovat a určovat povrch krajiny</w:t>
            </w:r>
          </w:p>
          <w:p w14:paraId="5AD60FCE"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Rozliší přírodní a umělé prvky v okolní krajině a vyjádří různými způsoby její estetické hodnoty a rozmanitost</w:t>
            </w:r>
          </w:p>
          <w:p w14:paraId="61293C62"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Má vlastenecké cítění</w:t>
            </w:r>
          </w:p>
          <w:p w14:paraId="05FE60AF"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Zná státní symboly</w:t>
            </w:r>
          </w:p>
          <w:p w14:paraId="0ACFCE54"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Má základní vědomosti o ČR</w:t>
            </w:r>
          </w:p>
          <w:p w14:paraId="612B1B32" w14:textId="77777777" w:rsidR="00814539" w:rsidRPr="008B4C32" w:rsidRDefault="00814539" w:rsidP="005667C4">
            <w:pPr>
              <w:numPr>
                <w:ilvl w:val="0"/>
                <w:numId w:val="54"/>
              </w:numPr>
              <w:overflowPunct w:val="0"/>
              <w:autoSpaceDE w:val="0"/>
              <w:autoSpaceDN w:val="0"/>
              <w:adjustRightInd w:val="0"/>
              <w:spacing w:after="0" w:line="240" w:lineRule="auto"/>
              <w:textAlignment w:val="baseline"/>
              <w:rPr>
                <w:sz w:val="24"/>
                <w:szCs w:val="24"/>
              </w:rPr>
            </w:pPr>
            <w:r w:rsidRPr="008B4C32">
              <w:rPr>
                <w:sz w:val="24"/>
                <w:szCs w:val="24"/>
              </w:rPr>
              <w:t>Pojmenuje některé rodáky, kulturní či historické památky, významné události regionu, interpretuje některé pověsti nebo báje spjaté s místem, v němž žije</w:t>
            </w:r>
          </w:p>
        </w:tc>
        <w:tc>
          <w:tcPr>
            <w:tcW w:w="2452" w:type="dxa"/>
          </w:tcPr>
          <w:p w14:paraId="4DBF2D39" w14:textId="77777777" w:rsidR="00814539" w:rsidRPr="008B4C32" w:rsidRDefault="00814539" w:rsidP="005667C4">
            <w:pPr>
              <w:numPr>
                <w:ilvl w:val="0"/>
                <w:numId w:val="55"/>
              </w:numPr>
              <w:overflowPunct w:val="0"/>
              <w:autoSpaceDE w:val="0"/>
              <w:autoSpaceDN w:val="0"/>
              <w:adjustRightInd w:val="0"/>
              <w:spacing w:after="0" w:line="240" w:lineRule="auto"/>
              <w:textAlignment w:val="baseline"/>
              <w:rPr>
                <w:sz w:val="24"/>
                <w:szCs w:val="24"/>
                <w:u w:val="single"/>
              </w:rPr>
            </w:pPr>
            <w:r w:rsidRPr="008B4C32">
              <w:rPr>
                <w:sz w:val="24"/>
                <w:szCs w:val="24"/>
                <w:u w:val="single"/>
              </w:rPr>
              <w:t>Země, v níž žijeme</w:t>
            </w:r>
          </w:p>
          <w:p w14:paraId="3A36B84D" w14:textId="77777777" w:rsidR="00814539" w:rsidRPr="008B4C32" w:rsidRDefault="00814539" w:rsidP="00541E47">
            <w:pPr>
              <w:rPr>
                <w:sz w:val="24"/>
                <w:szCs w:val="24"/>
              </w:rPr>
            </w:pPr>
            <w:r w:rsidRPr="008B4C32">
              <w:rPr>
                <w:sz w:val="24"/>
                <w:szCs w:val="24"/>
              </w:rPr>
              <w:t>Světové strany</w:t>
            </w:r>
          </w:p>
          <w:p w14:paraId="60493E95" w14:textId="77777777" w:rsidR="00814539" w:rsidRPr="008B4C32" w:rsidRDefault="00814539" w:rsidP="00541E47">
            <w:pPr>
              <w:rPr>
                <w:sz w:val="24"/>
                <w:szCs w:val="24"/>
              </w:rPr>
            </w:pPr>
            <w:r w:rsidRPr="008B4C32">
              <w:rPr>
                <w:sz w:val="24"/>
                <w:szCs w:val="24"/>
              </w:rPr>
              <w:t>Povrch krajiny</w:t>
            </w:r>
          </w:p>
          <w:p w14:paraId="74F2C772" w14:textId="77777777" w:rsidR="00814539" w:rsidRPr="008B4C32" w:rsidRDefault="00814539" w:rsidP="00541E47">
            <w:pPr>
              <w:rPr>
                <w:sz w:val="24"/>
                <w:szCs w:val="24"/>
              </w:rPr>
            </w:pPr>
            <w:r w:rsidRPr="008B4C32">
              <w:rPr>
                <w:sz w:val="24"/>
                <w:szCs w:val="24"/>
              </w:rPr>
              <w:t>Typy krajiny</w:t>
            </w:r>
          </w:p>
          <w:p w14:paraId="20DA6125" w14:textId="77777777" w:rsidR="00814539" w:rsidRPr="008B4C32" w:rsidRDefault="00814539" w:rsidP="00541E47">
            <w:pPr>
              <w:rPr>
                <w:sz w:val="24"/>
                <w:szCs w:val="24"/>
              </w:rPr>
            </w:pPr>
          </w:p>
          <w:p w14:paraId="74CD7E50" w14:textId="77777777" w:rsidR="00814539" w:rsidRPr="008B4C32" w:rsidRDefault="00814539" w:rsidP="00541E47">
            <w:pPr>
              <w:rPr>
                <w:sz w:val="24"/>
                <w:szCs w:val="24"/>
              </w:rPr>
            </w:pPr>
          </w:p>
          <w:p w14:paraId="0A73B3E8" w14:textId="77777777" w:rsidR="00814539" w:rsidRPr="008B4C32" w:rsidRDefault="00814539" w:rsidP="00541E47">
            <w:pPr>
              <w:rPr>
                <w:sz w:val="24"/>
                <w:szCs w:val="24"/>
              </w:rPr>
            </w:pPr>
            <w:r w:rsidRPr="008B4C32">
              <w:rPr>
                <w:sz w:val="24"/>
                <w:szCs w:val="24"/>
              </w:rPr>
              <w:t>ČR</w:t>
            </w:r>
          </w:p>
          <w:p w14:paraId="13C9940A" w14:textId="77777777" w:rsidR="00814539" w:rsidRPr="008B4C32" w:rsidRDefault="00814539" w:rsidP="00541E47">
            <w:pPr>
              <w:rPr>
                <w:sz w:val="24"/>
                <w:szCs w:val="24"/>
              </w:rPr>
            </w:pPr>
            <w:r w:rsidRPr="008B4C32">
              <w:rPr>
                <w:sz w:val="24"/>
                <w:szCs w:val="24"/>
              </w:rPr>
              <w:t>Historie</w:t>
            </w:r>
          </w:p>
          <w:p w14:paraId="3741056C" w14:textId="77777777" w:rsidR="00814539" w:rsidRPr="008B4C32" w:rsidRDefault="00814539" w:rsidP="00541E47">
            <w:pPr>
              <w:rPr>
                <w:sz w:val="24"/>
                <w:szCs w:val="24"/>
              </w:rPr>
            </w:pPr>
            <w:r w:rsidRPr="008B4C32">
              <w:rPr>
                <w:sz w:val="24"/>
                <w:szCs w:val="24"/>
              </w:rPr>
              <w:t>Památná místa</w:t>
            </w:r>
          </w:p>
          <w:p w14:paraId="5479C624" w14:textId="77777777" w:rsidR="00814539" w:rsidRPr="008B4C32" w:rsidRDefault="00814539" w:rsidP="00541E47">
            <w:pPr>
              <w:rPr>
                <w:sz w:val="24"/>
                <w:szCs w:val="24"/>
              </w:rPr>
            </w:pPr>
            <w:r w:rsidRPr="008B4C32">
              <w:rPr>
                <w:sz w:val="24"/>
                <w:szCs w:val="24"/>
              </w:rPr>
              <w:t>Zeměpisná poloha ČR</w:t>
            </w:r>
          </w:p>
          <w:p w14:paraId="5EB33EF9" w14:textId="77777777" w:rsidR="00814539" w:rsidRPr="008B4C32" w:rsidRDefault="00814539" w:rsidP="00541E47">
            <w:pPr>
              <w:rPr>
                <w:sz w:val="24"/>
                <w:szCs w:val="24"/>
              </w:rPr>
            </w:pPr>
            <w:r w:rsidRPr="008B4C32">
              <w:rPr>
                <w:sz w:val="24"/>
                <w:szCs w:val="24"/>
              </w:rPr>
              <w:t>Kraje</w:t>
            </w:r>
          </w:p>
          <w:p w14:paraId="1D83C5E1" w14:textId="77777777" w:rsidR="00814539" w:rsidRPr="008B4C32" w:rsidRDefault="00814539" w:rsidP="00541E47">
            <w:pPr>
              <w:rPr>
                <w:sz w:val="24"/>
                <w:szCs w:val="24"/>
              </w:rPr>
            </w:pPr>
            <w:r w:rsidRPr="008B4C32">
              <w:rPr>
                <w:sz w:val="24"/>
                <w:szCs w:val="24"/>
              </w:rPr>
              <w:t>Státní symboly</w:t>
            </w:r>
          </w:p>
        </w:tc>
        <w:tc>
          <w:tcPr>
            <w:tcW w:w="1562" w:type="dxa"/>
          </w:tcPr>
          <w:p w14:paraId="634B0009" w14:textId="77777777" w:rsidR="00814539" w:rsidRPr="008B4C32" w:rsidRDefault="00814539" w:rsidP="00541E47">
            <w:pPr>
              <w:rPr>
                <w:sz w:val="24"/>
                <w:szCs w:val="24"/>
              </w:rPr>
            </w:pPr>
          </w:p>
          <w:p w14:paraId="4F4D350E" w14:textId="77777777" w:rsidR="00814539" w:rsidRPr="008B4C32" w:rsidRDefault="00814539" w:rsidP="005667C4">
            <w:pPr>
              <w:numPr>
                <w:ilvl w:val="0"/>
                <w:numId w:val="55"/>
              </w:numPr>
              <w:overflowPunct w:val="0"/>
              <w:autoSpaceDE w:val="0"/>
              <w:autoSpaceDN w:val="0"/>
              <w:adjustRightInd w:val="0"/>
              <w:spacing w:after="0" w:line="240" w:lineRule="auto"/>
              <w:textAlignment w:val="baseline"/>
              <w:rPr>
                <w:sz w:val="24"/>
                <w:szCs w:val="24"/>
              </w:rPr>
            </w:pPr>
            <w:r w:rsidRPr="008B4C32">
              <w:rPr>
                <w:sz w:val="24"/>
                <w:szCs w:val="24"/>
              </w:rPr>
              <w:t>ČJ – vypravování</w:t>
            </w:r>
          </w:p>
          <w:p w14:paraId="5FF9477B" w14:textId="77777777" w:rsidR="00814539" w:rsidRPr="008B4C32" w:rsidRDefault="00814539" w:rsidP="005667C4">
            <w:pPr>
              <w:numPr>
                <w:ilvl w:val="0"/>
                <w:numId w:val="55"/>
              </w:numPr>
              <w:overflowPunct w:val="0"/>
              <w:autoSpaceDE w:val="0"/>
              <w:autoSpaceDN w:val="0"/>
              <w:adjustRightInd w:val="0"/>
              <w:spacing w:after="0" w:line="240" w:lineRule="auto"/>
              <w:textAlignment w:val="baseline"/>
              <w:rPr>
                <w:sz w:val="24"/>
                <w:szCs w:val="24"/>
              </w:rPr>
            </w:pPr>
            <w:r w:rsidRPr="008B4C32">
              <w:rPr>
                <w:sz w:val="24"/>
                <w:szCs w:val="24"/>
              </w:rPr>
              <w:t>ČJ – pověsti</w:t>
            </w:r>
          </w:p>
          <w:p w14:paraId="79381B03" w14:textId="77777777" w:rsidR="00814539" w:rsidRPr="008B4C32" w:rsidRDefault="00814539" w:rsidP="005667C4">
            <w:pPr>
              <w:numPr>
                <w:ilvl w:val="0"/>
                <w:numId w:val="55"/>
              </w:numPr>
              <w:overflowPunct w:val="0"/>
              <w:autoSpaceDE w:val="0"/>
              <w:autoSpaceDN w:val="0"/>
              <w:adjustRightInd w:val="0"/>
              <w:spacing w:after="0" w:line="240" w:lineRule="auto"/>
              <w:textAlignment w:val="baseline"/>
              <w:rPr>
                <w:sz w:val="24"/>
                <w:szCs w:val="24"/>
              </w:rPr>
            </w:pPr>
            <w:r w:rsidRPr="008B4C32">
              <w:rPr>
                <w:sz w:val="24"/>
                <w:szCs w:val="24"/>
              </w:rPr>
              <w:t xml:space="preserve">VV – </w:t>
            </w:r>
            <w:proofErr w:type="spellStart"/>
            <w:r w:rsidRPr="008B4C32">
              <w:rPr>
                <w:sz w:val="24"/>
                <w:szCs w:val="24"/>
              </w:rPr>
              <w:t>tématické</w:t>
            </w:r>
            <w:proofErr w:type="spellEnd"/>
            <w:r w:rsidRPr="008B4C32">
              <w:rPr>
                <w:sz w:val="24"/>
                <w:szCs w:val="24"/>
              </w:rPr>
              <w:t xml:space="preserve"> práce</w:t>
            </w:r>
          </w:p>
          <w:p w14:paraId="7871406A" w14:textId="77777777" w:rsidR="00814539" w:rsidRPr="008B4C32" w:rsidRDefault="00814539" w:rsidP="005667C4">
            <w:pPr>
              <w:numPr>
                <w:ilvl w:val="0"/>
                <w:numId w:val="55"/>
              </w:numPr>
              <w:overflowPunct w:val="0"/>
              <w:autoSpaceDE w:val="0"/>
              <w:autoSpaceDN w:val="0"/>
              <w:adjustRightInd w:val="0"/>
              <w:spacing w:after="0" w:line="240" w:lineRule="auto"/>
              <w:textAlignment w:val="baseline"/>
              <w:rPr>
                <w:sz w:val="24"/>
                <w:szCs w:val="24"/>
              </w:rPr>
            </w:pPr>
            <w:r w:rsidRPr="008B4C32">
              <w:rPr>
                <w:sz w:val="24"/>
                <w:szCs w:val="24"/>
              </w:rPr>
              <w:t>TV – turistika</w:t>
            </w:r>
          </w:p>
          <w:p w14:paraId="2BC12C4D" w14:textId="77777777" w:rsidR="00814539" w:rsidRPr="008B4C32" w:rsidRDefault="00814539" w:rsidP="005667C4">
            <w:pPr>
              <w:numPr>
                <w:ilvl w:val="0"/>
                <w:numId w:val="55"/>
              </w:numPr>
              <w:overflowPunct w:val="0"/>
              <w:autoSpaceDE w:val="0"/>
              <w:autoSpaceDN w:val="0"/>
              <w:adjustRightInd w:val="0"/>
              <w:spacing w:after="0" w:line="240" w:lineRule="auto"/>
              <w:textAlignment w:val="baseline"/>
              <w:rPr>
                <w:sz w:val="24"/>
                <w:szCs w:val="24"/>
              </w:rPr>
            </w:pPr>
            <w:r w:rsidRPr="008B4C32">
              <w:rPr>
                <w:sz w:val="24"/>
                <w:szCs w:val="24"/>
              </w:rPr>
              <w:t>HV – hymna ČR</w:t>
            </w:r>
          </w:p>
          <w:p w14:paraId="2CCD6150" w14:textId="77777777" w:rsidR="00814539" w:rsidRPr="008B4C32" w:rsidRDefault="00814539" w:rsidP="00541E47">
            <w:pPr>
              <w:rPr>
                <w:sz w:val="24"/>
                <w:szCs w:val="24"/>
              </w:rPr>
            </w:pPr>
          </w:p>
          <w:p w14:paraId="5E1AFDA5" w14:textId="77777777" w:rsidR="00814539" w:rsidRPr="008B4C32" w:rsidRDefault="00814539" w:rsidP="00541E47">
            <w:pPr>
              <w:rPr>
                <w:sz w:val="24"/>
                <w:szCs w:val="24"/>
              </w:rPr>
            </w:pPr>
          </w:p>
          <w:p w14:paraId="4C819D00" w14:textId="77777777" w:rsidR="00814539" w:rsidRPr="008B4C32" w:rsidRDefault="00814539" w:rsidP="00541E47">
            <w:pPr>
              <w:rPr>
                <w:sz w:val="24"/>
                <w:szCs w:val="24"/>
              </w:rPr>
            </w:pPr>
          </w:p>
        </w:tc>
        <w:tc>
          <w:tcPr>
            <w:tcW w:w="2020" w:type="dxa"/>
          </w:tcPr>
          <w:p w14:paraId="2370DEB8" w14:textId="77777777" w:rsidR="00814539" w:rsidRPr="008B4C32" w:rsidRDefault="00814539" w:rsidP="00541E47">
            <w:pPr>
              <w:rPr>
                <w:sz w:val="24"/>
                <w:szCs w:val="24"/>
              </w:rPr>
            </w:pPr>
          </w:p>
          <w:p w14:paraId="3C1D0AE4" w14:textId="77777777" w:rsidR="00814539" w:rsidRPr="008B4C32" w:rsidRDefault="00814539" w:rsidP="00541E47">
            <w:pPr>
              <w:rPr>
                <w:sz w:val="24"/>
                <w:szCs w:val="24"/>
              </w:rPr>
            </w:pPr>
            <w:r w:rsidRPr="008B4C32">
              <w:rPr>
                <w:sz w:val="24"/>
                <w:szCs w:val="24"/>
              </w:rPr>
              <w:t>Mapy ČR</w:t>
            </w:r>
          </w:p>
          <w:p w14:paraId="4137A2B2" w14:textId="77777777" w:rsidR="00814539" w:rsidRPr="008B4C32" w:rsidRDefault="00814539" w:rsidP="00541E47">
            <w:pPr>
              <w:rPr>
                <w:sz w:val="24"/>
                <w:szCs w:val="24"/>
              </w:rPr>
            </w:pPr>
          </w:p>
          <w:p w14:paraId="0E6966A7" w14:textId="77777777" w:rsidR="00814539" w:rsidRPr="008B4C32" w:rsidRDefault="00814539" w:rsidP="00541E47">
            <w:pPr>
              <w:rPr>
                <w:sz w:val="24"/>
                <w:szCs w:val="24"/>
              </w:rPr>
            </w:pPr>
            <w:r w:rsidRPr="008B4C32">
              <w:rPr>
                <w:sz w:val="24"/>
                <w:szCs w:val="24"/>
              </w:rPr>
              <w:t>Státní symboly</w:t>
            </w:r>
          </w:p>
          <w:p w14:paraId="7C93BBED" w14:textId="77777777" w:rsidR="00814539" w:rsidRPr="008B4C32" w:rsidRDefault="00814539" w:rsidP="00541E47">
            <w:pPr>
              <w:rPr>
                <w:sz w:val="24"/>
                <w:szCs w:val="24"/>
              </w:rPr>
            </w:pPr>
          </w:p>
          <w:p w14:paraId="4A9D7A31" w14:textId="77777777" w:rsidR="00814539" w:rsidRPr="008B4C32" w:rsidRDefault="00814539" w:rsidP="00541E47">
            <w:pPr>
              <w:rPr>
                <w:sz w:val="24"/>
                <w:szCs w:val="24"/>
              </w:rPr>
            </w:pPr>
            <w:r w:rsidRPr="008B4C32">
              <w:rPr>
                <w:sz w:val="24"/>
                <w:szCs w:val="24"/>
              </w:rPr>
              <w:t>Encyklopedie</w:t>
            </w:r>
          </w:p>
          <w:p w14:paraId="166596D3" w14:textId="77777777" w:rsidR="00814539" w:rsidRPr="008B4C32" w:rsidRDefault="00814539" w:rsidP="00541E47">
            <w:pPr>
              <w:rPr>
                <w:sz w:val="24"/>
                <w:szCs w:val="24"/>
              </w:rPr>
            </w:pPr>
          </w:p>
          <w:p w14:paraId="5257DB24" w14:textId="77777777" w:rsidR="00814539" w:rsidRPr="008B4C32" w:rsidRDefault="00814539" w:rsidP="00541E47">
            <w:pPr>
              <w:rPr>
                <w:sz w:val="24"/>
                <w:szCs w:val="24"/>
              </w:rPr>
            </w:pPr>
            <w:r w:rsidRPr="008B4C32">
              <w:rPr>
                <w:sz w:val="24"/>
                <w:szCs w:val="24"/>
              </w:rPr>
              <w:t>Atlasy</w:t>
            </w:r>
          </w:p>
          <w:p w14:paraId="0F7EE0A7" w14:textId="77777777" w:rsidR="00814539" w:rsidRPr="008B4C32" w:rsidRDefault="00814539" w:rsidP="00541E47">
            <w:pPr>
              <w:rPr>
                <w:sz w:val="24"/>
                <w:szCs w:val="24"/>
              </w:rPr>
            </w:pPr>
          </w:p>
          <w:p w14:paraId="117D21B7" w14:textId="77777777" w:rsidR="00814539" w:rsidRPr="008B4C32" w:rsidRDefault="00814539" w:rsidP="00541E47">
            <w:pPr>
              <w:rPr>
                <w:sz w:val="24"/>
                <w:szCs w:val="24"/>
              </w:rPr>
            </w:pPr>
            <w:r w:rsidRPr="008B4C32">
              <w:rPr>
                <w:sz w:val="24"/>
                <w:szCs w:val="24"/>
              </w:rPr>
              <w:t>Buzoly</w:t>
            </w:r>
          </w:p>
        </w:tc>
      </w:tr>
      <w:tr w:rsidR="00814539" w:rsidRPr="008B4C32" w14:paraId="46BE4CB2" w14:textId="77777777" w:rsidTr="00541E47">
        <w:trPr>
          <w:trHeight w:val="1349"/>
          <w:jc w:val="center"/>
        </w:trPr>
        <w:tc>
          <w:tcPr>
            <w:tcW w:w="3697" w:type="dxa"/>
          </w:tcPr>
          <w:p w14:paraId="29BE2BE2"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lastRenderedPageBreak/>
              <w:t>Zná základní časové jednotky</w:t>
            </w:r>
          </w:p>
          <w:p w14:paraId="7FA64ACC"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 xml:space="preserve">Rozlišuje minulost, přítomnost a budoucnost </w:t>
            </w:r>
          </w:p>
          <w:p w14:paraId="2990822D"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Vnímá technické pokroky</w:t>
            </w:r>
          </w:p>
        </w:tc>
        <w:tc>
          <w:tcPr>
            <w:tcW w:w="2452" w:type="dxa"/>
          </w:tcPr>
          <w:p w14:paraId="27DEBAD0"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u w:val="single"/>
              </w:rPr>
            </w:pPr>
            <w:r w:rsidRPr="008B4C32">
              <w:rPr>
                <w:sz w:val="24"/>
                <w:szCs w:val="24"/>
                <w:u w:val="single"/>
              </w:rPr>
              <w:t>Lidé a čas</w:t>
            </w:r>
          </w:p>
          <w:p w14:paraId="26B17576" w14:textId="77777777" w:rsidR="00814539" w:rsidRPr="008B4C32" w:rsidRDefault="00814539" w:rsidP="00541E47">
            <w:pPr>
              <w:rPr>
                <w:sz w:val="24"/>
                <w:szCs w:val="24"/>
              </w:rPr>
            </w:pPr>
            <w:r w:rsidRPr="008B4C32">
              <w:rPr>
                <w:sz w:val="24"/>
                <w:szCs w:val="24"/>
              </w:rPr>
              <w:t>Čas</w:t>
            </w:r>
          </w:p>
          <w:p w14:paraId="00F3F6AE" w14:textId="77777777" w:rsidR="00814539" w:rsidRPr="008B4C32" w:rsidRDefault="00814539" w:rsidP="00541E47">
            <w:pPr>
              <w:rPr>
                <w:sz w:val="24"/>
                <w:szCs w:val="24"/>
              </w:rPr>
            </w:pPr>
            <w:r w:rsidRPr="008B4C32">
              <w:rPr>
                <w:sz w:val="24"/>
                <w:szCs w:val="24"/>
              </w:rPr>
              <w:t>Vynálezy</w:t>
            </w:r>
          </w:p>
          <w:p w14:paraId="2A4B1747" w14:textId="77777777" w:rsidR="00814539" w:rsidRPr="008B4C32" w:rsidRDefault="00814539" w:rsidP="00541E47">
            <w:pPr>
              <w:rPr>
                <w:sz w:val="24"/>
                <w:szCs w:val="24"/>
              </w:rPr>
            </w:pPr>
            <w:r w:rsidRPr="008B4C32">
              <w:rPr>
                <w:sz w:val="24"/>
                <w:szCs w:val="24"/>
              </w:rPr>
              <w:t>Časový řád</w:t>
            </w:r>
          </w:p>
          <w:p w14:paraId="1DC8BCC3" w14:textId="77777777" w:rsidR="00814539" w:rsidRPr="008B4C32" w:rsidRDefault="00814539" w:rsidP="00541E47">
            <w:pPr>
              <w:rPr>
                <w:sz w:val="24"/>
                <w:szCs w:val="24"/>
              </w:rPr>
            </w:pPr>
            <w:r w:rsidRPr="008B4C32">
              <w:rPr>
                <w:sz w:val="24"/>
                <w:szCs w:val="24"/>
              </w:rPr>
              <w:t>Denní režim</w:t>
            </w:r>
          </w:p>
        </w:tc>
        <w:tc>
          <w:tcPr>
            <w:tcW w:w="1562" w:type="dxa"/>
          </w:tcPr>
          <w:p w14:paraId="38FE4C23"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TV</w:t>
            </w:r>
          </w:p>
          <w:p w14:paraId="0EBB9AE5"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 xml:space="preserve">ČJ </w:t>
            </w:r>
          </w:p>
          <w:p w14:paraId="4E31F997"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 xml:space="preserve">VV – </w:t>
            </w:r>
            <w:proofErr w:type="spellStart"/>
            <w:r w:rsidRPr="008B4C32">
              <w:rPr>
                <w:sz w:val="24"/>
                <w:szCs w:val="24"/>
              </w:rPr>
              <w:t>tématické</w:t>
            </w:r>
            <w:proofErr w:type="spellEnd"/>
            <w:r w:rsidRPr="008B4C32">
              <w:rPr>
                <w:sz w:val="24"/>
                <w:szCs w:val="24"/>
              </w:rPr>
              <w:t xml:space="preserve"> práce</w:t>
            </w:r>
          </w:p>
        </w:tc>
        <w:tc>
          <w:tcPr>
            <w:tcW w:w="2020" w:type="dxa"/>
          </w:tcPr>
          <w:p w14:paraId="6E40EABF" w14:textId="77777777" w:rsidR="00814539" w:rsidRPr="008B4C32" w:rsidRDefault="00814539" w:rsidP="00541E47">
            <w:pPr>
              <w:rPr>
                <w:sz w:val="24"/>
                <w:szCs w:val="24"/>
              </w:rPr>
            </w:pPr>
            <w:r w:rsidRPr="008B4C32">
              <w:rPr>
                <w:sz w:val="24"/>
                <w:szCs w:val="24"/>
              </w:rPr>
              <w:t>Hodiny</w:t>
            </w:r>
          </w:p>
          <w:p w14:paraId="4B7A99DF" w14:textId="77777777" w:rsidR="00814539" w:rsidRPr="008B4C32" w:rsidRDefault="00814539" w:rsidP="00541E47">
            <w:pPr>
              <w:rPr>
                <w:sz w:val="24"/>
                <w:szCs w:val="24"/>
              </w:rPr>
            </w:pPr>
            <w:r w:rsidRPr="008B4C32">
              <w:rPr>
                <w:sz w:val="24"/>
                <w:szCs w:val="24"/>
              </w:rPr>
              <w:t>Kalendáře</w:t>
            </w:r>
          </w:p>
          <w:p w14:paraId="396DDCD9" w14:textId="77777777" w:rsidR="00814539" w:rsidRPr="008B4C32" w:rsidRDefault="00814539" w:rsidP="00541E47">
            <w:pPr>
              <w:rPr>
                <w:sz w:val="24"/>
                <w:szCs w:val="24"/>
              </w:rPr>
            </w:pPr>
            <w:r w:rsidRPr="008B4C32">
              <w:rPr>
                <w:sz w:val="24"/>
                <w:szCs w:val="24"/>
              </w:rPr>
              <w:t xml:space="preserve">Pověsti </w:t>
            </w:r>
          </w:p>
        </w:tc>
      </w:tr>
      <w:tr w:rsidR="00814539" w:rsidRPr="008B4C32" w14:paraId="49A0D143" w14:textId="77777777" w:rsidTr="00541E47">
        <w:trPr>
          <w:trHeight w:val="1063"/>
          <w:jc w:val="center"/>
        </w:trPr>
        <w:tc>
          <w:tcPr>
            <w:tcW w:w="3697" w:type="dxa"/>
          </w:tcPr>
          <w:p w14:paraId="0D9116AB"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Umí pracovat podle slovního návodu</w:t>
            </w:r>
          </w:p>
          <w:p w14:paraId="121F54F9"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 xml:space="preserve">Dbá na pořádek a </w:t>
            </w:r>
          </w:p>
          <w:p w14:paraId="570B866F"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čistotu při práci</w:t>
            </w:r>
          </w:p>
          <w:p w14:paraId="70313014"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Pozná různé materiály</w:t>
            </w:r>
          </w:p>
          <w:p w14:paraId="2A0E74B7"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Dokáže pojmenovat</w:t>
            </w:r>
          </w:p>
          <w:p w14:paraId="07A0574B" w14:textId="77777777" w:rsidR="00814539" w:rsidRPr="008B4C32" w:rsidRDefault="00814539" w:rsidP="00541E47">
            <w:pPr>
              <w:ind w:left="720"/>
              <w:rPr>
                <w:sz w:val="24"/>
                <w:szCs w:val="24"/>
              </w:rPr>
            </w:pPr>
            <w:r w:rsidRPr="008B4C32">
              <w:rPr>
                <w:sz w:val="24"/>
                <w:szCs w:val="24"/>
              </w:rPr>
              <w:t>lidské výtvory</w:t>
            </w:r>
          </w:p>
          <w:p w14:paraId="2D417E50"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Umí vhodně využít volný čas</w:t>
            </w:r>
          </w:p>
          <w:p w14:paraId="44978107"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Vysvětlí různé profese</w:t>
            </w:r>
          </w:p>
          <w:p w14:paraId="033DCBB4"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Odvodí význam a potřebu různých povolání a pracovních činností</w:t>
            </w:r>
          </w:p>
          <w:p w14:paraId="74BC69EA"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Umí rozlišit výrobky zemědělské a průmyslové</w:t>
            </w:r>
          </w:p>
          <w:p w14:paraId="7B3838AF"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Dokáže určit, kde se výrobky vyrábějí</w:t>
            </w:r>
          </w:p>
          <w:p w14:paraId="36E37A1A"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Zná druhy dopravy</w:t>
            </w:r>
          </w:p>
          <w:p w14:paraId="4FCFF9E8"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Uplatňuje základní pravidla účastníků silničního provozu</w:t>
            </w:r>
          </w:p>
          <w:p w14:paraId="78B3178A"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Reaguje adekvátně na pokyny dospělých při mimořádných událostech</w:t>
            </w:r>
          </w:p>
        </w:tc>
        <w:tc>
          <w:tcPr>
            <w:tcW w:w="2452" w:type="dxa"/>
          </w:tcPr>
          <w:p w14:paraId="099AF64F"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u w:val="single"/>
              </w:rPr>
            </w:pPr>
            <w:r w:rsidRPr="008B4C32">
              <w:rPr>
                <w:sz w:val="24"/>
                <w:szCs w:val="24"/>
                <w:u w:val="single"/>
              </w:rPr>
              <w:t>Věci a činnosti kolem nás</w:t>
            </w:r>
          </w:p>
          <w:p w14:paraId="18E7DAD7" w14:textId="77777777" w:rsidR="00814539" w:rsidRPr="008B4C32" w:rsidRDefault="00814539" w:rsidP="00541E47">
            <w:pPr>
              <w:rPr>
                <w:sz w:val="24"/>
                <w:szCs w:val="24"/>
                <w:u w:val="single"/>
              </w:rPr>
            </w:pPr>
          </w:p>
          <w:p w14:paraId="11C32F0B" w14:textId="77777777" w:rsidR="00814539" w:rsidRPr="008B4C32" w:rsidRDefault="00814539" w:rsidP="00541E47">
            <w:pPr>
              <w:rPr>
                <w:sz w:val="24"/>
                <w:szCs w:val="24"/>
              </w:rPr>
            </w:pPr>
            <w:r w:rsidRPr="008B4C32">
              <w:rPr>
                <w:sz w:val="24"/>
                <w:szCs w:val="24"/>
              </w:rPr>
              <w:t>Běžné činnosti v životě lidí</w:t>
            </w:r>
          </w:p>
          <w:p w14:paraId="07F070AC" w14:textId="77777777" w:rsidR="00814539" w:rsidRPr="008B4C32" w:rsidRDefault="00814539" w:rsidP="00541E47">
            <w:pPr>
              <w:rPr>
                <w:sz w:val="24"/>
                <w:szCs w:val="24"/>
              </w:rPr>
            </w:pPr>
          </w:p>
          <w:p w14:paraId="2E1F2863" w14:textId="77777777" w:rsidR="00814539" w:rsidRPr="008B4C32" w:rsidRDefault="00814539" w:rsidP="00541E47">
            <w:pPr>
              <w:rPr>
                <w:sz w:val="24"/>
                <w:szCs w:val="24"/>
              </w:rPr>
            </w:pPr>
            <w:r w:rsidRPr="008B4C32">
              <w:rPr>
                <w:sz w:val="24"/>
                <w:szCs w:val="24"/>
              </w:rPr>
              <w:t>Materiály</w:t>
            </w:r>
          </w:p>
          <w:p w14:paraId="7C5D36C0" w14:textId="77777777" w:rsidR="00814539" w:rsidRPr="008B4C32" w:rsidRDefault="00814539" w:rsidP="00541E47">
            <w:pPr>
              <w:rPr>
                <w:sz w:val="24"/>
                <w:szCs w:val="24"/>
              </w:rPr>
            </w:pPr>
            <w:r w:rsidRPr="008B4C32">
              <w:rPr>
                <w:sz w:val="24"/>
                <w:szCs w:val="24"/>
              </w:rPr>
              <w:t>Pracovní pomůcky</w:t>
            </w:r>
          </w:p>
          <w:p w14:paraId="1F0A6D52" w14:textId="77777777" w:rsidR="00814539" w:rsidRPr="008B4C32" w:rsidRDefault="00814539" w:rsidP="00541E47">
            <w:pPr>
              <w:rPr>
                <w:sz w:val="24"/>
                <w:szCs w:val="24"/>
              </w:rPr>
            </w:pPr>
            <w:r w:rsidRPr="008B4C32">
              <w:rPr>
                <w:sz w:val="24"/>
                <w:szCs w:val="24"/>
              </w:rPr>
              <w:t>Předměty denní potřeby</w:t>
            </w:r>
          </w:p>
          <w:p w14:paraId="6E10A925" w14:textId="77777777" w:rsidR="00814539" w:rsidRPr="008B4C32" w:rsidRDefault="00814539" w:rsidP="00541E47">
            <w:pPr>
              <w:rPr>
                <w:sz w:val="24"/>
                <w:szCs w:val="24"/>
              </w:rPr>
            </w:pPr>
          </w:p>
          <w:p w14:paraId="1035DFCA" w14:textId="77777777" w:rsidR="00814539" w:rsidRPr="008B4C32" w:rsidRDefault="00814539" w:rsidP="00541E47">
            <w:pPr>
              <w:rPr>
                <w:sz w:val="24"/>
                <w:szCs w:val="24"/>
              </w:rPr>
            </w:pPr>
            <w:r w:rsidRPr="008B4C32">
              <w:rPr>
                <w:sz w:val="24"/>
                <w:szCs w:val="24"/>
              </w:rPr>
              <w:t>Volný čas</w:t>
            </w:r>
          </w:p>
          <w:p w14:paraId="7DD6F8DC" w14:textId="77777777" w:rsidR="00814539" w:rsidRPr="008B4C32" w:rsidRDefault="00814539" w:rsidP="00541E47">
            <w:pPr>
              <w:rPr>
                <w:sz w:val="24"/>
                <w:szCs w:val="24"/>
              </w:rPr>
            </w:pPr>
            <w:r w:rsidRPr="008B4C32">
              <w:rPr>
                <w:sz w:val="24"/>
                <w:szCs w:val="24"/>
              </w:rPr>
              <w:t>Profese</w:t>
            </w:r>
          </w:p>
          <w:p w14:paraId="3B15FDC4" w14:textId="77777777" w:rsidR="00814539" w:rsidRPr="008B4C32" w:rsidRDefault="00814539" w:rsidP="00541E47">
            <w:pPr>
              <w:rPr>
                <w:sz w:val="24"/>
                <w:szCs w:val="24"/>
              </w:rPr>
            </w:pPr>
            <w:r w:rsidRPr="008B4C32">
              <w:rPr>
                <w:sz w:val="24"/>
                <w:szCs w:val="24"/>
              </w:rPr>
              <w:t>Výroba věcí a jejich hodnota</w:t>
            </w:r>
          </w:p>
          <w:p w14:paraId="55B52D21" w14:textId="77777777" w:rsidR="00814539" w:rsidRPr="008B4C32" w:rsidRDefault="00814539" w:rsidP="00541E47">
            <w:pPr>
              <w:rPr>
                <w:sz w:val="24"/>
                <w:szCs w:val="24"/>
              </w:rPr>
            </w:pPr>
          </w:p>
          <w:p w14:paraId="22913E88" w14:textId="77777777" w:rsidR="00814539" w:rsidRPr="008B4C32" w:rsidRDefault="00814539" w:rsidP="00541E47">
            <w:pPr>
              <w:rPr>
                <w:sz w:val="24"/>
                <w:szCs w:val="24"/>
              </w:rPr>
            </w:pPr>
          </w:p>
          <w:p w14:paraId="39189E54" w14:textId="77777777" w:rsidR="00814539" w:rsidRPr="008B4C32" w:rsidRDefault="00814539" w:rsidP="00541E47">
            <w:pPr>
              <w:rPr>
                <w:sz w:val="24"/>
                <w:szCs w:val="24"/>
              </w:rPr>
            </w:pPr>
          </w:p>
          <w:p w14:paraId="007EDBD4" w14:textId="77777777" w:rsidR="00814539" w:rsidRPr="008B4C32" w:rsidRDefault="00814539" w:rsidP="00541E47">
            <w:pPr>
              <w:rPr>
                <w:sz w:val="24"/>
                <w:szCs w:val="24"/>
              </w:rPr>
            </w:pPr>
            <w:r w:rsidRPr="008B4C32">
              <w:rPr>
                <w:sz w:val="24"/>
                <w:szCs w:val="24"/>
              </w:rPr>
              <w:t>Doprava a cestování</w:t>
            </w:r>
          </w:p>
        </w:tc>
        <w:tc>
          <w:tcPr>
            <w:tcW w:w="1562" w:type="dxa"/>
          </w:tcPr>
          <w:p w14:paraId="1DC4094B"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t xml:space="preserve">VV – </w:t>
            </w:r>
            <w:proofErr w:type="spellStart"/>
            <w:r w:rsidRPr="008B4C32">
              <w:rPr>
                <w:sz w:val="24"/>
                <w:szCs w:val="24"/>
              </w:rPr>
              <w:t>tématické</w:t>
            </w:r>
            <w:proofErr w:type="spellEnd"/>
            <w:r w:rsidRPr="008B4C32">
              <w:rPr>
                <w:sz w:val="24"/>
                <w:szCs w:val="24"/>
              </w:rPr>
              <w:t xml:space="preserve"> práce</w:t>
            </w:r>
          </w:p>
          <w:p w14:paraId="04A53B59"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t xml:space="preserve">PČ – </w:t>
            </w:r>
            <w:proofErr w:type="spellStart"/>
            <w:r w:rsidRPr="008B4C32">
              <w:rPr>
                <w:sz w:val="24"/>
                <w:szCs w:val="24"/>
              </w:rPr>
              <w:t>tématické</w:t>
            </w:r>
            <w:proofErr w:type="spellEnd"/>
            <w:r w:rsidRPr="008B4C32">
              <w:rPr>
                <w:sz w:val="24"/>
                <w:szCs w:val="24"/>
              </w:rPr>
              <w:t xml:space="preserve"> práce</w:t>
            </w:r>
          </w:p>
          <w:p w14:paraId="51E26DAE"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t xml:space="preserve">TV </w:t>
            </w:r>
          </w:p>
          <w:p w14:paraId="76969213"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t xml:space="preserve">ČJ </w:t>
            </w:r>
          </w:p>
        </w:tc>
        <w:tc>
          <w:tcPr>
            <w:tcW w:w="2020" w:type="dxa"/>
          </w:tcPr>
          <w:p w14:paraId="096ECD9B" w14:textId="77777777" w:rsidR="00814539" w:rsidRPr="008B4C32" w:rsidRDefault="00814539" w:rsidP="00541E47">
            <w:pPr>
              <w:rPr>
                <w:sz w:val="24"/>
                <w:szCs w:val="24"/>
              </w:rPr>
            </w:pPr>
          </w:p>
          <w:p w14:paraId="7AD25998" w14:textId="77777777" w:rsidR="00814539" w:rsidRPr="008B4C32" w:rsidRDefault="00814539" w:rsidP="00541E47">
            <w:pPr>
              <w:rPr>
                <w:sz w:val="24"/>
                <w:szCs w:val="24"/>
              </w:rPr>
            </w:pPr>
            <w:r w:rsidRPr="008B4C32">
              <w:rPr>
                <w:sz w:val="24"/>
                <w:szCs w:val="24"/>
              </w:rPr>
              <w:t>Různé materiály</w:t>
            </w:r>
          </w:p>
          <w:p w14:paraId="72C41573" w14:textId="77777777" w:rsidR="00814539" w:rsidRPr="008B4C32" w:rsidRDefault="00814539" w:rsidP="00541E47">
            <w:pPr>
              <w:rPr>
                <w:sz w:val="24"/>
                <w:szCs w:val="24"/>
              </w:rPr>
            </w:pPr>
          </w:p>
          <w:p w14:paraId="6777D915" w14:textId="77777777" w:rsidR="00814539" w:rsidRPr="008B4C32" w:rsidRDefault="00814539" w:rsidP="00541E47">
            <w:pPr>
              <w:rPr>
                <w:sz w:val="24"/>
                <w:szCs w:val="24"/>
              </w:rPr>
            </w:pPr>
            <w:r w:rsidRPr="008B4C32">
              <w:rPr>
                <w:sz w:val="24"/>
                <w:szCs w:val="24"/>
              </w:rPr>
              <w:t>Pracovní pomůcky</w:t>
            </w:r>
          </w:p>
          <w:p w14:paraId="7BCFE1A7" w14:textId="77777777" w:rsidR="00814539" w:rsidRPr="008B4C32" w:rsidRDefault="00814539" w:rsidP="00541E47">
            <w:pPr>
              <w:rPr>
                <w:sz w:val="24"/>
                <w:szCs w:val="24"/>
              </w:rPr>
            </w:pPr>
          </w:p>
          <w:p w14:paraId="7110BA80" w14:textId="77777777" w:rsidR="00814539" w:rsidRPr="008B4C32" w:rsidRDefault="00814539" w:rsidP="00541E47">
            <w:pPr>
              <w:rPr>
                <w:sz w:val="24"/>
                <w:szCs w:val="24"/>
              </w:rPr>
            </w:pPr>
            <w:r w:rsidRPr="008B4C32">
              <w:rPr>
                <w:sz w:val="24"/>
                <w:szCs w:val="24"/>
              </w:rPr>
              <w:t>Časopisy</w:t>
            </w:r>
          </w:p>
          <w:p w14:paraId="29CFC400" w14:textId="77777777" w:rsidR="00814539" w:rsidRPr="008B4C32" w:rsidRDefault="00814539" w:rsidP="00541E47">
            <w:pPr>
              <w:rPr>
                <w:sz w:val="24"/>
                <w:szCs w:val="24"/>
              </w:rPr>
            </w:pPr>
          </w:p>
          <w:p w14:paraId="229F0573" w14:textId="77777777" w:rsidR="00814539" w:rsidRPr="008B4C32" w:rsidRDefault="00814539" w:rsidP="00541E47">
            <w:pPr>
              <w:rPr>
                <w:sz w:val="24"/>
                <w:szCs w:val="24"/>
              </w:rPr>
            </w:pPr>
          </w:p>
        </w:tc>
      </w:tr>
      <w:tr w:rsidR="00814539" w:rsidRPr="008B4C32" w14:paraId="1E65C8B2" w14:textId="77777777" w:rsidTr="00541E47">
        <w:trPr>
          <w:trHeight w:val="1849"/>
          <w:jc w:val="center"/>
        </w:trPr>
        <w:tc>
          <w:tcPr>
            <w:tcW w:w="3697" w:type="dxa"/>
          </w:tcPr>
          <w:p w14:paraId="3988D1EE"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t>Umí pozorovat, rozlišovat a popsat vlastnosti látek a jejich změnu</w:t>
            </w:r>
          </w:p>
          <w:p w14:paraId="50EA6217"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t>Zná složení a význam vzduchu</w:t>
            </w:r>
          </w:p>
          <w:p w14:paraId="4AC1E2E6"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t>Zná význam a koloběh vody</w:t>
            </w:r>
          </w:p>
          <w:p w14:paraId="0B2A6388"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t>Umí vysvětlit význam půdy a její složení</w:t>
            </w:r>
          </w:p>
          <w:p w14:paraId="743900F1" w14:textId="77777777" w:rsidR="00814539" w:rsidRPr="008B4C32" w:rsidRDefault="00814539" w:rsidP="005667C4">
            <w:pPr>
              <w:numPr>
                <w:ilvl w:val="0"/>
                <w:numId w:val="57"/>
              </w:numPr>
              <w:overflowPunct w:val="0"/>
              <w:autoSpaceDE w:val="0"/>
              <w:autoSpaceDN w:val="0"/>
              <w:adjustRightInd w:val="0"/>
              <w:spacing w:after="0" w:line="240" w:lineRule="auto"/>
              <w:textAlignment w:val="baseline"/>
              <w:rPr>
                <w:sz w:val="24"/>
                <w:szCs w:val="24"/>
              </w:rPr>
            </w:pPr>
            <w:r w:rsidRPr="008B4C32">
              <w:rPr>
                <w:sz w:val="24"/>
                <w:szCs w:val="24"/>
              </w:rPr>
              <w:lastRenderedPageBreak/>
              <w:t>Má základní vědomosti o vesmíru</w:t>
            </w:r>
          </w:p>
          <w:p w14:paraId="49E601A8" w14:textId="77777777" w:rsidR="00814539" w:rsidRPr="008B4C32" w:rsidRDefault="00814539" w:rsidP="00541E47">
            <w:pPr>
              <w:rPr>
                <w:sz w:val="24"/>
                <w:szCs w:val="24"/>
              </w:rPr>
            </w:pPr>
          </w:p>
        </w:tc>
        <w:tc>
          <w:tcPr>
            <w:tcW w:w="2452" w:type="dxa"/>
          </w:tcPr>
          <w:p w14:paraId="17DA5749"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u w:val="single"/>
              </w:rPr>
            </w:pPr>
            <w:r w:rsidRPr="008B4C32">
              <w:rPr>
                <w:sz w:val="24"/>
                <w:szCs w:val="24"/>
                <w:u w:val="single"/>
              </w:rPr>
              <w:lastRenderedPageBreak/>
              <w:t>Neživá příroda</w:t>
            </w:r>
          </w:p>
          <w:p w14:paraId="2E534969" w14:textId="77777777" w:rsidR="00814539" w:rsidRPr="008B4C32" w:rsidRDefault="00814539" w:rsidP="00541E47">
            <w:pPr>
              <w:rPr>
                <w:sz w:val="24"/>
                <w:szCs w:val="24"/>
              </w:rPr>
            </w:pPr>
            <w:r w:rsidRPr="008B4C32">
              <w:rPr>
                <w:sz w:val="24"/>
                <w:szCs w:val="24"/>
              </w:rPr>
              <w:t>Třídění látek</w:t>
            </w:r>
          </w:p>
          <w:p w14:paraId="4C341C55" w14:textId="77777777" w:rsidR="00814539" w:rsidRPr="008B4C32" w:rsidRDefault="00814539" w:rsidP="00541E47">
            <w:pPr>
              <w:rPr>
                <w:sz w:val="24"/>
                <w:szCs w:val="24"/>
              </w:rPr>
            </w:pPr>
            <w:r w:rsidRPr="008B4C32">
              <w:rPr>
                <w:sz w:val="24"/>
                <w:szCs w:val="24"/>
              </w:rPr>
              <w:t>Skupenství</w:t>
            </w:r>
          </w:p>
          <w:p w14:paraId="062FC4E5" w14:textId="77777777" w:rsidR="00814539" w:rsidRPr="008B4C32" w:rsidRDefault="00814539" w:rsidP="00541E47">
            <w:pPr>
              <w:rPr>
                <w:sz w:val="24"/>
                <w:szCs w:val="24"/>
              </w:rPr>
            </w:pPr>
            <w:r w:rsidRPr="008B4C32">
              <w:rPr>
                <w:sz w:val="24"/>
                <w:szCs w:val="24"/>
              </w:rPr>
              <w:t>Vlastnosti látek</w:t>
            </w:r>
          </w:p>
          <w:p w14:paraId="71A13AC3" w14:textId="77777777" w:rsidR="00814539" w:rsidRPr="008B4C32" w:rsidRDefault="00814539" w:rsidP="00541E47">
            <w:pPr>
              <w:rPr>
                <w:sz w:val="24"/>
                <w:szCs w:val="24"/>
              </w:rPr>
            </w:pPr>
            <w:r w:rsidRPr="008B4C32">
              <w:rPr>
                <w:sz w:val="24"/>
                <w:szCs w:val="24"/>
              </w:rPr>
              <w:lastRenderedPageBreak/>
              <w:t>Voda a vzduch</w:t>
            </w:r>
          </w:p>
          <w:p w14:paraId="5158462C" w14:textId="77777777" w:rsidR="00814539" w:rsidRPr="008B4C32" w:rsidRDefault="00814539" w:rsidP="00541E47">
            <w:pPr>
              <w:rPr>
                <w:sz w:val="24"/>
                <w:szCs w:val="24"/>
              </w:rPr>
            </w:pPr>
            <w:r w:rsidRPr="008B4C32">
              <w:rPr>
                <w:sz w:val="24"/>
                <w:szCs w:val="24"/>
              </w:rPr>
              <w:t>Půda</w:t>
            </w:r>
          </w:p>
          <w:p w14:paraId="4288DF39" w14:textId="77777777" w:rsidR="00814539" w:rsidRPr="008B4C32" w:rsidRDefault="00814539" w:rsidP="00541E47">
            <w:pPr>
              <w:rPr>
                <w:sz w:val="24"/>
                <w:szCs w:val="24"/>
              </w:rPr>
            </w:pPr>
            <w:r w:rsidRPr="008B4C32">
              <w:rPr>
                <w:sz w:val="24"/>
                <w:szCs w:val="24"/>
              </w:rPr>
              <w:t>Slunce a Země</w:t>
            </w:r>
          </w:p>
          <w:p w14:paraId="17E8745D" w14:textId="77777777" w:rsidR="00814539" w:rsidRPr="008B4C32" w:rsidRDefault="00814539" w:rsidP="00541E47">
            <w:pPr>
              <w:rPr>
                <w:sz w:val="24"/>
                <w:szCs w:val="24"/>
              </w:rPr>
            </w:pPr>
            <w:r w:rsidRPr="008B4C32">
              <w:rPr>
                <w:sz w:val="24"/>
                <w:szCs w:val="24"/>
              </w:rPr>
              <w:t xml:space="preserve">Planety </w:t>
            </w:r>
          </w:p>
          <w:p w14:paraId="4BC4C16B" w14:textId="77777777" w:rsidR="00814539" w:rsidRPr="008B4C32" w:rsidRDefault="00814539" w:rsidP="00541E47">
            <w:pPr>
              <w:rPr>
                <w:sz w:val="24"/>
                <w:szCs w:val="24"/>
              </w:rPr>
            </w:pPr>
            <w:r w:rsidRPr="008B4C32">
              <w:rPr>
                <w:sz w:val="24"/>
                <w:szCs w:val="24"/>
              </w:rPr>
              <w:t>Den x noc</w:t>
            </w:r>
          </w:p>
          <w:p w14:paraId="563CF119" w14:textId="77777777" w:rsidR="00814539" w:rsidRPr="008B4C32" w:rsidRDefault="00814539" w:rsidP="00541E47">
            <w:pPr>
              <w:rPr>
                <w:sz w:val="24"/>
                <w:szCs w:val="24"/>
              </w:rPr>
            </w:pPr>
          </w:p>
        </w:tc>
        <w:tc>
          <w:tcPr>
            <w:tcW w:w="1562" w:type="dxa"/>
          </w:tcPr>
          <w:p w14:paraId="7AFA3401"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lastRenderedPageBreak/>
              <w:t xml:space="preserve">TV </w:t>
            </w:r>
          </w:p>
          <w:p w14:paraId="6BAA0817"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 xml:space="preserve">PČ </w:t>
            </w:r>
          </w:p>
        </w:tc>
        <w:tc>
          <w:tcPr>
            <w:tcW w:w="2020" w:type="dxa"/>
          </w:tcPr>
          <w:p w14:paraId="750552C3" w14:textId="77777777" w:rsidR="00814539" w:rsidRPr="008B4C32" w:rsidRDefault="00814539" w:rsidP="00541E47">
            <w:pPr>
              <w:rPr>
                <w:sz w:val="24"/>
                <w:szCs w:val="24"/>
              </w:rPr>
            </w:pPr>
            <w:r w:rsidRPr="008B4C32">
              <w:rPr>
                <w:sz w:val="24"/>
                <w:szCs w:val="24"/>
              </w:rPr>
              <w:t>Pokusy – voda, oheň</w:t>
            </w:r>
          </w:p>
          <w:p w14:paraId="6844FF25" w14:textId="77777777" w:rsidR="00814539" w:rsidRPr="008B4C32" w:rsidRDefault="00814539" w:rsidP="00541E47">
            <w:pPr>
              <w:rPr>
                <w:sz w:val="24"/>
                <w:szCs w:val="24"/>
              </w:rPr>
            </w:pPr>
            <w:r w:rsidRPr="008B4C32">
              <w:rPr>
                <w:sz w:val="24"/>
                <w:szCs w:val="24"/>
              </w:rPr>
              <w:t>Globus</w:t>
            </w:r>
          </w:p>
          <w:p w14:paraId="39FD1578" w14:textId="77777777" w:rsidR="00814539" w:rsidRPr="008B4C32" w:rsidRDefault="00814539" w:rsidP="00541E47">
            <w:pPr>
              <w:rPr>
                <w:sz w:val="24"/>
                <w:szCs w:val="24"/>
              </w:rPr>
            </w:pPr>
          </w:p>
          <w:p w14:paraId="3D2D6D11" w14:textId="77777777" w:rsidR="00814539" w:rsidRPr="008B4C32" w:rsidRDefault="00814539" w:rsidP="00541E47">
            <w:pPr>
              <w:rPr>
                <w:sz w:val="24"/>
                <w:szCs w:val="24"/>
              </w:rPr>
            </w:pPr>
            <w:r w:rsidRPr="008B4C32">
              <w:rPr>
                <w:sz w:val="24"/>
                <w:szCs w:val="24"/>
              </w:rPr>
              <w:lastRenderedPageBreak/>
              <w:t>Encyklopedie</w:t>
            </w:r>
          </w:p>
          <w:p w14:paraId="12BE022A" w14:textId="77777777" w:rsidR="00814539" w:rsidRPr="008B4C32" w:rsidRDefault="00814539" w:rsidP="00541E47">
            <w:pPr>
              <w:rPr>
                <w:sz w:val="24"/>
                <w:szCs w:val="24"/>
              </w:rPr>
            </w:pPr>
            <w:r w:rsidRPr="008B4C32">
              <w:rPr>
                <w:sz w:val="24"/>
                <w:szCs w:val="24"/>
              </w:rPr>
              <w:t>Internet</w:t>
            </w:r>
          </w:p>
        </w:tc>
      </w:tr>
      <w:tr w:rsidR="00814539" w:rsidRPr="008B4C32" w14:paraId="1866565F" w14:textId="77777777" w:rsidTr="00541E47">
        <w:trPr>
          <w:trHeight w:val="832"/>
          <w:jc w:val="center"/>
        </w:trPr>
        <w:tc>
          <w:tcPr>
            <w:tcW w:w="3697" w:type="dxa"/>
          </w:tcPr>
          <w:p w14:paraId="41D11A6C"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Rozliší nejznámější rostliny a určí je podle částí</w:t>
            </w:r>
          </w:p>
          <w:p w14:paraId="0DEF7F33"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Roztřídí některé přírodniny podle nápadných určujících znaků, uvede příklady výskytu organismů ve známé lokalitě</w:t>
            </w:r>
          </w:p>
          <w:p w14:paraId="37EF7276"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 xml:space="preserve">Zná rozdíl mezi </w:t>
            </w:r>
          </w:p>
          <w:p w14:paraId="7806F5C6" w14:textId="77777777" w:rsidR="00814539" w:rsidRPr="008B4C32" w:rsidRDefault="00814539" w:rsidP="00541E47">
            <w:pPr>
              <w:ind w:left="720"/>
              <w:rPr>
                <w:sz w:val="24"/>
                <w:szCs w:val="24"/>
              </w:rPr>
            </w:pPr>
            <w:r w:rsidRPr="008B4C32">
              <w:rPr>
                <w:sz w:val="24"/>
                <w:szCs w:val="24"/>
              </w:rPr>
              <w:t>dřevinami a bylinami</w:t>
            </w:r>
          </w:p>
          <w:p w14:paraId="3E0FB620"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 xml:space="preserve">Pozná nejznámější </w:t>
            </w:r>
          </w:p>
          <w:p w14:paraId="7BCAB393" w14:textId="77777777" w:rsidR="00814539" w:rsidRPr="008B4C32" w:rsidRDefault="00814539" w:rsidP="00541E47">
            <w:pPr>
              <w:ind w:left="720"/>
              <w:rPr>
                <w:sz w:val="24"/>
                <w:szCs w:val="24"/>
              </w:rPr>
            </w:pPr>
            <w:r w:rsidRPr="008B4C32">
              <w:rPr>
                <w:sz w:val="24"/>
                <w:szCs w:val="24"/>
              </w:rPr>
              <w:t>jedlé a jedovaté houby</w:t>
            </w:r>
          </w:p>
          <w:p w14:paraId="2A581952"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Pojmenuje některá volně žijící a domácí zvířata</w:t>
            </w:r>
          </w:p>
          <w:p w14:paraId="10D02FA4"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Určí některé typické znaky živočich</w:t>
            </w:r>
          </w:p>
          <w:p w14:paraId="1DC059AE"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Rozliší rozdíly v jednotlivých ročních obdobích</w:t>
            </w:r>
          </w:p>
          <w:p w14:paraId="773D3D67"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Dokáže ocenit krásu přírody</w:t>
            </w:r>
          </w:p>
          <w:p w14:paraId="0369866B" w14:textId="77777777" w:rsidR="00814539" w:rsidRPr="008B4C32" w:rsidRDefault="00814539" w:rsidP="005667C4">
            <w:pPr>
              <w:numPr>
                <w:ilvl w:val="0"/>
                <w:numId w:val="58"/>
              </w:numPr>
              <w:overflowPunct w:val="0"/>
              <w:autoSpaceDE w:val="0"/>
              <w:autoSpaceDN w:val="0"/>
              <w:adjustRightInd w:val="0"/>
              <w:spacing w:after="0" w:line="240" w:lineRule="auto"/>
              <w:textAlignment w:val="baseline"/>
              <w:rPr>
                <w:sz w:val="24"/>
                <w:szCs w:val="24"/>
              </w:rPr>
            </w:pPr>
            <w:r w:rsidRPr="008B4C32">
              <w:rPr>
                <w:sz w:val="24"/>
                <w:szCs w:val="24"/>
              </w:rPr>
              <w:t>Provádí jednoduché pokusy u skupiny známých látek, určuje jejich společné a rozdílné vlastnosti a změří základní veličiny pomocí jednoduchých nástrojů a přístrojů</w:t>
            </w:r>
          </w:p>
        </w:tc>
        <w:tc>
          <w:tcPr>
            <w:tcW w:w="2452" w:type="dxa"/>
          </w:tcPr>
          <w:p w14:paraId="02565CDD" w14:textId="77777777" w:rsidR="00814539" w:rsidRPr="008B4C32" w:rsidRDefault="00814539" w:rsidP="005667C4">
            <w:pPr>
              <w:numPr>
                <w:ilvl w:val="0"/>
                <w:numId w:val="59"/>
              </w:numPr>
              <w:overflowPunct w:val="0"/>
              <w:autoSpaceDE w:val="0"/>
              <w:autoSpaceDN w:val="0"/>
              <w:adjustRightInd w:val="0"/>
              <w:spacing w:after="0" w:line="240" w:lineRule="auto"/>
              <w:textAlignment w:val="baseline"/>
              <w:rPr>
                <w:sz w:val="24"/>
                <w:szCs w:val="24"/>
                <w:u w:val="single"/>
              </w:rPr>
            </w:pPr>
            <w:r w:rsidRPr="008B4C32">
              <w:rPr>
                <w:sz w:val="24"/>
                <w:szCs w:val="24"/>
                <w:u w:val="single"/>
              </w:rPr>
              <w:t>Živá příroda</w:t>
            </w:r>
          </w:p>
          <w:p w14:paraId="46354148" w14:textId="77777777" w:rsidR="00814539" w:rsidRPr="008B4C32" w:rsidRDefault="00814539" w:rsidP="00541E47">
            <w:pPr>
              <w:ind w:left="720"/>
              <w:rPr>
                <w:sz w:val="24"/>
                <w:szCs w:val="24"/>
                <w:u w:val="single"/>
              </w:rPr>
            </w:pPr>
          </w:p>
          <w:p w14:paraId="04164D71" w14:textId="77777777" w:rsidR="00814539" w:rsidRPr="008B4C32" w:rsidRDefault="00814539" w:rsidP="00541E47">
            <w:pPr>
              <w:rPr>
                <w:sz w:val="24"/>
                <w:szCs w:val="24"/>
              </w:rPr>
            </w:pPr>
            <w:r w:rsidRPr="008B4C32">
              <w:rPr>
                <w:sz w:val="24"/>
                <w:szCs w:val="24"/>
              </w:rPr>
              <w:t>Rostliny</w:t>
            </w:r>
          </w:p>
          <w:p w14:paraId="66A589D7" w14:textId="77777777" w:rsidR="00814539" w:rsidRPr="008B4C32" w:rsidRDefault="00814539" w:rsidP="00541E47">
            <w:pPr>
              <w:rPr>
                <w:sz w:val="24"/>
                <w:szCs w:val="24"/>
              </w:rPr>
            </w:pPr>
          </w:p>
          <w:p w14:paraId="77A5FA3C" w14:textId="77777777" w:rsidR="00814539" w:rsidRPr="008B4C32" w:rsidRDefault="00814539" w:rsidP="00541E47">
            <w:pPr>
              <w:rPr>
                <w:sz w:val="24"/>
                <w:szCs w:val="24"/>
              </w:rPr>
            </w:pPr>
          </w:p>
          <w:p w14:paraId="357DB6AD" w14:textId="77777777" w:rsidR="00814539" w:rsidRPr="008B4C32" w:rsidRDefault="00814539" w:rsidP="00541E47">
            <w:pPr>
              <w:rPr>
                <w:sz w:val="24"/>
                <w:szCs w:val="24"/>
              </w:rPr>
            </w:pPr>
          </w:p>
          <w:p w14:paraId="32D5CD76" w14:textId="77777777" w:rsidR="00814539" w:rsidRPr="008B4C32" w:rsidRDefault="00814539" w:rsidP="00541E47">
            <w:pPr>
              <w:rPr>
                <w:sz w:val="24"/>
                <w:szCs w:val="24"/>
              </w:rPr>
            </w:pPr>
          </w:p>
          <w:p w14:paraId="4F37EDB3" w14:textId="77777777" w:rsidR="00814539" w:rsidRPr="008B4C32" w:rsidRDefault="00814539" w:rsidP="00541E47">
            <w:pPr>
              <w:rPr>
                <w:sz w:val="24"/>
                <w:szCs w:val="24"/>
              </w:rPr>
            </w:pPr>
          </w:p>
          <w:p w14:paraId="2FA6D0F5" w14:textId="77777777" w:rsidR="00814539" w:rsidRPr="008B4C32" w:rsidRDefault="00814539" w:rsidP="00541E47">
            <w:pPr>
              <w:rPr>
                <w:sz w:val="24"/>
                <w:szCs w:val="24"/>
              </w:rPr>
            </w:pPr>
            <w:r w:rsidRPr="008B4C32">
              <w:rPr>
                <w:sz w:val="24"/>
                <w:szCs w:val="24"/>
              </w:rPr>
              <w:t xml:space="preserve">Houby </w:t>
            </w:r>
          </w:p>
          <w:p w14:paraId="2DAB142E" w14:textId="77777777" w:rsidR="00814539" w:rsidRPr="008B4C32" w:rsidRDefault="00814539" w:rsidP="00541E47">
            <w:pPr>
              <w:rPr>
                <w:sz w:val="24"/>
                <w:szCs w:val="24"/>
              </w:rPr>
            </w:pPr>
          </w:p>
          <w:p w14:paraId="17320600" w14:textId="77777777" w:rsidR="00814539" w:rsidRPr="008B4C32" w:rsidRDefault="00814539" w:rsidP="00541E47">
            <w:pPr>
              <w:rPr>
                <w:sz w:val="24"/>
                <w:szCs w:val="24"/>
              </w:rPr>
            </w:pPr>
            <w:r w:rsidRPr="008B4C32">
              <w:rPr>
                <w:sz w:val="24"/>
                <w:szCs w:val="24"/>
              </w:rPr>
              <w:t>Živočichové</w:t>
            </w:r>
          </w:p>
          <w:p w14:paraId="751CE6F1" w14:textId="77777777" w:rsidR="00814539" w:rsidRPr="008B4C32" w:rsidRDefault="00814539" w:rsidP="00541E47">
            <w:pPr>
              <w:rPr>
                <w:sz w:val="24"/>
                <w:szCs w:val="24"/>
              </w:rPr>
            </w:pPr>
          </w:p>
          <w:p w14:paraId="70D4AD8C" w14:textId="77777777" w:rsidR="00814539" w:rsidRPr="008B4C32" w:rsidRDefault="00814539" w:rsidP="00541E47">
            <w:pPr>
              <w:rPr>
                <w:sz w:val="24"/>
                <w:szCs w:val="24"/>
              </w:rPr>
            </w:pPr>
            <w:r w:rsidRPr="008B4C32">
              <w:rPr>
                <w:sz w:val="24"/>
                <w:szCs w:val="24"/>
              </w:rPr>
              <w:t>Příroda</w:t>
            </w:r>
          </w:p>
          <w:p w14:paraId="2A12D9C2" w14:textId="77777777" w:rsidR="00814539" w:rsidRPr="008B4C32" w:rsidRDefault="00814539" w:rsidP="00541E47">
            <w:pPr>
              <w:rPr>
                <w:sz w:val="24"/>
                <w:szCs w:val="24"/>
              </w:rPr>
            </w:pPr>
          </w:p>
          <w:p w14:paraId="3038B1BB" w14:textId="77777777" w:rsidR="00814539" w:rsidRPr="008B4C32" w:rsidRDefault="00814539" w:rsidP="005667C4">
            <w:pPr>
              <w:numPr>
                <w:ilvl w:val="0"/>
                <w:numId w:val="62"/>
              </w:numPr>
              <w:overflowPunct w:val="0"/>
              <w:autoSpaceDE w:val="0"/>
              <w:autoSpaceDN w:val="0"/>
              <w:adjustRightInd w:val="0"/>
              <w:spacing w:after="0" w:line="240" w:lineRule="auto"/>
              <w:textAlignment w:val="baseline"/>
              <w:rPr>
                <w:sz w:val="24"/>
                <w:szCs w:val="24"/>
                <w:u w:val="single"/>
              </w:rPr>
            </w:pPr>
            <w:r w:rsidRPr="008B4C32">
              <w:rPr>
                <w:sz w:val="24"/>
                <w:szCs w:val="24"/>
                <w:u w:val="single"/>
              </w:rPr>
              <w:t>Rozmanitost přírody a její ochrana</w:t>
            </w:r>
          </w:p>
          <w:p w14:paraId="0A072D00" w14:textId="77777777" w:rsidR="00814539" w:rsidRPr="008B4C32" w:rsidRDefault="00814539" w:rsidP="00541E47">
            <w:pPr>
              <w:rPr>
                <w:sz w:val="24"/>
                <w:szCs w:val="24"/>
              </w:rPr>
            </w:pPr>
          </w:p>
          <w:p w14:paraId="50561936" w14:textId="77777777" w:rsidR="00814539" w:rsidRPr="008B4C32" w:rsidRDefault="00814539" w:rsidP="00541E47">
            <w:pPr>
              <w:rPr>
                <w:sz w:val="24"/>
                <w:szCs w:val="24"/>
              </w:rPr>
            </w:pPr>
            <w:r w:rsidRPr="008B4C32">
              <w:rPr>
                <w:sz w:val="24"/>
                <w:szCs w:val="24"/>
              </w:rPr>
              <w:t>Rovnováha v přírodě</w:t>
            </w:r>
          </w:p>
          <w:p w14:paraId="12122003" w14:textId="77777777" w:rsidR="00814539" w:rsidRPr="008B4C32" w:rsidRDefault="00814539" w:rsidP="00541E47">
            <w:pPr>
              <w:rPr>
                <w:sz w:val="24"/>
                <w:szCs w:val="24"/>
              </w:rPr>
            </w:pPr>
          </w:p>
          <w:p w14:paraId="5C62BC13" w14:textId="77777777" w:rsidR="00814539" w:rsidRPr="008B4C32" w:rsidRDefault="00814539" w:rsidP="00541E47">
            <w:pPr>
              <w:rPr>
                <w:sz w:val="24"/>
                <w:szCs w:val="24"/>
              </w:rPr>
            </w:pPr>
            <w:r w:rsidRPr="008B4C32">
              <w:rPr>
                <w:sz w:val="24"/>
                <w:szCs w:val="24"/>
              </w:rPr>
              <w:t>Ochrana přírody</w:t>
            </w:r>
          </w:p>
        </w:tc>
        <w:tc>
          <w:tcPr>
            <w:tcW w:w="1562" w:type="dxa"/>
          </w:tcPr>
          <w:p w14:paraId="52D60C74" w14:textId="77777777" w:rsidR="00814539" w:rsidRPr="008B4C32" w:rsidRDefault="00814539" w:rsidP="005667C4">
            <w:pPr>
              <w:numPr>
                <w:ilvl w:val="0"/>
                <w:numId w:val="60"/>
              </w:numPr>
              <w:overflowPunct w:val="0"/>
              <w:autoSpaceDE w:val="0"/>
              <w:autoSpaceDN w:val="0"/>
              <w:adjustRightInd w:val="0"/>
              <w:spacing w:after="0" w:line="240" w:lineRule="auto"/>
              <w:textAlignment w:val="baseline"/>
              <w:rPr>
                <w:sz w:val="24"/>
                <w:szCs w:val="24"/>
              </w:rPr>
            </w:pPr>
            <w:r w:rsidRPr="008B4C32">
              <w:rPr>
                <w:sz w:val="24"/>
                <w:szCs w:val="24"/>
              </w:rPr>
              <w:t xml:space="preserve">TV </w:t>
            </w:r>
          </w:p>
          <w:p w14:paraId="78A89907" w14:textId="77777777" w:rsidR="00814539" w:rsidRPr="008B4C32" w:rsidRDefault="00814539" w:rsidP="005667C4">
            <w:pPr>
              <w:numPr>
                <w:ilvl w:val="0"/>
                <w:numId w:val="60"/>
              </w:numPr>
              <w:overflowPunct w:val="0"/>
              <w:autoSpaceDE w:val="0"/>
              <w:autoSpaceDN w:val="0"/>
              <w:adjustRightInd w:val="0"/>
              <w:spacing w:after="0" w:line="240" w:lineRule="auto"/>
              <w:textAlignment w:val="baseline"/>
              <w:rPr>
                <w:sz w:val="24"/>
                <w:szCs w:val="24"/>
              </w:rPr>
            </w:pPr>
            <w:r w:rsidRPr="008B4C32">
              <w:rPr>
                <w:sz w:val="24"/>
                <w:szCs w:val="24"/>
              </w:rPr>
              <w:t>VV –</w:t>
            </w:r>
            <w:proofErr w:type="spellStart"/>
            <w:r w:rsidRPr="008B4C32">
              <w:rPr>
                <w:sz w:val="24"/>
                <w:szCs w:val="24"/>
              </w:rPr>
              <w:t>tématické</w:t>
            </w:r>
            <w:proofErr w:type="spellEnd"/>
            <w:r w:rsidRPr="008B4C32">
              <w:rPr>
                <w:sz w:val="24"/>
                <w:szCs w:val="24"/>
              </w:rPr>
              <w:t xml:space="preserve"> </w:t>
            </w:r>
          </w:p>
          <w:p w14:paraId="7703880B" w14:textId="77777777" w:rsidR="00814539" w:rsidRPr="008B4C32" w:rsidRDefault="00814539" w:rsidP="00541E47">
            <w:pPr>
              <w:rPr>
                <w:sz w:val="24"/>
                <w:szCs w:val="24"/>
              </w:rPr>
            </w:pPr>
            <w:r w:rsidRPr="008B4C32">
              <w:rPr>
                <w:sz w:val="24"/>
                <w:szCs w:val="24"/>
              </w:rPr>
              <w:t>zpracování</w:t>
            </w:r>
          </w:p>
          <w:p w14:paraId="5D86FA6A" w14:textId="77777777" w:rsidR="00814539" w:rsidRPr="008B4C32" w:rsidRDefault="00814539" w:rsidP="005667C4">
            <w:pPr>
              <w:numPr>
                <w:ilvl w:val="0"/>
                <w:numId w:val="60"/>
              </w:numPr>
              <w:overflowPunct w:val="0"/>
              <w:autoSpaceDE w:val="0"/>
              <w:autoSpaceDN w:val="0"/>
              <w:adjustRightInd w:val="0"/>
              <w:spacing w:after="0" w:line="240" w:lineRule="auto"/>
              <w:textAlignment w:val="baseline"/>
              <w:rPr>
                <w:sz w:val="24"/>
                <w:szCs w:val="24"/>
              </w:rPr>
            </w:pPr>
            <w:r w:rsidRPr="008B4C32">
              <w:rPr>
                <w:sz w:val="24"/>
                <w:szCs w:val="24"/>
              </w:rPr>
              <w:t>HV – písně</w:t>
            </w:r>
          </w:p>
          <w:p w14:paraId="1E41AE6B" w14:textId="77777777" w:rsidR="00814539" w:rsidRPr="008B4C32" w:rsidRDefault="00814539" w:rsidP="005667C4">
            <w:pPr>
              <w:numPr>
                <w:ilvl w:val="0"/>
                <w:numId w:val="60"/>
              </w:numPr>
              <w:overflowPunct w:val="0"/>
              <w:autoSpaceDE w:val="0"/>
              <w:autoSpaceDN w:val="0"/>
              <w:adjustRightInd w:val="0"/>
              <w:spacing w:after="0" w:line="240" w:lineRule="auto"/>
              <w:textAlignment w:val="baseline"/>
              <w:rPr>
                <w:sz w:val="24"/>
                <w:szCs w:val="24"/>
              </w:rPr>
            </w:pPr>
            <w:r w:rsidRPr="008B4C32">
              <w:rPr>
                <w:sz w:val="24"/>
                <w:szCs w:val="24"/>
              </w:rPr>
              <w:t xml:space="preserve">ČJ </w:t>
            </w:r>
          </w:p>
          <w:p w14:paraId="58CD06A7" w14:textId="77777777" w:rsidR="00814539" w:rsidRPr="008B4C32" w:rsidRDefault="00814539" w:rsidP="00541E47">
            <w:pPr>
              <w:rPr>
                <w:sz w:val="24"/>
                <w:szCs w:val="24"/>
              </w:rPr>
            </w:pPr>
          </w:p>
          <w:p w14:paraId="4C850EF5" w14:textId="77777777" w:rsidR="00814539" w:rsidRPr="008B4C32" w:rsidRDefault="00814539" w:rsidP="00541E47">
            <w:pPr>
              <w:rPr>
                <w:sz w:val="24"/>
                <w:szCs w:val="24"/>
              </w:rPr>
            </w:pPr>
          </w:p>
          <w:p w14:paraId="279BA220" w14:textId="77777777" w:rsidR="00814539" w:rsidRPr="008B4C32" w:rsidRDefault="00814539" w:rsidP="00541E47">
            <w:pPr>
              <w:rPr>
                <w:sz w:val="24"/>
                <w:szCs w:val="24"/>
              </w:rPr>
            </w:pPr>
          </w:p>
          <w:p w14:paraId="18A7664A" w14:textId="77777777" w:rsidR="00814539" w:rsidRPr="008B4C32" w:rsidRDefault="00814539" w:rsidP="00541E47">
            <w:pPr>
              <w:rPr>
                <w:sz w:val="24"/>
                <w:szCs w:val="24"/>
              </w:rPr>
            </w:pPr>
          </w:p>
          <w:p w14:paraId="690BF55B" w14:textId="77777777" w:rsidR="00814539" w:rsidRPr="008B4C32" w:rsidRDefault="00814539" w:rsidP="00541E47">
            <w:pPr>
              <w:rPr>
                <w:sz w:val="24"/>
                <w:szCs w:val="24"/>
              </w:rPr>
            </w:pPr>
          </w:p>
          <w:p w14:paraId="0AD0810C" w14:textId="77777777" w:rsidR="00814539" w:rsidRPr="008B4C32" w:rsidRDefault="00814539" w:rsidP="00541E47">
            <w:pPr>
              <w:rPr>
                <w:sz w:val="24"/>
                <w:szCs w:val="24"/>
              </w:rPr>
            </w:pPr>
          </w:p>
          <w:p w14:paraId="7BF36CCB" w14:textId="77777777" w:rsidR="00814539" w:rsidRPr="008B4C32" w:rsidRDefault="00814539" w:rsidP="00541E47">
            <w:pPr>
              <w:rPr>
                <w:sz w:val="24"/>
                <w:szCs w:val="24"/>
              </w:rPr>
            </w:pPr>
          </w:p>
          <w:p w14:paraId="44A193DE" w14:textId="77777777" w:rsidR="00814539" w:rsidRPr="008B4C32" w:rsidRDefault="00814539" w:rsidP="00541E47">
            <w:pPr>
              <w:rPr>
                <w:sz w:val="24"/>
                <w:szCs w:val="24"/>
              </w:rPr>
            </w:pPr>
          </w:p>
          <w:p w14:paraId="05B289B0" w14:textId="77777777" w:rsidR="00814539" w:rsidRPr="008B4C32" w:rsidRDefault="00814539" w:rsidP="00541E47">
            <w:pPr>
              <w:rPr>
                <w:sz w:val="24"/>
                <w:szCs w:val="24"/>
              </w:rPr>
            </w:pPr>
          </w:p>
          <w:p w14:paraId="2D58D6D7" w14:textId="77777777" w:rsidR="00814539" w:rsidRPr="008B4C32" w:rsidRDefault="00814539" w:rsidP="00541E47">
            <w:pPr>
              <w:rPr>
                <w:sz w:val="24"/>
                <w:szCs w:val="24"/>
              </w:rPr>
            </w:pPr>
          </w:p>
          <w:p w14:paraId="4436CEE5" w14:textId="77777777" w:rsidR="00814539" w:rsidRPr="008B4C32" w:rsidRDefault="00814539" w:rsidP="00541E47">
            <w:pPr>
              <w:rPr>
                <w:sz w:val="24"/>
                <w:szCs w:val="24"/>
              </w:rPr>
            </w:pPr>
          </w:p>
          <w:p w14:paraId="05AC0A66" w14:textId="77777777" w:rsidR="00814539" w:rsidRPr="008B4C32" w:rsidRDefault="00814539" w:rsidP="00541E47">
            <w:pPr>
              <w:rPr>
                <w:sz w:val="24"/>
                <w:szCs w:val="24"/>
              </w:rPr>
            </w:pPr>
          </w:p>
          <w:p w14:paraId="3417B16A" w14:textId="77777777" w:rsidR="00814539" w:rsidRPr="008B4C32" w:rsidRDefault="00814539" w:rsidP="005667C4">
            <w:pPr>
              <w:numPr>
                <w:ilvl w:val="0"/>
                <w:numId w:val="60"/>
              </w:numPr>
              <w:overflowPunct w:val="0"/>
              <w:autoSpaceDE w:val="0"/>
              <w:autoSpaceDN w:val="0"/>
              <w:adjustRightInd w:val="0"/>
              <w:spacing w:after="0" w:line="240" w:lineRule="auto"/>
              <w:textAlignment w:val="baseline"/>
              <w:rPr>
                <w:sz w:val="24"/>
                <w:szCs w:val="24"/>
              </w:rPr>
            </w:pPr>
            <w:r w:rsidRPr="008B4C32">
              <w:rPr>
                <w:sz w:val="24"/>
                <w:szCs w:val="24"/>
              </w:rPr>
              <w:t xml:space="preserve">VV </w:t>
            </w:r>
          </w:p>
          <w:p w14:paraId="0BFDF87E" w14:textId="77777777" w:rsidR="00814539" w:rsidRPr="008B4C32" w:rsidRDefault="00814539" w:rsidP="00541E47">
            <w:pPr>
              <w:rPr>
                <w:sz w:val="24"/>
                <w:szCs w:val="24"/>
              </w:rPr>
            </w:pPr>
          </w:p>
          <w:p w14:paraId="2932AA1B" w14:textId="77777777" w:rsidR="00814539" w:rsidRPr="008B4C32" w:rsidRDefault="00814539" w:rsidP="00541E47">
            <w:pPr>
              <w:rPr>
                <w:sz w:val="24"/>
                <w:szCs w:val="24"/>
              </w:rPr>
            </w:pPr>
          </w:p>
          <w:p w14:paraId="17B4875B" w14:textId="77777777" w:rsidR="00814539" w:rsidRPr="008B4C32" w:rsidRDefault="00814539" w:rsidP="00541E47">
            <w:pPr>
              <w:rPr>
                <w:sz w:val="24"/>
                <w:szCs w:val="24"/>
              </w:rPr>
            </w:pPr>
          </w:p>
          <w:p w14:paraId="03B974B8" w14:textId="77777777" w:rsidR="00814539" w:rsidRPr="008B4C32" w:rsidRDefault="00814539" w:rsidP="00541E47">
            <w:pPr>
              <w:rPr>
                <w:sz w:val="24"/>
                <w:szCs w:val="24"/>
              </w:rPr>
            </w:pPr>
          </w:p>
        </w:tc>
        <w:tc>
          <w:tcPr>
            <w:tcW w:w="2020" w:type="dxa"/>
          </w:tcPr>
          <w:p w14:paraId="7CBF7555" w14:textId="77777777" w:rsidR="00814539" w:rsidRPr="008B4C32" w:rsidRDefault="00814539" w:rsidP="00541E47">
            <w:pPr>
              <w:rPr>
                <w:sz w:val="24"/>
                <w:szCs w:val="24"/>
              </w:rPr>
            </w:pPr>
          </w:p>
          <w:p w14:paraId="58052A73" w14:textId="77777777" w:rsidR="00814539" w:rsidRPr="008B4C32" w:rsidRDefault="00814539" w:rsidP="00541E47">
            <w:pPr>
              <w:rPr>
                <w:sz w:val="24"/>
                <w:szCs w:val="24"/>
              </w:rPr>
            </w:pPr>
          </w:p>
          <w:p w14:paraId="593A5F42" w14:textId="77777777" w:rsidR="00814539" w:rsidRPr="008B4C32" w:rsidRDefault="00814539" w:rsidP="00541E47">
            <w:pPr>
              <w:rPr>
                <w:sz w:val="24"/>
                <w:szCs w:val="24"/>
              </w:rPr>
            </w:pPr>
            <w:r w:rsidRPr="008B4C32">
              <w:rPr>
                <w:sz w:val="24"/>
                <w:szCs w:val="24"/>
              </w:rPr>
              <w:t>Atlas – zvířat, hub, rostlin</w:t>
            </w:r>
          </w:p>
          <w:p w14:paraId="2F654CE1" w14:textId="77777777" w:rsidR="00814539" w:rsidRPr="008B4C32" w:rsidRDefault="00814539" w:rsidP="00541E47">
            <w:pPr>
              <w:rPr>
                <w:sz w:val="24"/>
                <w:szCs w:val="24"/>
              </w:rPr>
            </w:pPr>
          </w:p>
          <w:p w14:paraId="5C432EC6" w14:textId="77777777" w:rsidR="00814539" w:rsidRPr="008B4C32" w:rsidRDefault="00814539" w:rsidP="00541E47">
            <w:pPr>
              <w:rPr>
                <w:sz w:val="24"/>
                <w:szCs w:val="24"/>
              </w:rPr>
            </w:pPr>
            <w:r w:rsidRPr="008B4C32">
              <w:rPr>
                <w:sz w:val="24"/>
                <w:szCs w:val="24"/>
              </w:rPr>
              <w:t>Internet</w:t>
            </w:r>
          </w:p>
        </w:tc>
      </w:tr>
      <w:tr w:rsidR="00814539" w:rsidRPr="008B4C32" w14:paraId="000CD263" w14:textId="77777777" w:rsidTr="00541E47">
        <w:trPr>
          <w:trHeight w:val="2826"/>
          <w:jc w:val="center"/>
        </w:trPr>
        <w:tc>
          <w:tcPr>
            <w:tcW w:w="3697" w:type="dxa"/>
          </w:tcPr>
          <w:p w14:paraId="290C3854"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Umí pojmenovat základní části lidského těla</w:t>
            </w:r>
          </w:p>
          <w:p w14:paraId="54D9C2BC"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 xml:space="preserve">Uplatňuje základní hygienické, režimové a jiné zdravotně preventivní návyky s využitím elementárních znalostí o lidském těle; projevuje vhodným chováním a činnostmi vztah ke zdraví </w:t>
            </w:r>
          </w:p>
          <w:p w14:paraId="4110866E" w14:textId="77777777" w:rsidR="00814539" w:rsidRPr="008B4C32" w:rsidRDefault="00814539" w:rsidP="005667C4">
            <w:pPr>
              <w:numPr>
                <w:ilvl w:val="0"/>
                <w:numId w:val="65"/>
              </w:numPr>
              <w:overflowPunct w:val="0"/>
              <w:autoSpaceDE w:val="0"/>
              <w:autoSpaceDN w:val="0"/>
              <w:adjustRightInd w:val="0"/>
              <w:spacing w:after="0" w:line="240" w:lineRule="auto"/>
              <w:textAlignment w:val="baseline"/>
              <w:rPr>
                <w:sz w:val="24"/>
                <w:szCs w:val="24"/>
              </w:rPr>
            </w:pPr>
            <w:r w:rsidRPr="008B4C32">
              <w:rPr>
                <w:sz w:val="24"/>
                <w:szCs w:val="24"/>
              </w:rPr>
              <w:t>Dodržuje zásady bezpečného chování tak, aby neohrožoval zdraví své a zdraví jiných</w:t>
            </w:r>
          </w:p>
          <w:p w14:paraId="32020586"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Orientuje se ve změnách l. těla v průběhu života</w:t>
            </w:r>
          </w:p>
          <w:p w14:paraId="129ABE2C"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Dokáže odmítnout nepříjemné doteky</w:t>
            </w:r>
          </w:p>
          <w:p w14:paraId="557E6551"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Dokáže vnímat své tělo a vyjadřovat pocity</w:t>
            </w:r>
          </w:p>
          <w:p w14:paraId="6D01AB44"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Osvojí si způsoby chování ke kamarádům, novorozencům, starým lidem</w:t>
            </w:r>
          </w:p>
          <w:p w14:paraId="74143D8C" w14:textId="77777777" w:rsidR="00814539" w:rsidRPr="008B4C32" w:rsidRDefault="00814539" w:rsidP="005667C4">
            <w:pPr>
              <w:numPr>
                <w:ilvl w:val="0"/>
                <w:numId w:val="56"/>
              </w:numPr>
              <w:overflowPunct w:val="0"/>
              <w:autoSpaceDE w:val="0"/>
              <w:autoSpaceDN w:val="0"/>
              <w:adjustRightInd w:val="0"/>
              <w:spacing w:after="0" w:line="240" w:lineRule="auto"/>
              <w:textAlignment w:val="baseline"/>
              <w:rPr>
                <w:sz w:val="24"/>
                <w:szCs w:val="24"/>
              </w:rPr>
            </w:pPr>
            <w:r w:rsidRPr="008B4C32">
              <w:rPr>
                <w:sz w:val="24"/>
                <w:szCs w:val="24"/>
              </w:rPr>
              <w:t>Projevuje toleranci k přirozeným odlišnostem spolužáků, jejich přednostem i nedostatkům</w:t>
            </w:r>
          </w:p>
          <w:p w14:paraId="478A08CA" w14:textId="77777777" w:rsidR="00814539" w:rsidRPr="008B4C32" w:rsidRDefault="00814539" w:rsidP="00541E47">
            <w:pPr>
              <w:rPr>
                <w:sz w:val="24"/>
                <w:szCs w:val="24"/>
              </w:rPr>
            </w:pPr>
          </w:p>
        </w:tc>
        <w:tc>
          <w:tcPr>
            <w:tcW w:w="2452" w:type="dxa"/>
          </w:tcPr>
          <w:p w14:paraId="157FFAA3" w14:textId="77777777" w:rsidR="00814539" w:rsidRPr="008B4C32" w:rsidRDefault="00814539" w:rsidP="005667C4">
            <w:pPr>
              <w:numPr>
                <w:ilvl w:val="0"/>
                <w:numId w:val="63"/>
              </w:numPr>
              <w:overflowPunct w:val="0"/>
              <w:autoSpaceDE w:val="0"/>
              <w:autoSpaceDN w:val="0"/>
              <w:adjustRightInd w:val="0"/>
              <w:spacing w:after="0" w:line="240" w:lineRule="auto"/>
              <w:textAlignment w:val="baseline"/>
              <w:rPr>
                <w:sz w:val="24"/>
                <w:szCs w:val="24"/>
                <w:u w:val="single"/>
              </w:rPr>
            </w:pPr>
            <w:r w:rsidRPr="008B4C32">
              <w:rPr>
                <w:sz w:val="24"/>
                <w:szCs w:val="24"/>
                <w:u w:val="single"/>
              </w:rPr>
              <w:t>Člověk</w:t>
            </w:r>
          </w:p>
          <w:p w14:paraId="69BEFD1A" w14:textId="77777777" w:rsidR="00814539" w:rsidRPr="008B4C32" w:rsidRDefault="00814539" w:rsidP="00541E47">
            <w:pPr>
              <w:rPr>
                <w:sz w:val="24"/>
                <w:szCs w:val="24"/>
              </w:rPr>
            </w:pPr>
          </w:p>
          <w:p w14:paraId="5F00CFFF" w14:textId="77777777" w:rsidR="00814539" w:rsidRPr="008B4C32" w:rsidRDefault="00814539" w:rsidP="00541E47">
            <w:pPr>
              <w:rPr>
                <w:sz w:val="24"/>
                <w:szCs w:val="24"/>
              </w:rPr>
            </w:pPr>
            <w:r w:rsidRPr="008B4C32">
              <w:rPr>
                <w:sz w:val="24"/>
                <w:szCs w:val="24"/>
              </w:rPr>
              <w:t>Části těla a jejich funkce</w:t>
            </w:r>
          </w:p>
          <w:p w14:paraId="3D3845A6" w14:textId="77777777" w:rsidR="00814539" w:rsidRPr="008B4C32" w:rsidRDefault="00814539" w:rsidP="00541E47">
            <w:pPr>
              <w:rPr>
                <w:sz w:val="24"/>
                <w:szCs w:val="24"/>
              </w:rPr>
            </w:pPr>
          </w:p>
          <w:p w14:paraId="32D4CD3E" w14:textId="77777777" w:rsidR="00814539" w:rsidRPr="008B4C32" w:rsidRDefault="00814539" w:rsidP="00541E47">
            <w:pPr>
              <w:rPr>
                <w:sz w:val="24"/>
                <w:szCs w:val="24"/>
              </w:rPr>
            </w:pPr>
            <w:r w:rsidRPr="008B4C32">
              <w:rPr>
                <w:sz w:val="24"/>
                <w:szCs w:val="24"/>
              </w:rPr>
              <w:t>Stavba těla</w:t>
            </w:r>
          </w:p>
          <w:p w14:paraId="28D2987E" w14:textId="77777777" w:rsidR="00814539" w:rsidRPr="008B4C32" w:rsidRDefault="00814539" w:rsidP="00541E47">
            <w:pPr>
              <w:rPr>
                <w:sz w:val="24"/>
                <w:szCs w:val="24"/>
              </w:rPr>
            </w:pPr>
          </w:p>
          <w:p w14:paraId="3230F2DD" w14:textId="77777777" w:rsidR="00814539" w:rsidRPr="008B4C32" w:rsidRDefault="00814539" w:rsidP="00541E47">
            <w:pPr>
              <w:rPr>
                <w:sz w:val="24"/>
                <w:szCs w:val="24"/>
              </w:rPr>
            </w:pPr>
            <w:r w:rsidRPr="008B4C32">
              <w:rPr>
                <w:sz w:val="24"/>
                <w:szCs w:val="24"/>
              </w:rPr>
              <w:t xml:space="preserve"> Růst a vývoj</w:t>
            </w:r>
          </w:p>
          <w:p w14:paraId="1AE1E101" w14:textId="77777777" w:rsidR="00814539" w:rsidRPr="008B4C32" w:rsidRDefault="00814539" w:rsidP="00541E47">
            <w:pPr>
              <w:rPr>
                <w:sz w:val="24"/>
                <w:szCs w:val="24"/>
              </w:rPr>
            </w:pPr>
          </w:p>
          <w:p w14:paraId="6681993C" w14:textId="77777777" w:rsidR="00814539" w:rsidRPr="008B4C32" w:rsidRDefault="00814539" w:rsidP="00541E47">
            <w:pPr>
              <w:rPr>
                <w:sz w:val="24"/>
                <w:szCs w:val="24"/>
              </w:rPr>
            </w:pPr>
            <w:r w:rsidRPr="008B4C32">
              <w:rPr>
                <w:sz w:val="24"/>
                <w:szCs w:val="24"/>
              </w:rPr>
              <w:t>Pohlavní rozdíly</w:t>
            </w:r>
          </w:p>
          <w:p w14:paraId="14E083A4" w14:textId="77777777" w:rsidR="00814539" w:rsidRPr="008B4C32" w:rsidRDefault="00814539" w:rsidP="00541E47">
            <w:pPr>
              <w:rPr>
                <w:sz w:val="24"/>
                <w:szCs w:val="24"/>
              </w:rPr>
            </w:pPr>
          </w:p>
          <w:p w14:paraId="0426F330" w14:textId="77777777" w:rsidR="00814539" w:rsidRPr="008B4C32" w:rsidRDefault="00814539" w:rsidP="00541E47">
            <w:pPr>
              <w:rPr>
                <w:sz w:val="24"/>
                <w:szCs w:val="24"/>
              </w:rPr>
            </w:pPr>
            <w:r w:rsidRPr="008B4C32">
              <w:rPr>
                <w:sz w:val="24"/>
                <w:szCs w:val="24"/>
              </w:rPr>
              <w:t>Rozmnožování</w:t>
            </w:r>
          </w:p>
          <w:p w14:paraId="654C2C49" w14:textId="77777777" w:rsidR="00814539" w:rsidRPr="008B4C32" w:rsidRDefault="00814539" w:rsidP="00541E47">
            <w:pPr>
              <w:rPr>
                <w:sz w:val="24"/>
                <w:szCs w:val="24"/>
              </w:rPr>
            </w:pPr>
          </w:p>
          <w:p w14:paraId="364BE109" w14:textId="77777777" w:rsidR="00814539" w:rsidRPr="008B4C32" w:rsidRDefault="00814539" w:rsidP="00541E47">
            <w:pPr>
              <w:rPr>
                <w:sz w:val="24"/>
                <w:szCs w:val="24"/>
              </w:rPr>
            </w:pPr>
            <w:r w:rsidRPr="008B4C32">
              <w:rPr>
                <w:sz w:val="24"/>
                <w:szCs w:val="24"/>
              </w:rPr>
              <w:t>Společenské návyky</w:t>
            </w:r>
          </w:p>
        </w:tc>
        <w:tc>
          <w:tcPr>
            <w:tcW w:w="1562" w:type="dxa"/>
          </w:tcPr>
          <w:p w14:paraId="1804DB0E" w14:textId="77777777" w:rsidR="00814539" w:rsidRPr="008B4C32" w:rsidRDefault="00814539" w:rsidP="005667C4">
            <w:pPr>
              <w:numPr>
                <w:ilvl w:val="0"/>
                <w:numId w:val="63"/>
              </w:numPr>
              <w:overflowPunct w:val="0"/>
              <w:autoSpaceDE w:val="0"/>
              <w:autoSpaceDN w:val="0"/>
              <w:adjustRightInd w:val="0"/>
              <w:spacing w:after="0" w:line="240" w:lineRule="auto"/>
              <w:textAlignment w:val="baseline"/>
              <w:rPr>
                <w:sz w:val="24"/>
                <w:szCs w:val="24"/>
              </w:rPr>
            </w:pPr>
            <w:r w:rsidRPr="008B4C32">
              <w:rPr>
                <w:sz w:val="24"/>
                <w:szCs w:val="24"/>
              </w:rPr>
              <w:t>ČJ – popis</w:t>
            </w:r>
          </w:p>
          <w:p w14:paraId="0D547830" w14:textId="77777777" w:rsidR="00814539" w:rsidRPr="008B4C32" w:rsidRDefault="00814539" w:rsidP="005667C4">
            <w:pPr>
              <w:numPr>
                <w:ilvl w:val="0"/>
                <w:numId w:val="63"/>
              </w:numPr>
              <w:overflowPunct w:val="0"/>
              <w:autoSpaceDE w:val="0"/>
              <w:autoSpaceDN w:val="0"/>
              <w:adjustRightInd w:val="0"/>
              <w:spacing w:after="0" w:line="240" w:lineRule="auto"/>
              <w:textAlignment w:val="baseline"/>
              <w:rPr>
                <w:sz w:val="24"/>
                <w:szCs w:val="24"/>
              </w:rPr>
            </w:pPr>
            <w:r w:rsidRPr="008B4C32">
              <w:rPr>
                <w:sz w:val="24"/>
                <w:szCs w:val="24"/>
              </w:rPr>
              <w:t>DV – modelové situace</w:t>
            </w:r>
          </w:p>
          <w:p w14:paraId="7C938394" w14:textId="77777777" w:rsidR="00814539" w:rsidRPr="008B4C32" w:rsidRDefault="00814539" w:rsidP="00541E47">
            <w:pPr>
              <w:rPr>
                <w:sz w:val="24"/>
                <w:szCs w:val="24"/>
              </w:rPr>
            </w:pPr>
          </w:p>
          <w:p w14:paraId="422BC32B" w14:textId="77777777" w:rsidR="00814539" w:rsidRPr="008B4C32" w:rsidRDefault="00814539" w:rsidP="00541E47">
            <w:pPr>
              <w:rPr>
                <w:sz w:val="24"/>
                <w:szCs w:val="24"/>
              </w:rPr>
            </w:pPr>
          </w:p>
          <w:p w14:paraId="23EB32F2" w14:textId="77777777" w:rsidR="00814539" w:rsidRPr="008B4C32" w:rsidRDefault="00814539" w:rsidP="00541E47">
            <w:pPr>
              <w:rPr>
                <w:sz w:val="24"/>
                <w:szCs w:val="24"/>
              </w:rPr>
            </w:pPr>
          </w:p>
          <w:p w14:paraId="110E3E17" w14:textId="77777777" w:rsidR="00814539" w:rsidRPr="008B4C32" w:rsidRDefault="00814539" w:rsidP="00541E47">
            <w:pPr>
              <w:rPr>
                <w:sz w:val="24"/>
                <w:szCs w:val="24"/>
              </w:rPr>
            </w:pPr>
          </w:p>
        </w:tc>
        <w:tc>
          <w:tcPr>
            <w:tcW w:w="2020" w:type="dxa"/>
          </w:tcPr>
          <w:p w14:paraId="6A70B977" w14:textId="77777777" w:rsidR="00814539" w:rsidRPr="008B4C32" w:rsidRDefault="00814539" w:rsidP="00541E47">
            <w:pPr>
              <w:rPr>
                <w:sz w:val="24"/>
                <w:szCs w:val="24"/>
              </w:rPr>
            </w:pPr>
            <w:r w:rsidRPr="008B4C32">
              <w:rPr>
                <w:sz w:val="24"/>
                <w:szCs w:val="24"/>
              </w:rPr>
              <w:t>Kostra člověka</w:t>
            </w:r>
          </w:p>
          <w:p w14:paraId="01880484" w14:textId="77777777" w:rsidR="00814539" w:rsidRPr="008B4C32" w:rsidRDefault="00814539" w:rsidP="00541E47">
            <w:pPr>
              <w:rPr>
                <w:sz w:val="24"/>
                <w:szCs w:val="24"/>
              </w:rPr>
            </w:pPr>
          </w:p>
          <w:p w14:paraId="5A220036" w14:textId="77777777" w:rsidR="00814539" w:rsidRPr="008B4C32" w:rsidRDefault="00814539" w:rsidP="00541E47">
            <w:pPr>
              <w:rPr>
                <w:sz w:val="24"/>
                <w:szCs w:val="24"/>
              </w:rPr>
            </w:pPr>
            <w:r w:rsidRPr="008B4C32">
              <w:rPr>
                <w:sz w:val="24"/>
                <w:szCs w:val="24"/>
              </w:rPr>
              <w:t>Torzo těla</w:t>
            </w:r>
          </w:p>
          <w:p w14:paraId="656F03AA" w14:textId="77777777" w:rsidR="00814539" w:rsidRPr="008B4C32" w:rsidRDefault="00814539" w:rsidP="00541E47">
            <w:pPr>
              <w:rPr>
                <w:sz w:val="24"/>
                <w:szCs w:val="24"/>
              </w:rPr>
            </w:pPr>
          </w:p>
          <w:p w14:paraId="6EEC7336" w14:textId="77777777" w:rsidR="00814539" w:rsidRPr="008B4C32" w:rsidRDefault="00814539" w:rsidP="00541E47">
            <w:pPr>
              <w:rPr>
                <w:sz w:val="24"/>
                <w:szCs w:val="24"/>
              </w:rPr>
            </w:pPr>
            <w:r w:rsidRPr="008B4C32">
              <w:rPr>
                <w:sz w:val="24"/>
                <w:szCs w:val="24"/>
              </w:rPr>
              <w:t>Encyklopedie</w:t>
            </w:r>
          </w:p>
        </w:tc>
      </w:tr>
      <w:tr w:rsidR="00814539" w:rsidRPr="008B4C32" w14:paraId="44F651D2" w14:textId="77777777" w:rsidTr="00541E47">
        <w:trPr>
          <w:trHeight w:val="198"/>
          <w:jc w:val="center"/>
        </w:trPr>
        <w:tc>
          <w:tcPr>
            <w:tcW w:w="3697" w:type="dxa"/>
          </w:tcPr>
          <w:p w14:paraId="06EFC582"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Zná, co je zdravé a co zdraví škodlivé</w:t>
            </w:r>
          </w:p>
          <w:p w14:paraId="3778BFC8"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Dbá na správné stolování</w:t>
            </w:r>
          </w:p>
          <w:p w14:paraId="2E621B97"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Rozpozná některé obvyklé příznaky nemocí</w:t>
            </w:r>
          </w:p>
          <w:p w14:paraId="04C93F82"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Zná zdravotní rizika</w:t>
            </w:r>
          </w:p>
          <w:p w14:paraId="379614ED"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Rozezná nebezpečná místa a dokáže odmítnout návrhy a lákání</w:t>
            </w:r>
          </w:p>
          <w:p w14:paraId="13AD9281" w14:textId="77777777" w:rsidR="00814539" w:rsidRPr="008B4C32" w:rsidRDefault="00814539" w:rsidP="005667C4">
            <w:pPr>
              <w:numPr>
                <w:ilvl w:val="0"/>
                <w:numId w:val="61"/>
              </w:numPr>
              <w:overflowPunct w:val="0"/>
              <w:autoSpaceDE w:val="0"/>
              <w:autoSpaceDN w:val="0"/>
              <w:adjustRightInd w:val="0"/>
              <w:spacing w:after="0" w:line="240" w:lineRule="auto"/>
              <w:textAlignment w:val="baseline"/>
              <w:rPr>
                <w:sz w:val="24"/>
                <w:szCs w:val="24"/>
              </w:rPr>
            </w:pPr>
            <w:r w:rsidRPr="008B4C32">
              <w:rPr>
                <w:sz w:val="24"/>
                <w:szCs w:val="24"/>
              </w:rPr>
              <w:t>Rozpozná význam aktivního pohybu a zdraví</w:t>
            </w:r>
          </w:p>
        </w:tc>
        <w:tc>
          <w:tcPr>
            <w:tcW w:w="2452" w:type="dxa"/>
          </w:tcPr>
          <w:p w14:paraId="04DA2081" w14:textId="77777777" w:rsidR="00814539" w:rsidRPr="008B4C32" w:rsidRDefault="00814539" w:rsidP="00541E47">
            <w:pPr>
              <w:rPr>
                <w:sz w:val="24"/>
                <w:szCs w:val="24"/>
              </w:rPr>
            </w:pPr>
            <w:r w:rsidRPr="008B4C32">
              <w:rPr>
                <w:sz w:val="24"/>
                <w:szCs w:val="24"/>
              </w:rPr>
              <w:t>Výživa a zdraví</w:t>
            </w:r>
          </w:p>
          <w:p w14:paraId="3F1DACD6" w14:textId="77777777" w:rsidR="00814539" w:rsidRPr="008B4C32" w:rsidRDefault="00814539" w:rsidP="00541E47">
            <w:pPr>
              <w:rPr>
                <w:sz w:val="24"/>
                <w:szCs w:val="24"/>
              </w:rPr>
            </w:pPr>
            <w:r w:rsidRPr="008B4C32">
              <w:rPr>
                <w:sz w:val="24"/>
                <w:szCs w:val="24"/>
              </w:rPr>
              <w:t>Jídelníček</w:t>
            </w:r>
          </w:p>
          <w:p w14:paraId="707C5B84" w14:textId="77777777" w:rsidR="00814539" w:rsidRPr="008B4C32" w:rsidRDefault="00814539" w:rsidP="00541E47">
            <w:pPr>
              <w:rPr>
                <w:sz w:val="24"/>
                <w:szCs w:val="24"/>
              </w:rPr>
            </w:pPr>
            <w:r w:rsidRPr="008B4C32">
              <w:rPr>
                <w:sz w:val="24"/>
                <w:szCs w:val="24"/>
              </w:rPr>
              <w:t>Denní režim</w:t>
            </w:r>
          </w:p>
          <w:p w14:paraId="6DCFC59F" w14:textId="77777777" w:rsidR="00814539" w:rsidRPr="008B4C32" w:rsidRDefault="00814539" w:rsidP="00541E47">
            <w:pPr>
              <w:rPr>
                <w:sz w:val="24"/>
                <w:szCs w:val="24"/>
              </w:rPr>
            </w:pPr>
            <w:r w:rsidRPr="008B4C32">
              <w:rPr>
                <w:sz w:val="24"/>
                <w:szCs w:val="24"/>
              </w:rPr>
              <w:t>Obranyschopnost organizmu</w:t>
            </w:r>
          </w:p>
          <w:p w14:paraId="56DD498A" w14:textId="77777777" w:rsidR="00814539" w:rsidRPr="008B4C32" w:rsidRDefault="00814539" w:rsidP="00541E47">
            <w:pPr>
              <w:rPr>
                <w:sz w:val="24"/>
                <w:szCs w:val="24"/>
              </w:rPr>
            </w:pPr>
            <w:r w:rsidRPr="008B4C32">
              <w:rPr>
                <w:sz w:val="24"/>
                <w:szCs w:val="24"/>
              </w:rPr>
              <w:t>Kouření, alkohol, drogy, počítač</w:t>
            </w:r>
          </w:p>
          <w:p w14:paraId="025B18D1" w14:textId="77777777" w:rsidR="00814539" w:rsidRPr="008B4C32" w:rsidRDefault="00814539" w:rsidP="00541E47">
            <w:pPr>
              <w:rPr>
                <w:sz w:val="24"/>
                <w:szCs w:val="24"/>
              </w:rPr>
            </w:pPr>
            <w:r w:rsidRPr="008B4C32">
              <w:rPr>
                <w:sz w:val="24"/>
                <w:szCs w:val="24"/>
              </w:rPr>
              <w:t>Bezpečné chování</w:t>
            </w:r>
          </w:p>
          <w:p w14:paraId="7BD3A9B1" w14:textId="77777777" w:rsidR="00814539" w:rsidRPr="008B4C32" w:rsidRDefault="00814539" w:rsidP="00541E47">
            <w:pPr>
              <w:rPr>
                <w:sz w:val="24"/>
                <w:szCs w:val="24"/>
              </w:rPr>
            </w:pPr>
            <w:r w:rsidRPr="008B4C32">
              <w:rPr>
                <w:sz w:val="24"/>
                <w:szCs w:val="24"/>
              </w:rPr>
              <w:t>Krizové situace</w:t>
            </w:r>
          </w:p>
          <w:p w14:paraId="0221EC1C" w14:textId="77777777" w:rsidR="00814539" w:rsidRPr="008B4C32" w:rsidRDefault="00814539" w:rsidP="00541E47">
            <w:pPr>
              <w:rPr>
                <w:sz w:val="24"/>
                <w:szCs w:val="24"/>
              </w:rPr>
            </w:pPr>
            <w:r w:rsidRPr="008B4C32">
              <w:rPr>
                <w:sz w:val="24"/>
                <w:szCs w:val="24"/>
              </w:rPr>
              <w:t>Pohyb a zdraví</w:t>
            </w:r>
          </w:p>
        </w:tc>
        <w:tc>
          <w:tcPr>
            <w:tcW w:w="1562" w:type="dxa"/>
          </w:tcPr>
          <w:p w14:paraId="6A6B9B80" w14:textId="77777777" w:rsidR="00814539" w:rsidRPr="008B4C32" w:rsidRDefault="00814539" w:rsidP="005667C4">
            <w:pPr>
              <w:numPr>
                <w:ilvl w:val="0"/>
                <w:numId w:val="64"/>
              </w:numPr>
              <w:overflowPunct w:val="0"/>
              <w:autoSpaceDE w:val="0"/>
              <w:autoSpaceDN w:val="0"/>
              <w:adjustRightInd w:val="0"/>
              <w:spacing w:after="0" w:line="240" w:lineRule="auto"/>
              <w:textAlignment w:val="baseline"/>
              <w:rPr>
                <w:sz w:val="24"/>
                <w:szCs w:val="24"/>
              </w:rPr>
            </w:pPr>
            <w:r w:rsidRPr="008B4C32">
              <w:rPr>
                <w:sz w:val="24"/>
                <w:szCs w:val="24"/>
              </w:rPr>
              <w:t>TV – pohybové aktivity</w:t>
            </w:r>
          </w:p>
          <w:p w14:paraId="3D397996" w14:textId="77777777" w:rsidR="00814539" w:rsidRPr="008B4C32" w:rsidRDefault="00814539" w:rsidP="00541E47">
            <w:pPr>
              <w:overflowPunct w:val="0"/>
              <w:autoSpaceDE w:val="0"/>
              <w:autoSpaceDN w:val="0"/>
              <w:adjustRightInd w:val="0"/>
              <w:textAlignment w:val="baseline"/>
              <w:rPr>
                <w:sz w:val="24"/>
                <w:szCs w:val="24"/>
              </w:rPr>
            </w:pPr>
          </w:p>
          <w:p w14:paraId="60FA322D" w14:textId="77777777" w:rsidR="00814539" w:rsidRPr="008B4C32" w:rsidRDefault="00814539" w:rsidP="005667C4">
            <w:pPr>
              <w:numPr>
                <w:ilvl w:val="0"/>
                <w:numId w:val="64"/>
              </w:numPr>
              <w:overflowPunct w:val="0"/>
              <w:autoSpaceDE w:val="0"/>
              <w:autoSpaceDN w:val="0"/>
              <w:adjustRightInd w:val="0"/>
              <w:spacing w:after="0" w:line="240" w:lineRule="auto"/>
              <w:textAlignment w:val="baseline"/>
              <w:rPr>
                <w:sz w:val="24"/>
                <w:szCs w:val="24"/>
              </w:rPr>
            </w:pPr>
            <w:r w:rsidRPr="008B4C32">
              <w:rPr>
                <w:sz w:val="24"/>
                <w:szCs w:val="24"/>
              </w:rPr>
              <w:t>VV</w:t>
            </w:r>
          </w:p>
          <w:p w14:paraId="7963DB82" w14:textId="77777777" w:rsidR="00814539" w:rsidRPr="008B4C32" w:rsidRDefault="00814539" w:rsidP="00541E47">
            <w:pPr>
              <w:rPr>
                <w:sz w:val="24"/>
                <w:szCs w:val="24"/>
              </w:rPr>
            </w:pPr>
          </w:p>
        </w:tc>
        <w:tc>
          <w:tcPr>
            <w:tcW w:w="2020" w:type="dxa"/>
          </w:tcPr>
          <w:p w14:paraId="06E91167" w14:textId="77777777" w:rsidR="00814539" w:rsidRPr="008B4C32" w:rsidRDefault="00814539" w:rsidP="00541E47">
            <w:pPr>
              <w:rPr>
                <w:sz w:val="24"/>
                <w:szCs w:val="24"/>
              </w:rPr>
            </w:pPr>
          </w:p>
          <w:p w14:paraId="364D439B" w14:textId="77777777" w:rsidR="00814539" w:rsidRPr="008B4C32" w:rsidRDefault="00814539" w:rsidP="00541E47">
            <w:pPr>
              <w:rPr>
                <w:sz w:val="24"/>
                <w:szCs w:val="24"/>
              </w:rPr>
            </w:pPr>
            <w:r w:rsidRPr="008B4C32">
              <w:rPr>
                <w:sz w:val="24"/>
                <w:szCs w:val="24"/>
              </w:rPr>
              <w:t>Lékárnička</w:t>
            </w:r>
          </w:p>
          <w:p w14:paraId="4D276B12" w14:textId="77777777" w:rsidR="00814539" w:rsidRPr="008B4C32" w:rsidRDefault="00814539" w:rsidP="00541E47">
            <w:pPr>
              <w:rPr>
                <w:sz w:val="24"/>
                <w:szCs w:val="24"/>
              </w:rPr>
            </w:pPr>
          </w:p>
          <w:p w14:paraId="7C43829A" w14:textId="77777777" w:rsidR="00814539" w:rsidRPr="008B4C32" w:rsidRDefault="00814539" w:rsidP="00541E47">
            <w:pPr>
              <w:rPr>
                <w:sz w:val="24"/>
                <w:szCs w:val="24"/>
              </w:rPr>
            </w:pPr>
          </w:p>
        </w:tc>
      </w:tr>
    </w:tbl>
    <w:p w14:paraId="38ADB324" w14:textId="77777777" w:rsidR="00814539" w:rsidRPr="008B4C32" w:rsidRDefault="00814539" w:rsidP="00814539">
      <w:pPr>
        <w:rPr>
          <w:sz w:val="24"/>
          <w:szCs w:val="24"/>
        </w:rPr>
      </w:pPr>
    </w:p>
    <w:p w14:paraId="7ABE3B59"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MÍSTO, KDE ŽIJEME</w:t>
      </w:r>
    </w:p>
    <w:p w14:paraId="6EF7CC46"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33649EE1"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362FE48C"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vyznačí v jednoduchém plánu místo svého bydliště a školy, cestu na určené místo a rozliší možná nebezpečí v nejbližším okolí</w:t>
      </w:r>
    </w:p>
    <w:p w14:paraId="665F9B49"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začlení svou obec (město) do příslušného kraje a obslužného centra ČR, pozoruje a popíše změny v nejbližším okolí, obci (městě)</w:t>
      </w:r>
    </w:p>
    <w:p w14:paraId="7CD523D8"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rozliší přírodní a umělé prvky v okolní krajině a vyjádří různými způsoby její estetické hodnoty a rozmanitost</w:t>
      </w:r>
    </w:p>
    <w:p w14:paraId="17CD1DFE" w14:textId="77777777" w:rsidR="00814539" w:rsidRPr="008B4C32" w:rsidRDefault="00814539" w:rsidP="00814539">
      <w:pPr>
        <w:pStyle w:val="tabov"/>
        <w:rPr>
          <w:rFonts w:asciiTheme="minorHAnsi" w:hAnsiTheme="minorHAnsi"/>
          <w:b w:val="0"/>
          <w:sz w:val="24"/>
          <w:szCs w:val="24"/>
        </w:rPr>
      </w:pPr>
    </w:p>
    <w:p w14:paraId="33044AF4"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 xml:space="preserve">LIDÉ KOLEM NÁS </w:t>
      </w:r>
    </w:p>
    <w:p w14:paraId="46BC3687"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3D84A240"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2451367C" w14:textId="77777777" w:rsidR="00814539" w:rsidRPr="008B4C32" w:rsidRDefault="00814539" w:rsidP="00814539">
      <w:pPr>
        <w:pStyle w:val="Styl11bTunKurzvaVpravo02cmPed1b"/>
        <w:autoSpaceDE/>
        <w:autoSpaceDN/>
        <w:rPr>
          <w:rFonts w:asciiTheme="minorHAnsi" w:hAnsiTheme="minorHAnsi"/>
          <w:sz w:val="24"/>
          <w:szCs w:val="24"/>
        </w:rPr>
      </w:pPr>
      <w:r w:rsidRPr="008B4C32">
        <w:rPr>
          <w:rFonts w:asciiTheme="minorHAnsi" w:hAnsiTheme="minorHAnsi"/>
          <w:b w:val="0"/>
          <w:sz w:val="24"/>
          <w:szCs w:val="24"/>
        </w:rPr>
        <w:t>rozlišuje blízké příbuzenské vztahy v rodině, role rodinných příslušníků a vztahy mezi nimi,</w:t>
      </w:r>
      <w:r w:rsidRPr="008B4C32">
        <w:rPr>
          <w:rFonts w:asciiTheme="minorHAnsi" w:hAnsiTheme="minorHAnsi"/>
          <w:sz w:val="24"/>
          <w:szCs w:val="24"/>
        </w:rPr>
        <w:t xml:space="preserve"> </w:t>
      </w:r>
      <w:r w:rsidRPr="008B4C32">
        <w:rPr>
          <w:rFonts w:asciiTheme="minorHAnsi" w:hAnsiTheme="minorHAnsi"/>
          <w:b w:val="0"/>
          <w:sz w:val="24"/>
          <w:szCs w:val="24"/>
        </w:rPr>
        <w:t>projevuje toleranci k přirozeným odlišnostem spolužáků i jiných lidí, jejich přednostem i nedostatkům</w:t>
      </w:r>
    </w:p>
    <w:p w14:paraId="5AA4069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odvodí význam a potřebu různých povolání a pracovních činností</w:t>
      </w:r>
    </w:p>
    <w:p w14:paraId="619DBD00" w14:textId="77777777" w:rsidR="00814539" w:rsidRPr="008B4C32" w:rsidRDefault="00814539" w:rsidP="00814539">
      <w:pPr>
        <w:pStyle w:val="Styl11bTunKurzvaVpravo02cmPed1b"/>
        <w:numPr>
          <w:ilvl w:val="0"/>
          <w:numId w:val="0"/>
        </w:numPr>
        <w:autoSpaceDE/>
        <w:autoSpaceDN/>
        <w:ind w:left="567" w:hanging="397"/>
        <w:rPr>
          <w:rFonts w:asciiTheme="minorHAnsi" w:hAnsiTheme="minorHAnsi"/>
          <w:b w:val="0"/>
          <w:sz w:val="24"/>
          <w:szCs w:val="24"/>
        </w:rPr>
      </w:pPr>
    </w:p>
    <w:p w14:paraId="7B688349"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LIDÉ A ČAS</w:t>
      </w:r>
    </w:p>
    <w:p w14:paraId="73818300"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4A8B7E07"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646EA31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využívá časové údaje při řešení různých situací v denním životě, rozlišuje děj v minulosti, přítomnosti a budoucnosti</w:t>
      </w:r>
    </w:p>
    <w:p w14:paraId="03738D50"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pojmenuje některé rodáky, kulturní či historické památky, významné události regionu, interpretuje některé  pověsti nebo báje spjaté s místem, v němž žije</w:t>
      </w:r>
    </w:p>
    <w:p w14:paraId="0300F562"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uplatňuje elementární poznatky o sobě, o rodině a činnostech člověka, o lidské společnosti, soužití, zvycích a o práci lidí; na příkladech porovnává minulost a současnost</w:t>
      </w:r>
    </w:p>
    <w:p w14:paraId="56D2505F" w14:textId="77777777" w:rsidR="00814539" w:rsidRPr="008B4C32" w:rsidRDefault="00814539" w:rsidP="00814539">
      <w:pPr>
        <w:pStyle w:val="Styl11bTunKurzvaVpravo02cmPed1b"/>
        <w:numPr>
          <w:ilvl w:val="0"/>
          <w:numId w:val="0"/>
        </w:numPr>
        <w:autoSpaceDE/>
        <w:autoSpaceDN/>
        <w:ind w:left="567" w:hanging="397"/>
        <w:rPr>
          <w:rFonts w:asciiTheme="minorHAnsi" w:hAnsiTheme="minorHAnsi"/>
          <w:b w:val="0"/>
          <w:i w:val="0"/>
          <w:sz w:val="24"/>
          <w:szCs w:val="24"/>
        </w:rPr>
      </w:pPr>
    </w:p>
    <w:p w14:paraId="5D6226F3" w14:textId="77777777" w:rsidR="00814539" w:rsidRPr="008B4C32" w:rsidRDefault="00814539" w:rsidP="00814539">
      <w:pPr>
        <w:pStyle w:val="Styl11bTunKurzvaVpravo02cmPed1b"/>
        <w:numPr>
          <w:ilvl w:val="0"/>
          <w:numId w:val="0"/>
        </w:numPr>
        <w:autoSpaceDE/>
        <w:autoSpaceDN/>
        <w:ind w:left="567" w:hanging="397"/>
        <w:rPr>
          <w:rFonts w:asciiTheme="minorHAnsi" w:hAnsiTheme="minorHAnsi"/>
          <w:b w:val="0"/>
          <w:i w:val="0"/>
          <w:sz w:val="24"/>
          <w:szCs w:val="24"/>
        </w:rPr>
      </w:pPr>
    </w:p>
    <w:p w14:paraId="197D3257" w14:textId="77777777" w:rsidR="00814539" w:rsidRPr="008B4C32" w:rsidRDefault="00814539" w:rsidP="00814539">
      <w:pPr>
        <w:pStyle w:val="Styl11bTunKurzvaVpravo02cmPed1b"/>
        <w:numPr>
          <w:ilvl w:val="0"/>
          <w:numId w:val="0"/>
        </w:numPr>
        <w:autoSpaceDE/>
        <w:autoSpaceDN/>
        <w:ind w:left="567" w:hanging="397"/>
        <w:rPr>
          <w:rFonts w:asciiTheme="minorHAnsi" w:hAnsiTheme="minorHAnsi"/>
          <w:b w:val="0"/>
          <w:i w:val="0"/>
          <w:sz w:val="24"/>
          <w:szCs w:val="24"/>
        </w:rPr>
      </w:pPr>
    </w:p>
    <w:p w14:paraId="7300E2F5" w14:textId="77777777" w:rsidR="00814539" w:rsidRPr="008B4C32" w:rsidRDefault="00814539" w:rsidP="00814539">
      <w:pPr>
        <w:pStyle w:val="tabhlavni"/>
        <w:rPr>
          <w:rFonts w:asciiTheme="minorHAnsi" w:hAnsiTheme="minorHAnsi"/>
          <w:b w:val="0"/>
          <w:sz w:val="24"/>
          <w:szCs w:val="24"/>
        </w:rPr>
      </w:pPr>
    </w:p>
    <w:p w14:paraId="040FC96B" w14:textId="77777777" w:rsidR="00814539" w:rsidRPr="008B4C32" w:rsidRDefault="00814539" w:rsidP="00814539">
      <w:pPr>
        <w:pStyle w:val="tabhlavni"/>
        <w:rPr>
          <w:rFonts w:asciiTheme="minorHAnsi" w:hAnsiTheme="minorHAnsi"/>
          <w:b w:val="0"/>
          <w:i w:val="0"/>
          <w:sz w:val="24"/>
          <w:szCs w:val="24"/>
        </w:rPr>
      </w:pPr>
      <w:r w:rsidRPr="008B4C32">
        <w:rPr>
          <w:rFonts w:asciiTheme="minorHAnsi" w:hAnsiTheme="minorHAnsi"/>
          <w:b w:val="0"/>
          <w:i w:val="0"/>
          <w:sz w:val="24"/>
          <w:szCs w:val="24"/>
        </w:rPr>
        <w:t>ROZMANITOST PŘÍRODY</w:t>
      </w:r>
    </w:p>
    <w:p w14:paraId="6CAEBD73"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06A6CBBC"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47E28E9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pozoruje, popíše a porovná viditelné proměny v přírodě v jednotlivých ročních obdobích</w:t>
      </w:r>
    </w:p>
    <w:p w14:paraId="5984FF89"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roztřídí některé přírodniny podle nápadných určujících znaků, uvede příklady výskytu organismů ve známé lokalitě</w:t>
      </w:r>
    </w:p>
    <w:p w14:paraId="5E4C0BF3"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provádí jednoduché pokusy u skupiny známých látek, určuje jejich společné a rozdílné vlastnosti a změří základní veličiny pomocí jednoduchých nástrojů a přístrojů</w:t>
      </w:r>
    </w:p>
    <w:p w14:paraId="267359AC" w14:textId="77777777" w:rsidR="00814539" w:rsidRPr="008B4C32" w:rsidRDefault="00814539" w:rsidP="00814539">
      <w:pPr>
        <w:rPr>
          <w:sz w:val="24"/>
          <w:szCs w:val="24"/>
        </w:rPr>
      </w:pPr>
    </w:p>
    <w:p w14:paraId="3243E0A5"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ČLOVĚK A JEHO ZDRAVÍ</w:t>
      </w:r>
    </w:p>
    <w:p w14:paraId="710DE684"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3D514838"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724C665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 xml:space="preserve">uplatňuje základní hygienické, režimové a jiné zdravotně preventivní návyky s využitím elementárních znalostí o lidském těle; projevuje vhodným chováním a činnostmi vztah ke zdraví </w:t>
      </w:r>
    </w:p>
    <w:p w14:paraId="77FEAA7C"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14:paraId="7FDF4E8E"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 xml:space="preserve">chová se obezřetně při setkání s neznámými jedinci, odmítne komunikaci, která je mu nepříjemná; v případě potřeby požádá o pomoc pro sebe i pro jiné; ovládá způsoby komunikace s operátory tísňových linek </w:t>
      </w:r>
    </w:p>
    <w:p w14:paraId="34D5930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reaguje adekvátně na pokyny dospělých při mimořádných událostech</w:t>
      </w:r>
    </w:p>
    <w:p w14:paraId="007532C2" w14:textId="77777777" w:rsidR="00814539" w:rsidRPr="008B4C32" w:rsidRDefault="00814539" w:rsidP="00814539">
      <w:pPr>
        <w:pStyle w:val="Styl11bTunKurzvaVpravo02cmPed1b"/>
        <w:numPr>
          <w:ilvl w:val="0"/>
          <w:numId w:val="0"/>
        </w:numPr>
        <w:ind w:left="567" w:hanging="397"/>
        <w:rPr>
          <w:rFonts w:asciiTheme="minorHAnsi" w:hAnsiTheme="minorHAnsi"/>
          <w:b w:val="0"/>
          <w:i w:val="0"/>
          <w:sz w:val="24"/>
          <w:szCs w:val="24"/>
        </w:rPr>
      </w:pPr>
    </w:p>
    <w:p w14:paraId="2B28E218" w14:textId="77777777" w:rsidR="00814539" w:rsidRPr="008B4C32" w:rsidRDefault="00814539" w:rsidP="00814539">
      <w:pPr>
        <w:rPr>
          <w:sz w:val="24"/>
          <w:szCs w:val="24"/>
        </w:rPr>
      </w:pPr>
    </w:p>
    <w:p w14:paraId="5A766D3D" w14:textId="77777777" w:rsidR="00814539" w:rsidRPr="008B4C32" w:rsidRDefault="00814539" w:rsidP="00814539">
      <w:pPr>
        <w:rPr>
          <w:sz w:val="24"/>
          <w:szCs w:val="24"/>
        </w:rPr>
      </w:pPr>
    </w:p>
    <w:p w14:paraId="0C499D2F"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ČLOVĚK A JEHO SVĚT v 4. – 5. ročníku</w:t>
      </w:r>
    </w:p>
    <w:p w14:paraId="7F1FD1F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Tato vzdělávací oblast je ve </w:t>
      </w:r>
      <w:smartTag w:uri="urn:schemas-microsoft-com:office:smarttags" w:element="metricconverter">
        <w:smartTagPr>
          <w:attr w:name="ProductID" w:val="4. a"/>
        </w:smartTagPr>
        <w:r w:rsidRPr="008B4C32">
          <w:rPr>
            <w:rFonts w:asciiTheme="minorHAnsi" w:hAnsiTheme="minorHAnsi"/>
            <w:szCs w:val="24"/>
          </w:rPr>
          <w:t>4. a</w:t>
        </w:r>
      </w:smartTag>
      <w:r w:rsidRPr="008B4C32">
        <w:rPr>
          <w:rFonts w:asciiTheme="minorHAnsi" w:hAnsiTheme="minorHAnsi"/>
          <w:szCs w:val="24"/>
        </w:rPr>
        <w:t xml:space="preserve"> 5. ročníku realizována prostřednictvím vyučovacích předmětů:</w:t>
      </w:r>
    </w:p>
    <w:p w14:paraId="02C6CBEC" w14:textId="77777777" w:rsidR="00814539" w:rsidRPr="008B4C32" w:rsidRDefault="00BB3367" w:rsidP="005667C4">
      <w:pPr>
        <w:pStyle w:val="Bezmezer"/>
        <w:numPr>
          <w:ilvl w:val="0"/>
          <w:numId w:val="3"/>
        </w:numPr>
        <w:rPr>
          <w:rFonts w:asciiTheme="minorHAnsi" w:hAnsiTheme="minorHAnsi"/>
          <w:szCs w:val="24"/>
        </w:rPr>
      </w:pPr>
      <w:r>
        <w:rPr>
          <w:rFonts w:asciiTheme="minorHAnsi" w:hAnsiTheme="minorHAnsi"/>
          <w:szCs w:val="24"/>
        </w:rPr>
        <w:t xml:space="preserve"> </w:t>
      </w:r>
      <w:r w:rsidR="00814539" w:rsidRPr="008B4C32">
        <w:rPr>
          <w:rFonts w:asciiTheme="minorHAnsi" w:hAnsiTheme="minorHAnsi"/>
          <w:szCs w:val="24"/>
        </w:rPr>
        <w:t xml:space="preserve">Přírodověda  </w:t>
      </w:r>
    </w:p>
    <w:p w14:paraId="1F89D27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  Vlastivěda</w:t>
      </w:r>
    </w:p>
    <w:p w14:paraId="055BB56A" w14:textId="77777777" w:rsidR="00814539" w:rsidRPr="008B4C32" w:rsidRDefault="00814539" w:rsidP="00814539">
      <w:pPr>
        <w:pStyle w:val="zkladntext"/>
        <w:jc w:val="center"/>
        <w:rPr>
          <w:rFonts w:asciiTheme="minorHAnsi" w:hAnsiTheme="minorHAnsi"/>
          <w:szCs w:val="24"/>
        </w:rPr>
      </w:pPr>
    </w:p>
    <w:p w14:paraId="2A4B64FF"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Předmět: Přírodověda</w:t>
      </w:r>
    </w:p>
    <w:p w14:paraId="296E5B0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Vyučovací  předmět Přírodověda se vyučuje jako samostatný předmět ve </w:t>
      </w:r>
      <w:smartTag w:uri="urn:schemas-microsoft-com:office:smarttags" w:element="metricconverter">
        <w:smartTagPr>
          <w:attr w:name="ProductID" w:val="4. a"/>
        </w:smartTagPr>
        <w:r w:rsidRPr="008B4C32">
          <w:rPr>
            <w:rFonts w:asciiTheme="minorHAnsi" w:hAnsiTheme="minorHAnsi"/>
            <w:szCs w:val="24"/>
          </w:rPr>
          <w:t>4. a</w:t>
        </w:r>
      </w:smartTag>
      <w:r w:rsidR="00BB3367">
        <w:rPr>
          <w:rFonts w:asciiTheme="minorHAnsi" w:hAnsiTheme="minorHAnsi"/>
          <w:szCs w:val="24"/>
        </w:rPr>
        <w:t xml:space="preserve"> 5. ročníku, vždy 2hodiny</w:t>
      </w:r>
      <w:r w:rsidRPr="008B4C32">
        <w:rPr>
          <w:rFonts w:asciiTheme="minorHAnsi" w:hAnsiTheme="minorHAnsi"/>
          <w:szCs w:val="24"/>
        </w:rPr>
        <w:t xml:space="preserve"> týdně.</w:t>
      </w:r>
    </w:p>
    <w:p w14:paraId="09A73E4A" w14:textId="77777777" w:rsidR="00814539" w:rsidRPr="008B4C32" w:rsidRDefault="00814539" w:rsidP="00814539">
      <w:pPr>
        <w:rPr>
          <w:sz w:val="24"/>
          <w:szCs w:val="24"/>
        </w:rPr>
      </w:pPr>
    </w:p>
    <w:p w14:paraId="700D6470"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xml:space="preserve">Výchovně vzdělávací cíle: </w:t>
      </w:r>
    </w:p>
    <w:p w14:paraId="4CD3086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poznávat přírodní zákonitosti při aktivních a tvůrčích činnostech, jednak samostatně, jednak při práci ve skupinách</w:t>
      </w:r>
    </w:p>
    <w:p w14:paraId="56F76BF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získávat jasné a konkrétní představy o přírodninách živých i neživých a přírodních jevech na základě pozorování, je to dobrý předpoklad pro vytváření přesných pojmů</w:t>
      </w:r>
    </w:p>
    <w:p w14:paraId="6CF5637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konkrétní představy o přírodninách a přírodních jevech doplňovat nejen četbou textů naučných, ale i uměleckých</w:t>
      </w:r>
    </w:p>
    <w:p w14:paraId="1CF6387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učit žáky zjišťovat základní vlastnosti zkoumaných přírodnin, nacházet souvislosti mezi jevy a ději v přírodě</w:t>
      </w:r>
    </w:p>
    <w:p w14:paraId="2CE1959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nechat žáky provádět pokusy, čímž jim umožníme poznat a pochopit přírodní děje, které nelze snadno pozorovat v přírodních podmínkách</w:t>
      </w:r>
    </w:p>
    <w:p w14:paraId="6534593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na vycházkách zaměřovat pozornost žáků na sledování určitých jevů</w:t>
      </w:r>
    </w:p>
    <w:p w14:paraId="2450200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zaznamenávat výsledky pozorování a pokusů, diskutovat o nich se spolužáky, vyvozovat závěry a za učitelova vedení je upřesňovat, popřípadě zobecňovat</w:t>
      </w:r>
    </w:p>
    <w:p w14:paraId="30EA509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uvědomovat si sebe jako člověka - živou bytost, která má své fyziologické a biologické funkce a potřeby, poznávat, co je pro člověka užitečné a naopak škodlivé z hlediska hygieny, výživy aj.</w:t>
      </w:r>
    </w:p>
    <w:p w14:paraId="2823723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žákům předávat základní poučení o bezpečném chování v různých životních situacích i při mimořádných událostech, které ohrožují nejen zdraví jednotlivců, ale i celých skupin obyvatel</w:t>
      </w:r>
    </w:p>
    <w:p w14:paraId="72E1D0B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vést žáky k tomu, aby si na základě svých zkušeností a sledování konkrétních situací postupně uvědomovali odpovědnost každého (i nedospělého) člověka, za své zdraví a bezpečnost</w:t>
      </w:r>
    </w:p>
    <w:p w14:paraId="5C10FEC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upozorňovat žáky na situace, při kterých by nevhodným chováním mohli ohrozit zdraví spolužáků nebo zavinit úraz jiných lidí</w:t>
      </w:r>
    </w:p>
    <w:p w14:paraId="130B13B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postupně si osvojovat a upevňovat zásady slušného chování mezi lidmi, učit se vzájemné toleranci, snášenlivosti a úctě k lidem, se kterými se setkávají</w:t>
      </w:r>
    </w:p>
    <w:p w14:paraId="2AFF9A1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sledovat střídání ročních období, vést si záznamy ze svých pozorování, umět pozorované změny v přírodě zdůvodnit</w:t>
      </w:r>
    </w:p>
    <w:p w14:paraId="2AC7129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dovést žáky k uvědomění, že Země je jednou z planet, oběžnic Slunce, které jsou součástí vesmíru </w:t>
      </w:r>
    </w:p>
    <w:p w14:paraId="3220E11B" w14:textId="77777777" w:rsidR="00814539" w:rsidRPr="008B4C32" w:rsidRDefault="00814539" w:rsidP="00814539">
      <w:pPr>
        <w:rPr>
          <w:sz w:val="24"/>
          <w:szCs w:val="24"/>
        </w:rPr>
      </w:pPr>
    </w:p>
    <w:p w14:paraId="32688FC4"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Charakteristika vyučovacího předmětu</w:t>
      </w:r>
    </w:p>
    <w:p w14:paraId="70602C9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           Výuka přírodovědy ve 2. vzdělávacím období navazuje na učivo prvouky, v mnohém ho prohlubuje a rozšiřuje. Žáci mají možnost v přírodovědném vyučování využívat vědomosti z prvouky i své zkušenosti z vlastních pozorování přírody. Tím, že žákům umožňujeme, aby své vlastní zkušenosti a poznatky spojovali s novým učivem, snadno dosahujeme toho, že se učí se zájmem a  mají dobré znalosti z přírodovědy.</w:t>
      </w:r>
    </w:p>
    <w:p w14:paraId="349A92C4"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lastRenderedPageBreak/>
        <w:t>Při činnostech se žáci učí spolupracovat, organizovat práci ve skupině i přijímat individuální odpovědnost za splnění určitého úkolu.</w:t>
      </w:r>
    </w:p>
    <w:p w14:paraId="28FD25D2"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Při přírodovědném vyučování se ve velké míře uplatňují mezipředmětové vztahy s výukou českého jazyka, matematiky, výtvarné i hudební výchovy, praktických činností. </w:t>
      </w:r>
    </w:p>
    <w:p w14:paraId="12A0C11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Při poznávání přírody a jejich zákonitostí dochází žáci k poznání, že Země a život na ní tvoří celek, ve kterém jsou všechny hlavní děje v rovnováze. Je třeba, aby si žáci uvědomili, že tuto rovnováhu může člověk svou činností snadno narušit, ale obvykle jen velmi obtížně obnovit. Učí se využívat svých poznatků, hodnotit svá pozorování a záznamy, hledat možnosti, jak i oni mohou přispět k zlepšení životního prostředí a k ochraně přírody.</w:t>
      </w:r>
    </w:p>
    <w:p w14:paraId="3C1CFE2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Provádění žákovských pokusů z přírodovědy a příprava pomůcek na tyto pokusy se uskutečňuje ve 4. ročníku ve spojení s praktickými činnostmi. Týká se to zvláště kapitol Člověk a příroda, Člověk a lidské výtvory. </w:t>
      </w:r>
    </w:p>
    <w:p w14:paraId="3F4EF3BD" w14:textId="77777777" w:rsidR="00814539" w:rsidRPr="008B4C32" w:rsidRDefault="00814539" w:rsidP="00814539">
      <w:pPr>
        <w:pStyle w:val="zkladntext"/>
        <w:rPr>
          <w:rFonts w:asciiTheme="minorHAnsi" w:hAnsiTheme="minorHAnsi"/>
          <w:szCs w:val="24"/>
        </w:rPr>
      </w:pPr>
    </w:p>
    <w:p w14:paraId="52E95DC5"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Výchovné a vzdělávací strategie pro rozvoj klíčových kompetencí žáků</w:t>
      </w:r>
    </w:p>
    <w:p w14:paraId="5DBF2CAD"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 učení</w:t>
      </w:r>
    </w:p>
    <w:p w14:paraId="0A21C81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4D05A24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žákům používat vhodné učební pomůcky, encyklopedie a odbornou literaturu</w:t>
      </w:r>
    </w:p>
    <w:p w14:paraId="6C30213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 …</w:t>
      </w:r>
    </w:p>
    <w:p w14:paraId="0D7617A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získává informace o přírodě, </w:t>
      </w:r>
    </w:p>
    <w:p w14:paraId="0675A2F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pozorovat přírodu, zaznamenávat a hodnotit výsledky svého pozorování</w:t>
      </w:r>
    </w:p>
    <w:p w14:paraId="69F94334"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 řešení problémů</w:t>
      </w:r>
    </w:p>
    <w:p w14:paraId="1A94168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3E32184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zařazuje metody, při kterých docházejí k objevům, řešením a závěrům žáci sami</w:t>
      </w:r>
    </w:p>
    <w:p w14:paraId="22DB568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 ….</w:t>
      </w:r>
    </w:p>
    <w:p w14:paraId="539466D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učí se řešit zadané úkoly, správně se rozhodovat v různých situacích, </w:t>
      </w:r>
    </w:p>
    <w:p w14:paraId="7F3A3D7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vyhledávat informace vhodné k řešení problémů.</w:t>
      </w:r>
    </w:p>
    <w:p w14:paraId="7854E5A1"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komunikativní</w:t>
      </w:r>
    </w:p>
    <w:p w14:paraId="6BFA44CD"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7B2E5B4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používání správné terminologie</w:t>
      </w:r>
    </w:p>
    <w:p w14:paraId="3C71189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 …</w:t>
      </w:r>
    </w:p>
    <w:p w14:paraId="59C9830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žáci si rozšiřují slovní zásobu v osvojovaných tématech, k pojmenování pozorovaných skutečností a k jejich zachycení ve vlastních projevech, názorech a výtvorech</w:t>
      </w:r>
    </w:p>
    <w:p w14:paraId="22B41DB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žáci se učí vyjadřovat své myšlenky, poznatky a dojmy, reagovat na myšlenky, názory a podněty jiných</w:t>
      </w:r>
    </w:p>
    <w:p w14:paraId="72E42F6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komunikativní</w:t>
      </w:r>
    </w:p>
    <w:p w14:paraId="36FC227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Učitel </w:t>
      </w:r>
    </w:p>
    <w:p w14:paraId="01C22B9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zadává úkoly, při kterých žáci mohou pracovat společně</w:t>
      </w:r>
    </w:p>
    <w:p w14:paraId="110EC78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zajímá se o náměty, názory a zkušenosti žáků</w:t>
      </w:r>
    </w:p>
    <w:p w14:paraId="7F084135"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7ABA789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pracuje ve skupině, </w:t>
      </w:r>
    </w:p>
    <w:p w14:paraId="5EB0960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učí se spolupracovat s druhými při řešení daného úkolu, </w:t>
      </w:r>
    </w:p>
    <w:p w14:paraId="3777DF9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respektuje názory a zkušenosti druhých</w:t>
      </w:r>
    </w:p>
    <w:p w14:paraId="0CCA3A71"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občanské</w:t>
      </w:r>
    </w:p>
    <w:p w14:paraId="4530C19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Učitel </w:t>
      </w:r>
    </w:p>
    <w:p w14:paraId="7A7E9A3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buduje u žáků ohleduplný vztah k přírodě</w:t>
      </w:r>
    </w:p>
    <w:p w14:paraId="65EEEED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vyžaduje dodržování pravidel slušného chování </w:t>
      </w:r>
    </w:p>
    <w:p w14:paraId="1A4DBD9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každému žákovi zažít úspěch</w:t>
      </w:r>
    </w:p>
    <w:p w14:paraId="336F43FD"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Žák </w:t>
      </w:r>
    </w:p>
    <w:p w14:paraId="4E901D9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učí se poznávat a chápat rozdíly mezi lidmi, </w:t>
      </w:r>
    </w:p>
    <w:p w14:paraId="09CC448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tolerantnímu chování a jednání, bezproblémové a bezkonfliktní komunikaci, chování v situacích ohrožení vlastního zdraví i zdraví a bezpečnosti druhých</w:t>
      </w:r>
    </w:p>
    <w:p w14:paraId="7C6D0577"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pracovní</w:t>
      </w:r>
    </w:p>
    <w:p w14:paraId="7D77A90D"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Učitel </w:t>
      </w:r>
    </w:p>
    <w:p w14:paraId="729D5D9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žákům pozorovat, manipulovat a experimentovat</w:t>
      </w:r>
    </w:p>
    <w:p w14:paraId="1A1D670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ke správným způsobům užití pomůcek, vybavení, techniky</w:t>
      </w:r>
    </w:p>
    <w:p w14:paraId="7505DE9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dodržování obecných pravidel bezpečnosti</w:t>
      </w:r>
    </w:p>
    <w:p w14:paraId="7D39346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169C1C7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utváří si pracovní návyky v jednoduché samostatné i týmové činnosti, </w:t>
      </w:r>
    </w:p>
    <w:p w14:paraId="7DFD2BB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dodržuje vymezená pravidla</w:t>
      </w:r>
    </w:p>
    <w:p w14:paraId="7482080E" w14:textId="77777777" w:rsidR="00814539" w:rsidRPr="008B4C32" w:rsidRDefault="00814539" w:rsidP="00814539">
      <w:pPr>
        <w:pStyle w:val="Bezmezer"/>
        <w:ind w:firstLine="0"/>
        <w:rPr>
          <w:rFonts w:asciiTheme="minorHAnsi" w:hAnsiTheme="minorHAnsi"/>
          <w:szCs w:val="24"/>
        </w:rPr>
      </w:pPr>
    </w:p>
    <w:p w14:paraId="3B7BEA83" w14:textId="77777777" w:rsidR="00814539" w:rsidRPr="008B4C32" w:rsidRDefault="00814539" w:rsidP="00814539">
      <w:pPr>
        <w:pStyle w:val="Bezmezer"/>
        <w:ind w:left="710" w:firstLine="0"/>
        <w:rPr>
          <w:rFonts w:asciiTheme="minorHAnsi" w:hAnsiTheme="minorHAnsi"/>
          <w:szCs w:val="24"/>
        </w:rPr>
      </w:pPr>
    </w:p>
    <w:p w14:paraId="1BE06CF2" w14:textId="77777777" w:rsidR="00814539" w:rsidRPr="008B4C32" w:rsidRDefault="00814539" w:rsidP="00814539">
      <w:pPr>
        <w:pStyle w:val="Nadpis2"/>
        <w:rPr>
          <w:rFonts w:asciiTheme="minorHAnsi" w:hAnsiTheme="minorHAnsi"/>
          <w:sz w:val="24"/>
          <w:szCs w:val="24"/>
        </w:rPr>
      </w:pPr>
      <w:bookmarkStart w:id="36" w:name="_Toc368492177"/>
      <w:r w:rsidRPr="008B4C32">
        <w:rPr>
          <w:rFonts w:asciiTheme="minorHAnsi" w:hAnsiTheme="minorHAnsi"/>
          <w:sz w:val="24"/>
          <w:szCs w:val="24"/>
        </w:rPr>
        <w:t>Ročník 4. Přírodověda</w:t>
      </w:r>
      <w:bookmarkEnd w:id="36"/>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4"/>
        <w:gridCol w:w="3397"/>
        <w:gridCol w:w="2718"/>
      </w:tblGrid>
      <w:tr w:rsidR="00814539" w:rsidRPr="008B4C32" w14:paraId="7F2F5C7F" w14:textId="77777777" w:rsidTr="00541E47">
        <w:trPr>
          <w:trHeight w:val="832"/>
        </w:trPr>
        <w:tc>
          <w:tcPr>
            <w:tcW w:w="3314" w:type="dxa"/>
            <w:vAlign w:val="center"/>
          </w:tcPr>
          <w:p w14:paraId="0BC05317" w14:textId="77777777" w:rsidR="00814539" w:rsidRPr="008B4C32" w:rsidRDefault="00BB3367" w:rsidP="00541E47">
            <w:pPr>
              <w:jc w:val="center"/>
              <w:rPr>
                <w:b/>
                <w:sz w:val="24"/>
                <w:szCs w:val="24"/>
              </w:rPr>
            </w:pPr>
            <w:r>
              <w:rPr>
                <w:b/>
                <w:sz w:val="24"/>
                <w:szCs w:val="24"/>
              </w:rPr>
              <w:t>Školní výstupy ZŠ Unčín</w:t>
            </w:r>
          </w:p>
        </w:tc>
        <w:tc>
          <w:tcPr>
            <w:tcW w:w="3397" w:type="dxa"/>
            <w:vAlign w:val="center"/>
          </w:tcPr>
          <w:p w14:paraId="6C403E4B" w14:textId="77777777" w:rsidR="00814539" w:rsidRPr="008B4C32" w:rsidRDefault="00814539" w:rsidP="00541E47">
            <w:pPr>
              <w:jc w:val="center"/>
              <w:rPr>
                <w:b/>
                <w:sz w:val="24"/>
                <w:szCs w:val="24"/>
              </w:rPr>
            </w:pPr>
            <w:r w:rsidRPr="008B4C32">
              <w:rPr>
                <w:b/>
                <w:sz w:val="24"/>
                <w:szCs w:val="24"/>
              </w:rPr>
              <w:t>Učivo - obsah</w:t>
            </w:r>
          </w:p>
        </w:tc>
        <w:tc>
          <w:tcPr>
            <w:tcW w:w="2718" w:type="dxa"/>
            <w:vAlign w:val="center"/>
          </w:tcPr>
          <w:p w14:paraId="77A2B223" w14:textId="77777777" w:rsidR="00814539" w:rsidRPr="008B4C32" w:rsidRDefault="00814539" w:rsidP="00541E47">
            <w:pPr>
              <w:jc w:val="center"/>
              <w:rPr>
                <w:b/>
                <w:sz w:val="24"/>
                <w:szCs w:val="24"/>
              </w:rPr>
            </w:pPr>
            <w:r w:rsidRPr="008B4C32">
              <w:rPr>
                <w:b/>
                <w:sz w:val="24"/>
                <w:szCs w:val="24"/>
              </w:rPr>
              <w:t>Mezipředmětové vztahy</w:t>
            </w:r>
          </w:p>
          <w:p w14:paraId="3798E253" w14:textId="77777777" w:rsidR="00814539" w:rsidRPr="008B4C32" w:rsidRDefault="00814539" w:rsidP="00541E47">
            <w:pPr>
              <w:jc w:val="center"/>
              <w:rPr>
                <w:sz w:val="24"/>
                <w:szCs w:val="24"/>
              </w:rPr>
            </w:pPr>
            <w:r w:rsidRPr="008B4C32">
              <w:rPr>
                <w:b/>
                <w:sz w:val="24"/>
                <w:szCs w:val="24"/>
              </w:rPr>
              <w:t>Průřezová témata</w:t>
            </w:r>
          </w:p>
        </w:tc>
      </w:tr>
      <w:tr w:rsidR="00814539" w:rsidRPr="008B4C32" w14:paraId="05F7FAED" w14:textId="77777777" w:rsidTr="00541E47">
        <w:trPr>
          <w:trHeight w:val="2349"/>
        </w:trPr>
        <w:tc>
          <w:tcPr>
            <w:tcW w:w="3314" w:type="dxa"/>
          </w:tcPr>
          <w:p w14:paraId="56FC65E0" w14:textId="77777777" w:rsidR="00814539" w:rsidRPr="008B4C32" w:rsidRDefault="00814539" w:rsidP="00541E47">
            <w:pPr>
              <w:rPr>
                <w:sz w:val="24"/>
                <w:szCs w:val="24"/>
              </w:rPr>
            </w:pPr>
          </w:p>
          <w:p w14:paraId="2BDD3863" w14:textId="77777777" w:rsidR="00814539" w:rsidRPr="008B4C32" w:rsidRDefault="00814539" w:rsidP="00541E47">
            <w:pPr>
              <w:rPr>
                <w:sz w:val="24"/>
                <w:szCs w:val="24"/>
              </w:rPr>
            </w:pPr>
            <w:r w:rsidRPr="008B4C32">
              <w:rPr>
                <w:sz w:val="24"/>
                <w:szCs w:val="24"/>
              </w:rPr>
              <w:t xml:space="preserve">-prohlubuje znalosti o propojenosti živé a neživé  přírody, o rovnováze v přírodě </w:t>
            </w:r>
          </w:p>
          <w:p w14:paraId="60C90B06" w14:textId="77777777" w:rsidR="00814539" w:rsidRPr="008B4C32" w:rsidRDefault="00814539" w:rsidP="00541E47">
            <w:pPr>
              <w:rPr>
                <w:sz w:val="24"/>
                <w:szCs w:val="24"/>
              </w:rPr>
            </w:pPr>
            <w:r w:rsidRPr="008B4C32">
              <w:rPr>
                <w:sz w:val="24"/>
                <w:szCs w:val="24"/>
              </w:rPr>
              <w:t>-pozná a pojmenuje typické živočichy a rostliny (pole, louka, les, voda, lidská obydlí)</w:t>
            </w:r>
          </w:p>
          <w:p w14:paraId="1BB8D5F3" w14:textId="77777777" w:rsidR="00814539" w:rsidRPr="008B4C32" w:rsidRDefault="00814539" w:rsidP="00541E47">
            <w:pPr>
              <w:rPr>
                <w:sz w:val="24"/>
                <w:szCs w:val="24"/>
              </w:rPr>
            </w:pPr>
            <w:r w:rsidRPr="008B4C32">
              <w:rPr>
                <w:sz w:val="24"/>
                <w:szCs w:val="24"/>
              </w:rPr>
              <w:t>- jednoduše popíše stavbu těl a způsob života,  rozezná   rostlinná  patra, ví, jak se chovat v </w:t>
            </w:r>
            <w:proofErr w:type="spellStart"/>
            <w:r w:rsidRPr="008B4C32">
              <w:rPr>
                <w:sz w:val="24"/>
                <w:szCs w:val="24"/>
              </w:rPr>
              <w:t>lese,uvědomuje</w:t>
            </w:r>
            <w:proofErr w:type="spellEnd"/>
            <w:r w:rsidRPr="008B4C32">
              <w:rPr>
                <w:sz w:val="24"/>
                <w:szCs w:val="24"/>
              </w:rPr>
              <w:t xml:space="preserve"> si jejich význam, porovnává základní projevy života na určitých organismech</w:t>
            </w:r>
          </w:p>
          <w:p w14:paraId="1CF48CEB" w14:textId="77777777" w:rsidR="00814539" w:rsidRPr="008B4C32" w:rsidRDefault="00814539" w:rsidP="00541E47">
            <w:pPr>
              <w:rPr>
                <w:sz w:val="24"/>
                <w:szCs w:val="24"/>
              </w:rPr>
            </w:pPr>
            <w:r w:rsidRPr="008B4C32">
              <w:rPr>
                <w:sz w:val="24"/>
                <w:szCs w:val="24"/>
              </w:rPr>
              <w:t>-hodnotí činnosti člověka v přírodě, jeho  negativní i pozitivní  vliv</w:t>
            </w:r>
          </w:p>
          <w:p w14:paraId="6CCECB57" w14:textId="77777777" w:rsidR="00814539" w:rsidRPr="008B4C32" w:rsidRDefault="00814539" w:rsidP="00541E47">
            <w:pPr>
              <w:rPr>
                <w:sz w:val="24"/>
                <w:szCs w:val="24"/>
              </w:rPr>
            </w:pPr>
            <w:r w:rsidRPr="008B4C32">
              <w:rPr>
                <w:sz w:val="24"/>
                <w:szCs w:val="24"/>
              </w:rPr>
              <w:t xml:space="preserve">-učí se plánovat svůj čas k učení i </w:t>
            </w:r>
            <w:proofErr w:type="spellStart"/>
            <w:r w:rsidRPr="008B4C32">
              <w:rPr>
                <w:sz w:val="24"/>
                <w:szCs w:val="24"/>
              </w:rPr>
              <w:t>zábavě,vzhledem</w:t>
            </w:r>
            <w:proofErr w:type="spellEnd"/>
            <w:r w:rsidRPr="008B4C32">
              <w:rPr>
                <w:sz w:val="24"/>
                <w:szCs w:val="24"/>
              </w:rPr>
              <w:t xml:space="preserve"> ke svým potřebám a s ohledem na ostatní</w:t>
            </w:r>
          </w:p>
          <w:p w14:paraId="545BBCBE" w14:textId="77777777" w:rsidR="00814539" w:rsidRPr="008B4C32" w:rsidRDefault="00814539" w:rsidP="00541E47">
            <w:pPr>
              <w:rPr>
                <w:sz w:val="24"/>
                <w:szCs w:val="24"/>
              </w:rPr>
            </w:pPr>
            <w:r w:rsidRPr="008B4C32">
              <w:rPr>
                <w:sz w:val="24"/>
                <w:szCs w:val="24"/>
              </w:rPr>
              <w:t>-uvědomuje si správné chování v situacích ohrožujících zdraví, je seznámen s nebezpečností návykových látek a jejich odmítáním a prevencí, ošetří drobná poranění</w:t>
            </w:r>
          </w:p>
          <w:p w14:paraId="5E64B3D7" w14:textId="77777777" w:rsidR="00814539" w:rsidRPr="008B4C32" w:rsidRDefault="00814539" w:rsidP="00541E47">
            <w:pPr>
              <w:rPr>
                <w:sz w:val="24"/>
                <w:szCs w:val="24"/>
              </w:rPr>
            </w:pPr>
            <w:r w:rsidRPr="008B4C32">
              <w:rPr>
                <w:sz w:val="24"/>
                <w:szCs w:val="24"/>
              </w:rPr>
              <w:t xml:space="preserve">-umí zajistit lékařskou pomoc </w:t>
            </w:r>
          </w:p>
          <w:p w14:paraId="585431BF" w14:textId="77777777" w:rsidR="00814539" w:rsidRPr="008B4C32" w:rsidRDefault="00814539" w:rsidP="00541E47">
            <w:pPr>
              <w:rPr>
                <w:sz w:val="24"/>
                <w:szCs w:val="24"/>
              </w:rPr>
            </w:pPr>
            <w:r w:rsidRPr="008B4C32">
              <w:rPr>
                <w:sz w:val="24"/>
                <w:szCs w:val="24"/>
              </w:rPr>
              <w:t xml:space="preserve">-je seznámen s druhy mimořádných situací </w:t>
            </w:r>
            <w:r w:rsidRPr="008B4C32">
              <w:rPr>
                <w:sz w:val="24"/>
                <w:szCs w:val="24"/>
              </w:rPr>
              <w:lastRenderedPageBreak/>
              <w:t xml:space="preserve">ohrožujících život, zná varovné signály, chování při evakuaci, zná důležitá </w:t>
            </w:r>
            <w:proofErr w:type="spellStart"/>
            <w:r w:rsidRPr="008B4C32">
              <w:rPr>
                <w:sz w:val="24"/>
                <w:szCs w:val="24"/>
              </w:rPr>
              <w:t>tel.čísla</w:t>
            </w:r>
            <w:proofErr w:type="spellEnd"/>
          </w:p>
        </w:tc>
        <w:tc>
          <w:tcPr>
            <w:tcW w:w="3397" w:type="dxa"/>
          </w:tcPr>
          <w:p w14:paraId="310542C8" w14:textId="77777777" w:rsidR="00814539" w:rsidRPr="008B4C32" w:rsidRDefault="00814539" w:rsidP="00541E47">
            <w:pPr>
              <w:pStyle w:val="Nadpis5"/>
              <w:rPr>
                <w:rFonts w:asciiTheme="minorHAnsi" w:hAnsiTheme="minorHAnsi"/>
                <w:i/>
                <w:sz w:val="24"/>
                <w:szCs w:val="24"/>
              </w:rPr>
            </w:pPr>
            <w:r w:rsidRPr="008B4C32">
              <w:rPr>
                <w:rFonts w:asciiTheme="minorHAnsi" w:hAnsiTheme="minorHAnsi"/>
                <w:i/>
                <w:sz w:val="24"/>
                <w:szCs w:val="24"/>
              </w:rPr>
              <w:lastRenderedPageBreak/>
              <w:t>Rozmanitost přírody</w:t>
            </w:r>
          </w:p>
          <w:p w14:paraId="31DFB6B1" w14:textId="77777777" w:rsidR="00814539" w:rsidRPr="008B4C32" w:rsidRDefault="00814539" w:rsidP="00541E47">
            <w:pPr>
              <w:rPr>
                <w:sz w:val="24"/>
                <w:szCs w:val="24"/>
              </w:rPr>
            </w:pPr>
            <w:r w:rsidRPr="008B4C32">
              <w:rPr>
                <w:sz w:val="24"/>
                <w:szCs w:val="24"/>
              </w:rPr>
              <w:t>- životní podmínky, jedinec  a druh</w:t>
            </w:r>
          </w:p>
          <w:p w14:paraId="6E707B71" w14:textId="77777777" w:rsidR="00814539" w:rsidRPr="008B4C32" w:rsidRDefault="00814539" w:rsidP="00541E47">
            <w:pPr>
              <w:rPr>
                <w:sz w:val="24"/>
                <w:szCs w:val="24"/>
              </w:rPr>
            </w:pPr>
            <w:r w:rsidRPr="008B4C32">
              <w:rPr>
                <w:sz w:val="24"/>
                <w:szCs w:val="24"/>
              </w:rPr>
              <w:t>- druhy zemědělských plodin, ovoce a zeleniny</w:t>
            </w:r>
          </w:p>
          <w:p w14:paraId="6C3C8167" w14:textId="77777777" w:rsidR="00814539" w:rsidRPr="008B4C32" w:rsidRDefault="00814539" w:rsidP="00541E47">
            <w:pPr>
              <w:rPr>
                <w:sz w:val="24"/>
                <w:szCs w:val="24"/>
              </w:rPr>
            </w:pPr>
            <w:r w:rsidRPr="008B4C32">
              <w:rPr>
                <w:sz w:val="24"/>
                <w:szCs w:val="24"/>
              </w:rPr>
              <w:t>- rostliny, houby, živočichové, horniny a nerosty</w:t>
            </w:r>
          </w:p>
          <w:p w14:paraId="683D4739" w14:textId="77777777" w:rsidR="00814539" w:rsidRPr="008B4C32" w:rsidRDefault="00814539" w:rsidP="00541E47">
            <w:pPr>
              <w:rPr>
                <w:sz w:val="24"/>
                <w:szCs w:val="24"/>
              </w:rPr>
            </w:pPr>
            <w:r w:rsidRPr="008B4C32">
              <w:rPr>
                <w:sz w:val="24"/>
                <w:szCs w:val="24"/>
              </w:rPr>
              <w:t>- látky a jejich  vlastnosti</w:t>
            </w:r>
          </w:p>
          <w:p w14:paraId="11E24AD3" w14:textId="77777777" w:rsidR="00814539" w:rsidRPr="008B4C32" w:rsidRDefault="00814539" w:rsidP="00541E47">
            <w:pPr>
              <w:rPr>
                <w:sz w:val="24"/>
                <w:szCs w:val="24"/>
              </w:rPr>
            </w:pPr>
            <w:r w:rsidRPr="008B4C32">
              <w:rPr>
                <w:sz w:val="24"/>
                <w:szCs w:val="24"/>
              </w:rPr>
              <w:t>- vznik a význam půdy</w:t>
            </w:r>
          </w:p>
          <w:p w14:paraId="315D3075" w14:textId="77777777" w:rsidR="00814539" w:rsidRPr="008B4C32" w:rsidRDefault="00814539" w:rsidP="00541E47">
            <w:pPr>
              <w:rPr>
                <w:sz w:val="24"/>
                <w:szCs w:val="24"/>
              </w:rPr>
            </w:pPr>
            <w:r w:rsidRPr="008B4C32">
              <w:rPr>
                <w:sz w:val="24"/>
                <w:szCs w:val="24"/>
              </w:rPr>
              <w:t>- vzájemné vztahy mezi organismy</w:t>
            </w:r>
          </w:p>
          <w:p w14:paraId="5F18CDFF" w14:textId="77777777" w:rsidR="00814539" w:rsidRPr="008B4C32" w:rsidRDefault="00814539" w:rsidP="00541E47">
            <w:pPr>
              <w:rPr>
                <w:sz w:val="24"/>
                <w:szCs w:val="24"/>
              </w:rPr>
            </w:pPr>
            <w:r w:rsidRPr="008B4C32">
              <w:rPr>
                <w:sz w:val="24"/>
                <w:szCs w:val="24"/>
              </w:rPr>
              <w:t>- ochrana přírody a ŽP</w:t>
            </w:r>
          </w:p>
          <w:p w14:paraId="55A39324" w14:textId="77777777" w:rsidR="00814539" w:rsidRPr="008B4C32" w:rsidRDefault="00814539" w:rsidP="00541E47">
            <w:pPr>
              <w:rPr>
                <w:sz w:val="24"/>
                <w:szCs w:val="24"/>
              </w:rPr>
            </w:pPr>
          </w:p>
          <w:p w14:paraId="7F50AE4E" w14:textId="77777777" w:rsidR="00814539" w:rsidRPr="008B4C32" w:rsidRDefault="00814539" w:rsidP="00541E47">
            <w:pPr>
              <w:rPr>
                <w:sz w:val="24"/>
                <w:szCs w:val="24"/>
              </w:rPr>
            </w:pPr>
          </w:p>
          <w:p w14:paraId="553BEB8F" w14:textId="77777777" w:rsidR="00814539" w:rsidRPr="008B4C32" w:rsidRDefault="00814539" w:rsidP="00541E47">
            <w:pPr>
              <w:rPr>
                <w:sz w:val="24"/>
                <w:szCs w:val="24"/>
              </w:rPr>
            </w:pPr>
            <w:r w:rsidRPr="008B4C32">
              <w:rPr>
                <w:sz w:val="24"/>
                <w:szCs w:val="24"/>
              </w:rPr>
              <w:t xml:space="preserve">- složení </w:t>
            </w:r>
            <w:proofErr w:type="spellStart"/>
            <w:r w:rsidRPr="008B4C32">
              <w:rPr>
                <w:sz w:val="24"/>
                <w:szCs w:val="24"/>
              </w:rPr>
              <w:t>půdy,vývoj</w:t>
            </w:r>
            <w:proofErr w:type="spellEnd"/>
            <w:r w:rsidRPr="008B4C32">
              <w:rPr>
                <w:sz w:val="24"/>
                <w:szCs w:val="24"/>
              </w:rPr>
              <w:t xml:space="preserve"> života rostliny apod.</w:t>
            </w:r>
          </w:p>
          <w:p w14:paraId="76C8A549" w14:textId="77777777" w:rsidR="00814539" w:rsidRPr="008B4C32" w:rsidRDefault="00814539" w:rsidP="00541E47">
            <w:pPr>
              <w:rPr>
                <w:sz w:val="24"/>
                <w:szCs w:val="24"/>
              </w:rPr>
            </w:pPr>
          </w:p>
          <w:p w14:paraId="0A79E7A5" w14:textId="77777777" w:rsidR="00814539" w:rsidRPr="008B4C32" w:rsidRDefault="00814539" w:rsidP="00541E47">
            <w:pPr>
              <w:rPr>
                <w:sz w:val="24"/>
                <w:szCs w:val="24"/>
              </w:rPr>
            </w:pPr>
          </w:p>
          <w:p w14:paraId="01B85DD1" w14:textId="77777777" w:rsidR="00814539" w:rsidRPr="008B4C32" w:rsidRDefault="00814539" w:rsidP="00541E47">
            <w:pPr>
              <w:rPr>
                <w:b/>
                <w:bCs/>
                <w:sz w:val="24"/>
                <w:szCs w:val="24"/>
              </w:rPr>
            </w:pPr>
            <w:r w:rsidRPr="008B4C32">
              <w:rPr>
                <w:b/>
                <w:bCs/>
                <w:sz w:val="24"/>
                <w:szCs w:val="24"/>
              </w:rPr>
              <w:t>Člověk a jeho zdraví</w:t>
            </w:r>
          </w:p>
          <w:p w14:paraId="18F3C93C" w14:textId="77777777" w:rsidR="00814539" w:rsidRPr="008B4C32" w:rsidRDefault="00814539" w:rsidP="00541E47">
            <w:pPr>
              <w:rPr>
                <w:sz w:val="24"/>
                <w:szCs w:val="24"/>
              </w:rPr>
            </w:pPr>
            <w:r w:rsidRPr="008B4C32">
              <w:rPr>
                <w:sz w:val="24"/>
                <w:szCs w:val="24"/>
              </w:rPr>
              <w:t>- orientace v čase (kalendář, režim dne, roční období)</w:t>
            </w:r>
          </w:p>
          <w:p w14:paraId="5B7BC004" w14:textId="77777777" w:rsidR="00814539" w:rsidRPr="008B4C32" w:rsidRDefault="00814539" w:rsidP="00541E47">
            <w:pPr>
              <w:rPr>
                <w:sz w:val="24"/>
                <w:szCs w:val="24"/>
              </w:rPr>
            </w:pPr>
            <w:r w:rsidRPr="008B4C32">
              <w:rPr>
                <w:sz w:val="24"/>
                <w:szCs w:val="24"/>
              </w:rPr>
              <w:t>- magnetismus a gravitační síla</w:t>
            </w:r>
          </w:p>
          <w:p w14:paraId="3582334B" w14:textId="77777777" w:rsidR="00814539" w:rsidRPr="008B4C32" w:rsidRDefault="00814539" w:rsidP="00541E47">
            <w:pPr>
              <w:rPr>
                <w:sz w:val="24"/>
                <w:szCs w:val="24"/>
              </w:rPr>
            </w:pPr>
            <w:r w:rsidRPr="008B4C32">
              <w:rPr>
                <w:sz w:val="24"/>
                <w:szCs w:val="24"/>
              </w:rPr>
              <w:t>- základní stavba lidského těla</w:t>
            </w:r>
          </w:p>
          <w:p w14:paraId="5EF695EB" w14:textId="77777777" w:rsidR="00814539" w:rsidRPr="008B4C32" w:rsidRDefault="00814539" w:rsidP="00541E47">
            <w:pPr>
              <w:rPr>
                <w:sz w:val="24"/>
                <w:szCs w:val="24"/>
              </w:rPr>
            </w:pPr>
            <w:r w:rsidRPr="008B4C32">
              <w:rPr>
                <w:sz w:val="24"/>
                <w:szCs w:val="24"/>
              </w:rPr>
              <w:t>- zdravá výživa</w:t>
            </w:r>
          </w:p>
          <w:p w14:paraId="34E231C3" w14:textId="77777777" w:rsidR="00814539" w:rsidRPr="008B4C32" w:rsidRDefault="00814539" w:rsidP="00541E47">
            <w:pPr>
              <w:rPr>
                <w:sz w:val="24"/>
                <w:szCs w:val="24"/>
              </w:rPr>
            </w:pPr>
          </w:p>
          <w:p w14:paraId="649BD410" w14:textId="77777777" w:rsidR="00814539" w:rsidRPr="008B4C32" w:rsidRDefault="00814539" w:rsidP="00541E47">
            <w:pPr>
              <w:rPr>
                <w:sz w:val="24"/>
                <w:szCs w:val="24"/>
              </w:rPr>
            </w:pPr>
          </w:p>
          <w:p w14:paraId="49235BEE" w14:textId="77777777" w:rsidR="00814539" w:rsidRPr="008B4C32" w:rsidRDefault="00814539" w:rsidP="00541E47">
            <w:pPr>
              <w:rPr>
                <w:sz w:val="24"/>
                <w:szCs w:val="24"/>
              </w:rPr>
            </w:pPr>
          </w:p>
          <w:p w14:paraId="6C8A8570" w14:textId="77777777" w:rsidR="00814539" w:rsidRPr="008B4C32" w:rsidRDefault="00814539" w:rsidP="00541E47">
            <w:pPr>
              <w:rPr>
                <w:sz w:val="24"/>
                <w:szCs w:val="24"/>
              </w:rPr>
            </w:pPr>
            <w:r w:rsidRPr="008B4C32">
              <w:rPr>
                <w:sz w:val="24"/>
                <w:szCs w:val="24"/>
              </w:rPr>
              <w:t>- živelné  pohromy, havárie</w:t>
            </w:r>
          </w:p>
          <w:p w14:paraId="192DFA93" w14:textId="77777777" w:rsidR="00814539" w:rsidRPr="008B4C32" w:rsidRDefault="00814539" w:rsidP="00541E47">
            <w:pPr>
              <w:rPr>
                <w:sz w:val="24"/>
                <w:szCs w:val="24"/>
              </w:rPr>
            </w:pPr>
            <w:r w:rsidRPr="008B4C32">
              <w:rPr>
                <w:sz w:val="24"/>
                <w:szCs w:val="24"/>
              </w:rPr>
              <w:t xml:space="preserve">- záchranný systém </w:t>
            </w:r>
          </w:p>
          <w:p w14:paraId="13F287A3" w14:textId="77777777" w:rsidR="00814539" w:rsidRPr="008B4C32" w:rsidRDefault="00814539" w:rsidP="00541E47">
            <w:pPr>
              <w:rPr>
                <w:sz w:val="24"/>
                <w:szCs w:val="24"/>
              </w:rPr>
            </w:pPr>
            <w:r w:rsidRPr="008B4C32">
              <w:rPr>
                <w:sz w:val="24"/>
                <w:szCs w:val="24"/>
              </w:rPr>
              <w:t>- improvizované a stálé úkryty</w:t>
            </w:r>
          </w:p>
          <w:p w14:paraId="5A4A2E76" w14:textId="77777777" w:rsidR="00814539" w:rsidRPr="008B4C32" w:rsidRDefault="00814539" w:rsidP="00541E47">
            <w:pPr>
              <w:rPr>
                <w:sz w:val="24"/>
                <w:szCs w:val="24"/>
              </w:rPr>
            </w:pPr>
            <w:r w:rsidRPr="008B4C32">
              <w:rPr>
                <w:sz w:val="24"/>
                <w:szCs w:val="24"/>
              </w:rPr>
              <w:t xml:space="preserve">- jak se zachovat </w:t>
            </w:r>
          </w:p>
        </w:tc>
        <w:tc>
          <w:tcPr>
            <w:tcW w:w="2718" w:type="dxa"/>
          </w:tcPr>
          <w:p w14:paraId="6AE5522F" w14:textId="77777777" w:rsidR="00814539" w:rsidRPr="008B4C32" w:rsidRDefault="00814539" w:rsidP="00541E47">
            <w:pPr>
              <w:rPr>
                <w:sz w:val="24"/>
                <w:szCs w:val="24"/>
              </w:rPr>
            </w:pPr>
          </w:p>
          <w:p w14:paraId="7A8ED5CC" w14:textId="77777777" w:rsidR="00814539" w:rsidRPr="008B4C32" w:rsidRDefault="00814539" w:rsidP="00541E47">
            <w:pPr>
              <w:pStyle w:val="Zkladntext0"/>
              <w:rPr>
                <w:rFonts w:asciiTheme="minorHAnsi" w:hAnsiTheme="minorHAnsi"/>
                <w:sz w:val="24"/>
                <w:szCs w:val="24"/>
              </w:rPr>
            </w:pPr>
            <w:r w:rsidRPr="008B4C32">
              <w:rPr>
                <w:rFonts w:asciiTheme="minorHAnsi" w:hAnsiTheme="minorHAnsi"/>
                <w:sz w:val="24"/>
                <w:szCs w:val="24"/>
              </w:rPr>
              <w:t xml:space="preserve">EV – </w:t>
            </w:r>
            <w:r w:rsidRPr="008B4C32">
              <w:rPr>
                <w:rFonts w:asciiTheme="minorHAnsi" w:hAnsiTheme="minorHAnsi"/>
                <w:b w:val="0"/>
                <w:sz w:val="24"/>
                <w:szCs w:val="24"/>
              </w:rPr>
              <w:t>ekosystémy, základní podmínky života, lidské aktivity, vztah člověka k živ. prostředí, prostředí a zdraví</w:t>
            </w:r>
          </w:p>
          <w:p w14:paraId="54ACF5B5" w14:textId="77777777" w:rsidR="00814539" w:rsidRPr="008B4C32" w:rsidRDefault="00814539" w:rsidP="00541E47">
            <w:pPr>
              <w:rPr>
                <w:sz w:val="24"/>
                <w:szCs w:val="24"/>
              </w:rPr>
            </w:pPr>
          </w:p>
          <w:p w14:paraId="0A5B11AD" w14:textId="77777777" w:rsidR="00814539" w:rsidRPr="008B4C32" w:rsidRDefault="00814539" w:rsidP="00541E47">
            <w:pPr>
              <w:rPr>
                <w:sz w:val="24"/>
                <w:szCs w:val="24"/>
              </w:rPr>
            </w:pPr>
            <w:r w:rsidRPr="008B4C32">
              <w:rPr>
                <w:sz w:val="24"/>
                <w:szCs w:val="24"/>
              </w:rPr>
              <w:t>MKV – lidské vztahy (solidarita)</w:t>
            </w:r>
          </w:p>
          <w:p w14:paraId="62C1C30E" w14:textId="77777777" w:rsidR="00814539" w:rsidRPr="008B4C32" w:rsidRDefault="00814539" w:rsidP="00541E47">
            <w:pPr>
              <w:rPr>
                <w:sz w:val="24"/>
                <w:szCs w:val="24"/>
              </w:rPr>
            </w:pPr>
          </w:p>
          <w:p w14:paraId="3E64EC8B" w14:textId="77777777" w:rsidR="00814539" w:rsidRPr="008B4C32" w:rsidRDefault="00814539" w:rsidP="00541E47">
            <w:pPr>
              <w:rPr>
                <w:sz w:val="24"/>
                <w:szCs w:val="24"/>
              </w:rPr>
            </w:pPr>
            <w:proofErr w:type="spellStart"/>
            <w:r w:rsidRPr="008B4C32">
              <w:rPr>
                <w:sz w:val="24"/>
                <w:szCs w:val="24"/>
              </w:rPr>
              <w:t>Čj</w:t>
            </w:r>
            <w:proofErr w:type="spellEnd"/>
            <w:r w:rsidRPr="008B4C32">
              <w:rPr>
                <w:sz w:val="24"/>
                <w:szCs w:val="24"/>
              </w:rPr>
              <w:t xml:space="preserve"> – vypravování o prázdninových </w:t>
            </w:r>
            <w:proofErr w:type="spellStart"/>
            <w:r w:rsidRPr="008B4C32">
              <w:rPr>
                <w:sz w:val="24"/>
                <w:szCs w:val="24"/>
              </w:rPr>
              <w:t>cestách,popis</w:t>
            </w:r>
            <w:proofErr w:type="spellEnd"/>
          </w:p>
          <w:p w14:paraId="40D35F05" w14:textId="77777777" w:rsidR="00814539" w:rsidRPr="008B4C32" w:rsidRDefault="00814539" w:rsidP="00541E47">
            <w:pPr>
              <w:rPr>
                <w:sz w:val="24"/>
                <w:szCs w:val="24"/>
              </w:rPr>
            </w:pPr>
          </w:p>
          <w:p w14:paraId="07F12A72" w14:textId="77777777" w:rsidR="00814539" w:rsidRPr="008B4C32" w:rsidRDefault="00814539" w:rsidP="00541E47">
            <w:pPr>
              <w:rPr>
                <w:sz w:val="24"/>
                <w:szCs w:val="24"/>
              </w:rPr>
            </w:pPr>
            <w:proofErr w:type="spellStart"/>
            <w:r w:rsidRPr="008B4C32">
              <w:rPr>
                <w:sz w:val="24"/>
                <w:szCs w:val="24"/>
              </w:rPr>
              <w:t>Vv</w:t>
            </w:r>
            <w:proofErr w:type="spellEnd"/>
            <w:r w:rsidRPr="008B4C32">
              <w:rPr>
                <w:sz w:val="24"/>
                <w:szCs w:val="24"/>
              </w:rPr>
              <w:t xml:space="preserve"> – </w:t>
            </w:r>
            <w:proofErr w:type="spellStart"/>
            <w:r w:rsidRPr="008B4C32">
              <w:rPr>
                <w:sz w:val="24"/>
                <w:szCs w:val="24"/>
              </w:rPr>
              <w:t>kreslení,barevnost,detail</w:t>
            </w:r>
            <w:proofErr w:type="spellEnd"/>
          </w:p>
          <w:p w14:paraId="49F612E8" w14:textId="77777777" w:rsidR="00814539" w:rsidRPr="008B4C32" w:rsidRDefault="00814539" w:rsidP="00541E47">
            <w:pPr>
              <w:rPr>
                <w:sz w:val="24"/>
                <w:szCs w:val="24"/>
              </w:rPr>
            </w:pPr>
            <w:r w:rsidRPr="008B4C32">
              <w:rPr>
                <w:sz w:val="24"/>
                <w:szCs w:val="24"/>
              </w:rPr>
              <w:t xml:space="preserve"> </w:t>
            </w:r>
          </w:p>
          <w:p w14:paraId="004030AB" w14:textId="77777777" w:rsidR="00814539" w:rsidRPr="008B4C32" w:rsidRDefault="00814539" w:rsidP="00541E47">
            <w:pPr>
              <w:rPr>
                <w:sz w:val="24"/>
                <w:szCs w:val="24"/>
              </w:rPr>
            </w:pPr>
            <w:proofErr w:type="spellStart"/>
            <w:r w:rsidRPr="008B4C32">
              <w:rPr>
                <w:sz w:val="24"/>
                <w:szCs w:val="24"/>
              </w:rPr>
              <w:t>Pč</w:t>
            </w:r>
            <w:proofErr w:type="spellEnd"/>
            <w:r w:rsidRPr="008B4C32">
              <w:rPr>
                <w:sz w:val="24"/>
                <w:szCs w:val="24"/>
              </w:rPr>
              <w:t xml:space="preserve"> – modelování</w:t>
            </w:r>
          </w:p>
          <w:p w14:paraId="3997B031" w14:textId="77777777" w:rsidR="00814539" w:rsidRPr="008B4C32" w:rsidRDefault="00814539" w:rsidP="00541E47">
            <w:pPr>
              <w:rPr>
                <w:sz w:val="24"/>
                <w:szCs w:val="24"/>
              </w:rPr>
            </w:pPr>
          </w:p>
          <w:p w14:paraId="0B4F17C1" w14:textId="77777777" w:rsidR="00814539" w:rsidRPr="008B4C32" w:rsidRDefault="00814539" w:rsidP="00541E47">
            <w:pPr>
              <w:rPr>
                <w:sz w:val="24"/>
                <w:szCs w:val="24"/>
              </w:rPr>
            </w:pPr>
            <w:r w:rsidRPr="008B4C32">
              <w:rPr>
                <w:sz w:val="24"/>
                <w:szCs w:val="24"/>
              </w:rPr>
              <w:t>Mat – využití témat ve slovních úlohách</w:t>
            </w:r>
          </w:p>
          <w:p w14:paraId="744F01B4" w14:textId="77777777" w:rsidR="00814539" w:rsidRPr="008B4C32" w:rsidRDefault="00814539" w:rsidP="00541E47">
            <w:pPr>
              <w:rPr>
                <w:sz w:val="24"/>
                <w:szCs w:val="24"/>
              </w:rPr>
            </w:pPr>
          </w:p>
          <w:p w14:paraId="1601583F" w14:textId="77777777" w:rsidR="00814539" w:rsidRPr="008B4C32" w:rsidRDefault="00814539" w:rsidP="00541E47">
            <w:pPr>
              <w:rPr>
                <w:sz w:val="24"/>
                <w:szCs w:val="24"/>
              </w:rPr>
            </w:pPr>
            <w:r w:rsidRPr="008B4C32">
              <w:rPr>
                <w:sz w:val="24"/>
                <w:szCs w:val="24"/>
              </w:rPr>
              <w:t>vycházky, návštěvy muzeí, památek…</w:t>
            </w:r>
          </w:p>
          <w:p w14:paraId="4CA3141F" w14:textId="77777777" w:rsidR="00814539" w:rsidRPr="008B4C32" w:rsidRDefault="00814539" w:rsidP="00541E47">
            <w:pPr>
              <w:rPr>
                <w:sz w:val="24"/>
                <w:szCs w:val="24"/>
              </w:rPr>
            </w:pPr>
          </w:p>
          <w:p w14:paraId="2747BBAF" w14:textId="77777777" w:rsidR="00814539" w:rsidRPr="008B4C32" w:rsidRDefault="00814539" w:rsidP="00541E47">
            <w:pPr>
              <w:rPr>
                <w:sz w:val="24"/>
                <w:szCs w:val="24"/>
              </w:rPr>
            </w:pPr>
          </w:p>
        </w:tc>
      </w:tr>
    </w:tbl>
    <w:p w14:paraId="1561FB1D" w14:textId="77777777" w:rsidR="00814539" w:rsidRPr="008B4C32" w:rsidRDefault="00814539" w:rsidP="00814539">
      <w:pPr>
        <w:pStyle w:val="Nadpis2"/>
        <w:rPr>
          <w:rFonts w:asciiTheme="minorHAnsi" w:hAnsiTheme="minorHAnsi"/>
          <w:sz w:val="24"/>
          <w:szCs w:val="24"/>
        </w:rPr>
      </w:pPr>
      <w:bookmarkStart w:id="37" w:name="_Toc368492179"/>
      <w:r w:rsidRPr="008B4C32">
        <w:rPr>
          <w:rFonts w:asciiTheme="minorHAnsi" w:hAnsiTheme="minorHAnsi"/>
          <w:sz w:val="24"/>
          <w:szCs w:val="24"/>
        </w:rPr>
        <w:t>Ročník 5. Přírodověda</w:t>
      </w:r>
    </w:p>
    <w:p w14:paraId="6AEB5708" w14:textId="77777777" w:rsidR="00814539" w:rsidRPr="008B4C32" w:rsidRDefault="00814539" w:rsidP="00814539">
      <w:pPr>
        <w:rPr>
          <w:sz w:val="24"/>
          <w:szCs w:val="24"/>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4"/>
        <w:gridCol w:w="3397"/>
        <w:gridCol w:w="2718"/>
      </w:tblGrid>
      <w:tr w:rsidR="00814539" w:rsidRPr="008B4C32" w14:paraId="3CE789CB" w14:textId="77777777" w:rsidTr="00541E47">
        <w:trPr>
          <w:trHeight w:val="832"/>
        </w:trPr>
        <w:tc>
          <w:tcPr>
            <w:tcW w:w="3314" w:type="dxa"/>
            <w:vAlign w:val="center"/>
          </w:tcPr>
          <w:p w14:paraId="6176C364" w14:textId="77777777" w:rsidR="00814539" w:rsidRPr="008B4C32" w:rsidRDefault="00BB3367" w:rsidP="00541E47">
            <w:pPr>
              <w:jc w:val="center"/>
              <w:rPr>
                <w:b/>
                <w:sz w:val="24"/>
                <w:szCs w:val="24"/>
              </w:rPr>
            </w:pPr>
            <w:r>
              <w:rPr>
                <w:b/>
                <w:sz w:val="24"/>
                <w:szCs w:val="24"/>
              </w:rPr>
              <w:t>Školní výstupy ZŠ Unčín</w:t>
            </w:r>
          </w:p>
        </w:tc>
        <w:tc>
          <w:tcPr>
            <w:tcW w:w="3397" w:type="dxa"/>
            <w:vAlign w:val="center"/>
          </w:tcPr>
          <w:p w14:paraId="2432CC57" w14:textId="77777777" w:rsidR="00814539" w:rsidRPr="008B4C32" w:rsidRDefault="00814539" w:rsidP="00541E47">
            <w:pPr>
              <w:jc w:val="center"/>
              <w:rPr>
                <w:b/>
                <w:sz w:val="24"/>
                <w:szCs w:val="24"/>
              </w:rPr>
            </w:pPr>
            <w:r w:rsidRPr="008B4C32">
              <w:rPr>
                <w:b/>
                <w:sz w:val="24"/>
                <w:szCs w:val="24"/>
              </w:rPr>
              <w:t>Učivo - obsah</w:t>
            </w:r>
          </w:p>
        </w:tc>
        <w:tc>
          <w:tcPr>
            <w:tcW w:w="2718" w:type="dxa"/>
            <w:vAlign w:val="center"/>
          </w:tcPr>
          <w:p w14:paraId="4BD5E67E" w14:textId="77777777" w:rsidR="00814539" w:rsidRPr="008B4C32" w:rsidRDefault="00814539" w:rsidP="00541E47">
            <w:pPr>
              <w:jc w:val="center"/>
              <w:rPr>
                <w:b/>
                <w:sz w:val="24"/>
                <w:szCs w:val="24"/>
              </w:rPr>
            </w:pPr>
            <w:r w:rsidRPr="008B4C32">
              <w:rPr>
                <w:b/>
                <w:sz w:val="24"/>
                <w:szCs w:val="24"/>
              </w:rPr>
              <w:t>Mezipředmětové vztahy</w:t>
            </w:r>
          </w:p>
          <w:p w14:paraId="67F85526" w14:textId="77777777" w:rsidR="00814539" w:rsidRPr="008B4C32" w:rsidRDefault="00814539" w:rsidP="00541E47">
            <w:pPr>
              <w:jc w:val="center"/>
              <w:rPr>
                <w:sz w:val="24"/>
                <w:szCs w:val="24"/>
              </w:rPr>
            </w:pPr>
            <w:r w:rsidRPr="008B4C32">
              <w:rPr>
                <w:b/>
                <w:sz w:val="24"/>
                <w:szCs w:val="24"/>
              </w:rPr>
              <w:t>Průřezová témata</w:t>
            </w:r>
          </w:p>
        </w:tc>
      </w:tr>
      <w:tr w:rsidR="00814539" w:rsidRPr="008B4C32" w14:paraId="1B7A3C99" w14:textId="77777777" w:rsidTr="00541E47">
        <w:trPr>
          <w:trHeight w:val="2349"/>
        </w:trPr>
        <w:tc>
          <w:tcPr>
            <w:tcW w:w="3314" w:type="dxa"/>
          </w:tcPr>
          <w:p w14:paraId="199DF54F" w14:textId="77777777" w:rsidR="00814539" w:rsidRPr="008B4C32" w:rsidRDefault="00814539" w:rsidP="00541E47">
            <w:pPr>
              <w:rPr>
                <w:sz w:val="24"/>
                <w:szCs w:val="24"/>
              </w:rPr>
            </w:pPr>
          </w:p>
          <w:p w14:paraId="5BD892E4" w14:textId="77777777" w:rsidR="00814539" w:rsidRPr="008B4C32" w:rsidRDefault="00814539" w:rsidP="005667C4">
            <w:pPr>
              <w:numPr>
                <w:ilvl w:val="0"/>
                <w:numId w:val="154"/>
              </w:numPr>
              <w:spacing w:after="0" w:line="240" w:lineRule="auto"/>
              <w:rPr>
                <w:sz w:val="24"/>
                <w:szCs w:val="24"/>
              </w:rPr>
            </w:pPr>
            <w:r w:rsidRPr="008B4C32">
              <w:rPr>
                <w:sz w:val="24"/>
                <w:szCs w:val="24"/>
              </w:rPr>
              <w:t>zná základní znaky života, životní potřeby a projevy, průběh a způsob života, výživu, stavbu těla, u některých nejznámějších druhů, význam v přírodě a pro člověka</w:t>
            </w:r>
          </w:p>
          <w:p w14:paraId="1E8821B4" w14:textId="77777777" w:rsidR="00814539" w:rsidRPr="008B4C32" w:rsidRDefault="00814539" w:rsidP="005667C4">
            <w:pPr>
              <w:numPr>
                <w:ilvl w:val="0"/>
                <w:numId w:val="154"/>
              </w:numPr>
              <w:spacing w:after="0" w:line="240" w:lineRule="auto"/>
              <w:rPr>
                <w:sz w:val="24"/>
                <w:szCs w:val="24"/>
              </w:rPr>
            </w:pPr>
            <w:r w:rsidRPr="008B4C32">
              <w:rPr>
                <w:sz w:val="24"/>
                <w:szCs w:val="24"/>
              </w:rPr>
              <w:t>umí třídit jednotlivé látky, orientuje se ve změnách látek a skupenství, přiměřeně užívá základní jednotky</w:t>
            </w:r>
          </w:p>
          <w:p w14:paraId="6781A6F1" w14:textId="77777777" w:rsidR="00814539" w:rsidRPr="008B4C32" w:rsidRDefault="00814539" w:rsidP="00541E47">
            <w:pPr>
              <w:rPr>
                <w:sz w:val="24"/>
                <w:szCs w:val="24"/>
              </w:rPr>
            </w:pPr>
          </w:p>
          <w:p w14:paraId="73EE605C" w14:textId="77777777" w:rsidR="00814539" w:rsidRPr="008B4C32" w:rsidRDefault="00814539" w:rsidP="005667C4">
            <w:pPr>
              <w:numPr>
                <w:ilvl w:val="0"/>
                <w:numId w:val="154"/>
              </w:numPr>
              <w:spacing w:after="0" w:line="240" w:lineRule="auto"/>
              <w:rPr>
                <w:sz w:val="24"/>
                <w:szCs w:val="24"/>
              </w:rPr>
            </w:pPr>
            <w:r w:rsidRPr="008B4C32">
              <w:rPr>
                <w:sz w:val="24"/>
                <w:szCs w:val="24"/>
              </w:rPr>
              <w:t>je si vědom rozmanitosti a důležitosti životních podmínek na Zemi, chápe a dokáže vysvětlit důležitost rovnováhy v přírodě, dokáže vysvětlit koloběh vody v přírodě</w:t>
            </w:r>
          </w:p>
          <w:p w14:paraId="1AF3B072" w14:textId="77777777" w:rsidR="00814539" w:rsidRPr="008B4C32" w:rsidRDefault="00814539" w:rsidP="00541E47">
            <w:pPr>
              <w:pStyle w:val="Odstavecseseznamem"/>
              <w:rPr>
                <w:sz w:val="24"/>
                <w:szCs w:val="24"/>
              </w:rPr>
            </w:pPr>
          </w:p>
          <w:p w14:paraId="11C4C52E" w14:textId="77777777" w:rsidR="00814539" w:rsidRPr="008B4C32" w:rsidRDefault="00814539" w:rsidP="005667C4">
            <w:pPr>
              <w:numPr>
                <w:ilvl w:val="0"/>
                <w:numId w:val="154"/>
              </w:numPr>
              <w:spacing w:after="0" w:line="240" w:lineRule="auto"/>
              <w:rPr>
                <w:sz w:val="24"/>
                <w:szCs w:val="24"/>
              </w:rPr>
            </w:pPr>
            <w:r w:rsidRPr="008B4C32">
              <w:rPr>
                <w:sz w:val="24"/>
                <w:szCs w:val="24"/>
              </w:rPr>
              <w:t>vysvětlí elementárních poznatků o Zemi jako součásti Vesmíru souvislost s rozdělením času a střídáním ročních období</w:t>
            </w:r>
          </w:p>
          <w:p w14:paraId="44CD3F4A" w14:textId="77777777" w:rsidR="00814539" w:rsidRPr="008B4C32" w:rsidRDefault="00814539" w:rsidP="00541E47">
            <w:pPr>
              <w:pStyle w:val="Odstavecseseznamem"/>
              <w:rPr>
                <w:sz w:val="24"/>
                <w:szCs w:val="24"/>
              </w:rPr>
            </w:pPr>
          </w:p>
          <w:p w14:paraId="1101E1F6" w14:textId="77777777" w:rsidR="00814539" w:rsidRPr="008B4C32" w:rsidRDefault="00814539" w:rsidP="005667C4">
            <w:pPr>
              <w:numPr>
                <w:ilvl w:val="0"/>
                <w:numId w:val="154"/>
              </w:numPr>
              <w:spacing w:after="0" w:line="240" w:lineRule="auto"/>
              <w:rPr>
                <w:sz w:val="24"/>
                <w:szCs w:val="24"/>
              </w:rPr>
            </w:pPr>
            <w:r w:rsidRPr="008B4C32">
              <w:rPr>
                <w:sz w:val="24"/>
                <w:szCs w:val="24"/>
              </w:rPr>
              <w:t>zkoumá základní společenstva ve vybraných lokalitách regionu, zdůvodní podstatné vzájemné vztahy mezi organismy a nachází shody a rozdíly přizpůsobení organismů prostředí</w:t>
            </w:r>
          </w:p>
          <w:p w14:paraId="1046594F" w14:textId="77777777" w:rsidR="00814539" w:rsidRPr="008B4C32" w:rsidRDefault="00814539" w:rsidP="00541E47">
            <w:pPr>
              <w:pStyle w:val="Odstavecseseznamem"/>
              <w:rPr>
                <w:sz w:val="24"/>
                <w:szCs w:val="24"/>
              </w:rPr>
            </w:pPr>
          </w:p>
          <w:p w14:paraId="75DCF55A" w14:textId="77777777" w:rsidR="00814539" w:rsidRPr="008B4C32" w:rsidRDefault="00814539" w:rsidP="005667C4">
            <w:pPr>
              <w:numPr>
                <w:ilvl w:val="0"/>
                <w:numId w:val="154"/>
              </w:numPr>
              <w:spacing w:after="0" w:line="240" w:lineRule="auto"/>
              <w:rPr>
                <w:sz w:val="24"/>
                <w:szCs w:val="24"/>
              </w:rPr>
            </w:pPr>
            <w:r w:rsidRPr="008B4C32">
              <w:rPr>
                <w:sz w:val="24"/>
                <w:szCs w:val="24"/>
              </w:rPr>
              <w:t>samostatně zvládne a uskuteční jednoduchý pokus</w:t>
            </w:r>
          </w:p>
          <w:p w14:paraId="38BD6CBD" w14:textId="77777777" w:rsidR="00814539" w:rsidRPr="008B4C32" w:rsidRDefault="00814539" w:rsidP="00541E47">
            <w:pPr>
              <w:pStyle w:val="Odstavecseseznamem"/>
              <w:rPr>
                <w:sz w:val="24"/>
                <w:szCs w:val="24"/>
              </w:rPr>
            </w:pPr>
          </w:p>
          <w:p w14:paraId="56016FFE" w14:textId="77777777" w:rsidR="00814539" w:rsidRPr="008B4C32" w:rsidRDefault="00814539" w:rsidP="005667C4">
            <w:pPr>
              <w:numPr>
                <w:ilvl w:val="0"/>
                <w:numId w:val="154"/>
              </w:numPr>
              <w:spacing w:after="0" w:line="240" w:lineRule="auto"/>
              <w:rPr>
                <w:sz w:val="24"/>
                <w:szCs w:val="24"/>
              </w:rPr>
            </w:pPr>
            <w:r w:rsidRPr="008B4C32">
              <w:rPr>
                <w:sz w:val="24"/>
                <w:szCs w:val="24"/>
              </w:rPr>
              <w:t>využívá poznatků o lidském těle k vysvětlení základních funkcí jednotlivých orgánových soustav a podpoře vlastního zdravého způsobu života</w:t>
            </w:r>
          </w:p>
          <w:p w14:paraId="10323B3E" w14:textId="77777777" w:rsidR="00814539" w:rsidRPr="008B4C32" w:rsidRDefault="00814539" w:rsidP="00541E47">
            <w:pPr>
              <w:pStyle w:val="Odstavecseseznamem"/>
              <w:rPr>
                <w:sz w:val="24"/>
                <w:szCs w:val="24"/>
              </w:rPr>
            </w:pPr>
          </w:p>
          <w:p w14:paraId="72177670" w14:textId="77777777" w:rsidR="00814539" w:rsidRPr="008B4C32" w:rsidRDefault="00814539" w:rsidP="005667C4">
            <w:pPr>
              <w:numPr>
                <w:ilvl w:val="0"/>
                <w:numId w:val="154"/>
              </w:numPr>
              <w:spacing w:after="0" w:line="240" w:lineRule="auto"/>
              <w:rPr>
                <w:sz w:val="24"/>
                <w:szCs w:val="24"/>
              </w:rPr>
            </w:pPr>
            <w:r w:rsidRPr="008B4C32">
              <w:rPr>
                <w:sz w:val="24"/>
                <w:szCs w:val="24"/>
              </w:rPr>
              <w:t>rozlišuje jednotlivé etapy lidského života  orientuje se ve vývoji dítěte před a po jeho narození</w:t>
            </w:r>
          </w:p>
          <w:p w14:paraId="09279A61" w14:textId="77777777" w:rsidR="00814539" w:rsidRPr="008B4C32" w:rsidRDefault="00814539" w:rsidP="00541E47">
            <w:pPr>
              <w:pStyle w:val="Odstavecseseznamem"/>
              <w:rPr>
                <w:sz w:val="24"/>
                <w:szCs w:val="24"/>
              </w:rPr>
            </w:pPr>
          </w:p>
          <w:p w14:paraId="4F5A4019" w14:textId="77777777" w:rsidR="00814539" w:rsidRPr="008B4C32" w:rsidRDefault="00814539" w:rsidP="005667C4">
            <w:pPr>
              <w:numPr>
                <w:ilvl w:val="0"/>
                <w:numId w:val="154"/>
              </w:numPr>
              <w:spacing w:after="0" w:line="240" w:lineRule="auto"/>
              <w:rPr>
                <w:sz w:val="24"/>
                <w:szCs w:val="24"/>
              </w:rPr>
            </w:pPr>
            <w:r w:rsidRPr="008B4C32">
              <w:rPr>
                <w:sz w:val="24"/>
                <w:szCs w:val="24"/>
              </w:rPr>
              <w:t>předvede v modelových situacích osvojené jednoduché způsoby odmítání návykových látek</w:t>
            </w:r>
          </w:p>
          <w:p w14:paraId="5459D626" w14:textId="77777777" w:rsidR="00814539" w:rsidRPr="008B4C32" w:rsidRDefault="00814539" w:rsidP="00541E47">
            <w:pPr>
              <w:pStyle w:val="Odstavecseseznamem"/>
              <w:rPr>
                <w:sz w:val="24"/>
                <w:szCs w:val="24"/>
              </w:rPr>
            </w:pPr>
          </w:p>
          <w:p w14:paraId="15794C32" w14:textId="77777777" w:rsidR="00814539" w:rsidRPr="008B4C32" w:rsidRDefault="00814539" w:rsidP="005667C4">
            <w:pPr>
              <w:numPr>
                <w:ilvl w:val="0"/>
                <w:numId w:val="154"/>
              </w:numPr>
              <w:spacing w:after="0" w:line="240" w:lineRule="auto"/>
              <w:rPr>
                <w:sz w:val="24"/>
                <w:szCs w:val="24"/>
              </w:rPr>
            </w:pPr>
            <w:r w:rsidRPr="008B4C32">
              <w:rPr>
                <w:sz w:val="24"/>
                <w:szCs w:val="24"/>
              </w:rPr>
              <w:t>uplatňuje základní dovednosti a návyky související s podporou zdraví a jeho preventivní ochranou</w:t>
            </w:r>
          </w:p>
        </w:tc>
        <w:tc>
          <w:tcPr>
            <w:tcW w:w="3397" w:type="dxa"/>
          </w:tcPr>
          <w:p w14:paraId="696CCC37" w14:textId="77777777" w:rsidR="00814539" w:rsidRPr="008B4C32" w:rsidRDefault="00814539" w:rsidP="00541E47">
            <w:pPr>
              <w:pStyle w:val="Nadpis5"/>
              <w:rPr>
                <w:rFonts w:asciiTheme="minorHAnsi" w:hAnsiTheme="minorHAnsi"/>
                <w:i/>
                <w:sz w:val="24"/>
                <w:szCs w:val="24"/>
              </w:rPr>
            </w:pPr>
            <w:r w:rsidRPr="008B4C32">
              <w:rPr>
                <w:rFonts w:asciiTheme="minorHAnsi" w:hAnsiTheme="minorHAnsi"/>
                <w:i/>
                <w:sz w:val="24"/>
                <w:szCs w:val="24"/>
              </w:rPr>
              <w:lastRenderedPageBreak/>
              <w:t>Rozmanitost přírody</w:t>
            </w:r>
          </w:p>
          <w:p w14:paraId="0DE340B6" w14:textId="77777777" w:rsidR="00814539" w:rsidRPr="008B4C32" w:rsidRDefault="00814539" w:rsidP="00541E47">
            <w:pPr>
              <w:rPr>
                <w:sz w:val="24"/>
                <w:szCs w:val="24"/>
              </w:rPr>
            </w:pPr>
            <w:r w:rsidRPr="008B4C32">
              <w:rPr>
                <w:sz w:val="24"/>
                <w:szCs w:val="24"/>
              </w:rPr>
              <w:t>- savci, ptáci, obojživelníci, ryby, bezobratlí</w:t>
            </w:r>
          </w:p>
          <w:p w14:paraId="62363AB7" w14:textId="77777777" w:rsidR="00814539" w:rsidRPr="008B4C32" w:rsidRDefault="00814539" w:rsidP="00541E47">
            <w:pPr>
              <w:rPr>
                <w:sz w:val="24"/>
                <w:szCs w:val="24"/>
              </w:rPr>
            </w:pPr>
            <w:r w:rsidRPr="008B4C32">
              <w:rPr>
                <w:sz w:val="24"/>
                <w:szCs w:val="24"/>
              </w:rPr>
              <w:t>- rostliny, houby, voda, nerosty, jednotky SI, jednoduché stroje, druhy energie</w:t>
            </w:r>
          </w:p>
          <w:p w14:paraId="55776BF3" w14:textId="77777777" w:rsidR="00814539" w:rsidRPr="008B4C32" w:rsidRDefault="00814539" w:rsidP="00541E47">
            <w:pPr>
              <w:rPr>
                <w:sz w:val="24"/>
                <w:szCs w:val="24"/>
              </w:rPr>
            </w:pPr>
          </w:p>
          <w:p w14:paraId="61753193" w14:textId="77777777" w:rsidR="00814539" w:rsidRPr="008B4C32" w:rsidRDefault="00814539" w:rsidP="00541E47">
            <w:pPr>
              <w:rPr>
                <w:sz w:val="24"/>
                <w:szCs w:val="24"/>
              </w:rPr>
            </w:pPr>
          </w:p>
          <w:p w14:paraId="67FBCE9C" w14:textId="77777777" w:rsidR="00814539" w:rsidRPr="008B4C32" w:rsidRDefault="00814539" w:rsidP="00541E47">
            <w:pPr>
              <w:rPr>
                <w:sz w:val="24"/>
                <w:szCs w:val="24"/>
              </w:rPr>
            </w:pPr>
          </w:p>
          <w:p w14:paraId="42321A54" w14:textId="77777777" w:rsidR="00814539" w:rsidRPr="008B4C32" w:rsidRDefault="00814539" w:rsidP="00541E47">
            <w:pPr>
              <w:rPr>
                <w:b/>
                <w:bCs/>
                <w:sz w:val="24"/>
                <w:szCs w:val="24"/>
              </w:rPr>
            </w:pPr>
          </w:p>
          <w:p w14:paraId="1728D253" w14:textId="77777777" w:rsidR="00814539" w:rsidRPr="008B4C32" w:rsidRDefault="00814539" w:rsidP="00541E47">
            <w:pPr>
              <w:rPr>
                <w:b/>
                <w:bCs/>
                <w:sz w:val="24"/>
                <w:szCs w:val="24"/>
              </w:rPr>
            </w:pPr>
          </w:p>
          <w:p w14:paraId="14196A69" w14:textId="77777777" w:rsidR="00814539" w:rsidRPr="008B4C32" w:rsidRDefault="00814539" w:rsidP="00541E47">
            <w:pPr>
              <w:rPr>
                <w:bCs/>
                <w:sz w:val="24"/>
                <w:szCs w:val="24"/>
              </w:rPr>
            </w:pPr>
            <w:r w:rsidRPr="008B4C32">
              <w:rPr>
                <w:b/>
                <w:bCs/>
                <w:sz w:val="24"/>
                <w:szCs w:val="24"/>
              </w:rPr>
              <w:t>-</w:t>
            </w:r>
            <w:r w:rsidRPr="008B4C32">
              <w:rPr>
                <w:bCs/>
                <w:sz w:val="24"/>
                <w:szCs w:val="24"/>
              </w:rPr>
              <w:t>vzduch, podnebí, počasí</w:t>
            </w:r>
          </w:p>
          <w:p w14:paraId="2E13F0B9" w14:textId="77777777" w:rsidR="00814539" w:rsidRPr="008B4C32" w:rsidRDefault="00814539" w:rsidP="00541E47">
            <w:pPr>
              <w:rPr>
                <w:bCs/>
                <w:sz w:val="24"/>
                <w:szCs w:val="24"/>
              </w:rPr>
            </w:pPr>
            <w:r w:rsidRPr="008B4C32">
              <w:rPr>
                <w:bCs/>
                <w:sz w:val="24"/>
                <w:szCs w:val="24"/>
              </w:rPr>
              <w:t>-proudění vzduchu</w:t>
            </w:r>
          </w:p>
          <w:p w14:paraId="4E06B3FC" w14:textId="77777777" w:rsidR="00814539" w:rsidRPr="008B4C32" w:rsidRDefault="00814539" w:rsidP="00541E47">
            <w:pPr>
              <w:rPr>
                <w:bCs/>
                <w:sz w:val="24"/>
                <w:szCs w:val="24"/>
              </w:rPr>
            </w:pPr>
            <w:r w:rsidRPr="008B4C32">
              <w:rPr>
                <w:bCs/>
                <w:sz w:val="24"/>
                <w:szCs w:val="24"/>
              </w:rPr>
              <w:t>.rovnováha v přírodě</w:t>
            </w:r>
          </w:p>
          <w:p w14:paraId="7233AF06" w14:textId="77777777" w:rsidR="00814539" w:rsidRPr="008B4C32" w:rsidRDefault="00814539" w:rsidP="00541E47">
            <w:pPr>
              <w:rPr>
                <w:sz w:val="24"/>
                <w:szCs w:val="24"/>
              </w:rPr>
            </w:pPr>
            <w:r w:rsidRPr="008B4C32">
              <w:rPr>
                <w:bCs/>
                <w:sz w:val="24"/>
                <w:szCs w:val="24"/>
              </w:rPr>
              <w:t>-význam ovzduší</w:t>
            </w:r>
          </w:p>
          <w:p w14:paraId="43CE6946" w14:textId="77777777" w:rsidR="00814539" w:rsidRPr="008B4C32" w:rsidRDefault="00814539" w:rsidP="00541E47">
            <w:pPr>
              <w:rPr>
                <w:sz w:val="24"/>
                <w:szCs w:val="24"/>
              </w:rPr>
            </w:pPr>
          </w:p>
          <w:p w14:paraId="60A97214" w14:textId="77777777" w:rsidR="00814539" w:rsidRPr="008B4C32" w:rsidRDefault="00814539" w:rsidP="00541E47">
            <w:pPr>
              <w:rPr>
                <w:sz w:val="24"/>
                <w:szCs w:val="24"/>
              </w:rPr>
            </w:pPr>
          </w:p>
          <w:p w14:paraId="5F8A4653" w14:textId="77777777" w:rsidR="00814539" w:rsidRPr="008B4C32" w:rsidRDefault="00814539" w:rsidP="00541E47">
            <w:pPr>
              <w:rPr>
                <w:sz w:val="24"/>
                <w:szCs w:val="24"/>
              </w:rPr>
            </w:pPr>
            <w:r w:rsidRPr="008B4C32">
              <w:rPr>
                <w:sz w:val="24"/>
                <w:szCs w:val="24"/>
              </w:rPr>
              <w:t>- Sluneční soustava, Slunce, Měsíc</w:t>
            </w:r>
          </w:p>
          <w:p w14:paraId="56B8CEEB" w14:textId="77777777" w:rsidR="00814539" w:rsidRPr="008B4C32" w:rsidRDefault="00814539" w:rsidP="00541E47">
            <w:pPr>
              <w:rPr>
                <w:sz w:val="24"/>
                <w:szCs w:val="24"/>
              </w:rPr>
            </w:pPr>
            <w:r w:rsidRPr="008B4C32">
              <w:rPr>
                <w:sz w:val="24"/>
                <w:szCs w:val="24"/>
              </w:rPr>
              <w:t>-Země</w:t>
            </w:r>
          </w:p>
          <w:p w14:paraId="0AE6F560" w14:textId="77777777" w:rsidR="00814539" w:rsidRPr="008B4C32" w:rsidRDefault="00814539" w:rsidP="00541E47">
            <w:pPr>
              <w:rPr>
                <w:sz w:val="24"/>
                <w:szCs w:val="24"/>
              </w:rPr>
            </w:pPr>
            <w:r w:rsidRPr="008B4C32">
              <w:rPr>
                <w:sz w:val="24"/>
                <w:szCs w:val="24"/>
              </w:rPr>
              <w:t xml:space="preserve">-střídání dne a noci </w:t>
            </w:r>
          </w:p>
          <w:p w14:paraId="59601BD8" w14:textId="77777777" w:rsidR="00814539" w:rsidRPr="008B4C32" w:rsidRDefault="00814539" w:rsidP="00541E47">
            <w:pPr>
              <w:rPr>
                <w:sz w:val="24"/>
                <w:szCs w:val="24"/>
              </w:rPr>
            </w:pPr>
            <w:r w:rsidRPr="008B4C32">
              <w:rPr>
                <w:sz w:val="24"/>
                <w:szCs w:val="24"/>
              </w:rPr>
              <w:t>-Polokoule, podnebné pásy</w:t>
            </w:r>
          </w:p>
          <w:p w14:paraId="5719219B" w14:textId="77777777" w:rsidR="00814539" w:rsidRPr="008B4C32" w:rsidRDefault="00814539" w:rsidP="00541E47">
            <w:pPr>
              <w:rPr>
                <w:sz w:val="24"/>
                <w:szCs w:val="24"/>
              </w:rPr>
            </w:pPr>
          </w:p>
          <w:p w14:paraId="7A2B25F9" w14:textId="77777777" w:rsidR="00814539" w:rsidRPr="008B4C32" w:rsidRDefault="00814539" w:rsidP="00541E47">
            <w:pPr>
              <w:rPr>
                <w:sz w:val="24"/>
                <w:szCs w:val="24"/>
              </w:rPr>
            </w:pPr>
          </w:p>
          <w:p w14:paraId="645CCC86" w14:textId="77777777" w:rsidR="00814539" w:rsidRPr="008B4C32" w:rsidRDefault="00814539" w:rsidP="00541E47">
            <w:pPr>
              <w:rPr>
                <w:sz w:val="24"/>
                <w:szCs w:val="24"/>
              </w:rPr>
            </w:pPr>
          </w:p>
          <w:p w14:paraId="571F0F50" w14:textId="77777777" w:rsidR="00814539" w:rsidRPr="008B4C32" w:rsidRDefault="00814539" w:rsidP="00541E47">
            <w:pPr>
              <w:rPr>
                <w:sz w:val="24"/>
                <w:szCs w:val="24"/>
              </w:rPr>
            </w:pPr>
          </w:p>
          <w:p w14:paraId="5D9B59B6" w14:textId="77777777" w:rsidR="00814539" w:rsidRPr="008B4C32" w:rsidRDefault="00814539" w:rsidP="00541E47">
            <w:pPr>
              <w:rPr>
                <w:sz w:val="24"/>
                <w:szCs w:val="24"/>
              </w:rPr>
            </w:pPr>
          </w:p>
          <w:p w14:paraId="2BCD794E" w14:textId="77777777" w:rsidR="00814539" w:rsidRPr="008B4C32" w:rsidRDefault="00814539" w:rsidP="00541E47">
            <w:pPr>
              <w:rPr>
                <w:sz w:val="24"/>
                <w:szCs w:val="24"/>
              </w:rPr>
            </w:pPr>
          </w:p>
          <w:p w14:paraId="04B3652E" w14:textId="77777777" w:rsidR="00814539" w:rsidRPr="008B4C32" w:rsidRDefault="00814539" w:rsidP="00541E47">
            <w:pPr>
              <w:rPr>
                <w:sz w:val="24"/>
                <w:szCs w:val="24"/>
              </w:rPr>
            </w:pPr>
          </w:p>
          <w:p w14:paraId="713D3FE5" w14:textId="77777777" w:rsidR="00814539" w:rsidRPr="008B4C32" w:rsidRDefault="00814539" w:rsidP="00541E47">
            <w:pPr>
              <w:rPr>
                <w:sz w:val="24"/>
                <w:szCs w:val="24"/>
              </w:rPr>
            </w:pPr>
          </w:p>
          <w:p w14:paraId="55C91825" w14:textId="77777777" w:rsidR="00814539" w:rsidRPr="008B4C32" w:rsidRDefault="00814539" w:rsidP="00541E47">
            <w:pPr>
              <w:rPr>
                <w:sz w:val="24"/>
                <w:szCs w:val="24"/>
              </w:rPr>
            </w:pPr>
            <w:r w:rsidRPr="008B4C32">
              <w:rPr>
                <w:sz w:val="24"/>
                <w:szCs w:val="24"/>
              </w:rPr>
              <w:t>-klíčení rostlin</w:t>
            </w:r>
          </w:p>
          <w:p w14:paraId="1EB02945" w14:textId="77777777" w:rsidR="00814539" w:rsidRPr="008B4C32" w:rsidRDefault="00814539" w:rsidP="00541E47">
            <w:pPr>
              <w:rPr>
                <w:sz w:val="24"/>
                <w:szCs w:val="24"/>
              </w:rPr>
            </w:pPr>
            <w:r w:rsidRPr="008B4C32">
              <w:rPr>
                <w:sz w:val="24"/>
                <w:szCs w:val="24"/>
              </w:rPr>
              <w:t>-páka</w:t>
            </w:r>
          </w:p>
          <w:p w14:paraId="672C1022" w14:textId="77777777" w:rsidR="00814539" w:rsidRPr="008B4C32" w:rsidRDefault="00814539" w:rsidP="00541E47">
            <w:pPr>
              <w:rPr>
                <w:sz w:val="24"/>
                <w:szCs w:val="24"/>
              </w:rPr>
            </w:pPr>
            <w:r w:rsidRPr="008B4C32">
              <w:rPr>
                <w:sz w:val="24"/>
                <w:szCs w:val="24"/>
              </w:rPr>
              <w:t>- kosterní soustava</w:t>
            </w:r>
          </w:p>
          <w:p w14:paraId="2073E0EA" w14:textId="77777777" w:rsidR="00814539" w:rsidRPr="008B4C32" w:rsidRDefault="00814539" w:rsidP="00541E47">
            <w:pPr>
              <w:rPr>
                <w:sz w:val="24"/>
                <w:szCs w:val="24"/>
              </w:rPr>
            </w:pPr>
            <w:r w:rsidRPr="008B4C32">
              <w:rPr>
                <w:sz w:val="24"/>
                <w:szCs w:val="24"/>
              </w:rPr>
              <w:t>-dýchací a trávící soustava</w:t>
            </w:r>
          </w:p>
          <w:p w14:paraId="18882E74" w14:textId="77777777" w:rsidR="00814539" w:rsidRPr="008B4C32" w:rsidRDefault="00814539" w:rsidP="00541E47">
            <w:pPr>
              <w:rPr>
                <w:sz w:val="24"/>
                <w:szCs w:val="24"/>
              </w:rPr>
            </w:pPr>
            <w:r w:rsidRPr="008B4C32">
              <w:rPr>
                <w:sz w:val="24"/>
                <w:szCs w:val="24"/>
              </w:rPr>
              <w:t>-vylučovací a oběhová soustava</w:t>
            </w:r>
          </w:p>
          <w:p w14:paraId="3B6AC985" w14:textId="77777777" w:rsidR="00814539" w:rsidRPr="008B4C32" w:rsidRDefault="00814539" w:rsidP="00541E47">
            <w:pPr>
              <w:rPr>
                <w:sz w:val="24"/>
                <w:szCs w:val="24"/>
              </w:rPr>
            </w:pPr>
            <w:r w:rsidRPr="008B4C32">
              <w:rPr>
                <w:sz w:val="24"/>
                <w:szCs w:val="24"/>
              </w:rPr>
              <w:t>-kůže a smysly</w:t>
            </w:r>
          </w:p>
          <w:p w14:paraId="0AC1C1B2" w14:textId="77777777" w:rsidR="00814539" w:rsidRPr="008B4C32" w:rsidRDefault="00814539" w:rsidP="00541E47">
            <w:pPr>
              <w:rPr>
                <w:sz w:val="24"/>
                <w:szCs w:val="24"/>
              </w:rPr>
            </w:pPr>
          </w:p>
          <w:p w14:paraId="46307CFD" w14:textId="77777777" w:rsidR="00814539" w:rsidRPr="008B4C32" w:rsidRDefault="00814539" w:rsidP="00541E47">
            <w:pPr>
              <w:rPr>
                <w:sz w:val="24"/>
                <w:szCs w:val="24"/>
              </w:rPr>
            </w:pPr>
          </w:p>
          <w:p w14:paraId="4D37E002" w14:textId="77777777" w:rsidR="00814539" w:rsidRPr="008B4C32" w:rsidRDefault="00814539" w:rsidP="00541E47">
            <w:pPr>
              <w:rPr>
                <w:sz w:val="24"/>
                <w:szCs w:val="24"/>
              </w:rPr>
            </w:pPr>
          </w:p>
          <w:p w14:paraId="73998E5B" w14:textId="77777777" w:rsidR="00814539" w:rsidRPr="008B4C32" w:rsidRDefault="00814539" w:rsidP="00541E47">
            <w:pPr>
              <w:rPr>
                <w:sz w:val="24"/>
                <w:szCs w:val="24"/>
              </w:rPr>
            </w:pPr>
            <w:r w:rsidRPr="008B4C32">
              <w:rPr>
                <w:sz w:val="24"/>
                <w:szCs w:val="24"/>
              </w:rPr>
              <w:t>-rozmnožovací soustava</w:t>
            </w:r>
          </w:p>
          <w:p w14:paraId="64F72CE5" w14:textId="77777777" w:rsidR="00814539" w:rsidRPr="008B4C32" w:rsidRDefault="00814539" w:rsidP="00541E47">
            <w:pPr>
              <w:rPr>
                <w:sz w:val="24"/>
                <w:szCs w:val="24"/>
              </w:rPr>
            </w:pPr>
            <w:r w:rsidRPr="008B4C32">
              <w:rPr>
                <w:sz w:val="24"/>
                <w:szCs w:val="24"/>
              </w:rPr>
              <w:t>-rodina</w:t>
            </w:r>
          </w:p>
          <w:p w14:paraId="7982467F" w14:textId="77777777" w:rsidR="00814539" w:rsidRPr="008B4C32" w:rsidRDefault="00814539" w:rsidP="00541E47">
            <w:pPr>
              <w:rPr>
                <w:sz w:val="24"/>
                <w:szCs w:val="24"/>
              </w:rPr>
            </w:pPr>
            <w:r w:rsidRPr="008B4C32">
              <w:rPr>
                <w:sz w:val="24"/>
                <w:szCs w:val="24"/>
              </w:rPr>
              <w:lastRenderedPageBreak/>
              <w:t>-etapy života</w:t>
            </w:r>
          </w:p>
          <w:p w14:paraId="15D77944" w14:textId="77777777" w:rsidR="00814539" w:rsidRPr="008B4C32" w:rsidRDefault="00814539" w:rsidP="00541E47">
            <w:pPr>
              <w:rPr>
                <w:sz w:val="24"/>
                <w:szCs w:val="24"/>
              </w:rPr>
            </w:pPr>
            <w:r w:rsidRPr="008B4C32">
              <w:rPr>
                <w:sz w:val="24"/>
                <w:szCs w:val="24"/>
              </w:rPr>
              <w:t>-sexuální výchova</w:t>
            </w:r>
          </w:p>
          <w:p w14:paraId="0653D463" w14:textId="77777777" w:rsidR="00814539" w:rsidRPr="008B4C32" w:rsidRDefault="00814539" w:rsidP="00541E47">
            <w:pPr>
              <w:rPr>
                <w:sz w:val="24"/>
                <w:szCs w:val="24"/>
              </w:rPr>
            </w:pPr>
          </w:p>
          <w:p w14:paraId="590793A9" w14:textId="77777777" w:rsidR="00814539" w:rsidRPr="008B4C32" w:rsidRDefault="00814539" w:rsidP="00541E47">
            <w:pPr>
              <w:rPr>
                <w:sz w:val="24"/>
                <w:szCs w:val="24"/>
              </w:rPr>
            </w:pPr>
            <w:r w:rsidRPr="008B4C32">
              <w:rPr>
                <w:sz w:val="24"/>
                <w:szCs w:val="24"/>
              </w:rPr>
              <w:t>-návykové látky, toxikologie</w:t>
            </w:r>
          </w:p>
          <w:p w14:paraId="12B88EFE" w14:textId="77777777" w:rsidR="00814539" w:rsidRPr="008B4C32" w:rsidRDefault="00814539" w:rsidP="00541E47">
            <w:pPr>
              <w:rPr>
                <w:sz w:val="24"/>
                <w:szCs w:val="24"/>
              </w:rPr>
            </w:pPr>
            <w:r w:rsidRPr="008B4C32">
              <w:rPr>
                <w:sz w:val="24"/>
                <w:szCs w:val="24"/>
              </w:rPr>
              <w:t>-šikana</w:t>
            </w:r>
          </w:p>
          <w:p w14:paraId="4D525C85" w14:textId="77777777" w:rsidR="00814539" w:rsidRPr="008B4C32" w:rsidRDefault="00814539" w:rsidP="00541E47">
            <w:pPr>
              <w:rPr>
                <w:sz w:val="24"/>
                <w:szCs w:val="24"/>
              </w:rPr>
            </w:pPr>
          </w:p>
          <w:p w14:paraId="6BB447A2" w14:textId="77777777" w:rsidR="00814539" w:rsidRPr="008B4C32" w:rsidRDefault="00814539" w:rsidP="00541E47">
            <w:pPr>
              <w:rPr>
                <w:sz w:val="24"/>
                <w:szCs w:val="24"/>
              </w:rPr>
            </w:pPr>
          </w:p>
          <w:p w14:paraId="7E2D1293" w14:textId="77777777" w:rsidR="00814539" w:rsidRPr="008B4C32" w:rsidRDefault="00814539" w:rsidP="00541E47">
            <w:pPr>
              <w:rPr>
                <w:sz w:val="24"/>
                <w:szCs w:val="24"/>
              </w:rPr>
            </w:pPr>
            <w:r w:rsidRPr="008B4C32">
              <w:rPr>
                <w:sz w:val="24"/>
                <w:szCs w:val="24"/>
              </w:rPr>
              <w:t>-doprava</w:t>
            </w:r>
          </w:p>
          <w:p w14:paraId="222E9401" w14:textId="77777777" w:rsidR="00814539" w:rsidRPr="008B4C32" w:rsidRDefault="00814539" w:rsidP="00541E47">
            <w:pPr>
              <w:rPr>
                <w:sz w:val="24"/>
                <w:szCs w:val="24"/>
              </w:rPr>
            </w:pPr>
            <w:r w:rsidRPr="008B4C32">
              <w:rPr>
                <w:sz w:val="24"/>
                <w:szCs w:val="24"/>
              </w:rPr>
              <w:t>-situace hromadného ohrožení</w:t>
            </w:r>
          </w:p>
          <w:p w14:paraId="6FF0B4EA" w14:textId="77777777" w:rsidR="00814539" w:rsidRPr="008B4C32" w:rsidRDefault="00814539" w:rsidP="00541E47">
            <w:pPr>
              <w:rPr>
                <w:sz w:val="24"/>
                <w:szCs w:val="24"/>
              </w:rPr>
            </w:pPr>
            <w:r w:rsidRPr="008B4C32">
              <w:rPr>
                <w:sz w:val="24"/>
                <w:szCs w:val="24"/>
              </w:rPr>
              <w:t>-týrání</w:t>
            </w:r>
          </w:p>
          <w:p w14:paraId="00596AF3" w14:textId="77777777" w:rsidR="00814539" w:rsidRPr="008B4C32" w:rsidRDefault="00814539" w:rsidP="00541E47">
            <w:pPr>
              <w:rPr>
                <w:sz w:val="24"/>
                <w:szCs w:val="24"/>
              </w:rPr>
            </w:pPr>
            <w:r w:rsidRPr="008B4C32">
              <w:rPr>
                <w:sz w:val="24"/>
                <w:szCs w:val="24"/>
              </w:rPr>
              <w:t>-sexuální zneužívání</w:t>
            </w:r>
          </w:p>
          <w:p w14:paraId="01689C29" w14:textId="77777777" w:rsidR="00814539" w:rsidRPr="008B4C32" w:rsidRDefault="00814539" w:rsidP="00541E47">
            <w:pPr>
              <w:rPr>
                <w:sz w:val="24"/>
                <w:szCs w:val="24"/>
              </w:rPr>
            </w:pPr>
            <w:r w:rsidRPr="008B4C32">
              <w:rPr>
                <w:sz w:val="24"/>
                <w:szCs w:val="24"/>
              </w:rPr>
              <w:t>-riziková prostředí</w:t>
            </w:r>
          </w:p>
          <w:p w14:paraId="253B86FF" w14:textId="77777777" w:rsidR="00814539" w:rsidRPr="008B4C32" w:rsidRDefault="00814539" w:rsidP="00541E47">
            <w:pPr>
              <w:rPr>
                <w:sz w:val="24"/>
                <w:szCs w:val="24"/>
              </w:rPr>
            </w:pPr>
            <w:r w:rsidRPr="008B4C32">
              <w:rPr>
                <w:sz w:val="24"/>
                <w:szCs w:val="24"/>
              </w:rPr>
              <w:t>-první pomoc</w:t>
            </w:r>
          </w:p>
        </w:tc>
        <w:tc>
          <w:tcPr>
            <w:tcW w:w="2718" w:type="dxa"/>
          </w:tcPr>
          <w:p w14:paraId="77B6AC07" w14:textId="77777777" w:rsidR="00814539" w:rsidRPr="008B4C32" w:rsidRDefault="00814539" w:rsidP="00541E47">
            <w:pPr>
              <w:rPr>
                <w:sz w:val="24"/>
                <w:szCs w:val="24"/>
              </w:rPr>
            </w:pPr>
          </w:p>
          <w:p w14:paraId="35F28154" w14:textId="77777777" w:rsidR="00814539" w:rsidRPr="008B4C32" w:rsidRDefault="00814539" w:rsidP="00541E47">
            <w:pPr>
              <w:pStyle w:val="Zkladntext0"/>
              <w:rPr>
                <w:rFonts w:asciiTheme="minorHAnsi" w:hAnsiTheme="minorHAnsi"/>
                <w:sz w:val="24"/>
                <w:szCs w:val="24"/>
              </w:rPr>
            </w:pPr>
            <w:r w:rsidRPr="008B4C32">
              <w:rPr>
                <w:rFonts w:asciiTheme="minorHAnsi" w:hAnsiTheme="minorHAnsi"/>
                <w:sz w:val="24"/>
                <w:szCs w:val="24"/>
              </w:rPr>
              <w:t xml:space="preserve">EV – </w:t>
            </w:r>
            <w:r w:rsidRPr="008B4C32">
              <w:rPr>
                <w:rFonts w:asciiTheme="minorHAnsi" w:hAnsiTheme="minorHAnsi"/>
                <w:b w:val="0"/>
                <w:sz w:val="24"/>
                <w:szCs w:val="24"/>
              </w:rPr>
              <w:t>ekosystémy, základní podmínky života, lidské aktivity, vztah člověka k živ. prostředí, prostředí a zdraví</w:t>
            </w:r>
          </w:p>
          <w:p w14:paraId="335845DD" w14:textId="77777777" w:rsidR="00814539" w:rsidRPr="008B4C32" w:rsidRDefault="00814539" w:rsidP="00541E47">
            <w:pPr>
              <w:rPr>
                <w:sz w:val="24"/>
                <w:szCs w:val="24"/>
              </w:rPr>
            </w:pPr>
          </w:p>
          <w:p w14:paraId="5C7CFAA9" w14:textId="77777777" w:rsidR="00814539" w:rsidRPr="008B4C32" w:rsidRDefault="00814539" w:rsidP="00541E47">
            <w:pPr>
              <w:rPr>
                <w:sz w:val="24"/>
                <w:szCs w:val="24"/>
              </w:rPr>
            </w:pPr>
          </w:p>
          <w:p w14:paraId="41A91B42" w14:textId="77777777" w:rsidR="00814539" w:rsidRPr="008B4C32" w:rsidRDefault="00814539" w:rsidP="00541E47">
            <w:pPr>
              <w:rPr>
                <w:sz w:val="24"/>
                <w:szCs w:val="24"/>
              </w:rPr>
            </w:pPr>
            <w:r w:rsidRPr="008B4C32">
              <w:rPr>
                <w:sz w:val="24"/>
                <w:szCs w:val="24"/>
              </w:rPr>
              <w:t>Návštěva Planetária</w:t>
            </w:r>
          </w:p>
          <w:p w14:paraId="0F87821B" w14:textId="77777777" w:rsidR="00814539" w:rsidRPr="008B4C32" w:rsidRDefault="00814539" w:rsidP="00541E47">
            <w:pPr>
              <w:rPr>
                <w:sz w:val="24"/>
                <w:szCs w:val="24"/>
              </w:rPr>
            </w:pPr>
          </w:p>
          <w:p w14:paraId="5C96F217" w14:textId="77777777" w:rsidR="00814539" w:rsidRPr="008B4C32" w:rsidRDefault="00814539" w:rsidP="00541E47">
            <w:pPr>
              <w:rPr>
                <w:sz w:val="24"/>
                <w:szCs w:val="24"/>
              </w:rPr>
            </w:pPr>
          </w:p>
          <w:p w14:paraId="25D2439C" w14:textId="77777777" w:rsidR="00814539" w:rsidRPr="008B4C32" w:rsidRDefault="00814539" w:rsidP="00541E47">
            <w:pPr>
              <w:rPr>
                <w:sz w:val="24"/>
                <w:szCs w:val="24"/>
              </w:rPr>
            </w:pPr>
          </w:p>
          <w:p w14:paraId="0E7876B1" w14:textId="77777777" w:rsidR="00814539" w:rsidRPr="008B4C32" w:rsidRDefault="00814539" w:rsidP="00541E47">
            <w:pPr>
              <w:rPr>
                <w:sz w:val="24"/>
                <w:szCs w:val="24"/>
              </w:rPr>
            </w:pPr>
            <w:proofErr w:type="spellStart"/>
            <w:r w:rsidRPr="008B4C32">
              <w:rPr>
                <w:sz w:val="24"/>
                <w:szCs w:val="24"/>
              </w:rPr>
              <w:t>Pč</w:t>
            </w:r>
            <w:proofErr w:type="spellEnd"/>
            <w:r w:rsidRPr="008B4C32">
              <w:rPr>
                <w:sz w:val="24"/>
                <w:szCs w:val="24"/>
              </w:rPr>
              <w:t xml:space="preserve"> – modelování</w:t>
            </w:r>
          </w:p>
          <w:p w14:paraId="3E6E0E90" w14:textId="77777777" w:rsidR="00814539" w:rsidRPr="008B4C32" w:rsidRDefault="00814539" w:rsidP="00541E47">
            <w:pPr>
              <w:rPr>
                <w:sz w:val="24"/>
                <w:szCs w:val="24"/>
              </w:rPr>
            </w:pPr>
          </w:p>
          <w:p w14:paraId="1F316EE0" w14:textId="77777777" w:rsidR="00814539" w:rsidRPr="008B4C32" w:rsidRDefault="00814539" w:rsidP="00541E47">
            <w:pPr>
              <w:rPr>
                <w:sz w:val="24"/>
                <w:szCs w:val="24"/>
              </w:rPr>
            </w:pPr>
            <w:r w:rsidRPr="008B4C32">
              <w:rPr>
                <w:sz w:val="24"/>
                <w:szCs w:val="24"/>
              </w:rPr>
              <w:t>Mat – využití témat ve slovních úlohách</w:t>
            </w:r>
          </w:p>
          <w:p w14:paraId="46774291" w14:textId="77777777" w:rsidR="00814539" w:rsidRPr="008B4C32" w:rsidRDefault="00814539" w:rsidP="00541E47">
            <w:pPr>
              <w:rPr>
                <w:sz w:val="24"/>
                <w:szCs w:val="24"/>
              </w:rPr>
            </w:pPr>
          </w:p>
          <w:p w14:paraId="6841A18B" w14:textId="77777777" w:rsidR="00814539" w:rsidRPr="008B4C32" w:rsidRDefault="00814539" w:rsidP="00541E47">
            <w:pPr>
              <w:rPr>
                <w:sz w:val="24"/>
                <w:szCs w:val="24"/>
              </w:rPr>
            </w:pPr>
            <w:r w:rsidRPr="008B4C32">
              <w:rPr>
                <w:sz w:val="24"/>
                <w:szCs w:val="24"/>
              </w:rPr>
              <w:t>vycházky, návštěvy muzeí, památek…</w:t>
            </w:r>
          </w:p>
          <w:p w14:paraId="38DF4EC7" w14:textId="77777777" w:rsidR="00814539" w:rsidRPr="008B4C32" w:rsidRDefault="00814539" w:rsidP="00541E47">
            <w:pPr>
              <w:rPr>
                <w:sz w:val="24"/>
                <w:szCs w:val="24"/>
              </w:rPr>
            </w:pPr>
          </w:p>
          <w:p w14:paraId="69DDF6BE" w14:textId="77777777" w:rsidR="00814539" w:rsidRPr="008B4C32" w:rsidRDefault="00814539" w:rsidP="00541E47">
            <w:pPr>
              <w:rPr>
                <w:sz w:val="24"/>
                <w:szCs w:val="24"/>
              </w:rPr>
            </w:pPr>
          </w:p>
          <w:p w14:paraId="034FB7AF" w14:textId="77777777" w:rsidR="00814539" w:rsidRPr="008B4C32" w:rsidRDefault="00814539" w:rsidP="00541E47">
            <w:pPr>
              <w:rPr>
                <w:sz w:val="24"/>
                <w:szCs w:val="24"/>
              </w:rPr>
            </w:pPr>
          </w:p>
          <w:p w14:paraId="24467431" w14:textId="77777777" w:rsidR="00814539" w:rsidRPr="008B4C32" w:rsidRDefault="00814539" w:rsidP="00541E47">
            <w:pPr>
              <w:rPr>
                <w:sz w:val="24"/>
                <w:szCs w:val="24"/>
              </w:rPr>
            </w:pPr>
          </w:p>
          <w:p w14:paraId="3DE43772" w14:textId="77777777" w:rsidR="00814539" w:rsidRPr="008B4C32" w:rsidRDefault="00814539" w:rsidP="00541E47">
            <w:pPr>
              <w:rPr>
                <w:sz w:val="24"/>
                <w:szCs w:val="24"/>
              </w:rPr>
            </w:pPr>
          </w:p>
          <w:p w14:paraId="772FF15E" w14:textId="77777777" w:rsidR="00814539" w:rsidRPr="008B4C32" w:rsidRDefault="00814539" w:rsidP="00541E47">
            <w:pPr>
              <w:rPr>
                <w:sz w:val="24"/>
                <w:szCs w:val="24"/>
              </w:rPr>
            </w:pPr>
          </w:p>
          <w:p w14:paraId="054BA501" w14:textId="77777777" w:rsidR="00814539" w:rsidRPr="008B4C32" w:rsidRDefault="00814539" w:rsidP="00541E47">
            <w:pPr>
              <w:rPr>
                <w:sz w:val="24"/>
                <w:szCs w:val="24"/>
              </w:rPr>
            </w:pPr>
          </w:p>
          <w:p w14:paraId="4205C299" w14:textId="77777777" w:rsidR="00814539" w:rsidRPr="008B4C32" w:rsidRDefault="00814539" w:rsidP="00541E47">
            <w:pPr>
              <w:rPr>
                <w:sz w:val="24"/>
                <w:szCs w:val="24"/>
              </w:rPr>
            </w:pPr>
          </w:p>
          <w:p w14:paraId="72073A00" w14:textId="77777777" w:rsidR="00814539" w:rsidRPr="008B4C32" w:rsidRDefault="00814539" w:rsidP="00541E47">
            <w:pPr>
              <w:rPr>
                <w:sz w:val="24"/>
                <w:szCs w:val="24"/>
              </w:rPr>
            </w:pPr>
          </w:p>
          <w:p w14:paraId="1A490AB6" w14:textId="77777777" w:rsidR="00814539" w:rsidRPr="008B4C32" w:rsidRDefault="00814539" w:rsidP="00541E47">
            <w:pPr>
              <w:rPr>
                <w:sz w:val="24"/>
                <w:szCs w:val="24"/>
              </w:rPr>
            </w:pPr>
          </w:p>
          <w:p w14:paraId="7F2CB391" w14:textId="77777777" w:rsidR="00814539" w:rsidRPr="008B4C32" w:rsidRDefault="00814539" w:rsidP="00541E47">
            <w:pPr>
              <w:rPr>
                <w:sz w:val="24"/>
                <w:szCs w:val="24"/>
              </w:rPr>
            </w:pPr>
          </w:p>
          <w:p w14:paraId="70F1BE81" w14:textId="77777777" w:rsidR="00814539" w:rsidRPr="008B4C32" w:rsidRDefault="00814539" w:rsidP="00541E47">
            <w:pPr>
              <w:rPr>
                <w:sz w:val="24"/>
                <w:szCs w:val="24"/>
              </w:rPr>
            </w:pPr>
          </w:p>
          <w:p w14:paraId="05264C62" w14:textId="77777777" w:rsidR="00814539" w:rsidRPr="008B4C32" w:rsidRDefault="00814539" w:rsidP="00541E47">
            <w:pPr>
              <w:rPr>
                <w:sz w:val="24"/>
                <w:szCs w:val="24"/>
              </w:rPr>
            </w:pPr>
          </w:p>
          <w:p w14:paraId="294D0646" w14:textId="77777777" w:rsidR="00814539" w:rsidRPr="008B4C32" w:rsidRDefault="00814539" w:rsidP="00541E47">
            <w:pPr>
              <w:rPr>
                <w:sz w:val="24"/>
                <w:szCs w:val="24"/>
              </w:rPr>
            </w:pPr>
          </w:p>
          <w:p w14:paraId="0AF66787" w14:textId="77777777" w:rsidR="00814539" w:rsidRPr="008B4C32" w:rsidRDefault="00814539" w:rsidP="00541E47">
            <w:pPr>
              <w:rPr>
                <w:sz w:val="24"/>
                <w:szCs w:val="24"/>
              </w:rPr>
            </w:pPr>
          </w:p>
          <w:p w14:paraId="29EE4D15" w14:textId="77777777" w:rsidR="00814539" w:rsidRPr="008B4C32" w:rsidRDefault="00814539" w:rsidP="00541E47">
            <w:pPr>
              <w:rPr>
                <w:sz w:val="24"/>
                <w:szCs w:val="24"/>
              </w:rPr>
            </w:pPr>
          </w:p>
          <w:p w14:paraId="360FEA75" w14:textId="77777777" w:rsidR="00814539" w:rsidRPr="008B4C32" w:rsidRDefault="00814539" w:rsidP="00541E47">
            <w:pPr>
              <w:rPr>
                <w:sz w:val="24"/>
                <w:szCs w:val="24"/>
              </w:rPr>
            </w:pPr>
          </w:p>
          <w:p w14:paraId="1BA25D74" w14:textId="77777777" w:rsidR="00814539" w:rsidRPr="008B4C32" w:rsidRDefault="00814539" w:rsidP="00541E47">
            <w:pPr>
              <w:rPr>
                <w:sz w:val="24"/>
                <w:szCs w:val="24"/>
              </w:rPr>
            </w:pPr>
          </w:p>
          <w:p w14:paraId="3EE7E18A" w14:textId="77777777" w:rsidR="00814539" w:rsidRPr="008B4C32" w:rsidRDefault="00814539" w:rsidP="00541E47">
            <w:pPr>
              <w:rPr>
                <w:sz w:val="24"/>
                <w:szCs w:val="24"/>
              </w:rPr>
            </w:pPr>
            <w:r w:rsidRPr="008B4C32">
              <w:rPr>
                <w:sz w:val="24"/>
                <w:szCs w:val="24"/>
              </w:rPr>
              <w:t>Beseda s lékařem</w:t>
            </w:r>
          </w:p>
          <w:p w14:paraId="60C44006" w14:textId="77777777" w:rsidR="00814539" w:rsidRPr="008B4C32" w:rsidRDefault="00814539" w:rsidP="00541E47">
            <w:pPr>
              <w:rPr>
                <w:sz w:val="24"/>
                <w:szCs w:val="24"/>
              </w:rPr>
            </w:pPr>
            <w:r w:rsidRPr="008B4C32">
              <w:rPr>
                <w:sz w:val="24"/>
                <w:szCs w:val="24"/>
              </w:rPr>
              <w:t>Dopravní hřiště</w:t>
            </w:r>
          </w:p>
          <w:p w14:paraId="63D91EAA" w14:textId="77777777" w:rsidR="00814539" w:rsidRPr="008B4C32" w:rsidRDefault="00814539" w:rsidP="00541E47">
            <w:pPr>
              <w:rPr>
                <w:sz w:val="24"/>
                <w:szCs w:val="24"/>
              </w:rPr>
            </w:pPr>
          </w:p>
        </w:tc>
      </w:tr>
    </w:tbl>
    <w:p w14:paraId="3B736F15" w14:textId="77777777" w:rsidR="00814539" w:rsidRPr="008B4C32" w:rsidRDefault="00814539" w:rsidP="00814539">
      <w:pPr>
        <w:rPr>
          <w:sz w:val="24"/>
          <w:szCs w:val="24"/>
        </w:rPr>
      </w:pPr>
    </w:p>
    <w:p w14:paraId="567946A1" w14:textId="77777777" w:rsidR="00814539" w:rsidRPr="008B4C32" w:rsidRDefault="00814539" w:rsidP="00814539">
      <w:pPr>
        <w:rPr>
          <w:sz w:val="24"/>
          <w:szCs w:val="24"/>
        </w:rPr>
      </w:pPr>
      <w:r w:rsidRPr="008B4C32">
        <w:rPr>
          <w:sz w:val="24"/>
          <w:szCs w:val="24"/>
        </w:rPr>
        <w:t>ROZMANITOST PŘÍRODY</w:t>
      </w:r>
    </w:p>
    <w:p w14:paraId="05976BB4"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1D0B8A5F"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5EC817E8"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objevuje a zjišťuje propojenost prvků živé a neživé přírody, princip rovnováhy přírody a nachází souvislosti mezi konečným vzhledem přírody a činností člověka</w:t>
      </w:r>
    </w:p>
    <w:p w14:paraId="3D49FE5E"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vysvětlí na základě elementárních poznatků o Zemi jako součásti vesmíru souvislost s rozdělením času a střídáním ročních období</w:t>
      </w:r>
    </w:p>
    <w:p w14:paraId="5AB022E1"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zkoumá základní společenstva ve  vybraných lokalitách regionů, zdůvodní podstatné vzájemné vztahy mezi organismy a nachází shody a rozdíly v přizpůsobení organismů prostředí</w:t>
      </w:r>
    </w:p>
    <w:p w14:paraId="3236FD90"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porovnává na základě pozorování základní projevy života na konkrétních organismech, prakticky třídí organismy do známých skupin, využívá k tomu i jednoduché klíče a atlasy</w:t>
      </w:r>
    </w:p>
    <w:p w14:paraId="02AA3F6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zhodnotí některé konkrétní činnosti člověka v přírodě a rozlišuje aktivity, které mohou prostředí i zdraví člověka podporovat nebo poškozovat</w:t>
      </w:r>
    </w:p>
    <w:p w14:paraId="584F0DD6"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stručně charakterizuje specifické přírodní jevy a z nich vyplývající rizika vzniku mimořádných událostí; v modelové situaci prokáže schopnost se účinně chránit</w:t>
      </w:r>
    </w:p>
    <w:p w14:paraId="6BD2A62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založí jednoduchý pokus, naplánuje a zdůvodní postup, vyhodnotí a vysvětlí výsledky pokusu</w:t>
      </w:r>
    </w:p>
    <w:p w14:paraId="0B3D2E17" w14:textId="77777777" w:rsidR="00814539" w:rsidRPr="008B4C32" w:rsidRDefault="00814539" w:rsidP="00814539">
      <w:pPr>
        <w:pStyle w:val="Styl11bTunKurzvaVpravo02cmPed1b"/>
        <w:numPr>
          <w:ilvl w:val="0"/>
          <w:numId w:val="0"/>
        </w:numPr>
        <w:ind w:left="567" w:hanging="397"/>
        <w:rPr>
          <w:rFonts w:asciiTheme="minorHAnsi" w:hAnsiTheme="minorHAnsi"/>
          <w:b w:val="0"/>
          <w:sz w:val="24"/>
          <w:szCs w:val="24"/>
        </w:rPr>
      </w:pPr>
    </w:p>
    <w:p w14:paraId="451DEF03" w14:textId="77777777" w:rsidR="00814539" w:rsidRPr="008B4C32" w:rsidRDefault="00814539" w:rsidP="00814539">
      <w:pPr>
        <w:pStyle w:val="Styl11bTunKurzvaVpravo02cmPed1b"/>
        <w:numPr>
          <w:ilvl w:val="0"/>
          <w:numId w:val="0"/>
        </w:numPr>
        <w:ind w:left="567" w:hanging="397"/>
        <w:rPr>
          <w:rFonts w:asciiTheme="minorHAnsi" w:hAnsiTheme="minorHAnsi"/>
          <w:b w:val="0"/>
          <w:i w:val="0"/>
          <w:sz w:val="24"/>
          <w:szCs w:val="24"/>
        </w:rPr>
      </w:pPr>
      <w:r w:rsidRPr="008B4C32">
        <w:rPr>
          <w:rFonts w:asciiTheme="minorHAnsi" w:hAnsiTheme="minorHAnsi"/>
          <w:b w:val="0"/>
          <w:i w:val="0"/>
          <w:sz w:val="24"/>
          <w:szCs w:val="24"/>
        </w:rPr>
        <w:lastRenderedPageBreak/>
        <w:t>ČLOVĚK A JEHO ZDRAVÍ</w:t>
      </w:r>
    </w:p>
    <w:p w14:paraId="28672AF2"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18E74C20"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7C6022A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využívá poznatků o lidském těle k vysvětlení základních funkcí jednotlivých orgánových soustav a podpoře vlastního zdravého způsobu života</w:t>
      </w:r>
    </w:p>
    <w:p w14:paraId="0F1ED90F"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jednotlivé etapy lidského života a orientuje se ve vývoji dítěte před a po jeho narození</w:t>
      </w:r>
    </w:p>
    <w:p w14:paraId="2D79CD52"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účelně plánuje svůj čas pro učení, práci, zábavu a odpočinek podle vlastních potřeb s ohledem na oprávněné nároky jiných osob</w:t>
      </w:r>
    </w:p>
    <w:p w14:paraId="34C69776"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14:paraId="41AD4715"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předvede v modelových situacích osvojené jednoduché způsoby odmítání návykových látek</w:t>
      </w:r>
    </w:p>
    <w:p w14:paraId="2F8CD9D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uplatňuje základní dovednosti a návyky související s podporou zdraví a jeho preventivní ochranou</w:t>
      </w:r>
    </w:p>
    <w:p w14:paraId="498D74C1"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rozpozná život ohrožující zranění; ošetří drobná poranění a zajistí lékařskou pomoc</w:t>
      </w:r>
    </w:p>
    <w:p w14:paraId="52C4E8AD"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uplatňuje ohleduplné chování k druhému pohlaví a orientuje se v bezpečných způsobech sexuálního chování mezi chlapci a děvčaty v daném věku</w:t>
      </w:r>
    </w:p>
    <w:p w14:paraId="671F2982"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Předmět: Vlastivěda</w:t>
      </w:r>
      <w:bookmarkEnd w:id="37"/>
    </w:p>
    <w:p w14:paraId="31885950" w14:textId="77777777" w:rsidR="00814539" w:rsidRPr="008B4C32" w:rsidRDefault="00814539" w:rsidP="00814539">
      <w:pPr>
        <w:rPr>
          <w:sz w:val="24"/>
          <w:szCs w:val="24"/>
        </w:rPr>
      </w:pPr>
      <w:bookmarkStart w:id="38" w:name="_Toc368492180"/>
      <w:r w:rsidRPr="008B4C32">
        <w:rPr>
          <w:sz w:val="24"/>
          <w:szCs w:val="24"/>
        </w:rPr>
        <w:t xml:space="preserve">Vyučovací  předmět Vlastivěda se vyučuje jako samostatný předmět ve </w:t>
      </w:r>
      <w:smartTag w:uri="urn:schemas-microsoft-com:office:smarttags" w:element="metricconverter">
        <w:smartTagPr>
          <w:attr w:name="ProductID" w:val="4. a"/>
        </w:smartTagPr>
        <w:r w:rsidRPr="008B4C32">
          <w:rPr>
            <w:sz w:val="24"/>
            <w:szCs w:val="24"/>
          </w:rPr>
          <w:t>4. a</w:t>
        </w:r>
      </w:smartTag>
      <w:r w:rsidR="00BB3367">
        <w:rPr>
          <w:sz w:val="24"/>
          <w:szCs w:val="24"/>
        </w:rPr>
        <w:t xml:space="preserve"> 5.ročníku 2 hodiny týdně.</w:t>
      </w:r>
    </w:p>
    <w:p w14:paraId="56D719EB" w14:textId="77777777" w:rsidR="00814539" w:rsidRPr="008B4C32" w:rsidRDefault="00814539" w:rsidP="00814539">
      <w:pPr>
        <w:pStyle w:val="zkladntext"/>
        <w:rPr>
          <w:rFonts w:asciiTheme="minorHAnsi" w:hAnsiTheme="minorHAnsi"/>
          <w:b/>
          <w:szCs w:val="24"/>
        </w:rPr>
      </w:pPr>
    </w:p>
    <w:p w14:paraId="150A2DA2" w14:textId="77777777" w:rsidR="00814539" w:rsidRPr="008B4C32" w:rsidRDefault="00814539" w:rsidP="00814539">
      <w:pPr>
        <w:pStyle w:val="zkladntext"/>
        <w:rPr>
          <w:rFonts w:asciiTheme="minorHAnsi" w:hAnsiTheme="minorHAnsi"/>
          <w:b/>
          <w:i/>
          <w:szCs w:val="24"/>
        </w:rPr>
      </w:pPr>
      <w:r w:rsidRPr="008B4C32">
        <w:rPr>
          <w:rFonts w:asciiTheme="minorHAnsi" w:hAnsiTheme="minorHAnsi"/>
          <w:b/>
          <w:i/>
          <w:szCs w:val="24"/>
        </w:rPr>
        <w:t>Výchovně vzdělávací cíle:</w:t>
      </w:r>
    </w:p>
    <w:p w14:paraId="42854A7C" w14:textId="77777777" w:rsidR="00814539" w:rsidRPr="008B4C32" w:rsidRDefault="00814539" w:rsidP="00814539">
      <w:pPr>
        <w:rPr>
          <w:sz w:val="24"/>
          <w:szCs w:val="24"/>
        </w:rPr>
      </w:pPr>
      <w:r w:rsidRPr="008B4C32">
        <w:rPr>
          <w:sz w:val="24"/>
          <w:szCs w:val="24"/>
        </w:rPr>
        <w:t>-  dát žákům přehled o jejich regionu - kraji</w:t>
      </w:r>
    </w:p>
    <w:p w14:paraId="0E875E74" w14:textId="77777777" w:rsidR="00814539" w:rsidRPr="008B4C32" w:rsidRDefault="00814539" w:rsidP="00814539">
      <w:pPr>
        <w:rPr>
          <w:sz w:val="24"/>
          <w:szCs w:val="24"/>
        </w:rPr>
      </w:pPr>
      <w:r w:rsidRPr="008B4C32">
        <w:rPr>
          <w:sz w:val="24"/>
          <w:szCs w:val="24"/>
        </w:rPr>
        <w:t>-  získávat postupně základní zeměpisný přehled o České republice a Evropě</w:t>
      </w:r>
    </w:p>
    <w:p w14:paraId="7A3F2EBA" w14:textId="77777777" w:rsidR="00814539" w:rsidRPr="008B4C32" w:rsidRDefault="00814539" w:rsidP="00814539">
      <w:pPr>
        <w:rPr>
          <w:sz w:val="24"/>
          <w:szCs w:val="24"/>
        </w:rPr>
      </w:pPr>
      <w:r w:rsidRPr="008B4C32">
        <w:rPr>
          <w:sz w:val="24"/>
          <w:szCs w:val="24"/>
        </w:rPr>
        <w:t>-  učit žáky číst a vyhledávat základní údaje v mapě  České republiky a Evropy</w:t>
      </w:r>
    </w:p>
    <w:p w14:paraId="64F08450" w14:textId="77777777" w:rsidR="00814539" w:rsidRPr="008B4C32" w:rsidRDefault="00814539" w:rsidP="00814539">
      <w:pPr>
        <w:rPr>
          <w:sz w:val="24"/>
          <w:szCs w:val="24"/>
        </w:rPr>
      </w:pPr>
      <w:r w:rsidRPr="008B4C32">
        <w:rPr>
          <w:sz w:val="24"/>
          <w:szCs w:val="24"/>
        </w:rPr>
        <w:t>-  osvojovat si nové pojmy v souvislosti s orientací na mapě</w:t>
      </w:r>
    </w:p>
    <w:p w14:paraId="7A10DCE2" w14:textId="77777777" w:rsidR="00814539" w:rsidRPr="008B4C32" w:rsidRDefault="00814539" w:rsidP="00814539">
      <w:pPr>
        <w:rPr>
          <w:sz w:val="24"/>
          <w:szCs w:val="24"/>
        </w:rPr>
      </w:pPr>
      <w:r w:rsidRPr="008B4C32">
        <w:rPr>
          <w:sz w:val="24"/>
          <w:szCs w:val="24"/>
        </w:rPr>
        <w:t>-  seznamovat žáky s významnými etapami našich národních dějin</w:t>
      </w:r>
    </w:p>
    <w:p w14:paraId="73F6B28C" w14:textId="77777777" w:rsidR="00814539" w:rsidRPr="008B4C32" w:rsidRDefault="00814539" w:rsidP="00814539">
      <w:pPr>
        <w:rPr>
          <w:sz w:val="24"/>
          <w:szCs w:val="24"/>
        </w:rPr>
      </w:pPr>
      <w:r w:rsidRPr="008B4C32">
        <w:rPr>
          <w:sz w:val="24"/>
          <w:szCs w:val="24"/>
        </w:rPr>
        <w:t>-  vyvolat u žáků zájem o minulost a o kulturní bohatství regionu i celé země</w:t>
      </w:r>
    </w:p>
    <w:p w14:paraId="5A2CAD27" w14:textId="77777777" w:rsidR="00814539" w:rsidRPr="008B4C32" w:rsidRDefault="00814539" w:rsidP="00814539">
      <w:pPr>
        <w:rPr>
          <w:sz w:val="24"/>
          <w:szCs w:val="24"/>
        </w:rPr>
      </w:pPr>
      <w:r w:rsidRPr="008B4C32">
        <w:rPr>
          <w:sz w:val="24"/>
          <w:szCs w:val="24"/>
        </w:rPr>
        <w:t>-  učit žáky zařazovat hlavní události časově do staletí</w:t>
      </w:r>
    </w:p>
    <w:p w14:paraId="7EFB9A97" w14:textId="77777777" w:rsidR="00814539" w:rsidRPr="008B4C32" w:rsidRDefault="00814539" w:rsidP="00814539">
      <w:pPr>
        <w:rPr>
          <w:sz w:val="24"/>
          <w:szCs w:val="24"/>
        </w:rPr>
      </w:pPr>
      <w:r w:rsidRPr="008B4C32">
        <w:rPr>
          <w:sz w:val="24"/>
          <w:szCs w:val="24"/>
        </w:rPr>
        <w:t>-  poznávat, jak se život lidí vyvíjí a mění, jakým změnám podléhají věci kolem nás</w:t>
      </w:r>
    </w:p>
    <w:p w14:paraId="15668280" w14:textId="77777777" w:rsidR="00814539" w:rsidRPr="008B4C32" w:rsidRDefault="00814539" w:rsidP="00814539">
      <w:pPr>
        <w:rPr>
          <w:sz w:val="24"/>
          <w:szCs w:val="24"/>
        </w:rPr>
      </w:pPr>
      <w:r w:rsidRPr="008B4C32">
        <w:rPr>
          <w:sz w:val="24"/>
          <w:szCs w:val="24"/>
        </w:rPr>
        <w:t>-  sledovat změnu staveb a způsobu života v průběhu staletí</w:t>
      </w:r>
    </w:p>
    <w:p w14:paraId="18A934DB" w14:textId="77777777" w:rsidR="00814539" w:rsidRPr="008B4C32" w:rsidRDefault="00814539" w:rsidP="00814539">
      <w:pPr>
        <w:rPr>
          <w:sz w:val="24"/>
          <w:szCs w:val="24"/>
        </w:rPr>
      </w:pPr>
      <w:r w:rsidRPr="008B4C32">
        <w:rPr>
          <w:sz w:val="24"/>
          <w:szCs w:val="24"/>
        </w:rPr>
        <w:t>-  osvojovat si základní dějepisné pojmy související s uspořádáním společnosti</w:t>
      </w:r>
    </w:p>
    <w:p w14:paraId="2E5D6C8F" w14:textId="77777777" w:rsidR="00814539" w:rsidRPr="008B4C32" w:rsidRDefault="00814539" w:rsidP="00814539">
      <w:pPr>
        <w:rPr>
          <w:sz w:val="24"/>
          <w:szCs w:val="24"/>
        </w:rPr>
      </w:pPr>
      <w:r w:rsidRPr="008B4C32">
        <w:rPr>
          <w:sz w:val="24"/>
          <w:szCs w:val="24"/>
        </w:rPr>
        <w:t>-  probouzet u žáků pěkný vztah k místu bydliště</w:t>
      </w:r>
    </w:p>
    <w:p w14:paraId="511A69DD" w14:textId="77777777" w:rsidR="00814539" w:rsidRPr="008B4C32" w:rsidRDefault="00814539" w:rsidP="00814539">
      <w:pPr>
        <w:rPr>
          <w:sz w:val="24"/>
          <w:szCs w:val="24"/>
        </w:rPr>
      </w:pPr>
      <w:r w:rsidRPr="008B4C32">
        <w:rPr>
          <w:sz w:val="24"/>
          <w:szCs w:val="24"/>
        </w:rPr>
        <w:lastRenderedPageBreak/>
        <w:t xml:space="preserve">-  postupně rozvíjet vědomí sounáležitostí se svou zemí, světadílem  </w:t>
      </w:r>
    </w:p>
    <w:p w14:paraId="7D5C1ACC" w14:textId="77777777" w:rsidR="00814539" w:rsidRPr="008B4C32" w:rsidRDefault="00814539" w:rsidP="00814539">
      <w:pPr>
        <w:rPr>
          <w:sz w:val="24"/>
          <w:szCs w:val="24"/>
        </w:rPr>
      </w:pPr>
      <w:r w:rsidRPr="008B4C32">
        <w:rPr>
          <w:sz w:val="24"/>
          <w:szCs w:val="24"/>
        </w:rPr>
        <w:t>-  upevňovat základy správného chování mezi lidmi bez ohledu na barvu pleti</w:t>
      </w:r>
    </w:p>
    <w:p w14:paraId="517D0A4E" w14:textId="77777777" w:rsidR="00814539" w:rsidRPr="008B4C32" w:rsidRDefault="00814539" w:rsidP="00814539">
      <w:pPr>
        <w:rPr>
          <w:sz w:val="24"/>
          <w:szCs w:val="24"/>
        </w:rPr>
      </w:pPr>
      <w:r w:rsidRPr="008B4C32">
        <w:rPr>
          <w:sz w:val="24"/>
          <w:szCs w:val="24"/>
        </w:rPr>
        <w:t>-  učit žáky vzájemné úctě, pomoci a snášenlivosti mezi sebou</w:t>
      </w:r>
    </w:p>
    <w:p w14:paraId="45013877" w14:textId="77777777" w:rsidR="00814539" w:rsidRPr="008B4C32" w:rsidRDefault="00814539" w:rsidP="00814539">
      <w:pPr>
        <w:rPr>
          <w:sz w:val="24"/>
          <w:szCs w:val="24"/>
        </w:rPr>
      </w:pPr>
      <w:r w:rsidRPr="008B4C32">
        <w:rPr>
          <w:sz w:val="24"/>
          <w:szCs w:val="24"/>
        </w:rPr>
        <w:t xml:space="preserve">-  vést žáky k propojování místních historických, zeměpisných a kulturních informací </w:t>
      </w:r>
    </w:p>
    <w:p w14:paraId="5ADFF6CF" w14:textId="77777777" w:rsidR="00814539" w:rsidRPr="008B4C32" w:rsidRDefault="00814539" w:rsidP="00814539">
      <w:pPr>
        <w:rPr>
          <w:sz w:val="24"/>
          <w:szCs w:val="24"/>
        </w:rPr>
      </w:pPr>
      <w:r w:rsidRPr="008B4C32">
        <w:rPr>
          <w:sz w:val="24"/>
          <w:szCs w:val="24"/>
        </w:rPr>
        <w:t>-  poznávat historii místa a kraje z dostupných zdrojů (členové rodiny, muzea, památky, knihovny)</w:t>
      </w:r>
    </w:p>
    <w:p w14:paraId="5D0C4B46" w14:textId="77777777" w:rsidR="00814539" w:rsidRPr="008B4C32" w:rsidRDefault="00814539" w:rsidP="00814539">
      <w:pPr>
        <w:rPr>
          <w:sz w:val="24"/>
          <w:szCs w:val="24"/>
        </w:rPr>
      </w:pPr>
      <w:r w:rsidRPr="008B4C32">
        <w:rPr>
          <w:sz w:val="24"/>
          <w:szCs w:val="24"/>
        </w:rPr>
        <w:t>-  k poznávání charakteristiky určitého regionu i událostí využívat informační techniku</w:t>
      </w:r>
    </w:p>
    <w:p w14:paraId="3BB0A1BC" w14:textId="77777777" w:rsidR="00814539" w:rsidRPr="008B4C32" w:rsidRDefault="00814539" w:rsidP="00814539">
      <w:pPr>
        <w:rPr>
          <w:sz w:val="24"/>
          <w:szCs w:val="24"/>
        </w:rPr>
      </w:pPr>
    </w:p>
    <w:p w14:paraId="023972F5" w14:textId="77777777" w:rsidR="00814539" w:rsidRPr="008B4C32" w:rsidRDefault="00814539" w:rsidP="00814539">
      <w:pPr>
        <w:pStyle w:val="zkladntext"/>
        <w:rPr>
          <w:rFonts w:asciiTheme="minorHAnsi" w:hAnsiTheme="minorHAnsi"/>
          <w:b/>
          <w:i/>
          <w:szCs w:val="24"/>
        </w:rPr>
      </w:pPr>
      <w:r w:rsidRPr="008B4C32">
        <w:rPr>
          <w:rFonts w:asciiTheme="minorHAnsi" w:hAnsiTheme="minorHAnsi"/>
          <w:b/>
          <w:i/>
          <w:szCs w:val="24"/>
        </w:rPr>
        <w:t>Charakteristika výuky:</w:t>
      </w:r>
    </w:p>
    <w:p w14:paraId="70FBC352" w14:textId="77777777" w:rsidR="00814539" w:rsidRPr="008B4C32" w:rsidRDefault="00814539" w:rsidP="00814539">
      <w:pPr>
        <w:rPr>
          <w:sz w:val="24"/>
          <w:szCs w:val="24"/>
        </w:rPr>
      </w:pPr>
      <w:r w:rsidRPr="008B4C32">
        <w:rPr>
          <w:sz w:val="24"/>
          <w:szCs w:val="24"/>
        </w:rPr>
        <w:t xml:space="preserve">           Vyučovací předmět vlastivěda zahrnuje ve </w:t>
      </w:r>
      <w:smartTag w:uri="urn:schemas-microsoft-com:office:smarttags" w:element="metricconverter">
        <w:smartTagPr>
          <w:attr w:name="ProductID" w:val="4. a"/>
        </w:smartTagPr>
        <w:r w:rsidRPr="008B4C32">
          <w:rPr>
            <w:sz w:val="24"/>
            <w:szCs w:val="24"/>
          </w:rPr>
          <w:t>4. a</w:t>
        </w:r>
      </w:smartTag>
      <w:r w:rsidRPr="008B4C32">
        <w:rPr>
          <w:sz w:val="24"/>
          <w:szCs w:val="24"/>
        </w:rPr>
        <w:t xml:space="preserve"> 5. ročníku učivo zeměpisné a historické. </w:t>
      </w:r>
    </w:p>
    <w:p w14:paraId="058101FA" w14:textId="77777777" w:rsidR="00814539" w:rsidRPr="008B4C32" w:rsidRDefault="00814539" w:rsidP="00814539">
      <w:pPr>
        <w:ind w:firstLine="708"/>
        <w:rPr>
          <w:sz w:val="24"/>
          <w:szCs w:val="24"/>
        </w:rPr>
      </w:pPr>
      <w:r w:rsidRPr="008B4C32">
        <w:rPr>
          <w:sz w:val="24"/>
          <w:szCs w:val="24"/>
        </w:rPr>
        <w:t xml:space="preserve">Žáci v tomto věku se dívají na dějiny očima současnosti. Je třeba proto stále dbát na rozvíjení jejich jasných představ o minulosti. Aby počáteční dějepisné vyučování tento základní úkol plnilo a minulost se zobrazovala v myslích žáků živě, je vhodné historická schémata a popisované děje provázet různým znázorněním minulosti. K tomu velmi pomohou další mezipředmětové vazby spojené s vlastivědnou výukou. Jsou to např. vazby se čtením, výtvarnou výchovou, matematikou, praktickými činnostmi i hudební výchovou.  Dějinné události se žákům velmi dobře přiblíží a stanou se pro ně zajímavějšími, pokud mají příležitost své představy individuálně výtvarně i literárně ztvárňovat. </w:t>
      </w:r>
    </w:p>
    <w:p w14:paraId="41358E7D" w14:textId="77777777" w:rsidR="00814539" w:rsidRPr="008B4C32" w:rsidRDefault="00814539" w:rsidP="00814539">
      <w:pPr>
        <w:ind w:firstLine="708"/>
        <w:rPr>
          <w:sz w:val="24"/>
          <w:szCs w:val="24"/>
        </w:rPr>
      </w:pPr>
      <w:r w:rsidRPr="008B4C32">
        <w:rPr>
          <w:sz w:val="24"/>
          <w:szCs w:val="24"/>
        </w:rPr>
        <w:t>Výuku vlastivědy výborně doplňuje čtení z historických čítanek. K přiblížení učiva pomáhají jejich ilustrace, plánky, časové osy, stručné vyprávění určitých důležitých událostí z historie našeho národa. K pochopení časových souvislostí napomohou časové přímky rozdělené na stoleté úseky. Délku století je třeba dětem objasnit např. pomocí věku rodičů a prarodičů.</w:t>
      </w:r>
    </w:p>
    <w:p w14:paraId="3EA833DE" w14:textId="77777777" w:rsidR="00814539" w:rsidRPr="008B4C32" w:rsidRDefault="00814539" w:rsidP="00814539">
      <w:pPr>
        <w:rPr>
          <w:sz w:val="24"/>
          <w:szCs w:val="24"/>
        </w:rPr>
      </w:pPr>
      <w:r w:rsidRPr="008B4C32">
        <w:rPr>
          <w:sz w:val="24"/>
          <w:szCs w:val="24"/>
        </w:rPr>
        <w:t xml:space="preserve">            Zeměpisné učivo navazuje na poznatky z prvouky. Od pozorování nejbližšího okolí bydliště a školy žáci přecházejí k zeměpisnému  pozorování svého kraje a republiky až po její začlenění do Evropy. Přímé a názorné vyučování se doplňuje čtením zeměpisných článků, žáci se učí pozorovat a číst z plánů a map. </w:t>
      </w:r>
    </w:p>
    <w:p w14:paraId="55DA990C" w14:textId="77777777" w:rsidR="00814539" w:rsidRPr="008B4C32" w:rsidRDefault="00814539" w:rsidP="00814539">
      <w:pPr>
        <w:ind w:firstLine="708"/>
        <w:rPr>
          <w:sz w:val="24"/>
          <w:szCs w:val="24"/>
        </w:rPr>
      </w:pPr>
      <w:r w:rsidRPr="008B4C32">
        <w:rPr>
          <w:sz w:val="24"/>
          <w:szCs w:val="24"/>
        </w:rPr>
        <w:t>Výuku vlastivědy vhodně doplňují návštěvy muzeí, výstav, významných historických míst a památek. Také vhodné zeměpisné nebo historické filmy a videoukázky výuku vlastivědy doplní a zpestří. Podle místních podmínek je dobře využívat vztahu významných historických událostí k místu, kde žáci žijí. Představu života v minulosti žákům velmi dobře přibližují místní vlastivědná muzea.</w:t>
      </w:r>
    </w:p>
    <w:p w14:paraId="3E2E538D" w14:textId="77777777" w:rsidR="00814539" w:rsidRPr="008B4C32" w:rsidRDefault="00814539" w:rsidP="00814539">
      <w:pPr>
        <w:rPr>
          <w:sz w:val="24"/>
          <w:szCs w:val="24"/>
        </w:rPr>
      </w:pPr>
      <w:r w:rsidRPr="008B4C32">
        <w:rPr>
          <w:sz w:val="24"/>
          <w:szCs w:val="24"/>
        </w:rPr>
        <w:t xml:space="preserve">Rodné město a rodný kraj jsou součástí vlasti. Jejich dějiny tvoří součást dějin celé země. Události, které jsou zachyceny v dějinách místa, kde žáci žijí, jsou jim blízké a srozumitelné. </w:t>
      </w:r>
      <w:r w:rsidRPr="008B4C32">
        <w:rPr>
          <w:sz w:val="24"/>
          <w:szCs w:val="24"/>
        </w:rPr>
        <w:lastRenderedPageBreak/>
        <w:t xml:space="preserve">Proto k hlubšímu rozvíjení jasných představ o minulosti využíváme i všech místních historických archeologických památek jako jsou např.: nálezy nádob, nástrojů, mohyly, hradiště aj. a také památek stavitelských jako např.: hrady, zámky, kostely, radnice, morové sloupy, sochy aj.  </w:t>
      </w:r>
    </w:p>
    <w:p w14:paraId="12481B2C" w14:textId="77777777" w:rsidR="00814539" w:rsidRPr="008B4C32" w:rsidRDefault="00814539" w:rsidP="00814539">
      <w:pPr>
        <w:ind w:firstLine="708"/>
        <w:rPr>
          <w:sz w:val="24"/>
          <w:szCs w:val="24"/>
        </w:rPr>
      </w:pPr>
      <w:r w:rsidRPr="008B4C32">
        <w:rPr>
          <w:sz w:val="24"/>
          <w:szCs w:val="24"/>
        </w:rPr>
        <w:t>Nezapomínáme ani na využívání zkušeností žáků z výletů po vlasti, žákům dáváme prostor, aby mohli o svých zážitcích vyprávět a svá vyprávění doplnit  fotografiemi, videonahrávkami, ukázkami pohlednic a suvenýrů.</w:t>
      </w:r>
    </w:p>
    <w:p w14:paraId="73471D61" w14:textId="77777777" w:rsidR="00814539" w:rsidRPr="008B4C32" w:rsidRDefault="00814539" w:rsidP="00814539">
      <w:pPr>
        <w:ind w:firstLine="708"/>
        <w:rPr>
          <w:sz w:val="24"/>
          <w:szCs w:val="24"/>
        </w:rPr>
      </w:pPr>
      <w:r w:rsidRPr="008B4C32">
        <w:rPr>
          <w:sz w:val="24"/>
          <w:szCs w:val="24"/>
        </w:rPr>
        <w:t>K vlastivědnému učivu patří vycházky. Při nich snadno objasňujeme různé nové zeměpisné pojmy např.: hory se vypínají, kopce se svažují do údolí, pohoří se táhne, přechází do nížiny, nížina se rozkládá, potoky se stékají, řeka se vlévá, řeka protéká, náhon se odděluje od řeky aj.</w:t>
      </w:r>
    </w:p>
    <w:p w14:paraId="0A3F0D80" w14:textId="77777777" w:rsidR="00814539" w:rsidRPr="008B4C32" w:rsidRDefault="00814539" w:rsidP="00814539">
      <w:pPr>
        <w:ind w:firstLine="708"/>
        <w:rPr>
          <w:sz w:val="24"/>
          <w:szCs w:val="24"/>
        </w:rPr>
      </w:pPr>
      <w:r w:rsidRPr="008B4C32">
        <w:rPr>
          <w:sz w:val="24"/>
          <w:szCs w:val="24"/>
        </w:rPr>
        <w:t xml:space="preserve">Hlavní pomůckou při vyučování zeměpisného učiva však zůstává mapa. Využíváme každé příležitosti k tomu, abychom žáky postupně učili s mapou pracovat a orientovat se v ní. Žáci se učí rozlišovat na mapě nížiny, vysočiny, pohoří, vodstvo. Určují světové strany, vyhledávají řeky, města, určují vzájemnou polohu měst i jejich velikost, nadmořskou výšku hor. Popisují, kudy určitá řeka protéká, která města na řece leží, kam se řeka vlévá apod. </w:t>
      </w:r>
    </w:p>
    <w:p w14:paraId="2FF59356" w14:textId="77777777" w:rsidR="00814539" w:rsidRPr="008B4C32" w:rsidRDefault="00814539" w:rsidP="00814539">
      <w:pPr>
        <w:ind w:firstLine="708"/>
        <w:rPr>
          <w:sz w:val="24"/>
          <w:szCs w:val="24"/>
        </w:rPr>
      </w:pPr>
      <w:r w:rsidRPr="008B4C32">
        <w:rPr>
          <w:sz w:val="24"/>
          <w:szCs w:val="24"/>
        </w:rPr>
        <w:t>Učivo týkající se podnebí propojujeme s výukou přírodovědy. Je přitom třeba provádět měření teploty a zapisovat výsledky. Žáci zapisují rovněž dobu slunečního svitu, druh vodních srážek, sílu větru (vánek, vítr, vichřice), charakter počasí (polojasno, jasno, oblačno, zataženo). Tím se pro ně stane učivo jasným a srozumitelným. Také další vlastivědná témata, např.: Půda a zemědělství, Nerostné bohatství, Ochrana přírody, je nutné stále propojovat s učivem přírodovědy.</w:t>
      </w:r>
    </w:p>
    <w:p w14:paraId="7B2207AE" w14:textId="77777777" w:rsidR="00814539" w:rsidRPr="008B4C32" w:rsidRDefault="00814539" w:rsidP="00814539">
      <w:pPr>
        <w:spacing w:before="100" w:beforeAutospacing="1" w:after="100" w:afterAutospacing="1"/>
        <w:rPr>
          <w:i/>
          <w:sz w:val="24"/>
          <w:szCs w:val="24"/>
        </w:rPr>
      </w:pPr>
      <w:r w:rsidRPr="008B4C32">
        <w:rPr>
          <w:b/>
          <w:bCs/>
          <w:i/>
          <w:sz w:val="24"/>
          <w:szCs w:val="24"/>
        </w:rPr>
        <w:t>Výchovné a vzdělávací strategie pro rozvoj klíčových kompetencí</w:t>
      </w:r>
    </w:p>
    <w:p w14:paraId="638D9C50" w14:textId="77777777" w:rsidR="00814539" w:rsidRPr="008B4C32" w:rsidRDefault="00814539" w:rsidP="00814539">
      <w:pPr>
        <w:pStyle w:val="Nadpis5"/>
        <w:rPr>
          <w:rFonts w:asciiTheme="minorHAnsi" w:hAnsiTheme="minorHAnsi"/>
          <w:color w:val="000000"/>
          <w:sz w:val="24"/>
          <w:szCs w:val="24"/>
        </w:rPr>
      </w:pPr>
      <w:r w:rsidRPr="008B4C32">
        <w:rPr>
          <w:rFonts w:asciiTheme="minorHAnsi" w:hAnsiTheme="minorHAnsi"/>
          <w:b w:val="0"/>
          <w:bCs/>
          <w:sz w:val="24"/>
          <w:szCs w:val="24"/>
        </w:rPr>
        <w:t> </w:t>
      </w:r>
      <w:r w:rsidRPr="008B4C32">
        <w:rPr>
          <w:rFonts w:asciiTheme="minorHAnsi" w:hAnsiTheme="minorHAnsi"/>
          <w:color w:val="000000"/>
          <w:sz w:val="24"/>
          <w:szCs w:val="24"/>
        </w:rPr>
        <w:t>Kompetence k učení</w:t>
      </w:r>
    </w:p>
    <w:p w14:paraId="4AB29DE0" w14:textId="77777777" w:rsidR="00814539" w:rsidRPr="008B4C32" w:rsidRDefault="00814539" w:rsidP="00814539">
      <w:pPr>
        <w:rPr>
          <w:sz w:val="24"/>
          <w:szCs w:val="24"/>
        </w:rPr>
      </w:pPr>
      <w:r w:rsidRPr="008B4C32">
        <w:rPr>
          <w:sz w:val="24"/>
          <w:szCs w:val="24"/>
        </w:rPr>
        <w:t>Žák</w:t>
      </w:r>
    </w:p>
    <w:p w14:paraId="415F7B08" w14:textId="77777777" w:rsidR="00814539" w:rsidRPr="008B4C32" w:rsidRDefault="00814539" w:rsidP="005667C4">
      <w:pPr>
        <w:numPr>
          <w:ilvl w:val="0"/>
          <w:numId w:val="143"/>
        </w:numPr>
        <w:spacing w:after="0" w:line="240" w:lineRule="auto"/>
        <w:jc w:val="both"/>
        <w:rPr>
          <w:sz w:val="24"/>
          <w:szCs w:val="24"/>
        </w:rPr>
      </w:pPr>
      <w:r w:rsidRPr="008B4C32">
        <w:rPr>
          <w:sz w:val="24"/>
          <w:szCs w:val="24"/>
        </w:rPr>
        <w:t xml:space="preserve">učí se vyznačit v jednoduchém plánu obce místo bydliště, školy, cestu na určené místo </w:t>
      </w:r>
    </w:p>
    <w:p w14:paraId="06FFC7E3" w14:textId="77777777" w:rsidR="00814539" w:rsidRPr="008B4C32" w:rsidRDefault="00814539" w:rsidP="005667C4">
      <w:pPr>
        <w:numPr>
          <w:ilvl w:val="0"/>
          <w:numId w:val="143"/>
        </w:numPr>
        <w:spacing w:after="0" w:line="240" w:lineRule="auto"/>
        <w:jc w:val="both"/>
        <w:rPr>
          <w:sz w:val="24"/>
          <w:szCs w:val="24"/>
        </w:rPr>
      </w:pPr>
      <w:r w:rsidRPr="008B4C32">
        <w:rPr>
          <w:sz w:val="24"/>
          <w:szCs w:val="24"/>
        </w:rPr>
        <w:t>učí se začlenit obec (město) do příslušného kraje</w:t>
      </w:r>
    </w:p>
    <w:p w14:paraId="1DA40B1C" w14:textId="77777777" w:rsidR="00814539" w:rsidRPr="008B4C32" w:rsidRDefault="00814539" w:rsidP="00814539">
      <w:pPr>
        <w:rPr>
          <w:sz w:val="24"/>
          <w:szCs w:val="24"/>
        </w:rPr>
      </w:pPr>
      <w:r w:rsidRPr="008B4C32">
        <w:rPr>
          <w:sz w:val="24"/>
          <w:szCs w:val="24"/>
        </w:rPr>
        <w:t>Učitel</w:t>
      </w:r>
    </w:p>
    <w:p w14:paraId="394AFB20" w14:textId="77777777" w:rsidR="00814539" w:rsidRPr="008B4C32" w:rsidRDefault="00814539" w:rsidP="005667C4">
      <w:pPr>
        <w:numPr>
          <w:ilvl w:val="0"/>
          <w:numId w:val="144"/>
        </w:numPr>
        <w:spacing w:after="0" w:line="240" w:lineRule="auto"/>
        <w:jc w:val="both"/>
        <w:rPr>
          <w:sz w:val="24"/>
          <w:szCs w:val="24"/>
        </w:rPr>
      </w:pPr>
      <w:r w:rsidRPr="008B4C32">
        <w:rPr>
          <w:sz w:val="24"/>
          <w:szCs w:val="24"/>
        </w:rPr>
        <w:t>vede žáky k užívání správné terminologie a symboliky</w:t>
      </w:r>
    </w:p>
    <w:p w14:paraId="0C90DF2F" w14:textId="77777777" w:rsidR="00814539" w:rsidRPr="008B4C32" w:rsidRDefault="00814539" w:rsidP="005667C4">
      <w:pPr>
        <w:numPr>
          <w:ilvl w:val="0"/>
          <w:numId w:val="144"/>
        </w:numPr>
        <w:spacing w:after="0" w:line="240" w:lineRule="auto"/>
        <w:jc w:val="both"/>
        <w:rPr>
          <w:sz w:val="24"/>
          <w:szCs w:val="24"/>
        </w:rPr>
      </w:pPr>
      <w:r w:rsidRPr="008B4C32">
        <w:rPr>
          <w:sz w:val="24"/>
          <w:szCs w:val="24"/>
        </w:rPr>
        <w:t>srozumitelně vysvětluje, co se mají naučit</w:t>
      </w:r>
    </w:p>
    <w:p w14:paraId="2CCEB869" w14:textId="77777777" w:rsidR="00814539" w:rsidRPr="008B4C32" w:rsidRDefault="00814539" w:rsidP="00814539">
      <w:pPr>
        <w:rPr>
          <w:sz w:val="24"/>
          <w:szCs w:val="24"/>
        </w:rPr>
      </w:pPr>
    </w:p>
    <w:p w14:paraId="11855FAD" w14:textId="77777777" w:rsidR="00814539" w:rsidRPr="008B4C32" w:rsidRDefault="00814539" w:rsidP="00814539">
      <w:pPr>
        <w:pStyle w:val="Nadpis5"/>
        <w:rPr>
          <w:rFonts w:asciiTheme="minorHAnsi" w:hAnsiTheme="minorHAnsi"/>
          <w:color w:val="000000"/>
          <w:sz w:val="24"/>
          <w:szCs w:val="24"/>
        </w:rPr>
      </w:pPr>
      <w:r w:rsidRPr="008B4C32">
        <w:rPr>
          <w:rFonts w:asciiTheme="minorHAnsi" w:hAnsiTheme="minorHAnsi"/>
          <w:color w:val="000000"/>
          <w:sz w:val="24"/>
          <w:szCs w:val="24"/>
        </w:rPr>
        <w:t>Kompetence k řešení problémů</w:t>
      </w:r>
    </w:p>
    <w:p w14:paraId="44B426EC" w14:textId="77777777" w:rsidR="00814539" w:rsidRPr="008B4C32" w:rsidRDefault="00814539" w:rsidP="00814539">
      <w:pPr>
        <w:rPr>
          <w:sz w:val="24"/>
          <w:szCs w:val="24"/>
        </w:rPr>
      </w:pPr>
      <w:r w:rsidRPr="008B4C32">
        <w:rPr>
          <w:sz w:val="24"/>
          <w:szCs w:val="24"/>
        </w:rPr>
        <w:t>Žák</w:t>
      </w:r>
    </w:p>
    <w:p w14:paraId="4E45F29E" w14:textId="77777777" w:rsidR="00814539" w:rsidRPr="008B4C32" w:rsidRDefault="00814539" w:rsidP="005667C4">
      <w:pPr>
        <w:numPr>
          <w:ilvl w:val="0"/>
          <w:numId w:val="145"/>
        </w:numPr>
        <w:spacing w:after="0" w:line="240" w:lineRule="auto"/>
        <w:jc w:val="both"/>
        <w:rPr>
          <w:sz w:val="24"/>
          <w:szCs w:val="24"/>
        </w:rPr>
      </w:pPr>
      <w:r w:rsidRPr="008B4C32">
        <w:rPr>
          <w:sz w:val="24"/>
          <w:szCs w:val="24"/>
        </w:rPr>
        <w:t>učí se rozlišit přírodní a umělé prvky v okolní krajině</w:t>
      </w:r>
    </w:p>
    <w:p w14:paraId="6C796ACB" w14:textId="77777777" w:rsidR="00814539" w:rsidRPr="008B4C32" w:rsidRDefault="00814539" w:rsidP="00814539">
      <w:pPr>
        <w:rPr>
          <w:sz w:val="24"/>
          <w:szCs w:val="24"/>
        </w:rPr>
      </w:pPr>
      <w:r w:rsidRPr="008B4C32">
        <w:rPr>
          <w:sz w:val="24"/>
          <w:szCs w:val="24"/>
        </w:rPr>
        <w:t>Učitel</w:t>
      </w:r>
    </w:p>
    <w:p w14:paraId="0902CDF5" w14:textId="77777777" w:rsidR="00814539" w:rsidRPr="008B4C32" w:rsidRDefault="00814539" w:rsidP="005667C4">
      <w:pPr>
        <w:numPr>
          <w:ilvl w:val="0"/>
          <w:numId w:val="145"/>
        </w:numPr>
        <w:spacing w:after="0" w:line="240" w:lineRule="auto"/>
        <w:jc w:val="both"/>
        <w:rPr>
          <w:sz w:val="24"/>
          <w:szCs w:val="24"/>
        </w:rPr>
      </w:pPr>
      <w:proofErr w:type="spellStart"/>
      <w:r w:rsidRPr="008B4C32">
        <w:rPr>
          <w:sz w:val="24"/>
          <w:szCs w:val="24"/>
        </w:rPr>
        <w:lastRenderedPageBreak/>
        <w:t>umožňuje,aby</w:t>
      </w:r>
      <w:proofErr w:type="spellEnd"/>
      <w:r w:rsidRPr="008B4C32">
        <w:rPr>
          <w:sz w:val="24"/>
          <w:szCs w:val="24"/>
        </w:rPr>
        <w:t xml:space="preserve"> žáci v hodině pracovali s odbornou literaturou, encyklopediemi </w:t>
      </w:r>
    </w:p>
    <w:p w14:paraId="4BA3EC2C" w14:textId="77777777" w:rsidR="00814539" w:rsidRPr="008B4C32" w:rsidRDefault="00814539" w:rsidP="005667C4">
      <w:pPr>
        <w:numPr>
          <w:ilvl w:val="0"/>
          <w:numId w:val="145"/>
        </w:numPr>
        <w:spacing w:after="0" w:line="240" w:lineRule="auto"/>
        <w:jc w:val="both"/>
        <w:rPr>
          <w:sz w:val="24"/>
          <w:szCs w:val="24"/>
        </w:rPr>
      </w:pPr>
      <w:r w:rsidRPr="008B4C32">
        <w:rPr>
          <w:sz w:val="24"/>
          <w:szCs w:val="24"/>
        </w:rPr>
        <w:t>umožňuje každému žákovi zažít úspěch</w:t>
      </w:r>
    </w:p>
    <w:p w14:paraId="6AA8285A" w14:textId="77777777" w:rsidR="00814539" w:rsidRPr="008B4C32" w:rsidRDefault="00814539" w:rsidP="00814539">
      <w:pPr>
        <w:ind w:left="720"/>
        <w:rPr>
          <w:sz w:val="24"/>
          <w:szCs w:val="24"/>
        </w:rPr>
      </w:pPr>
    </w:p>
    <w:p w14:paraId="5020F2C4" w14:textId="77777777" w:rsidR="00814539" w:rsidRPr="008B4C32" w:rsidRDefault="00814539" w:rsidP="00814539">
      <w:pPr>
        <w:pStyle w:val="Nadpis5"/>
        <w:rPr>
          <w:rFonts w:asciiTheme="minorHAnsi" w:hAnsiTheme="minorHAnsi"/>
          <w:color w:val="000000"/>
          <w:sz w:val="24"/>
          <w:szCs w:val="24"/>
        </w:rPr>
      </w:pPr>
      <w:r w:rsidRPr="008B4C32">
        <w:rPr>
          <w:rFonts w:asciiTheme="minorHAnsi" w:hAnsiTheme="minorHAnsi"/>
          <w:color w:val="000000"/>
          <w:sz w:val="24"/>
          <w:szCs w:val="24"/>
        </w:rPr>
        <w:t>Kompetence komunikativní</w:t>
      </w:r>
    </w:p>
    <w:p w14:paraId="1B0E1C87" w14:textId="77777777" w:rsidR="00814539" w:rsidRPr="008B4C32" w:rsidRDefault="00814539" w:rsidP="00814539">
      <w:pPr>
        <w:rPr>
          <w:sz w:val="24"/>
          <w:szCs w:val="24"/>
        </w:rPr>
      </w:pPr>
      <w:r w:rsidRPr="008B4C32">
        <w:rPr>
          <w:sz w:val="24"/>
          <w:szCs w:val="24"/>
        </w:rPr>
        <w:t>Žák</w:t>
      </w:r>
    </w:p>
    <w:p w14:paraId="076919EC" w14:textId="77777777" w:rsidR="00814539" w:rsidRPr="008B4C32" w:rsidRDefault="00814539" w:rsidP="005667C4">
      <w:pPr>
        <w:numPr>
          <w:ilvl w:val="0"/>
          <w:numId w:val="146"/>
        </w:numPr>
        <w:spacing w:after="0" w:line="240" w:lineRule="auto"/>
        <w:jc w:val="both"/>
        <w:rPr>
          <w:sz w:val="24"/>
          <w:szCs w:val="24"/>
        </w:rPr>
      </w:pPr>
      <w:r w:rsidRPr="008B4C32">
        <w:rPr>
          <w:sz w:val="24"/>
          <w:szCs w:val="24"/>
        </w:rPr>
        <w:t>učí se vyjádřit různými způsoby estetické hodnoty a rozmanitost krajiny</w:t>
      </w:r>
    </w:p>
    <w:p w14:paraId="66143305" w14:textId="77777777" w:rsidR="00814539" w:rsidRPr="008B4C32" w:rsidRDefault="00814539" w:rsidP="005667C4">
      <w:pPr>
        <w:numPr>
          <w:ilvl w:val="0"/>
          <w:numId w:val="146"/>
        </w:numPr>
        <w:spacing w:after="0" w:line="240" w:lineRule="auto"/>
        <w:jc w:val="both"/>
        <w:rPr>
          <w:sz w:val="24"/>
          <w:szCs w:val="24"/>
        </w:rPr>
      </w:pPr>
      <w:r w:rsidRPr="008B4C32">
        <w:rPr>
          <w:sz w:val="24"/>
          <w:szCs w:val="24"/>
        </w:rPr>
        <w:t>využívá časové údaje při  řešení různých situací, rozlišuje děj v minulosti, přítomnosti a budoucnosti</w:t>
      </w:r>
    </w:p>
    <w:p w14:paraId="2FF6412D" w14:textId="77777777" w:rsidR="00814539" w:rsidRPr="008B4C32" w:rsidRDefault="00814539" w:rsidP="00814539">
      <w:pPr>
        <w:rPr>
          <w:sz w:val="24"/>
          <w:szCs w:val="24"/>
        </w:rPr>
      </w:pPr>
      <w:r w:rsidRPr="008B4C32">
        <w:rPr>
          <w:sz w:val="24"/>
          <w:szCs w:val="24"/>
        </w:rPr>
        <w:t>Učitel</w:t>
      </w:r>
    </w:p>
    <w:p w14:paraId="152F2694" w14:textId="77777777" w:rsidR="00814539" w:rsidRPr="008B4C32" w:rsidRDefault="00814539" w:rsidP="005667C4">
      <w:pPr>
        <w:numPr>
          <w:ilvl w:val="0"/>
          <w:numId w:val="147"/>
        </w:numPr>
        <w:spacing w:after="0" w:line="240" w:lineRule="auto"/>
        <w:jc w:val="both"/>
        <w:rPr>
          <w:sz w:val="24"/>
          <w:szCs w:val="24"/>
        </w:rPr>
      </w:pPr>
      <w:r w:rsidRPr="008B4C32">
        <w:rPr>
          <w:sz w:val="24"/>
          <w:szCs w:val="24"/>
        </w:rPr>
        <w:t>vede žáky k ověřování výsledků</w:t>
      </w:r>
    </w:p>
    <w:p w14:paraId="4CE7BD54" w14:textId="77777777" w:rsidR="00814539" w:rsidRPr="008B4C32" w:rsidRDefault="00814539" w:rsidP="005667C4">
      <w:pPr>
        <w:numPr>
          <w:ilvl w:val="0"/>
          <w:numId w:val="147"/>
        </w:numPr>
        <w:spacing w:after="0" w:line="240" w:lineRule="auto"/>
        <w:jc w:val="both"/>
        <w:rPr>
          <w:sz w:val="24"/>
          <w:szCs w:val="24"/>
        </w:rPr>
      </w:pPr>
      <w:r w:rsidRPr="008B4C32">
        <w:rPr>
          <w:sz w:val="24"/>
          <w:szCs w:val="24"/>
        </w:rPr>
        <w:t>podněcuje žáky k argumentaci</w:t>
      </w:r>
    </w:p>
    <w:p w14:paraId="715716E1" w14:textId="77777777" w:rsidR="00814539" w:rsidRPr="008B4C32" w:rsidRDefault="00814539" w:rsidP="00814539">
      <w:pPr>
        <w:ind w:left="360"/>
        <w:rPr>
          <w:sz w:val="24"/>
          <w:szCs w:val="24"/>
        </w:rPr>
      </w:pPr>
    </w:p>
    <w:p w14:paraId="3515AE00" w14:textId="77777777" w:rsidR="00814539" w:rsidRPr="008B4C32" w:rsidRDefault="00814539" w:rsidP="00814539">
      <w:pPr>
        <w:pStyle w:val="Nadpis5"/>
        <w:rPr>
          <w:rFonts w:asciiTheme="minorHAnsi" w:hAnsiTheme="minorHAnsi"/>
          <w:color w:val="000000"/>
          <w:sz w:val="24"/>
          <w:szCs w:val="24"/>
        </w:rPr>
      </w:pPr>
      <w:r w:rsidRPr="008B4C32">
        <w:rPr>
          <w:rFonts w:asciiTheme="minorHAnsi" w:hAnsiTheme="minorHAnsi"/>
          <w:color w:val="000000"/>
          <w:sz w:val="24"/>
          <w:szCs w:val="24"/>
        </w:rPr>
        <w:t>Kompetence sociální a personální</w:t>
      </w:r>
    </w:p>
    <w:p w14:paraId="1BC0FE02" w14:textId="77777777" w:rsidR="00814539" w:rsidRPr="008B4C32" w:rsidRDefault="00814539" w:rsidP="00814539">
      <w:pPr>
        <w:rPr>
          <w:b/>
          <w:sz w:val="24"/>
          <w:szCs w:val="24"/>
        </w:rPr>
      </w:pPr>
    </w:p>
    <w:p w14:paraId="55DD5B8E" w14:textId="77777777" w:rsidR="00814539" w:rsidRPr="008B4C32" w:rsidRDefault="00814539" w:rsidP="00814539">
      <w:pPr>
        <w:rPr>
          <w:sz w:val="24"/>
          <w:szCs w:val="24"/>
        </w:rPr>
      </w:pPr>
      <w:r w:rsidRPr="008B4C32">
        <w:rPr>
          <w:sz w:val="24"/>
          <w:szCs w:val="24"/>
        </w:rPr>
        <w:t>Žák</w:t>
      </w:r>
    </w:p>
    <w:p w14:paraId="280E45B5" w14:textId="77777777" w:rsidR="00814539" w:rsidRPr="008B4C32" w:rsidRDefault="00814539" w:rsidP="005667C4">
      <w:pPr>
        <w:numPr>
          <w:ilvl w:val="0"/>
          <w:numId w:val="148"/>
        </w:numPr>
        <w:spacing w:after="0" w:line="240" w:lineRule="auto"/>
        <w:jc w:val="both"/>
        <w:rPr>
          <w:sz w:val="24"/>
          <w:szCs w:val="24"/>
        </w:rPr>
      </w:pPr>
      <w:r w:rsidRPr="008B4C32">
        <w:rPr>
          <w:sz w:val="24"/>
          <w:szCs w:val="24"/>
        </w:rPr>
        <w:t>rozlišuje vztahy mezi lidmi, národy</w:t>
      </w:r>
    </w:p>
    <w:p w14:paraId="4694F28A" w14:textId="77777777" w:rsidR="00814539" w:rsidRPr="008B4C32" w:rsidRDefault="00814539" w:rsidP="005667C4">
      <w:pPr>
        <w:numPr>
          <w:ilvl w:val="0"/>
          <w:numId w:val="148"/>
        </w:numPr>
        <w:spacing w:after="0" w:line="240" w:lineRule="auto"/>
        <w:jc w:val="both"/>
        <w:rPr>
          <w:sz w:val="24"/>
          <w:szCs w:val="24"/>
        </w:rPr>
      </w:pPr>
      <w:r w:rsidRPr="008B4C32">
        <w:rPr>
          <w:sz w:val="24"/>
          <w:szCs w:val="24"/>
        </w:rPr>
        <w:t>odvodí význam a  potřebu různých povolání a pracovních činností</w:t>
      </w:r>
    </w:p>
    <w:p w14:paraId="5B298467" w14:textId="77777777" w:rsidR="00814539" w:rsidRPr="008B4C32" w:rsidRDefault="00814539" w:rsidP="00814539">
      <w:pPr>
        <w:rPr>
          <w:sz w:val="24"/>
          <w:szCs w:val="24"/>
        </w:rPr>
      </w:pPr>
      <w:r w:rsidRPr="008B4C32">
        <w:rPr>
          <w:sz w:val="24"/>
          <w:szCs w:val="24"/>
        </w:rPr>
        <w:t>Učitel</w:t>
      </w:r>
    </w:p>
    <w:p w14:paraId="62C94F50" w14:textId="77777777" w:rsidR="00814539" w:rsidRPr="008B4C32" w:rsidRDefault="00814539" w:rsidP="005667C4">
      <w:pPr>
        <w:numPr>
          <w:ilvl w:val="0"/>
          <w:numId w:val="149"/>
        </w:numPr>
        <w:spacing w:after="0" w:line="240" w:lineRule="auto"/>
        <w:jc w:val="both"/>
        <w:rPr>
          <w:sz w:val="24"/>
          <w:szCs w:val="24"/>
        </w:rPr>
      </w:pPr>
      <w:r w:rsidRPr="008B4C32">
        <w:rPr>
          <w:sz w:val="24"/>
          <w:szCs w:val="24"/>
        </w:rPr>
        <w:t>vytváří příležitosti k interpretaci či prezentaci různých textů, obrazových materiálů a jiných forem záznamů</w:t>
      </w:r>
    </w:p>
    <w:p w14:paraId="5FF49F7B" w14:textId="77777777" w:rsidR="00814539" w:rsidRPr="008B4C32" w:rsidRDefault="00814539" w:rsidP="005667C4">
      <w:pPr>
        <w:numPr>
          <w:ilvl w:val="0"/>
          <w:numId w:val="149"/>
        </w:numPr>
        <w:spacing w:after="0" w:line="240" w:lineRule="auto"/>
        <w:jc w:val="both"/>
        <w:rPr>
          <w:sz w:val="24"/>
          <w:szCs w:val="24"/>
        </w:rPr>
      </w:pPr>
      <w:r w:rsidRPr="008B4C32">
        <w:rPr>
          <w:sz w:val="24"/>
          <w:szCs w:val="24"/>
        </w:rPr>
        <w:t>vytváří heterogenní pracovní skupiny</w:t>
      </w:r>
    </w:p>
    <w:p w14:paraId="46970F58" w14:textId="77777777" w:rsidR="00814539" w:rsidRPr="008B4C32" w:rsidRDefault="00814539" w:rsidP="00814539">
      <w:pPr>
        <w:rPr>
          <w:sz w:val="24"/>
          <w:szCs w:val="24"/>
        </w:rPr>
      </w:pPr>
    </w:p>
    <w:p w14:paraId="2C347EC2" w14:textId="77777777" w:rsidR="00814539" w:rsidRPr="008B4C32" w:rsidRDefault="00814539" w:rsidP="00814539">
      <w:pPr>
        <w:pStyle w:val="Nadpis5"/>
        <w:rPr>
          <w:rFonts w:asciiTheme="minorHAnsi" w:hAnsiTheme="minorHAnsi"/>
          <w:color w:val="000000"/>
          <w:sz w:val="24"/>
          <w:szCs w:val="24"/>
        </w:rPr>
      </w:pPr>
      <w:r w:rsidRPr="008B4C32">
        <w:rPr>
          <w:rFonts w:asciiTheme="minorHAnsi" w:hAnsiTheme="minorHAnsi"/>
          <w:color w:val="000000"/>
          <w:sz w:val="24"/>
          <w:szCs w:val="24"/>
        </w:rPr>
        <w:t>Kompetence občanská</w:t>
      </w:r>
    </w:p>
    <w:p w14:paraId="74EF9F81" w14:textId="77777777" w:rsidR="00814539" w:rsidRPr="008B4C32" w:rsidRDefault="00814539" w:rsidP="00814539">
      <w:pPr>
        <w:rPr>
          <w:sz w:val="24"/>
          <w:szCs w:val="24"/>
        </w:rPr>
      </w:pPr>
      <w:r w:rsidRPr="008B4C32">
        <w:rPr>
          <w:sz w:val="24"/>
          <w:szCs w:val="24"/>
        </w:rPr>
        <w:t>Žák</w:t>
      </w:r>
    </w:p>
    <w:p w14:paraId="27C71F8F" w14:textId="77777777" w:rsidR="00814539" w:rsidRPr="008B4C32" w:rsidRDefault="00814539" w:rsidP="005667C4">
      <w:pPr>
        <w:numPr>
          <w:ilvl w:val="0"/>
          <w:numId w:val="150"/>
        </w:numPr>
        <w:spacing w:after="0" w:line="240" w:lineRule="auto"/>
        <w:jc w:val="both"/>
        <w:rPr>
          <w:sz w:val="24"/>
          <w:szCs w:val="24"/>
        </w:rPr>
      </w:pPr>
      <w:r w:rsidRPr="008B4C32">
        <w:rPr>
          <w:sz w:val="24"/>
          <w:szCs w:val="24"/>
        </w:rPr>
        <w:t>pojmenuje některé rodáky, kulturní či historické památky významné události v oblastech ČR (případně ve státech Evropy)</w:t>
      </w:r>
    </w:p>
    <w:p w14:paraId="1D1288FE" w14:textId="77777777" w:rsidR="00814539" w:rsidRPr="008B4C32" w:rsidRDefault="00814539" w:rsidP="005667C4">
      <w:pPr>
        <w:numPr>
          <w:ilvl w:val="0"/>
          <w:numId w:val="150"/>
        </w:numPr>
        <w:spacing w:after="0" w:line="240" w:lineRule="auto"/>
        <w:jc w:val="both"/>
        <w:rPr>
          <w:sz w:val="24"/>
          <w:szCs w:val="24"/>
        </w:rPr>
      </w:pPr>
      <w:r w:rsidRPr="008B4C32">
        <w:rPr>
          <w:sz w:val="24"/>
          <w:szCs w:val="24"/>
        </w:rPr>
        <w:t>projevuje toleranci přirozeným odlišnostem lidské společnosti</w:t>
      </w:r>
    </w:p>
    <w:p w14:paraId="6B1E3C28" w14:textId="77777777" w:rsidR="00814539" w:rsidRPr="008B4C32" w:rsidRDefault="00814539" w:rsidP="00814539">
      <w:pPr>
        <w:rPr>
          <w:sz w:val="24"/>
          <w:szCs w:val="24"/>
        </w:rPr>
      </w:pPr>
      <w:r w:rsidRPr="008B4C32">
        <w:rPr>
          <w:sz w:val="24"/>
          <w:szCs w:val="24"/>
        </w:rPr>
        <w:t>Učitel</w:t>
      </w:r>
    </w:p>
    <w:p w14:paraId="01F6BA1B" w14:textId="77777777" w:rsidR="00814539" w:rsidRPr="008B4C32" w:rsidRDefault="00814539" w:rsidP="005667C4">
      <w:pPr>
        <w:numPr>
          <w:ilvl w:val="0"/>
          <w:numId w:val="151"/>
        </w:numPr>
        <w:spacing w:after="0" w:line="240" w:lineRule="auto"/>
        <w:jc w:val="both"/>
        <w:rPr>
          <w:sz w:val="24"/>
          <w:szCs w:val="24"/>
        </w:rPr>
      </w:pPr>
      <w:r w:rsidRPr="008B4C32">
        <w:rPr>
          <w:sz w:val="24"/>
          <w:szCs w:val="24"/>
        </w:rPr>
        <w:t xml:space="preserve">umožňuje žákům, aby se podíleli na utváření </w:t>
      </w:r>
      <w:proofErr w:type="spellStart"/>
      <w:r w:rsidRPr="008B4C32">
        <w:rPr>
          <w:sz w:val="24"/>
          <w:szCs w:val="24"/>
        </w:rPr>
        <w:t>kriterií</w:t>
      </w:r>
      <w:proofErr w:type="spellEnd"/>
      <w:r w:rsidRPr="008B4C32">
        <w:rPr>
          <w:sz w:val="24"/>
          <w:szCs w:val="24"/>
        </w:rPr>
        <w:t xml:space="preserve"> hodnocení činností nebo    jejich výsledků</w:t>
      </w:r>
    </w:p>
    <w:p w14:paraId="714E3CC0" w14:textId="77777777" w:rsidR="00814539" w:rsidRPr="008B4C32" w:rsidRDefault="00814539" w:rsidP="005667C4">
      <w:pPr>
        <w:numPr>
          <w:ilvl w:val="0"/>
          <w:numId w:val="151"/>
        </w:numPr>
        <w:spacing w:after="0" w:line="240" w:lineRule="auto"/>
        <w:jc w:val="both"/>
        <w:rPr>
          <w:sz w:val="24"/>
          <w:szCs w:val="24"/>
        </w:rPr>
      </w:pPr>
      <w:r w:rsidRPr="008B4C32">
        <w:rPr>
          <w:sz w:val="24"/>
          <w:szCs w:val="24"/>
        </w:rPr>
        <w:t>vede žáky k hodnocení vlastních výsledků</w:t>
      </w:r>
    </w:p>
    <w:p w14:paraId="617D92A1" w14:textId="77777777" w:rsidR="00814539" w:rsidRPr="008B4C32" w:rsidRDefault="00814539" w:rsidP="00814539">
      <w:pPr>
        <w:pStyle w:val="Nadpis5"/>
        <w:rPr>
          <w:rFonts w:asciiTheme="minorHAnsi" w:hAnsiTheme="minorHAnsi"/>
          <w:sz w:val="24"/>
          <w:szCs w:val="24"/>
        </w:rPr>
      </w:pPr>
      <w:r w:rsidRPr="008B4C32">
        <w:rPr>
          <w:rFonts w:asciiTheme="minorHAnsi" w:hAnsiTheme="minorHAnsi"/>
          <w:sz w:val="24"/>
          <w:szCs w:val="24"/>
        </w:rPr>
        <w:t>Kompetence pracovní</w:t>
      </w:r>
    </w:p>
    <w:p w14:paraId="296F053A" w14:textId="77777777" w:rsidR="00814539" w:rsidRPr="008B4C32" w:rsidRDefault="00814539" w:rsidP="00814539">
      <w:pPr>
        <w:rPr>
          <w:sz w:val="24"/>
          <w:szCs w:val="24"/>
        </w:rPr>
      </w:pPr>
      <w:r w:rsidRPr="008B4C32">
        <w:rPr>
          <w:sz w:val="24"/>
          <w:szCs w:val="24"/>
        </w:rPr>
        <w:t>Žák</w:t>
      </w:r>
    </w:p>
    <w:p w14:paraId="23285AA3" w14:textId="77777777" w:rsidR="00814539" w:rsidRPr="008B4C32" w:rsidRDefault="00814539" w:rsidP="005667C4">
      <w:pPr>
        <w:numPr>
          <w:ilvl w:val="0"/>
          <w:numId w:val="152"/>
        </w:numPr>
        <w:spacing w:after="0" w:line="240" w:lineRule="auto"/>
        <w:jc w:val="both"/>
        <w:rPr>
          <w:sz w:val="24"/>
          <w:szCs w:val="24"/>
        </w:rPr>
      </w:pPr>
      <w:r w:rsidRPr="008B4C32">
        <w:rPr>
          <w:sz w:val="24"/>
          <w:szCs w:val="24"/>
        </w:rPr>
        <w:t>uplatňuje elementární poznatky o lidské společnosti, soužití a o práci lidí,</w:t>
      </w:r>
    </w:p>
    <w:p w14:paraId="5E29ED83" w14:textId="77777777" w:rsidR="00814539" w:rsidRPr="008B4C32" w:rsidRDefault="00814539" w:rsidP="005667C4">
      <w:pPr>
        <w:numPr>
          <w:ilvl w:val="0"/>
          <w:numId w:val="152"/>
        </w:numPr>
        <w:spacing w:after="0" w:line="240" w:lineRule="auto"/>
        <w:jc w:val="both"/>
        <w:rPr>
          <w:sz w:val="24"/>
          <w:szCs w:val="24"/>
        </w:rPr>
      </w:pPr>
      <w:r w:rsidRPr="008B4C32">
        <w:rPr>
          <w:sz w:val="24"/>
          <w:szCs w:val="24"/>
        </w:rPr>
        <w:t>na příkladech porovnává minulost a současnost</w:t>
      </w:r>
    </w:p>
    <w:p w14:paraId="0989B3AD" w14:textId="77777777" w:rsidR="00814539" w:rsidRPr="008B4C32" w:rsidRDefault="00814539" w:rsidP="00814539">
      <w:pPr>
        <w:rPr>
          <w:sz w:val="24"/>
          <w:szCs w:val="24"/>
        </w:rPr>
      </w:pPr>
      <w:r w:rsidRPr="008B4C32">
        <w:rPr>
          <w:sz w:val="24"/>
          <w:szCs w:val="24"/>
        </w:rPr>
        <w:t>Učitel</w:t>
      </w:r>
    </w:p>
    <w:p w14:paraId="02BEBBB5" w14:textId="77777777" w:rsidR="00814539" w:rsidRPr="008B4C32" w:rsidRDefault="00814539" w:rsidP="005667C4">
      <w:pPr>
        <w:numPr>
          <w:ilvl w:val="0"/>
          <w:numId w:val="153"/>
        </w:numPr>
        <w:spacing w:after="0" w:line="240" w:lineRule="auto"/>
        <w:jc w:val="both"/>
        <w:rPr>
          <w:sz w:val="24"/>
          <w:szCs w:val="24"/>
        </w:rPr>
      </w:pPr>
      <w:r w:rsidRPr="008B4C32">
        <w:rPr>
          <w:sz w:val="24"/>
          <w:szCs w:val="24"/>
        </w:rPr>
        <w:lastRenderedPageBreak/>
        <w:t>zajímá se o náměty, názory, zkušenosti žáků</w:t>
      </w:r>
    </w:p>
    <w:p w14:paraId="6A33C9A5" w14:textId="77777777" w:rsidR="00814539" w:rsidRPr="008B4C32" w:rsidRDefault="00814539" w:rsidP="005667C4">
      <w:pPr>
        <w:numPr>
          <w:ilvl w:val="0"/>
          <w:numId w:val="153"/>
        </w:numPr>
        <w:spacing w:after="0" w:line="240" w:lineRule="auto"/>
        <w:jc w:val="both"/>
        <w:rPr>
          <w:sz w:val="24"/>
          <w:szCs w:val="24"/>
        </w:rPr>
      </w:pPr>
      <w:r w:rsidRPr="008B4C32">
        <w:rPr>
          <w:sz w:val="24"/>
          <w:szCs w:val="24"/>
        </w:rPr>
        <w:t>vede žáky k plánování úkolů a postupů</w:t>
      </w:r>
    </w:p>
    <w:p w14:paraId="5FCBB64E" w14:textId="77777777" w:rsidR="00814539" w:rsidRPr="008B4C32" w:rsidRDefault="00814539" w:rsidP="005667C4">
      <w:pPr>
        <w:numPr>
          <w:ilvl w:val="0"/>
          <w:numId w:val="153"/>
        </w:numPr>
        <w:spacing w:after="0" w:line="240" w:lineRule="auto"/>
        <w:jc w:val="both"/>
        <w:rPr>
          <w:sz w:val="24"/>
          <w:szCs w:val="24"/>
        </w:rPr>
      </w:pPr>
      <w:r w:rsidRPr="008B4C32">
        <w:rPr>
          <w:sz w:val="24"/>
          <w:szCs w:val="24"/>
        </w:rPr>
        <w:t>zadává úkoly, při kterých žáci mohou spolupracovat</w:t>
      </w:r>
    </w:p>
    <w:p w14:paraId="251DA661"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Ročník 4. Vlastivěda</w:t>
      </w:r>
      <w:bookmarkEnd w:id="38"/>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3263"/>
        <w:gridCol w:w="3264"/>
      </w:tblGrid>
      <w:tr w:rsidR="00814539" w:rsidRPr="008B4C32" w14:paraId="11436574" w14:textId="77777777" w:rsidTr="00541E47">
        <w:trPr>
          <w:trHeight w:val="548"/>
        </w:trPr>
        <w:tc>
          <w:tcPr>
            <w:tcW w:w="3263" w:type="dxa"/>
            <w:vAlign w:val="center"/>
          </w:tcPr>
          <w:p w14:paraId="7D849B1F" w14:textId="77777777" w:rsidR="00814539" w:rsidRPr="008B4C32" w:rsidRDefault="00501830" w:rsidP="00501830">
            <w:pPr>
              <w:jc w:val="center"/>
              <w:rPr>
                <w:b/>
                <w:sz w:val="24"/>
                <w:szCs w:val="24"/>
              </w:rPr>
            </w:pPr>
            <w:r>
              <w:rPr>
                <w:b/>
                <w:sz w:val="24"/>
                <w:szCs w:val="24"/>
              </w:rPr>
              <w:t>Školní výstupy ZŠ Unčín</w:t>
            </w:r>
          </w:p>
        </w:tc>
        <w:tc>
          <w:tcPr>
            <w:tcW w:w="3263" w:type="dxa"/>
            <w:vAlign w:val="center"/>
          </w:tcPr>
          <w:p w14:paraId="633FE3D4" w14:textId="77777777" w:rsidR="00814539" w:rsidRPr="008B4C32" w:rsidRDefault="00814539" w:rsidP="00541E47">
            <w:pPr>
              <w:jc w:val="center"/>
              <w:rPr>
                <w:b/>
                <w:sz w:val="24"/>
                <w:szCs w:val="24"/>
              </w:rPr>
            </w:pPr>
            <w:r w:rsidRPr="008B4C32">
              <w:rPr>
                <w:b/>
                <w:sz w:val="24"/>
                <w:szCs w:val="24"/>
              </w:rPr>
              <w:t>Učivo - obsah</w:t>
            </w:r>
          </w:p>
        </w:tc>
        <w:tc>
          <w:tcPr>
            <w:tcW w:w="3264" w:type="dxa"/>
            <w:vAlign w:val="center"/>
          </w:tcPr>
          <w:p w14:paraId="251427B1" w14:textId="77777777" w:rsidR="00814539" w:rsidRPr="008B4C32" w:rsidRDefault="00814539" w:rsidP="00541E47">
            <w:pPr>
              <w:jc w:val="center"/>
              <w:rPr>
                <w:b/>
                <w:bCs/>
                <w:sz w:val="24"/>
                <w:szCs w:val="24"/>
              </w:rPr>
            </w:pPr>
            <w:r w:rsidRPr="008B4C32">
              <w:rPr>
                <w:b/>
                <w:bCs/>
                <w:sz w:val="24"/>
                <w:szCs w:val="24"/>
              </w:rPr>
              <w:t>Průřezová témata, mezipředmětové vztahy, projekty a kurzy…</w:t>
            </w:r>
          </w:p>
        </w:tc>
      </w:tr>
      <w:tr w:rsidR="00814539" w:rsidRPr="008B4C32" w14:paraId="17FA00BB" w14:textId="77777777" w:rsidTr="00541E47">
        <w:trPr>
          <w:trHeight w:val="70"/>
        </w:trPr>
        <w:tc>
          <w:tcPr>
            <w:tcW w:w="3263" w:type="dxa"/>
          </w:tcPr>
          <w:p w14:paraId="6197D6CD" w14:textId="77777777" w:rsidR="00814539" w:rsidRPr="008B4C32" w:rsidRDefault="00814539" w:rsidP="00541E47">
            <w:pPr>
              <w:rPr>
                <w:sz w:val="24"/>
                <w:szCs w:val="24"/>
              </w:rPr>
            </w:pPr>
            <w:r w:rsidRPr="008B4C32">
              <w:rPr>
                <w:sz w:val="24"/>
                <w:szCs w:val="24"/>
              </w:rPr>
              <w:t>- určuje světové strany, je seznámen  s pojmy náčrt, mapa, najde na dostupných mapách svou obec a pokusí se v ní určit povrch krajiny, určí sousední státy ČR, ví, co je krajina, národ, menšina, vypráví  o  zážitcích z  cest , seznamuje se se zvláštnostmi regionů  v ČR i Evropě ve všech oblastech</w:t>
            </w:r>
          </w:p>
          <w:p w14:paraId="19185123" w14:textId="77777777" w:rsidR="00814539" w:rsidRPr="008B4C32" w:rsidRDefault="00814539" w:rsidP="00541E47">
            <w:pPr>
              <w:rPr>
                <w:sz w:val="24"/>
                <w:szCs w:val="24"/>
              </w:rPr>
            </w:pPr>
          </w:p>
          <w:p w14:paraId="54ED7D50" w14:textId="77777777" w:rsidR="00814539" w:rsidRPr="008B4C32" w:rsidRDefault="00814539" w:rsidP="00541E47">
            <w:pPr>
              <w:rPr>
                <w:sz w:val="24"/>
                <w:szCs w:val="24"/>
              </w:rPr>
            </w:pPr>
            <w:r w:rsidRPr="008B4C32">
              <w:rPr>
                <w:sz w:val="24"/>
                <w:szCs w:val="24"/>
              </w:rPr>
              <w:t>- poznává postavení jedince ve společnosti, regionu, státu, Zemi, objasní historické důvody zařazení státních svátků a symbolů</w:t>
            </w:r>
          </w:p>
          <w:p w14:paraId="35ED387C" w14:textId="77777777" w:rsidR="00814539" w:rsidRPr="008B4C32" w:rsidRDefault="00814539" w:rsidP="00541E47">
            <w:pPr>
              <w:rPr>
                <w:sz w:val="24"/>
                <w:szCs w:val="24"/>
              </w:rPr>
            </w:pPr>
            <w:r w:rsidRPr="008B4C32">
              <w:rPr>
                <w:sz w:val="24"/>
                <w:szCs w:val="24"/>
              </w:rPr>
              <w:t>- snaž se  o ohleduplnost</w:t>
            </w:r>
          </w:p>
          <w:p w14:paraId="689CBF64" w14:textId="77777777" w:rsidR="00814539" w:rsidRPr="008B4C32" w:rsidRDefault="00814539" w:rsidP="00541E47">
            <w:pPr>
              <w:rPr>
                <w:sz w:val="24"/>
                <w:szCs w:val="24"/>
              </w:rPr>
            </w:pPr>
            <w:r w:rsidRPr="008B4C32">
              <w:rPr>
                <w:sz w:val="24"/>
                <w:szCs w:val="24"/>
              </w:rPr>
              <w:t>(církev,  rasy, pomoc slabším), rozpoznává netolerantní jednání a chování, snaží se o klidné řešení problémů,  je seznámen s právní ochranou, problémy nesnášenlivosti</w:t>
            </w:r>
          </w:p>
          <w:p w14:paraId="60675111" w14:textId="77777777" w:rsidR="00814539" w:rsidRPr="008B4C32" w:rsidRDefault="00814539" w:rsidP="00541E47">
            <w:pPr>
              <w:rPr>
                <w:sz w:val="24"/>
                <w:szCs w:val="24"/>
              </w:rPr>
            </w:pPr>
            <w:r w:rsidRPr="008B4C32">
              <w:rPr>
                <w:sz w:val="24"/>
                <w:szCs w:val="24"/>
              </w:rPr>
              <w:t>-globální   problémy ŽP, pokouší se najít řešení, ve výše uvedených problémech, ať už na základě zkušeností ze svého okolí, či informací získaných z médií</w:t>
            </w:r>
          </w:p>
          <w:p w14:paraId="769DEF09" w14:textId="77777777" w:rsidR="00814539" w:rsidRPr="008B4C32" w:rsidRDefault="00814539" w:rsidP="00541E47">
            <w:pPr>
              <w:rPr>
                <w:sz w:val="24"/>
                <w:szCs w:val="24"/>
              </w:rPr>
            </w:pPr>
          </w:p>
          <w:p w14:paraId="23E821C2" w14:textId="77777777" w:rsidR="00814539" w:rsidRPr="008B4C32" w:rsidRDefault="00814539" w:rsidP="00541E47">
            <w:pPr>
              <w:rPr>
                <w:sz w:val="24"/>
                <w:szCs w:val="24"/>
              </w:rPr>
            </w:pPr>
            <w:r w:rsidRPr="008B4C32">
              <w:rPr>
                <w:sz w:val="24"/>
                <w:szCs w:val="24"/>
              </w:rPr>
              <w:t>-uvědomuje si minulost, současnost  pracuje s časovými údaji, encyklopediemi a mediálními zdroji</w:t>
            </w:r>
          </w:p>
          <w:p w14:paraId="1B63E220" w14:textId="77777777" w:rsidR="00814539" w:rsidRPr="008B4C32" w:rsidRDefault="00814539" w:rsidP="00541E47">
            <w:pPr>
              <w:rPr>
                <w:sz w:val="24"/>
                <w:szCs w:val="24"/>
              </w:rPr>
            </w:pPr>
            <w:r w:rsidRPr="008B4C32">
              <w:rPr>
                <w:sz w:val="24"/>
                <w:szCs w:val="24"/>
              </w:rPr>
              <w:t>- snaží se zdůvodnit význam movitých i nemovitých kulturních památek, srovnává způsob života a práce v minulosti a současnosti</w:t>
            </w:r>
          </w:p>
        </w:tc>
        <w:tc>
          <w:tcPr>
            <w:tcW w:w="3263" w:type="dxa"/>
          </w:tcPr>
          <w:p w14:paraId="61E6A683" w14:textId="77777777" w:rsidR="00814539" w:rsidRPr="008B4C32" w:rsidRDefault="00814539" w:rsidP="00541E47">
            <w:pPr>
              <w:pStyle w:val="Nadpis5"/>
              <w:rPr>
                <w:rFonts w:asciiTheme="minorHAnsi" w:hAnsiTheme="minorHAnsi"/>
                <w:sz w:val="24"/>
                <w:szCs w:val="24"/>
              </w:rPr>
            </w:pPr>
            <w:r w:rsidRPr="008B4C32">
              <w:rPr>
                <w:rFonts w:asciiTheme="minorHAnsi" w:hAnsiTheme="minorHAnsi"/>
                <w:sz w:val="24"/>
                <w:szCs w:val="24"/>
              </w:rPr>
              <w:lastRenderedPageBreak/>
              <w:t>Místo, kde žijeme</w:t>
            </w:r>
          </w:p>
          <w:p w14:paraId="688ED4F7" w14:textId="77777777" w:rsidR="00814539" w:rsidRPr="008B4C32" w:rsidRDefault="00814539" w:rsidP="00541E47">
            <w:pPr>
              <w:rPr>
                <w:sz w:val="24"/>
                <w:szCs w:val="24"/>
              </w:rPr>
            </w:pPr>
            <w:r w:rsidRPr="008B4C32">
              <w:rPr>
                <w:sz w:val="24"/>
                <w:szCs w:val="24"/>
              </w:rPr>
              <w:t>- naše obec, kraj</w:t>
            </w:r>
          </w:p>
          <w:p w14:paraId="4A8CFEB7" w14:textId="77777777" w:rsidR="00814539" w:rsidRPr="008B4C32" w:rsidRDefault="00814539" w:rsidP="00541E47">
            <w:pPr>
              <w:rPr>
                <w:sz w:val="24"/>
                <w:szCs w:val="24"/>
              </w:rPr>
            </w:pPr>
            <w:r w:rsidRPr="008B4C32">
              <w:rPr>
                <w:sz w:val="24"/>
                <w:szCs w:val="24"/>
              </w:rPr>
              <w:t xml:space="preserve">- naše  vlast, zemský   povrch, ovzduší, podnebí , voda, půda, rostlinstvo, živočichové, </w:t>
            </w:r>
          </w:p>
          <w:p w14:paraId="1E149D68" w14:textId="77777777" w:rsidR="00814539" w:rsidRPr="008B4C32" w:rsidRDefault="00814539" w:rsidP="00541E47">
            <w:pPr>
              <w:rPr>
                <w:sz w:val="24"/>
                <w:szCs w:val="24"/>
              </w:rPr>
            </w:pPr>
            <w:r w:rsidRPr="008B4C32">
              <w:rPr>
                <w:sz w:val="24"/>
                <w:szCs w:val="24"/>
              </w:rPr>
              <w:t xml:space="preserve">- vliv krajiny na  život lidí  i  naopak, </w:t>
            </w:r>
          </w:p>
          <w:p w14:paraId="17E759FA" w14:textId="77777777" w:rsidR="00814539" w:rsidRPr="008B4C32" w:rsidRDefault="00814539" w:rsidP="00541E47">
            <w:pPr>
              <w:rPr>
                <w:sz w:val="24"/>
                <w:szCs w:val="24"/>
              </w:rPr>
            </w:pPr>
            <w:r w:rsidRPr="008B4C32">
              <w:rPr>
                <w:sz w:val="24"/>
                <w:szCs w:val="24"/>
              </w:rPr>
              <w:t xml:space="preserve">- podstata, druhy a účel map, svět </w:t>
            </w:r>
            <w:proofErr w:type="spellStart"/>
            <w:r w:rsidRPr="008B4C32">
              <w:rPr>
                <w:sz w:val="24"/>
                <w:szCs w:val="24"/>
              </w:rPr>
              <w:t>strany,barvy</w:t>
            </w:r>
            <w:proofErr w:type="spellEnd"/>
            <w:r w:rsidRPr="008B4C32">
              <w:rPr>
                <w:sz w:val="24"/>
                <w:szCs w:val="24"/>
              </w:rPr>
              <w:t xml:space="preserve"> na mapách</w:t>
            </w:r>
          </w:p>
          <w:p w14:paraId="21739254" w14:textId="77777777" w:rsidR="00814539" w:rsidRPr="008B4C32" w:rsidRDefault="00814539" w:rsidP="00541E47">
            <w:pPr>
              <w:rPr>
                <w:sz w:val="24"/>
                <w:szCs w:val="24"/>
              </w:rPr>
            </w:pPr>
          </w:p>
          <w:p w14:paraId="69C1776E" w14:textId="77777777" w:rsidR="00814539" w:rsidRPr="008B4C32" w:rsidRDefault="00814539" w:rsidP="00541E47">
            <w:pPr>
              <w:rPr>
                <w:sz w:val="24"/>
                <w:szCs w:val="24"/>
              </w:rPr>
            </w:pPr>
          </w:p>
          <w:p w14:paraId="3E0FABC6" w14:textId="77777777" w:rsidR="00814539" w:rsidRPr="008B4C32" w:rsidRDefault="00814539" w:rsidP="00541E47">
            <w:pPr>
              <w:rPr>
                <w:sz w:val="24"/>
                <w:szCs w:val="24"/>
              </w:rPr>
            </w:pPr>
          </w:p>
          <w:p w14:paraId="7A3DAB95" w14:textId="77777777" w:rsidR="00814539" w:rsidRPr="008B4C32" w:rsidRDefault="00814539" w:rsidP="00541E47">
            <w:pPr>
              <w:rPr>
                <w:sz w:val="24"/>
                <w:szCs w:val="24"/>
              </w:rPr>
            </w:pPr>
          </w:p>
          <w:p w14:paraId="2AEC7F79" w14:textId="77777777" w:rsidR="00814539" w:rsidRPr="008B4C32" w:rsidRDefault="00814539" w:rsidP="00541E47">
            <w:pPr>
              <w:rPr>
                <w:sz w:val="24"/>
                <w:szCs w:val="24"/>
              </w:rPr>
            </w:pPr>
          </w:p>
          <w:p w14:paraId="4DE300AD" w14:textId="77777777" w:rsidR="00814539" w:rsidRPr="008B4C32" w:rsidRDefault="00814539" w:rsidP="00541E47">
            <w:pPr>
              <w:rPr>
                <w:sz w:val="24"/>
                <w:szCs w:val="24"/>
              </w:rPr>
            </w:pPr>
          </w:p>
          <w:p w14:paraId="189DBDC6" w14:textId="77777777" w:rsidR="00814539" w:rsidRPr="008B4C32" w:rsidRDefault="00814539" w:rsidP="00541E47">
            <w:pPr>
              <w:pStyle w:val="Nadpis5"/>
              <w:rPr>
                <w:rFonts w:asciiTheme="minorHAnsi" w:hAnsiTheme="minorHAnsi"/>
                <w:sz w:val="24"/>
                <w:szCs w:val="24"/>
              </w:rPr>
            </w:pPr>
            <w:r w:rsidRPr="008B4C32">
              <w:rPr>
                <w:rFonts w:asciiTheme="minorHAnsi" w:hAnsiTheme="minorHAnsi"/>
                <w:sz w:val="24"/>
                <w:szCs w:val="24"/>
              </w:rPr>
              <w:t>Lidé kolem nás</w:t>
            </w:r>
          </w:p>
          <w:p w14:paraId="76860EFF" w14:textId="77777777" w:rsidR="00814539" w:rsidRPr="008B4C32" w:rsidRDefault="00814539" w:rsidP="00541E47">
            <w:pPr>
              <w:rPr>
                <w:sz w:val="24"/>
                <w:szCs w:val="24"/>
              </w:rPr>
            </w:pPr>
            <w:r w:rsidRPr="008B4C32">
              <w:rPr>
                <w:sz w:val="24"/>
                <w:szCs w:val="24"/>
              </w:rPr>
              <w:t>- postavení ČR v Evropě, státní  zřízení – demokracie, zákony,  práva a povinnosti, státní  symboly a svátky</w:t>
            </w:r>
          </w:p>
          <w:p w14:paraId="0FFA4413" w14:textId="77777777" w:rsidR="00814539" w:rsidRPr="008B4C32" w:rsidRDefault="00814539" w:rsidP="00541E47">
            <w:pPr>
              <w:rPr>
                <w:sz w:val="24"/>
                <w:szCs w:val="24"/>
              </w:rPr>
            </w:pPr>
            <w:r w:rsidRPr="008B4C32">
              <w:rPr>
                <w:sz w:val="24"/>
                <w:szCs w:val="24"/>
              </w:rPr>
              <w:t>- vlastnictví, kultura,  zvláštnosti, ohleduplnost</w:t>
            </w:r>
          </w:p>
          <w:p w14:paraId="0F125510" w14:textId="77777777" w:rsidR="00814539" w:rsidRPr="008B4C32" w:rsidRDefault="00814539" w:rsidP="00541E47">
            <w:pPr>
              <w:rPr>
                <w:sz w:val="24"/>
                <w:szCs w:val="24"/>
              </w:rPr>
            </w:pPr>
          </w:p>
          <w:p w14:paraId="4D55F737" w14:textId="77777777" w:rsidR="00814539" w:rsidRPr="008B4C32" w:rsidRDefault="00814539" w:rsidP="00541E47">
            <w:pPr>
              <w:rPr>
                <w:sz w:val="24"/>
                <w:szCs w:val="24"/>
              </w:rPr>
            </w:pPr>
          </w:p>
          <w:p w14:paraId="75F9DFDB" w14:textId="77777777" w:rsidR="00814539" w:rsidRPr="008B4C32" w:rsidRDefault="00814539" w:rsidP="00541E47">
            <w:pPr>
              <w:rPr>
                <w:sz w:val="24"/>
                <w:szCs w:val="24"/>
              </w:rPr>
            </w:pPr>
          </w:p>
          <w:p w14:paraId="0E0DBD76" w14:textId="77777777" w:rsidR="00814539" w:rsidRPr="008B4C32" w:rsidRDefault="00814539" w:rsidP="00541E47">
            <w:pPr>
              <w:rPr>
                <w:sz w:val="24"/>
                <w:szCs w:val="24"/>
              </w:rPr>
            </w:pPr>
          </w:p>
          <w:p w14:paraId="402A16BB" w14:textId="77777777" w:rsidR="00814539" w:rsidRPr="008B4C32" w:rsidRDefault="00814539" w:rsidP="00541E47">
            <w:pPr>
              <w:pStyle w:val="Nadpis5"/>
              <w:rPr>
                <w:rFonts w:asciiTheme="minorHAnsi" w:hAnsiTheme="minorHAnsi"/>
                <w:sz w:val="24"/>
                <w:szCs w:val="24"/>
              </w:rPr>
            </w:pPr>
          </w:p>
          <w:p w14:paraId="29B6ECFC" w14:textId="77777777" w:rsidR="00814539" w:rsidRPr="008B4C32" w:rsidRDefault="00814539" w:rsidP="00541E47">
            <w:pPr>
              <w:pStyle w:val="Nadpis5"/>
              <w:rPr>
                <w:rFonts w:asciiTheme="minorHAnsi" w:hAnsiTheme="minorHAnsi"/>
                <w:sz w:val="24"/>
                <w:szCs w:val="24"/>
              </w:rPr>
            </w:pPr>
            <w:r w:rsidRPr="008B4C32">
              <w:rPr>
                <w:rFonts w:asciiTheme="minorHAnsi" w:hAnsiTheme="minorHAnsi"/>
                <w:sz w:val="24"/>
                <w:szCs w:val="24"/>
              </w:rPr>
              <w:t>Lidé a čas</w:t>
            </w:r>
          </w:p>
          <w:p w14:paraId="69AE4C59" w14:textId="77777777" w:rsidR="00814539" w:rsidRPr="008B4C32" w:rsidRDefault="00814539" w:rsidP="00541E47">
            <w:pPr>
              <w:rPr>
                <w:sz w:val="24"/>
                <w:szCs w:val="24"/>
              </w:rPr>
            </w:pPr>
            <w:r w:rsidRPr="008B4C32">
              <w:rPr>
                <w:sz w:val="24"/>
                <w:szCs w:val="24"/>
              </w:rPr>
              <w:t>- měření času, kalendář, lidské generace, naši předkové, pověsti, nejstarší osídlení naší vlasti, Velká Morava, Přemyslovci, Lucemburkové, husitství, Jagellonci, 30iletá válka, nástup habsburského soustátí</w:t>
            </w:r>
          </w:p>
        </w:tc>
        <w:tc>
          <w:tcPr>
            <w:tcW w:w="3264" w:type="dxa"/>
          </w:tcPr>
          <w:p w14:paraId="5EB3D323" w14:textId="77777777" w:rsidR="00814539" w:rsidRPr="008B4C32" w:rsidRDefault="00814539" w:rsidP="00541E47">
            <w:pPr>
              <w:pStyle w:val="Zkladntext0"/>
              <w:rPr>
                <w:rFonts w:asciiTheme="minorHAnsi" w:hAnsiTheme="minorHAnsi"/>
                <w:b w:val="0"/>
                <w:sz w:val="24"/>
                <w:szCs w:val="24"/>
              </w:rPr>
            </w:pPr>
            <w:r w:rsidRPr="008B4C32">
              <w:rPr>
                <w:rFonts w:asciiTheme="minorHAnsi" w:hAnsiTheme="minorHAnsi"/>
                <w:sz w:val="24"/>
                <w:szCs w:val="24"/>
              </w:rPr>
              <w:lastRenderedPageBreak/>
              <w:t xml:space="preserve">– </w:t>
            </w:r>
            <w:r w:rsidRPr="008B4C32">
              <w:rPr>
                <w:rFonts w:asciiTheme="minorHAnsi" w:hAnsiTheme="minorHAnsi"/>
                <w:b w:val="0"/>
                <w:sz w:val="24"/>
                <w:szCs w:val="24"/>
              </w:rPr>
              <w:t>význam lidských práv a povinností v mezilidských vztazích</w:t>
            </w:r>
          </w:p>
          <w:p w14:paraId="33B7D9A1" w14:textId="77777777" w:rsidR="00814539" w:rsidRPr="008B4C32" w:rsidRDefault="00814539" w:rsidP="00541E47">
            <w:pPr>
              <w:rPr>
                <w:sz w:val="24"/>
                <w:szCs w:val="24"/>
              </w:rPr>
            </w:pPr>
          </w:p>
          <w:p w14:paraId="2F24CF41" w14:textId="77777777" w:rsidR="00814539" w:rsidRPr="008B4C32" w:rsidRDefault="00814539" w:rsidP="00541E47">
            <w:pPr>
              <w:rPr>
                <w:sz w:val="24"/>
                <w:szCs w:val="24"/>
              </w:rPr>
            </w:pPr>
          </w:p>
          <w:p w14:paraId="322FBB51" w14:textId="77777777" w:rsidR="00814539" w:rsidRPr="008B4C32" w:rsidRDefault="00814539" w:rsidP="00541E47">
            <w:pPr>
              <w:rPr>
                <w:sz w:val="24"/>
                <w:szCs w:val="24"/>
              </w:rPr>
            </w:pPr>
            <w:r w:rsidRPr="008B4C32">
              <w:rPr>
                <w:sz w:val="24"/>
                <w:szCs w:val="24"/>
              </w:rPr>
              <w:t>PŘ – lidské sídlo, ohrožení zdrojů života, vývoj průmyslu  a ochrana ŽP</w:t>
            </w:r>
          </w:p>
          <w:p w14:paraId="6C31EFEF" w14:textId="77777777" w:rsidR="00814539" w:rsidRPr="008B4C32" w:rsidRDefault="00814539" w:rsidP="00541E47">
            <w:pPr>
              <w:rPr>
                <w:sz w:val="24"/>
                <w:szCs w:val="24"/>
              </w:rPr>
            </w:pPr>
          </w:p>
          <w:p w14:paraId="52CE980A" w14:textId="77777777" w:rsidR="00814539" w:rsidRPr="008B4C32" w:rsidRDefault="00814539" w:rsidP="00541E47">
            <w:pPr>
              <w:rPr>
                <w:sz w:val="24"/>
                <w:szCs w:val="24"/>
              </w:rPr>
            </w:pPr>
            <w:r w:rsidRPr="008B4C32">
              <w:rPr>
                <w:sz w:val="24"/>
                <w:szCs w:val="24"/>
              </w:rPr>
              <w:t>ČJ – vliv médií na jedince ve společnosti</w:t>
            </w:r>
          </w:p>
          <w:p w14:paraId="5AAB86FB" w14:textId="77777777" w:rsidR="00814539" w:rsidRPr="008B4C32" w:rsidRDefault="00814539" w:rsidP="00541E47">
            <w:pPr>
              <w:rPr>
                <w:sz w:val="24"/>
                <w:szCs w:val="24"/>
              </w:rPr>
            </w:pPr>
          </w:p>
          <w:p w14:paraId="016632BD" w14:textId="77777777" w:rsidR="00814539" w:rsidRPr="008B4C32" w:rsidRDefault="00814539" w:rsidP="00541E47">
            <w:pPr>
              <w:rPr>
                <w:sz w:val="24"/>
                <w:szCs w:val="24"/>
              </w:rPr>
            </w:pPr>
            <w:r w:rsidRPr="008B4C32">
              <w:rPr>
                <w:sz w:val="24"/>
                <w:szCs w:val="24"/>
              </w:rPr>
              <w:t>Přírodověda – Země a ekosystémy</w:t>
            </w:r>
          </w:p>
          <w:p w14:paraId="48B5312F" w14:textId="77777777" w:rsidR="00814539" w:rsidRPr="008B4C32" w:rsidRDefault="00814539" w:rsidP="00541E47">
            <w:pPr>
              <w:rPr>
                <w:sz w:val="24"/>
                <w:szCs w:val="24"/>
              </w:rPr>
            </w:pPr>
            <w:proofErr w:type="spellStart"/>
            <w:r w:rsidRPr="008B4C32">
              <w:rPr>
                <w:sz w:val="24"/>
                <w:szCs w:val="24"/>
              </w:rPr>
              <w:t>Pč</w:t>
            </w:r>
            <w:proofErr w:type="spellEnd"/>
            <w:r w:rsidRPr="008B4C32">
              <w:rPr>
                <w:sz w:val="24"/>
                <w:szCs w:val="24"/>
              </w:rPr>
              <w:t xml:space="preserve"> – modelování</w:t>
            </w:r>
          </w:p>
          <w:p w14:paraId="6A2CBE93" w14:textId="77777777" w:rsidR="00814539" w:rsidRPr="008B4C32" w:rsidRDefault="00814539" w:rsidP="00541E47">
            <w:pPr>
              <w:rPr>
                <w:sz w:val="24"/>
                <w:szCs w:val="24"/>
              </w:rPr>
            </w:pPr>
          </w:p>
          <w:p w14:paraId="51980549" w14:textId="77777777" w:rsidR="00814539" w:rsidRPr="008B4C32" w:rsidRDefault="00814539" w:rsidP="00541E47">
            <w:pPr>
              <w:rPr>
                <w:sz w:val="24"/>
                <w:szCs w:val="24"/>
              </w:rPr>
            </w:pPr>
          </w:p>
          <w:p w14:paraId="500FB356" w14:textId="77777777" w:rsidR="00814539" w:rsidRPr="008B4C32" w:rsidRDefault="00814539" w:rsidP="00541E47">
            <w:pPr>
              <w:rPr>
                <w:sz w:val="24"/>
                <w:szCs w:val="24"/>
              </w:rPr>
            </w:pPr>
            <w:r w:rsidRPr="008B4C32">
              <w:rPr>
                <w:sz w:val="24"/>
                <w:szCs w:val="24"/>
              </w:rPr>
              <w:t xml:space="preserve">- návštěva </w:t>
            </w:r>
            <w:proofErr w:type="spellStart"/>
            <w:r w:rsidRPr="008B4C32">
              <w:rPr>
                <w:sz w:val="24"/>
                <w:szCs w:val="24"/>
              </w:rPr>
              <w:t>muzea,DVD</w:t>
            </w:r>
            <w:proofErr w:type="spellEnd"/>
            <w:r w:rsidRPr="008B4C32">
              <w:rPr>
                <w:sz w:val="24"/>
                <w:szCs w:val="24"/>
              </w:rPr>
              <w:t>-projekce</w:t>
            </w:r>
          </w:p>
          <w:p w14:paraId="055FC0B7" w14:textId="77777777" w:rsidR="00814539" w:rsidRPr="008B4C32" w:rsidRDefault="00814539" w:rsidP="00541E47">
            <w:pPr>
              <w:rPr>
                <w:sz w:val="24"/>
                <w:szCs w:val="24"/>
              </w:rPr>
            </w:pPr>
          </w:p>
          <w:p w14:paraId="4570D11F" w14:textId="77777777" w:rsidR="00814539" w:rsidRPr="008B4C32" w:rsidRDefault="00814539" w:rsidP="00541E47">
            <w:pPr>
              <w:rPr>
                <w:sz w:val="24"/>
                <w:szCs w:val="24"/>
              </w:rPr>
            </w:pPr>
          </w:p>
          <w:p w14:paraId="14136549" w14:textId="77777777" w:rsidR="00814539" w:rsidRPr="008B4C32" w:rsidRDefault="00814539" w:rsidP="00541E47">
            <w:pPr>
              <w:rPr>
                <w:sz w:val="24"/>
                <w:szCs w:val="24"/>
              </w:rPr>
            </w:pPr>
          </w:p>
          <w:p w14:paraId="47215EE3" w14:textId="77777777" w:rsidR="00814539" w:rsidRPr="008B4C32" w:rsidRDefault="00814539" w:rsidP="00541E47">
            <w:pPr>
              <w:rPr>
                <w:sz w:val="24"/>
                <w:szCs w:val="24"/>
              </w:rPr>
            </w:pPr>
          </w:p>
          <w:p w14:paraId="6641FB3C" w14:textId="77777777" w:rsidR="00814539" w:rsidRPr="008B4C32" w:rsidRDefault="00814539" w:rsidP="00541E47">
            <w:pPr>
              <w:rPr>
                <w:sz w:val="24"/>
                <w:szCs w:val="24"/>
              </w:rPr>
            </w:pPr>
          </w:p>
          <w:p w14:paraId="0C5025A9" w14:textId="77777777" w:rsidR="00814539" w:rsidRPr="008B4C32" w:rsidRDefault="00814539" w:rsidP="00541E47">
            <w:pPr>
              <w:rPr>
                <w:sz w:val="24"/>
                <w:szCs w:val="24"/>
              </w:rPr>
            </w:pPr>
          </w:p>
          <w:p w14:paraId="79C17758" w14:textId="77777777" w:rsidR="00814539" w:rsidRPr="008B4C32" w:rsidRDefault="00814539" w:rsidP="00541E47">
            <w:pPr>
              <w:rPr>
                <w:sz w:val="24"/>
                <w:szCs w:val="24"/>
              </w:rPr>
            </w:pPr>
          </w:p>
          <w:p w14:paraId="0E0C5898" w14:textId="77777777" w:rsidR="00814539" w:rsidRPr="008B4C32" w:rsidRDefault="00814539" w:rsidP="00541E47">
            <w:pPr>
              <w:rPr>
                <w:sz w:val="24"/>
                <w:szCs w:val="24"/>
              </w:rPr>
            </w:pPr>
          </w:p>
          <w:p w14:paraId="0AAF68CF" w14:textId="77777777" w:rsidR="00814539" w:rsidRPr="008B4C32" w:rsidRDefault="00814539" w:rsidP="00541E47">
            <w:pPr>
              <w:rPr>
                <w:sz w:val="24"/>
                <w:szCs w:val="24"/>
              </w:rPr>
            </w:pPr>
          </w:p>
          <w:p w14:paraId="06547969" w14:textId="77777777" w:rsidR="00814539" w:rsidRPr="008B4C32" w:rsidRDefault="00814539" w:rsidP="00541E47">
            <w:pPr>
              <w:rPr>
                <w:sz w:val="24"/>
                <w:szCs w:val="24"/>
              </w:rPr>
            </w:pPr>
          </w:p>
          <w:p w14:paraId="71C26B10" w14:textId="77777777" w:rsidR="00814539" w:rsidRPr="008B4C32" w:rsidRDefault="00814539" w:rsidP="00541E47">
            <w:pPr>
              <w:rPr>
                <w:sz w:val="24"/>
                <w:szCs w:val="24"/>
              </w:rPr>
            </w:pPr>
          </w:p>
          <w:p w14:paraId="4A922E50" w14:textId="77777777" w:rsidR="00814539" w:rsidRPr="008B4C32" w:rsidRDefault="00814539" w:rsidP="00541E47">
            <w:pPr>
              <w:rPr>
                <w:sz w:val="24"/>
                <w:szCs w:val="24"/>
              </w:rPr>
            </w:pPr>
          </w:p>
          <w:p w14:paraId="6507834F" w14:textId="77777777" w:rsidR="00814539" w:rsidRPr="008B4C32" w:rsidRDefault="00814539" w:rsidP="00541E47">
            <w:pPr>
              <w:rPr>
                <w:sz w:val="24"/>
                <w:szCs w:val="24"/>
              </w:rPr>
            </w:pPr>
          </w:p>
          <w:p w14:paraId="6C455C24" w14:textId="77777777" w:rsidR="00814539" w:rsidRPr="008B4C32" w:rsidRDefault="00814539" w:rsidP="00541E47">
            <w:pPr>
              <w:rPr>
                <w:sz w:val="24"/>
                <w:szCs w:val="24"/>
              </w:rPr>
            </w:pPr>
            <w:r w:rsidRPr="008B4C32">
              <w:rPr>
                <w:sz w:val="24"/>
                <w:szCs w:val="24"/>
              </w:rPr>
              <w:t>PČ-</w:t>
            </w:r>
            <w:proofErr w:type="spellStart"/>
            <w:r w:rsidRPr="008B4C32">
              <w:rPr>
                <w:sz w:val="24"/>
                <w:szCs w:val="24"/>
              </w:rPr>
              <w:t>textil,oděvy</w:t>
            </w:r>
            <w:proofErr w:type="spellEnd"/>
          </w:p>
          <w:p w14:paraId="3BECC73E" w14:textId="77777777" w:rsidR="00814539" w:rsidRPr="008B4C32" w:rsidRDefault="00814539" w:rsidP="00541E47">
            <w:pPr>
              <w:rPr>
                <w:sz w:val="24"/>
                <w:szCs w:val="24"/>
              </w:rPr>
            </w:pPr>
            <w:r w:rsidRPr="008B4C32">
              <w:rPr>
                <w:sz w:val="24"/>
                <w:szCs w:val="24"/>
              </w:rPr>
              <w:t>VV-</w:t>
            </w:r>
            <w:proofErr w:type="spellStart"/>
            <w:r w:rsidRPr="008B4C32">
              <w:rPr>
                <w:sz w:val="24"/>
                <w:szCs w:val="24"/>
              </w:rPr>
              <w:t>sídla,styl</w:t>
            </w:r>
            <w:proofErr w:type="spellEnd"/>
            <w:r w:rsidRPr="008B4C32">
              <w:rPr>
                <w:sz w:val="24"/>
                <w:szCs w:val="24"/>
              </w:rPr>
              <w:t xml:space="preserve"> bydlení</w:t>
            </w:r>
          </w:p>
          <w:p w14:paraId="05A45A3D" w14:textId="77777777" w:rsidR="00814539" w:rsidRPr="008B4C32" w:rsidRDefault="00814539" w:rsidP="00541E47">
            <w:pPr>
              <w:rPr>
                <w:sz w:val="24"/>
                <w:szCs w:val="24"/>
              </w:rPr>
            </w:pPr>
            <w:r w:rsidRPr="008B4C32">
              <w:rPr>
                <w:sz w:val="24"/>
                <w:szCs w:val="24"/>
              </w:rPr>
              <w:t>ČJ-popis</w:t>
            </w:r>
          </w:p>
          <w:p w14:paraId="0D2678EE" w14:textId="77777777" w:rsidR="00814539" w:rsidRPr="008B4C32" w:rsidRDefault="00814539" w:rsidP="00541E47">
            <w:pPr>
              <w:rPr>
                <w:sz w:val="24"/>
                <w:szCs w:val="24"/>
              </w:rPr>
            </w:pPr>
            <w:r w:rsidRPr="008B4C32">
              <w:rPr>
                <w:sz w:val="24"/>
                <w:szCs w:val="24"/>
              </w:rPr>
              <w:t>LITERATURA-pověsti</w:t>
            </w:r>
          </w:p>
        </w:tc>
      </w:tr>
    </w:tbl>
    <w:p w14:paraId="6CFAB73C" w14:textId="77777777" w:rsidR="00814539" w:rsidRPr="008B4C32" w:rsidRDefault="00814539" w:rsidP="00814539">
      <w:pPr>
        <w:rPr>
          <w:sz w:val="24"/>
          <w:szCs w:val="24"/>
        </w:rPr>
      </w:pPr>
    </w:p>
    <w:p w14:paraId="69546691" w14:textId="77777777" w:rsidR="00814539" w:rsidRPr="008B4C32" w:rsidRDefault="00814539" w:rsidP="00814539">
      <w:pPr>
        <w:pStyle w:val="Nadpis2"/>
        <w:rPr>
          <w:rFonts w:asciiTheme="minorHAnsi" w:hAnsiTheme="minorHAnsi"/>
          <w:sz w:val="24"/>
          <w:szCs w:val="24"/>
        </w:rPr>
      </w:pPr>
      <w:bookmarkStart w:id="39" w:name="_Toc368492182"/>
      <w:bookmarkStart w:id="40" w:name="_Toc107720563"/>
      <w:bookmarkStart w:id="41" w:name="_Toc211225765"/>
      <w:r w:rsidRPr="008B4C32">
        <w:rPr>
          <w:rFonts w:asciiTheme="minorHAnsi" w:hAnsiTheme="minorHAnsi"/>
          <w:sz w:val="24"/>
          <w:szCs w:val="24"/>
        </w:rPr>
        <w:t>Ročník 5. Vlastivěda</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3263"/>
        <w:gridCol w:w="3264"/>
      </w:tblGrid>
      <w:tr w:rsidR="00814539" w:rsidRPr="008B4C32" w14:paraId="5FB77320" w14:textId="77777777" w:rsidTr="00541E47">
        <w:trPr>
          <w:trHeight w:val="548"/>
        </w:trPr>
        <w:tc>
          <w:tcPr>
            <w:tcW w:w="3263" w:type="dxa"/>
            <w:vAlign w:val="center"/>
          </w:tcPr>
          <w:p w14:paraId="65EFA68F" w14:textId="77777777" w:rsidR="00814539" w:rsidRPr="008B4C32" w:rsidRDefault="00814539" w:rsidP="00541E47">
            <w:pPr>
              <w:jc w:val="center"/>
              <w:rPr>
                <w:b/>
                <w:sz w:val="24"/>
                <w:szCs w:val="24"/>
              </w:rPr>
            </w:pPr>
            <w:r w:rsidRPr="008B4C32">
              <w:rPr>
                <w:b/>
                <w:sz w:val="24"/>
                <w:szCs w:val="24"/>
              </w:rPr>
              <w:t>Školní</w:t>
            </w:r>
            <w:r w:rsidR="00501830">
              <w:rPr>
                <w:b/>
                <w:sz w:val="24"/>
                <w:szCs w:val="24"/>
              </w:rPr>
              <w:t xml:space="preserve"> výstupy ZŠ Unčín</w:t>
            </w:r>
          </w:p>
        </w:tc>
        <w:tc>
          <w:tcPr>
            <w:tcW w:w="3263" w:type="dxa"/>
            <w:vAlign w:val="center"/>
          </w:tcPr>
          <w:p w14:paraId="35D5ACA4" w14:textId="77777777" w:rsidR="00814539" w:rsidRPr="008B4C32" w:rsidRDefault="00814539" w:rsidP="00541E47">
            <w:pPr>
              <w:jc w:val="center"/>
              <w:rPr>
                <w:b/>
                <w:sz w:val="24"/>
                <w:szCs w:val="24"/>
              </w:rPr>
            </w:pPr>
            <w:r w:rsidRPr="008B4C32">
              <w:rPr>
                <w:b/>
                <w:sz w:val="24"/>
                <w:szCs w:val="24"/>
              </w:rPr>
              <w:t>Učivo - obsah</w:t>
            </w:r>
          </w:p>
        </w:tc>
        <w:tc>
          <w:tcPr>
            <w:tcW w:w="3264" w:type="dxa"/>
            <w:vAlign w:val="center"/>
          </w:tcPr>
          <w:p w14:paraId="614CF09C" w14:textId="77777777" w:rsidR="00814539" w:rsidRPr="008B4C32" w:rsidRDefault="00814539" w:rsidP="00541E47">
            <w:pPr>
              <w:jc w:val="center"/>
              <w:rPr>
                <w:b/>
                <w:bCs/>
                <w:sz w:val="24"/>
                <w:szCs w:val="24"/>
              </w:rPr>
            </w:pPr>
            <w:r w:rsidRPr="008B4C32">
              <w:rPr>
                <w:b/>
                <w:bCs/>
                <w:sz w:val="24"/>
                <w:szCs w:val="24"/>
              </w:rPr>
              <w:t>Průřezová témata, mezipředmětové vztahy, projekty a kurzy…</w:t>
            </w:r>
          </w:p>
        </w:tc>
      </w:tr>
      <w:tr w:rsidR="00814539" w:rsidRPr="008B4C32" w14:paraId="64FD9A75" w14:textId="77777777" w:rsidTr="00541E47">
        <w:trPr>
          <w:trHeight w:val="70"/>
        </w:trPr>
        <w:tc>
          <w:tcPr>
            <w:tcW w:w="3263" w:type="dxa"/>
          </w:tcPr>
          <w:p w14:paraId="1BC88664" w14:textId="77777777" w:rsidR="00814539" w:rsidRPr="008B4C32" w:rsidRDefault="00814539" w:rsidP="00541E47">
            <w:pPr>
              <w:rPr>
                <w:sz w:val="24"/>
                <w:szCs w:val="24"/>
              </w:rPr>
            </w:pPr>
            <w:r w:rsidRPr="008B4C32">
              <w:rPr>
                <w:sz w:val="24"/>
                <w:szCs w:val="24"/>
              </w:rPr>
              <w:t>- žák se orientuje v jednotlivých druzích map, běžně využívá jednotlivé mapové značky, používá měřítko mapy</w:t>
            </w:r>
          </w:p>
          <w:p w14:paraId="76D87627" w14:textId="77777777" w:rsidR="00814539" w:rsidRPr="008B4C32" w:rsidRDefault="00814539" w:rsidP="00541E47">
            <w:pPr>
              <w:rPr>
                <w:sz w:val="24"/>
                <w:szCs w:val="24"/>
              </w:rPr>
            </w:pPr>
          </w:p>
          <w:p w14:paraId="6939AF7A" w14:textId="77777777" w:rsidR="00814539" w:rsidRPr="008B4C32" w:rsidRDefault="00814539" w:rsidP="00541E47">
            <w:pPr>
              <w:rPr>
                <w:sz w:val="24"/>
                <w:szCs w:val="24"/>
              </w:rPr>
            </w:pPr>
            <w:r w:rsidRPr="008B4C32">
              <w:rPr>
                <w:sz w:val="24"/>
                <w:szCs w:val="24"/>
              </w:rPr>
              <w:t>-zná jednotlivé regiony naší vlasti, podle mapy vyhledává surovinové zdroje</w:t>
            </w:r>
          </w:p>
          <w:p w14:paraId="650DB828" w14:textId="77777777" w:rsidR="00814539" w:rsidRPr="008B4C32" w:rsidRDefault="00814539" w:rsidP="00541E47">
            <w:pPr>
              <w:rPr>
                <w:sz w:val="24"/>
                <w:szCs w:val="24"/>
              </w:rPr>
            </w:pPr>
          </w:p>
          <w:p w14:paraId="5A5EB264" w14:textId="77777777" w:rsidR="00814539" w:rsidRPr="008B4C32" w:rsidRDefault="00814539" w:rsidP="00541E47">
            <w:pPr>
              <w:rPr>
                <w:sz w:val="24"/>
                <w:szCs w:val="24"/>
              </w:rPr>
            </w:pPr>
            <w:r w:rsidRPr="008B4C32">
              <w:rPr>
                <w:sz w:val="24"/>
                <w:szCs w:val="24"/>
              </w:rPr>
              <w:t xml:space="preserve">-zná jednotlivé kontinenty, dokáže vyjmenovat jednotlivé </w:t>
            </w:r>
            <w:r w:rsidRPr="008B4C32">
              <w:rPr>
                <w:sz w:val="24"/>
                <w:szCs w:val="24"/>
              </w:rPr>
              <w:lastRenderedPageBreak/>
              <w:t>evropské země, orientuje se na mapě Evropy</w:t>
            </w:r>
          </w:p>
          <w:p w14:paraId="7DEE9AB0" w14:textId="77777777" w:rsidR="00814539" w:rsidRPr="008B4C32" w:rsidRDefault="00814539" w:rsidP="00541E47">
            <w:pPr>
              <w:rPr>
                <w:sz w:val="24"/>
                <w:szCs w:val="24"/>
              </w:rPr>
            </w:pPr>
          </w:p>
          <w:p w14:paraId="45B15583" w14:textId="77777777" w:rsidR="00814539" w:rsidRPr="008B4C32" w:rsidRDefault="00814539" w:rsidP="00541E47">
            <w:pPr>
              <w:rPr>
                <w:sz w:val="24"/>
                <w:szCs w:val="24"/>
              </w:rPr>
            </w:pPr>
          </w:p>
          <w:p w14:paraId="3F2A5AEE" w14:textId="77777777" w:rsidR="00814539" w:rsidRPr="008B4C32" w:rsidRDefault="00814539" w:rsidP="00541E47">
            <w:pPr>
              <w:rPr>
                <w:sz w:val="24"/>
                <w:szCs w:val="24"/>
              </w:rPr>
            </w:pPr>
          </w:p>
          <w:p w14:paraId="56EF3C38" w14:textId="77777777" w:rsidR="00814539" w:rsidRPr="008B4C32" w:rsidRDefault="00814539" w:rsidP="00541E47">
            <w:pPr>
              <w:rPr>
                <w:sz w:val="24"/>
                <w:szCs w:val="24"/>
              </w:rPr>
            </w:pPr>
            <w:r w:rsidRPr="008B4C32">
              <w:rPr>
                <w:sz w:val="24"/>
                <w:szCs w:val="24"/>
              </w:rPr>
              <w:t>-vyjádří na základě vlastních zkušeností základní vztahy mezi lidmi, vyvodí a dodržuje pravidla soužití</w:t>
            </w:r>
          </w:p>
          <w:p w14:paraId="32E60F6E" w14:textId="77777777" w:rsidR="00814539" w:rsidRPr="008B4C32" w:rsidRDefault="00814539" w:rsidP="00541E47">
            <w:pPr>
              <w:rPr>
                <w:sz w:val="24"/>
                <w:szCs w:val="24"/>
              </w:rPr>
            </w:pPr>
            <w:r w:rsidRPr="008B4C32">
              <w:rPr>
                <w:sz w:val="24"/>
                <w:szCs w:val="24"/>
              </w:rPr>
              <w:t>-rozlišuje základní rozdíly mezi jednotlivci, obhájí při konkrétních činnostech své názory, dohodne se na společném postupu a řešení</w:t>
            </w:r>
          </w:p>
          <w:p w14:paraId="3EEAB5B2" w14:textId="77777777" w:rsidR="00814539" w:rsidRPr="008B4C32" w:rsidRDefault="00814539" w:rsidP="00541E47">
            <w:pPr>
              <w:rPr>
                <w:sz w:val="24"/>
                <w:szCs w:val="24"/>
              </w:rPr>
            </w:pPr>
            <w:r w:rsidRPr="008B4C32">
              <w:rPr>
                <w:sz w:val="24"/>
                <w:szCs w:val="24"/>
              </w:rPr>
              <w:t>-rozpozná ve svém okolí jednání a chování, která se už tolerovat nemohou</w:t>
            </w:r>
          </w:p>
          <w:p w14:paraId="4D49331F" w14:textId="77777777" w:rsidR="00814539" w:rsidRPr="008B4C32" w:rsidRDefault="00814539" w:rsidP="00541E47">
            <w:pPr>
              <w:rPr>
                <w:sz w:val="24"/>
                <w:szCs w:val="24"/>
              </w:rPr>
            </w:pPr>
            <w:r w:rsidRPr="008B4C32">
              <w:rPr>
                <w:sz w:val="24"/>
                <w:szCs w:val="24"/>
              </w:rPr>
              <w:t>-rozlišuje základní formy vlastnictví, používá peníze v běžných situacích</w:t>
            </w:r>
          </w:p>
          <w:p w14:paraId="0C3B14B7" w14:textId="77777777" w:rsidR="00814539" w:rsidRPr="008B4C32" w:rsidRDefault="00814539" w:rsidP="00541E47">
            <w:pPr>
              <w:rPr>
                <w:sz w:val="24"/>
                <w:szCs w:val="24"/>
              </w:rPr>
            </w:pPr>
          </w:p>
          <w:p w14:paraId="51966BE6" w14:textId="77777777" w:rsidR="00814539" w:rsidRPr="008B4C32" w:rsidRDefault="00814539" w:rsidP="00541E47">
            <w:pPr>
              <w:rPr>
                <w:sz w:val="24"/>
                <w:szCs w:val="24"/>
              </w:rPr>
            </w:pPr>
          </w:p>
          <w:p w14:paraId="12B631F8" w14:textId="77777777" w:rsidR="00814539" w:rsidRPr="008B4C32" w:rsidRDefault="00814539" w:rsidP="00541E47">
            <w:pPr>
              <w:rPr>
                <w:sz w:val="24"/>
                <w:szCs w:val="24"/>
              </w:rPr>
            </w:pPr>
          </w:p>
          <w:p w14:paraId="72A7C1A5" w14:textId="77777777" w:rsidR="00814539" w:rsidRPr="008B4C32" w:rsidRDefault="00814539" w:rsidP="00541E47">
            <w:pPr>
              <w:rPr>
                <w:sz w:val="24"/>
                <w:szCs w:val="24"/>
              </w:rPr>
            </w:pPr>
          </w:p>
          <w:p w14:paraId="28BCCCE1" w14:textId="77777777" w:rsidR="00814539" w:rsidRPr="008B4C32" w:rsidRDefault="00814539" w:rsidP="00541E47">
            <w:pPr>
              <w:rPr>
                <w:sz w:val="24"/>
                <w:szCs w:val="24"/>
              </w:rPr>
            </w:pPr>
          </w:p>
          <w:p w14:paraId="6E0CA9FA" w14:textId="77777777" w:rsidR="00814539" w:rsidRPr="008B4C32" w:rsidRDefault="00814539" w:rsidP="00541E47">
            <w:pPr>
              <w:rPr>
                <w:sz w:val="24"/>
                <w:szCs w:val="24"/>
              </w:rPr>
            </w:pPr>
          </w:p>
          <w:p w14:paraId="76E1DEA4" w14:textId="77777777" w:rsidR="00814539" w:rsidRPr="008B4C32" w:rsidRDefault="00814539" w:rsidP="00541E47">
            <w:pPr>
              <w:rPr>
                <w:sz w:val="24"/>
                <w:szCs w:val="24"/>
              </w:rPr>
            </w:pPr>
          </w:p>
          <w:p w14:paraId="52273F79" w14:textId="77777777" w:rsidR="00814539" w:rsidRPr="008B4C32" w:rsidRDefault="00814539" w:rsidP="00541E47">
            <w:pPr>
              <w:rPr>
                <w:sz w:val="24"/>
                <w:szCs w:val="24"/>
              </w:rPr>
            </w:pPr>
            <w:r w:rsidRPr="008B4C32">
              <w:rPr>
                <w:sz w:val="24"/>
                <w:szCs w:val="24"/>
              </w:rPr>
              <w:t>-pracuje s časovými údaji a využívá zjištěných údajů k pochopení vztahů mezi ději a mezi jevy</w:t>
            </w:r>
          </w:p>
          <w:p w14:paraId="46BAF593" w14:textId="77777777" w:rsidR="00814539" w:rsidRPr="008B4C32" w:rsidRDefault="00814539" w:rsidP="00541E47">
            <w:pPr>
              <w:rPr>
                <w:sz w:val="24"/>
                <w:szCs w:val="24"/>
              </w:rPr>
            </w:pPr>
            <w:r w:rsidRPr="008B4C32">
              <w:rPr>
                <w:sz w:val="24"/>
                <w:szCs w:val="24"/>
              </w:rPr>
              <w:lastRenderedPageBreak/>
              <w:t>-rozeznává současné a minulé a orientuje se v hlavních reáliích minulosti a současnosti naší vlasti s využitím regionálních specifik</w:t>
            </w:r>
          </w:p>
          <w:p w14:paraId="0D6BE278" w14:textId="77777777" w:rsidR="00814539" w:rsidRPr="008B4C32" w:rsidRDefault="00814539" w:rsidP="00541E47">
            <w:pPr>
              <w:rPr>
                <w:sz w:val="24"/>
                <w:szCs w:val="24"/>
              </w:rPr>
            </w:pPr>
            <w:r w:rsidRPr="008B4C32">
              <w:rPr>
                <w:sz w:val="24"/>
                <w:szCs w:val="24"/>
              </w:rPr>
              <w:t>-srovnává a hodnotí na vybraných ukázkách způsob života a práce předků na našem území v minulosti a současnosti</w:t>
            </w:r>
          </w:p>
          <w:p w14:paraId="7EDBD5CE" w14:textId="77777777" w:rsidR="00814539" w:rsidRPr="008B4C32" w:rsidRDefault="00814539" w:rsidP="00541E47">
            <w:pPr>
              <w:rPr>
                <w:sz w:val="24"/>
                <w:szCs w:val="24"/>
              </w:rPr>
            </w:pPr>
            <w:r w:rsidRPr="008B4C32">
              <w:rPr>
                <w:sz w:val="24"/>
                <w:szCs w:val="24"/>
              </w:rPr>
              <w:t>-objasní historické důvody pro zařazení státních svátků a významných dnů</w:t>
            </w:r>
          </w:p>
        </w:tc>
        <w:tc>
          <w:tcPr>
            <w:tcW w:w="3263" w:type="dxa"/>
          </w:tcPr>
          <w:p w14:paraId="52A6333A" w14:textId="77777777" w:rsidR="00814539" w:rsidRPr="008B4C32" w:rsidRDefault="00814539" w:rsidP="00541E47">
            <w:pPr>
              <w:pStyle w:val="Nadpis5"/>
              <w:rPr>
                <w:rFonts w:asciiTheme="minorHAnsi" w:hAnsiTheme="minorHAnsi"/>
                <w:sz w:val="24"/>
                <w:szCs w:val="24"/>
              </w:rPr>
            </w:pPr>
            <w:r w:rsidRPr="008B4C32">
              <w:rPr>
                <w:rFonts w:asciiTheme="minorHAnsi" w:hAnsiTheme="minorHAnsi"/>
                <w:sz w:val="24"/>
                <w:szCs w:val="24"/>
              </w:rPr>
              <w:lastRenderedPageBreak/>
              <w:t>Místo, kde žijeme</w:t>
            </w:r>
          </w:p>
          <w:p w14:paraId="4D08076B" w14:textId="77777777" w:rsidR="00814539" w:rsidRPr="008B4C32" w:rsidRDefault="00814539" w:rsidP="00541E47">
            <w:pPr>
              <w:rPr>
                <w:sz w:val="24"/>
                <w:szCs w:val="24"/>
              </w:rPr>
            </w:pPr>
            <w:r w:rsidRPr="008B4C32">
              <w:rPr>
                <w:sz w:val="24"/>
                <w:szCs w:val="24"/>
              </w:rPr>
              <w:t>- mapy, globus</w:t>
            </w:r>
          </w:p>
          <w:p w14:paraId="48117B6C" w14:textId="77777777" w:rsidR="00814539" w:rsidRPr="008B4C32" w:rsidRDefault="00814539" w:rsidP="00541E47">
            <w:pPr>
              <w:rPr>
                <w:sz w:val="24"/>
                <w:szCs w:val="24"/>
              </w:rPr>
            </w:pPr>
          </w:p>
          <w:p w14:paraId="61B8B91F" w14:textId="77777777" w:rsidR="00814539" w:rsidRPr="008B4C32" w:rsidRDefault="00814539" w:rsidP="00541E47">
            <w:pPr>
              <w:rPr>
                <w:sz w:val="24"/>
                <w:szCs w:val="24"/>
              </w:rPr>
            </w:pPr>
            <w:r w:rsidRPr="008B4C32">
              <w:rPr>
                <w:sz w:val="24"/>
                <w:szCs w:val="24"/>
              </w:rPr>
              <w:t>-regiony naší vlasti</w:t>
            </w:r>
          </w:p>
          <w:p w14:paraId="06A2C0C4" w14:textId="77777777" w:rsidR="00814539" w:rsidRPr="008B4C32" w:rsidRDefault="00814539" w:rsidP="00541E47">
            <w:pPr>
              <w:rPr>
                <w:sz w:val="24"/>
                <w:szCs w:val="24"/>
              </w:rPr>
            </w:pPr>
            <w:r w:rsidRPr="008B4C32">
              <w:rPr>
                <w:sz w:val="24"/>
                <w:szCs w:val="24"/>
              </w:rPr>
              <w:t>-národopisné oblasti</w:t>
            </w:r>
          </w:p>
          <w:p w14:paraId="2CC9E543" w14:textId="77777777" w:rsidR="00814539" w:rsidRPr="008B4C32" w:rsidRDefault="00814539" w:rsidP="00541E47">
            <w:pPr>
              <w:rPr>
                <w:sz w:val="24"/>
                <w:szCs w:val="24"/>
              </w:rPr>
            </w:pPr>
          </w:p>
          <w:p w14:paraId="586D0ECF" w14:textId="77777777" w:rsidR="00814539" w:rsidRPr="008B4C32" w:rsidRDefault="00814539" w:rsidP="00541E47">
            <w:pPr>
              <w:rPr>
                <w:sz w:val="24"/>
                <w:szCs w:val="24"/>
              </w:rPr>
            </w:pPr>
          </w:p>
          <w:p w14:paraId="6ADE0260" w14:textId="77777777" w:rsidR="00814539" w:rsidRPr="008B4C32" w:rsidRDefault="00814539" w:rsidP="00541E47">
            <w:pPr>
              <w:rPr>
                <w:sz w:val="24"/>
                <w:szCs w:val="24"/>
              </w:rPr>
            </w:pPr>
            <w:r w:rsidRPr="008B4C32">
              <w:rPr>
                <w:sz w:val="24"/>
                <w:szCs w:val="24"/>
              </w:rPr>
              <w:t>-poloha ČR s ohledem na ostatní země Evropy</w:t>
            </w:r>
          </w:p>
          <w:p w14:paraId="620DFB48" w14:textId="77777777" w:rsidR="00814539" w:rsidRPr="008B4C32" w:rsidRDefault="00814539" w:rsidP="00541E47">
            <w:pPr>
              <w:rPr>
                <w:sz w:val="24"/>
                <w:szCs w:val="24"/>
              </w:rPr>
            </w:pPr>
            <w:r w:rsidRPr="008B4C32">
              <w:rPr>
                <w:sz w:val="24"/>
                <w:szCs w:val="24"/>
              </w:rPr>
              <w:t>-pojem vnitrozemský stát</w:t>
            </w:r>
          </w:p>
          <w:p w14:paraId="4D6DF443" w14:textId="77777777" w:rsidR="00814539" w:rsidRPr="008B4C32" w:rsidRDefault="00814539" w:rsidP="00541E47">
            <w:pPr>
              <w:rPr>
                <w:sz w:val="24"/>
                <w:szCs w:val="24"/>
              </w:rPr>
            </w:pPr>
            <w:r w:rsidRPr="008B4C32">
              <w:rPr>
                <w:sz w:val="24"/>
                <w:szCs w:val="24"/>
              </w:rPr>
              <w:t>-sousední státy ČR(hlavní města, hospodářství, průmysl, zajímavosti)</w:t>
            </w:r>
          </w:p>
          <w:p w14:paraId="0E4098E4" w14:textId="77777777" w:rsidR="00814539" w:rsidRPr="008B4C32" w:rsidRDefault="00814539" w:rsidP="00541E47">
            <w:pPr>
              <w:rPr>
                <w:sz w:val="24"/>
                <w:szCs w:val="24"/>
              </w:rPr>
            </w:pPr>
            <w:r w:rsidRPr="008B4C32">
              <w:rPr>
                <w:sz w:val="24"/>
                <w:szCs w:val="24"/>
              </w:rPr>
              <w:t>-světadíly, oceány</w:t>
            </w:r>
          </w:p>
          <w:p w14:paraId="5F36218B" w14:textId="77777777" w:rsidR="00814539" w:rsidRPr="008B4C32" w:rsidRDefault="00814539" w:rsidP="00541E47">
            <w:pPr>
              <w:rPr>
                <w:sz w:val="24"/>
                <w:szCs w:val="24"/>
              </w:rPr>
            </w:pPr>
          </w:p>
          <w:p w14:paraId="3AB1AC9C" w14:textId="77777777" w:rsidR="00814539" w:rsidRPr="008B4C32" w:rsidRDefault="00814539" w:rsidP="00541E47">
            <w:pPr>
              <w:pStyle w:val="Nadpis5"/>
              <w:rPr>
                <w:rFonts w:asciiTheme="minorHAnsi" w:hAnsiTheme="minorHAnsi"/>
                <w:sz w:val="24"/>
                <w:szCs w:val="24"/>
              </w:rPr>
            </w:pPr>
            <w:r w:rsidRPr="008B4C32">
              <w:rPr>
                <w:rFonts w:asciiTheme="minorHAnsi" w:hAnsiTheme="minorHAnsi"/>
                <w:sz w:val="24"/>
                <w:szCs w:val="24"/>
              </w:rPr>
              <w:t>Lidé kolem nás</w:t>
            </w:r>
          </w:p>
          <w:p w14:paraId="4D37B1B7" w14:textId="77777777" w:rsidR="00814539" w:rsidRPr="008B4C32" w:rsidRDefault="00814539" w:rsidP="00541E47">
            <w:pPr>
              <w:rPr>
                <w:sz w:val="24"/>
                <w:szCs w:val="24"/>
              </w:rPr>
            </w:pPr>
            <w:r w:rsidRPr="008B4C32">
              <w:rPr>
                <w:sz w:val="24"/>
                <w:szCs w:val="24"/>
              </w:rPr>
              <w:t xml:space="preserve">- postavení ČR v Evropě, státní  zřízení – demokracie, zákony,  práva a povinnosti, </w:t>
            </w:r>
          </w:p>
          <w:p w14:paraId="6CA99989" w14:textId="77777777" w:rsidR="00814539" w:rsidRPr="008B4C32" w:rsidRDefault="00814539" w:rsidP="00541E47">
            <w:pPr>
              <w:rPr>
                <w:sz w:val="24"/>
                <w:szCs w:val="24"/>
              </w:rPr>
            </w:pPr>
            <w:r w:rsidRPr="008B4C32">
              <w:rPr>
                <w:sz w:val="24"/>
                <w:szCs w:val="24"/>
              </w:rPr>
              <w:t>-významné památky v ČR, kultura našeho státu</w:t>
            </w:r>
          </w:p>
          <w:p w14:paraId="417417BA" w14:textId="77777777" w:rsidR="00814539" w:rsidRPr="008B4C32" w:rsidRDefault="00814539" w:rsidP="00541E47">
            <w:pPr>
              <w:rPr>
                <w:sz w:val="24"/>
                <w:szCs w:val="24"/>
              </w:rPr>
            </w:pPr>
            <w:r w:rsidRPr="008B4C32">
              <w:rPr>
                <w:sz w:val="24"/>
                <w:szCs w:val="24"/>
              </w:rPr>
              <w:t>- soužití lidí, mezilidské vztahy, komunikace</w:t>
            </w:r>
          </w:p>
          <w:p w14:paraId="1DBF1742" w14:textId="77777777" w:rsidR="00814539" w:rsidRPr="008B4C32" w:rsidRDefault="00814539" w:rsidP="00541E47">
            <w:pPr>
              <w:rPr>
                <w:sz w:val="24"/>
                <w:szCs w:val="24"/>
              </w:rPr>
            </w:pPr>
            <w:r w:rsidRPr="008B4C32">
              <w:rPr>
                <w:sz w:val="24"/>
                <w:szCs w:val="24"/>
              </w:rPr>
              <w:t>-chování lidí, pravidla slušného chování, zvládání vlastní emocionality, rizikové situace</w:t>
            </w:r>
          </w:p>
          <w:p w14:paraId="46EC0CE7" w14:textId="77777777" w:rsidR="00814539" w:rsidRPr="008B4C32" w:rsidRDefault="00814539" w:rsidP="00541E47">
            <w:pPr>
              <w:rPr>
                <w:sz w:val="24"/>
                <w:szCs w:val="24"/>
              </w:rPr>
            </w:pPr>
            <w:r w:rsidRPr="008B4C32">
              <w:rPr>
                <w:sz w:val="24"/>
                <w:szCs w:val="24"/>
              </w:rPr>
              <w:t>-základní lidská práva a práva dítěte</w:t>
            </w:r>
          </w:p>
          <w:p w14:paraId="68B7D029" w14:textId="77777777" w:rsidR="00814539" w:rsidRPr="008B4C32" w:rsidRDefault="00814539" w:rsidP="00541E47">
            <w:pPr>
              <w:rPr>
                <w:sz w:val="24"/>
                <w:szCs w:val="24"/>
              </w:rPr>
            </w:pPr>
            <w:r w:rsidRPr="008B4C32">
              <w:rPr>
                <w:sz w:val="24"/>
                <w:szCs w:val="24"/>
              </w:rPr>
              <w:t>- vlastnictví – rozpočet příjmy a výdaje, způsoby placení úspory, půjčky</w:t>
            </w:r>
          </w:p>
          <w:p w14:paraId="6EB9915B" w14:textId="77777777" w:rsidR="00814539" w:rsidRPr="008B4C32" w:rsidRDefault="00814539" w:rsidP="00541E47">
            <w:pPr>
              <w:rPr>
                <w:sz w:val="24"/>
                <w:szCs w:val="24"/>
              </w:rPr>
            </w:pPr>
          </w:p>
          <w:p w14:paraId="600A2F71" w14:textId="77777777" w:rsidR="00814539" w:rsidRPr="008B4C32" w:rsidRDefault="00814539" w:rsidP="00541E47">
            <w:pPr>
              <w:rPr>
                <w:sz w:val="24"/>
                <w:szCs w:val="24"/>
              </w:rPr>
            </w:pPr>
          </w:p>
          <w:p w14:paraId="01CAE4BC" w14:textId="77777777" w:rsidR="00814539" w:rsidRPr="008B4C32" w:rsidRDefault="00814539" w:rsidP="00541E47">
            <w:pPr>
              <w:pStyle w:val="Nadpis5"/>
              <w:rPr>
                <w:rFonts w:asciiTheme="minorHAnsi" w:hAnsiTheme="minorHAnsi"/>
                <w:sz w:val="24"/>
                <w:szCs w:val="24"/>
              </w:rPr>
            </w:pPr>
          </w:p>
          <w:p w14:paraId="5FB5BC3D" w14:textId="77777777" w:rsidR="00814539" w:rsidRPr="008B4C32" w:rsidRDefault="00814539" w:rsidP="00541E47">
            <w:pPr>
              <w:pStyle w:val="Nadpis5"/>
              <w:rPr>
                <w:rFonts w:asciiTheme="minorHAnsi" w:hAnsiTheme="minorHAnsi"/>
                <w:sz w:val="24"/>
                <w:szCs w:val="24"/>
              </w:rPr>
            </w:pPr>
            <w:r w:rsidRPr="008B4C32">
              <w:rPr>
                <w:rFonts w:asciiTheme="minorHAnsi" w:hAnsiTheme="minorHAnsi"/>
                <w:sz w:val="24"/>
                <w:szCs w:val="24"/>
              </w:rPr>
              <w:t>Lidé a čas</w:t>
            </w:r>
          </w:p>
          <w:p w14:paraId="5A0355FD" w14:textId="77777777" w:rsidR="00814539" w:rsidRPr="008B4C32" w:rsidRDefault="00814539" w:rsidP="00541E47">
            <w:pPr>
              <w:rPr>
                <w:sz w:val="24"/>
                <w:szCs w:val="24"/>
              </w:rPr>
            </w:pPr>
            <w:r w:rsidRPr="008B4C32">
              <w:rPr>
                <w:sz w:val="24"/>
                <w:szCs w:val="24"/>
              </w:rPr>
              <w:t>- časová osa, století tisíciletí, orientace v čase od 16. století do současnosti</w:t>
            </w:r>
          </w:p>
          <w:p w14:paraId="4D06B5FB" w14:textId="77777777" w:rsidR="00814539" w:rsidRPr="008B4C32" w:rsidRDefault="00814539" w:rsidP="00541E47">
            <w:pPr>
              <w:rPr>
                <w:sz w:val="24"/>
                <w:szCs w:val="24"/>
              </w:rPr>
            </w:pPr>
          </w:p>
        </w:tc>
        <w:tc>
          <w:tcPr>
            <w:tcW w:w="3264" w:type="dxa"/>
          </w:tcPr>
          <w:p w14:paraId="15804DAE" w14:textId="77777777" w:rsidR="00814539" w:rsidRPr="008B4C32" w:rsidRDefault="00814539" w:rsidP="00541E47">
            <w:pPr>
              <w:pStyle w:val="Zkladntext0"/>
              <w:rPr>
                <w:rFonts w:asciiTheme="minorHAnsi" w:hAnsiTheme="minorHAnsi"/>
                <w:b w:val="0"/>
                <w:sz w:val="24"/>
                <w:szCs w:val="24"/>
              </w:rPr>
            </w:pPr>
            <w:r w:rsidRPr="008B4C32">
              <w:rPr>
                <w:rFonts w:asciiTheme="minorHAnsi" w:hAnsiTheme="minorHAnsi"/>
                <w:sz w:val="24"/>
                <w:szCs w:val="24"/>
              </w:rPr>
              <w:lastRenderedPageBreak/>
              <w:t xml:space="preserve">– </w:t>
            </w:r>
            <w:r w:rsidRPr="008B4C32">
              <w:rPr>
                <w:rFonts w:asciiTheme="minorHAnsi" w:hAnsiTheme="minorHAnsi"/>
                <w:b w:val="0"/>
                <w:sz w:val="24"/>
                <w:szCs w:val="24"/>
              </w:rPr>
              <w:t>význam lidských práv a povinností v mezilidských vztazích</w:t>
            </w:r>
          </w:p>
          <w:p w14:paraId="7630CA79" w14:textId="77777777" w:rsidR="00814539" w:rsidRPr="008B4C32" w:rsidRDefault="00814539" w:rsidP="00541E47">
            <w:pPr>
              <w:rPr>
                <w:sz w:val="24"/>
                <w:szCs w:val="24"/>
              </w:rPr>
            </w:pPr>
          </w:p>
          <w:p w14:paraId="48D481FC" w14:textId="77777777" w:rsidR="00814539" w:rsidRPr="008B4C32" w:rsidRDefault="00814539" w:rsidP="00541E47">
            <w:pPr>
              <w:rPr>
                <w:sz w:val="24"/>
                <w:szCs w:val="24"/>
              </w:rPr>
            </w:pPr>
          </w:p>
          <w:p w14:paraId="1B8B8E78" w14:textId="77777777" w:rsidR="00814539" w:rsidRPr="008B4C32" w:rsidRDefault="00814539" w:rsidP="00541E47">
            <w:pPr>
              <w:rPr>
                <w:sz w:val="24"/>
                <w:szCs w:val="24"/>
              </w:rPr>
            </w:pPr>
            <w:r w:rsidRPr="008B4C32">
              <w:rPr>
                <w:sz w:val="24"/>
                <w:szCs w:val="24"/>
              </w:rPr>
              <w:t>PŘ – lidské sídlo, ohrožení zdrojů života, vývoj průmyslu  a ochrana ŽP</w:t>
            </w:r>
          </w:p>
          <w:p w14:paraId="53E556FA" w14:textId="77777777" w:rsidR="00814539" w:rsidRPr="008B4C32" w:rsidRDefault="00814539" w:rsidP="00541E47">
            <w:pPr>
              <w:rPr>
                <w:sz w:val="24"/>
                <w:szCs w:val="24"/>
              </w:rPr>
            </w:pPr>
          </w:p>
          <w:p w14:paraId="2046964E" w14:textId="77777777" w:rsidR="00814539" w:rsidRPr="008B4C32" w:rsidRDefault="00814539" w:rsidP="00541E47">
            <w:pPr>
              <w:rPr>
                <w:sz w:val="24"/>
                <w:szCs w:val="24"/>
              </w:rPr>
            </w:pPr>
            <w:r w:rsidRPr="008B4C32">
              <w:rPr>
                <w:sz w:val="24"/>
                <w:szCs w:val="24"/>
              </w:rPr>
              <w:t>ČJ – vliv médií na jedince ve společnosti</w:t>
            </w:r>
          </w:p>
          <w:p w14:paraId="4F00EDE0" w14:textId="77777777" w:rsidR="00814539" w:rsidRPr="008B4C32" w:rsidRDefault="00814539" w:rsidP="00541E47">
            <w:pPr>
              <w:rPr>
                <w:sz w:val="24"/>
                <w:szCs w:val="24"/>
              </w:rPr>
            </w:pPr>
          </w:p>
          <w:p w14:paraId="71B28569" w14:textId="77777777" w:rsidR="00814539" w:rsidRPr="008B4C32" w:rsidRDefault="00814539" w:rsidP="00541E47">
            <w:pPr>
              <w:rPr>
                <w:sz w:val="24"/>
                <w:szCs w:val="24"/>
              </w:rPr>
            </w:pPr>
            <w:r w:rsidRPr="008B4C32">
              <w:rPr>
                <w:sz w:val="24"/>
                <w:szCs w:val="24"/>
              </w:rPr>
              <w:lastRenderedPageBreak/>
              <w:t>Přírodověda – Země a ekosystémy</w:t>
            </w:r>
          </w:p>
          <w:p w14:paraId="68B50195" w14:textId="77777777" w:rsidR="00814539" w:rsidRPr="008B4C32" w:rsidRDefault="00814539" w:rsidP="00541E47">
            <w:pPr>
              <w:rPr>
                <w:sz w:val="24"/>
                <w:szCs w:val="24"/>
              </w:rPr>
            </w:pPr>
            <w:proofErr w:type="spellStart"/>
            <w:r w:rsidRPr="008B4C32">
              <w:rPr>
                <w:sz w:val="24"/>
                <w:szCs w:val="24"/>
              </w:rPr>
              <w:t>Pč</w:t>
            </w:r>
            <w:proofErr w:type="spellEnd"/>
            <w:r w:rsidRPr="008B4C32">
              <w:rPr>
                <w:sz w:val="24"/>
                <w:szCs w:val="24"/>
              </w:rPr>
              <w:t xml:space="preserve"> – modelování</w:t>
            </w:r>
          </w:p>
          <w:p w14:paraId="030A9576" w14:textId="77777777" w:rsidR="00814539" w:rsidRPr="008B4C32" w:rsidRDefault="00814539" w:rsidP="00541E47">
            <w:pPr>
              <w:rPr>
                <w:sz w:val="24"/>
                <w:szCs w:val="24"/>
              </w:rPr>
            </w:pPr>
          </w:p>
          <w:p w14:paraId="48148BA9" w14:textId="77777777" w:rsidR="00814539" w:rsidRPr="008B4C32" w:rsidRDefault="00814539" w:rsidP="00541E47">
            <w:pPr>
              <w:rPr>
                <w:sz w:val="24"/>
                <w:szCs w:val="24"/>
              </w:rPr>
            </w:pPr>
          </w:p>
          <w:p w14:paraId="573EAA49" w14:textId="77777777" w:rsidR="00814539" w:rsidRPr="008B4C32" w:rsidRDefault="00814539" w:rsidP="00541E47">
            <w:pPr>
              <w:rPr>
                <w:sz w:val="24"/>
                <w:szCs w:val="24"/>
              </w:rPr>
            </w:pPr>
          </w:p>
          <w:p w14:paraId="1A17A5D6" w14:textId="77777777" w:rsidR="00814539" w:rsidRPr="008B4C32" w:rsidRDefault="00814539" w:rsidP="00541E47">
            <w:pPr>
              <w:rPr>
                <w:sz w:val="24"/>
                <w:szCs w:val="24"/>
              </w:rPr>
            </w:pPr>
          </w:p>
          <w:p w14:paraId="1841CB20" w14:textId="77777777" w:rsidR="00814539" w:rsidRPr="008B4C32" w:rsidRDefault="00814539" w:rsidP="00541E47">
            <w:pPr>
              <w:rPr>
                <w:sz w:val="24"/>
                <w:szCs w:val="24"/>
              </w:rPr>
            </w:pPr>
          </w:p>
          <w:p w14:paraId="2F1A4FEF" w14:textId="77777777" w:rsidR="00814539" w:rsidRPr="008B4C32" w:rsidRDefault="00814539" w:rsidP="00541E47">
            <w:pPr>
              <w:rPr>
                <w:sz w:val="24"/>
                <w:szCs w:val="24"/>
              </w:rPr>
            </w:pPr>
          </w:p>
          <w:p w14:paraId="1F795E57" w14:textId="77777777" w:rsidR="00814539" w:rsidRPr="008B4C32" w:rsidRDefault="00814539" w:rsidP="00541E47">
            <w:pPr>
              <w:rPr>
                <w:sz w:val="24"/>
                <w:szCs w:val="24"/>
              </w:rPr>
            </w:pPr>
            <w:r w:rsidRPr="008B4C32">
              <w:rPr>
                <w:sz w:val="24"/>
                <w:szCs w:val="24"/>
              </w:rPr>
              <w:t>FINANČNÍ GRAMOTNOST</w:t>
            </w:r>
          </w:p>
          <w:p w14:paraId="0E24F345" w14:textId="77777777" w:rsidR="00814539" w:rsidRPr="008B4C32" w:rsidRDefault="00814539" w:rsidP="00541E47">
            <w:pPr>
              <w:rPr>
                <w:sz w:val="24"/>
                <w:szCs w:val="24"/>
              </w:rPr>
            </w:pPr>
          </w:p>
          <w:p w14:paraId="3A95525E" w14:textId="77777777" w:rsidR="00814539" w:rsidRPr="008B4C32" w:rsidRDefault="00814539" w:rsidP="00541E47">
            <w:pPr>
              <w:rPr>
                <w:sz w:val="24"/>
                <w:szCs w:val="24"/>
              </w:rPr>
            </w:pPr>
          </w:p>
          <w:p w14:paraId="0D85B1C0" w14:textId="77777777" w:rsidR="00814539" w:rsidRPr="008B4C32" w:rsidRDefault="00814539" w:rsidP="00541E47">
            <w:pPr>
              <w:rPr>
                <w:sz w:val="24"/>
                <w:szCs w:val="24"/>
              </w:rPr>
            </w:pPr>
          </w:p>
          <w:p w14:paraId="5D00BECE" w14:textId="77777777" w:rsidR="00814539" w:rsidRPr="008B4C32" w:rsidRDefault="00814539" w:rsidP="00541E47">
            <w:pPr>
              <w:rPr>
                <w:sz w:val="24"/>
                <w:szCs w:val="24"/>
              </w:rPr>
            </w:pPr>
          </w:p>
          <w:p w14:paraId="00A4DD8D" w14:textId="77777777" w:rsidR="00814539" w:rsidRPr="008B4C32" w:rsidRDefault="00814539" w:rsidP="00541E47">
            <w:pPr>
              <w:rPr>
                <w:sz w:val="24"/>
                <w:szCs w:val="24"/>
              </w:rPr>
            </w:pPr>
          </w:p>
          <w:p w14:paraId="4FD40F3D" w14:textId="77777777" w:rsidR="00814539" w:rsidRPr="008B4C32" w:rsidRDefault="00814539" w:rsidP="00541E47">
            <w:pPr>
              <w:rPr>
                <w:sz w:val="24"/>
                <w:szCs w:val="24"/>
              </w:rPr>
            </w:pPr>
          </w:p>
          <w:p w14:paraId="155966AA" w14:textId="77777777" w:rsidR="00814539" w:rsidRPr="008B4C32" w:rsidRDefault="00814539" w:rsidP="00541E47">
            <w:pPr>
              <w:rPr>
                <w:sz w:val="24"/>
                <w:szCs w:val="24"/>
              </w:rPr>
            </w:pPr>
          </w:p>
          <w:p w14:paraId="21C43BFC" w14:textId="77777777" w:rsidR="00814539" w:rsidRPr="008B4C32" w:rsidRDefault="00814539" w:rsidP="00541E47">
            <w:pPr>
              <w:rPr>
                <w:sz w:val="24"/>
                <w:szCs w:val="24"/>
              </w:rPr>
            </w:pPr>
          </w:p>
          <w:p w14:paraId="003DFD2E" w14:textId="77777777" w:rsidR="00814539" w:rsidRPr="008B4C32" w:rsidRDefault="00814539" w:rsidP="00541E47">
            <w:pPr>
              <w:rPr>
                <w:sz w:val="24"/>
                <w:szCs w:val="24"/>
              </w:rPr>
            </w:pPr>
          </w:p>
          <w:p w14:paraId="65267DE3" w14:textId="77777777" w:rsidR="00814539" w:rsidRPr="008B4C32" w:rsidRDefault="00814539" w:rsidP="00541E47">
            <w:pPr>
              <w:rPr>
                <w:sz w:val="24"/>
                <w:szCs w:val="24"/>
              </w:rPr>
            </w:pPr>
          </w:p>
          <w:p w14:paraId="10B865CE" w14:textId="77777777" w:rsidR="00814539" w:rsidRPr="008B4C32" w:rsidRDefault="00814539" w:rsidP="00541E47">
            <w:pPr>
              <w:rPr>
                <w:sz w:val="24"/>
                <w:szCs w:val="24"/>
              </w:rPr>
            </w:pPr>
          </w:p>
          <w:p w14:paraId="0D2646C3" w14:textId="77777777" w:rsidR="00814539" w:rsidRPr="008B4C32" w:rsidRDefault="00814539" w:rsidP="00541E47">
            <w:pPr>
              <w:rPr>
                <w:sz w:val="24"/>
                <w:szCs w:val="24"/>
              </w:rPr>
            </w:pPr>
          </w:p>
          <w:p w14:paraId="10755FCA" w14:textId="77777777" w:rsidR="00814539" w:rsidRPr="008B4C32" w:rsidRDefault="00814539" w:rsidP="00541E47">
            <w:pPr>
              <w:rPr>
                <w:sz w:val="24"/>
                <w:szCs w:val="24"/>
              </w:rPr>
            </w:pPr>
            <w:r w:rsidRPr="008B4C32">
              <w:rPr>
                <w:sz w:val="24"/>
                <w:szCs w:val="24"/>
              </w:rPr>
              <w:t>Hudební výchova</w:t>
            </w:r>
          </w:p>
          <w:p w14:paraId="01E87DA9" w14:textId="77777777" w:rsidR="00814539" w:rsidRPr="008B4C32" w:rsidRDefault="00814539" w:rsidP="00541E47">
            <w:pPr>
              <w:rPr>
                <w:sz w:val="24"/>
                <w:szCs w:val="24"/>
              </w:rPr>
            </w:pPr>
            <w:r w:rsidRPr="008B4C32">
              <w:rPr>
                <w:sz w:val="24"/>
                <w:szCs w:val="24"/>
              </w:rPr>
              <w:t>Výtvarná výchova</w:t>
            </w:r>
          </w:p>
          <w:p w14:paraId="4F29757D" w14:textId="77777777" w:rsidR="00814539" w:rsidRPr="008B4C32" w:rsidRDefault="00814539" w:rsidP="00541E47">
            <w:pPr>
              <w:rPr>
                <w:sz w:val="24"/>
                <w:szCs w:val="24"/>
              </w:rPr>
            </w:pPr>
            <w:r w:rsidRPr="008B4C32">
              <w:rPr>
                <w:sz w:val="24"/>
                <w:szCs w:val="24"/>
              </w:rPr>
              <w:t>Český jazyk</w:t>
            </w:r>
          </w:p>
          <w:p w14:paraId="048D25FE" w14:textId="77777777" w:rsidR="00814539" w:rsidRPr="008B4C32" w:rsidRDefault="00814539" w:rsidP="00541E47">
            <w:pPr>
              <w:rPr>
                <w:sz w:val="24"/>
                <w:szCs w:val="24"/>
              </w:rPr>
            </w:pPr>
          </w:p>
          <w:p w14:paraId="35F722C4" w14:textId="77777777" w:rsidR="00814539" w:rsidRPr="008B4C32" w:rsidRDefault="00814539" w:rsidP="00541E47">
            <w:pPr>
              <w:rPr>
                <w:sz w:val="24"/>
                <w:szCs w:val="24"/>
              </w:rPr>
            </w:pPr>
            <w:r w:rsidRPr="008B4C32">
              <w:rPr>
                <w:sz w:val="24"/>
                <w:szCs w:val="24"/>
              </w:rPr>
              <w:lastRenderedPageBreak/>
              <w:t>DVD – České nebe</w:t>
            </w:r>
          </w:p>
        </w:tc>
      </w:tr>
    </w:tbl>
    <w:p w14:paraId="701B71DD"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lastRenderedPageBreak/>
        <w:t>MÍSTO, KDE ŽIJEME</w:t>
      </w:r>
    </w:p>
    <w:p w14:paraId="67EC12AF"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6695B6E3"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18961136"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určí a vysvětlí polohu svého bydliště nebo pobytu vzhledem ke krajině a státu</w:t>
      </w:r>
    </w:p>
    <w:p w14:paraId="501F09ED"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určí světové strany v přírodě i podle mapy, orientuje se podle nich a řídí se podle zásad bezpečného pohybu a pobytu v přírodě</w:t>
      </w:r>
    </w:p>
    <w:p w14:paraId="51CCA39C"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rozlišuje mezi náčrty, plány a základními typy map; vyhledává jednoduché údaje o přírodních podmínkách a sídlištích lidí na mapách naší republiky, Evropy a polokoulí</w:t>
      </w:r>
    </w:p>
    <w:p w14:paraId="32AD81B2"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vyhledá typické regionální zvláštnosti přírody, osídlení, hospodářství a kultury, jednoduchým způsobem posoudí jejich význam z hlediska přírodního, historického, politického, správního a vlastnického</w:t>
      </w:r>
    </w:p>
    <w:p w14:paraId="45556454"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zprostředkuje ostatním zkušenosti, zážitky a zajímavosti z vlastních cest a porovná způsob života a přírodu v naší vlasti i v jiných zemích</w:t>
      </w:r>
    </w:p>
    <w:p w14:paraId="77F6BC1C"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hlavní orgány státní moci a některé jejich zástupce, symboly našeho státu a jejich význam</w:t>
      </w:r>
    </w:p>
    <w:p w14:paraId="4F9B76F5"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p>
    <w:p w14:paraId="1A2F675A" w14:textId="77777777" w:rsidR="00814539" w:rsidRPr="008B4C32" w:rsidRDefault="00814539" w:rsidP="00814539">
      <w:pPr>
        <w:pStyle w:val="Styl11bTunKurzvaVpravo02cmPed1b"/>
        <w:numPr>
          <w:ilvl w:val="0"/>
          <w:numId w:val="0"/>
        </w:numPr>
        <w:ind w:left="567" w:hanging="397"/>
        <w:rPr>
          <w:rFonts w:asciiTheme="minorHAnsi" w:hAnsiTheme="minorHAnsi"/>
          <w:b w:val="0"/>
          <w:i w:val="0"/>
          <w:sz w:val="24"/>
          <w:szCs w:val="24"/>
        </w:rPr>
      </w:pPr>
      <w:r w:rsidRPr="008B4C32">
        <w:rPr>
          <w:rFonts w:asciiTheme="minorHAnsi" w:hAnsiTheme="minorHAnsi"/>
          <w:b w:val="0"/>
          <w:i w:val="0"/>
          <w:sz w:val="24"/>
          <w:szCs w:val="24"/>
        </w:rPr>
        <w:t>LIDÉ KOLEM NÁS</w:t>
      </w:r>
    </w:p>
    <w:p w14:paraId="279CB313"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418EAF67"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19EBD18B"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vyjádří na základě vlastních zkušeností základní vztahy mezi lidmi, vyvodí a dodržuje pravidla pro soužití ve škole, mezi chlapci a dívkami, v rodině, v obci (městě)</w:t>
      </w:r>
    </w:p>
    <w:p w14:paraId="06D29425"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rozlišuje základní rozdíly mezi lidmi, obhájí a odůvodní</w:t>
      </w:r>
      <w:r w:rsidRPr="008B4C32">
        <w:rPr>
          <w:rFonts w:asciiTheme="minorHAnsi" w:hAnsiTheme="minorHAnsi"/>
          <w:b w:val="0"/>
          <w:color w:val="FF0000"/>
          <w:sz w:val="24"/>
          <w:szCs w:val="24"/>
        </w:rPr>
        <w:t xml:space="preserve"> </w:t>
      </w:r>
      <w:r w:rsidRPr="008B4C32">
        <w:rPr>
          <w:rFonts w:asciiTheme="minorHAnsi" w:hAnsiTheme="minorHAnsi"/>
          <w:b w:val="0"/>
          <w:sz w:val="24"/>
          <w:szCs w:val="24"/>
        </w:rPr>
        <w:t xml:space="preserve">své názory, připustí svůj omyl a dohodne se na společném postupu řešení </w:t>
      </w:r>
    </w:p>
    <w:p w14:paraId="578A105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rozpozná ve svém okolí jednání a chování, která se už tolerovat nemohou a která porušují základní lidská práva nebo demokratické principy</w:t>
      </w:r>
    </w:p>
    <w:p w14:paraId="66A14BE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54E960D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lastRenderedPageBreak/>
        <w:t>poukáže v nejbližším společenském a přírodním prostředí na změny a některé problémy a navrhne možnosti zlepšení životního prostředí obce (města)</w:t>
      </w:r>
    </w:p>
    <w:p w14:paraId="1833F67D"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p>
    <w:p w14:paraId="1C83D49B" w14:textId="77777777" w:rsidR="00814539" w:rsidRPr="008B4C32" w:rsidRDefault="00814539" w:rsidP="00814539">
      <w:pPr>
        <w:pStyle w:val="Styl11bTunKurzvaVpravo02cmPed1b"/>
        <w:numPr>
          <w:ilvl w:val="0"/>
          <w:numId w:val="0"/>
        </w:numPr>
        <w:ind w:left="170"/>
        <w:rPr>
          <w:rFonts w:asciiTheme="minorHAnsi" w:hAnsiTheme="minorHAnsi"/>
          <w:b w:val="0"/>
          <w:i w:val="0"/>
          <w:sz w:val="24"/>
          <w:szCs w:val="24"/>
        </w:rPr>
      </w:pPr>
      <w:r w:rsidRPr="008B4C32">
        <w:rPr>
          <w:rFonts w:asciiTheme="minorHAnsi" w:hAnsiTheme="minorHAnsi"/>
          <w:b w:val="0"/>
          <w:i w:val="0"/>
          <w:sz w:val="24"/>
          <w:szCs w:val="24"/>
        </w:rPr>
        <w:t>LIDÉ A ČAS</w:t>
      </w:r>
    </w:p>
    <w:p w14:paraId="088004D2"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32459CD8"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339ED8EB"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pracuje s časovými údaji a využívá zjištěných údajů k pochopení vztahů mezi ději a mezi jevy</w:t>
      </w:r>
    </w:p>
    <w:p w14:paraId="6FF4900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využívá archivů, knihoven, sbírek muzeí a galerií jako informačních zdrojů pro pochopení minulosti; zdůvodní základní význam chráněných částí přírody, nemovitých i movitých kulturních památek</w:t>
      </w:r>
    </w:p>
    <w:p w14:paraId="14464286"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rozeznává současné a minulé a orientuje se v hlavních reáliích minulosti a současnosti naší vlasti s využitím regionálních specifik</w:t>
      </w:r>
    </w:p>
    <w:p w14:paraId="6672CA65"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srovnává a hodnotí na vybraných ukázkách způsob života a práce předků na našem území v minulosti a současnosti s využitím regionálních specifik</w:t>
      </w:r>
    </w:p>
    <w:p w14:paraId="5CCB7BF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objasní historické důvody pro zařazení státních svátků a významných dnů</w:t>
      </w:r>
    </w:p>
    <w:p w14:paraId="05600642"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p>
    <w:p w14:paraId="4FDCBCAF"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p>
    <w:p w14:paraId="623F73F1"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Vzdělávací oblast: Umění a kultura</w:t>
      </w:r>
      <w:bookmarkEnd w:id="39"/>
    </w:p>
    <w:p w14:paraId="374FD3B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Požadavky této vzdělávací oblasti se realizují v 1. – 5. ročníku ve dvou samostatných vyučovacích předmětech: </w:t>
      </w:r>
    </w:p>
    <w:p w14:paraId="0C7B0F2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hudební výchova</w:t>
      </w:r>
    </w:p>
    <w:p w14:paraId="6800C03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výtvarná výchova</w:t>
      </w:r>
    </w:p>
    <w:p w14:paraId="7FDB5D57" w14:textId="77777777" w:rsidR="00814539" w:rsidRPr="008B4C32" w:rsidRDefault="00814539" w:rsidP="00814539">
      <w:pPr>
        <w:pStyle w:val="Nadpis2"/>
        <w:rPr>
          <w:rFonts w:asciiTheme="minorHAnsi" w:hAnsiTheme="minorHAnsi"/>
          <w:sz w:val="24"/>
          <w:szCs w:val="24"/>
        </w:rPr>
      </w:pPr>
      <w:bookmarkStart w:id="42" w:name="_Toc368492183"/>
      <w:r w:rsidRPr="008B4C32">
        <w:rPr>
          <w:rFonts w:asciiTheme="minorHAnsi" w:hAnsiTheme="minorHAnsi"/>
          <w:sz w:val="24"/>
          <w:szCs w:val="24"/>
        </w:rPr>
        <w:t>Předmět: Hudební výchova</w:t>
      </w:r>
      <w:bookmarkEnd w:id="42"/>
    </w:p>
    <w:p w14:paraId="1D98BE8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Vyučovací  předmět Hudební výchova se vyučuje jako samostatný předmět v 1. až 5. ročníku, a to 1 hodinu týdně.</w:t>
      </w:r>
    </w:p>
    <w:p w14:paraId="07D123EC"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Výchovně vzdělávací cíle:</w:t>
      </w:r>
    </w:p>
    <w:p w14:paraId="7D5BCC0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naučit žáky čistě a výrazně zpívat lidové i umělé dětské písně v hlasovém rozsahu přiměřeném žákům mladšího školního věku</w:t>
      </w:r>
    </w:p>
    <w:p w14:paraId="45AF2AB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nacvičit správné dýchání a tvoření tónů</w:t>
      </w:r>
    </w:p>
    <w:p w14:paraId="6C05B5C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rozvíjet hudební sluch a paměť na melodii i slova</w:t>
      </w:r>
    </w:p>
    <w:p w14:paraId="321B2ED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učit rozlišovat a udržovat určitý rytmus</w:t>
      </w:r>
    </w:p>
    <w:p w14:paraId="57E1CE7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rozvíjet hudebnost zařazováním poslechu lidových písní i poslechu hodnotné vážné hudby vhodné pro tento věk a vést žáky k zájmu o hudbu</w:t>
      </w:r>
    </w:p>
    <w:p w14:paraId="0CBB9B6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poznat a dbát o rozvoj talentovaných žáků</w:t>
      </w:r>
    </w:p>
    <w:p w14:paraId="144694C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probouzet u žáků zájem o vlastní pěvecké a hudební aktivity</w:t>
      </w:r>
    </w:p>
    <w:p w14:paraId="72C5F9D1" w14:textId="77777777" w:rsidR="00814539" w:rsidRPr="008B4C32" w:rsidRDefault="00814539" w:rsidP="00814539">
      <w:pPr>
        <w:pStyle w:val="Nadpis3"/>
        <w:rPr>
          <w:rFonts w:asciiTheme="minorHAnsi" w:hAnsiTheme="minorHAnsi"/>
          <w:sz w:val="24"/>
          <w:szCs w:val="24"/>
          <w:u w:val="single"/>
        </w:rPr>
      </w:pPr>
      <w:r w:rsidRPr="008B4C32">
        <w:rPr>
          <w:rFonts w:asciiTheme="minorHAnsi" w:hAnsiTheme="minorHAnsi"/>
          <w:sz w:val="24"/>
          <w:szCs w:val="24"/>
        </w:rPr>
        <w:lastRenderedPageBreak/>
        <w:t>Charakteristika výuky:</w:t>
      </w:r>
    </w:p>
    <w:p w14:paraId="300DC63B"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Hlavními složkami hudební výchovy jsou zpěv a poslech hudby. Těžištěm hudebně-výchovné práce je zpěv. Láska k hudbě se nejsnáze probouzí zpěvem, neboť při něm je žák aktivní a tvořivý. Zpívaná píseň nejlépe rozvíjí pěvecké i hudební dovednosti a návyky žáků. Nejčastější formou tohoto období je zpěv jednohlasný. Učitel dbá individuálních zvláštností dětského hlasu, vede žáky k tomu, aby zpívali čistě, lehce a bez křiku. Dále je třeba pamatovat na to, aby rozsah a poloha písní odpovídaly rozsahu a poloze dětského hlasu. V hudební výchově je třeba střídat činnosti tak, aby děti nezpívaly po celou vyučovací hodinu.</w:t>
      </w:r>
    </w:p>
    <w:p w14:paraId="1B7A904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Výběr písní má být rozmanitý, má napomáhat hlasovému výcviku. V tomto období jsou pro zpěv nejvhodnější lidové písně, dětmi oblíbené písně umělé, vhodné je využívat i písní místních nebo krajových. Současně s výcvikem pěveckých dovedností rozvíjí zpěv hudební sluch žáků, jejich smysl pro čistou intonaci a rytmus.  Smysl pro rytmus snadno a dobře rozvíjíme častým zařazováním jednoduchých doprovodných nástrojů (tyčinky, bubínek, tamburína, činely apod.) ke zpěvu žáků. Vnímání hudby se rozvíjí v celé hudebně-výchovné práci, nejvýrazněji při poslechu hudby. Poslechem se učí žáci hudbu citově prožívat a soustředit se. Přitom jsou žáci vedeni k tomu, aby vyjadřovali a srovnávali své dojmy z poslechu hudebních skladeb. </w:t>
      </w:r>
    </w:p>
    <w:p w14:paraId="47FE2BF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Zpěv by se měl stát pro děti přirozenou potřebou pro vyjádření pohody a radosti, a to i v jiných předmětech než </w:t>
      </w:r>
      <w:proofErr w:type="spellStart"/>
      <w:r w:rsidRPr="008B4C32">
        <w:rPr>
          <w:rFonts w:asciiTheme="minorHAnsi" w:hAnsiTheme="minorHAnsi"/>
          <w:szCs w:val="24"/>
        </w:rPr>
        <w:t>Hv</w:t>
      </w:r>
      <w:proofErr w:type="spellEnd"/>
      <w:r w:rsidRPr="008B4C32">
        <w:rPr>
          <w:rFonts w:asciiTheme="minorHAnsi" w:hAnsiTheme="minorHAnsi"/>
          <w:szCs w:val="24"/>
        </w:rPr>
        <w:t xml:space="preserve">. Proto výuku hudební výchovy vedeme tak, aby se stala pro žáky příjemnou a oblíbenou. K dobrému rozvíjení pěveckých dovedností žáků v tomto období velmi dobře napomáhá každodenní zpěv zařazovaný v průběhu vyučování jako doplněk učiva nebo jako příjemná relaxační chvilka.  </w:t>
      </w:r>
    </w:p>
    <w:p w14:paraId="7CE98EB3"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Ve zpěvu i poslechu je nezbytné se vracet k probraným písním a skladbám. Jen tak žák může dobře zvládnout melodii a slova písně, zapamatovat si hudební skladbu. Stále zdokonalovanou reprodukcí písní a opakovaným poslechem se prohlubuje vztah žáků k hudebním dílům i intenzita jejich estetického prožitku.  Při výuce hudební výchovy je třeba věnovat pozornost hudebně nadaným žákům, dbát o jejich další rozvoj, doporučovat zájmovou činnost. Zpěvem, poslechem, jednoduchým doprovodem písní na dětské hudební nástroje a pohybovým projevem se stávají děti aktivními provozovateli hudby.</w:t>
      </w:r>
    </w:p>
    <w:p w14:paraId="27145F6A"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Výchovné a vzdělávací strategie pro rozvoj klíčových kompetencí</w:t>
      </w:r>
    </w:p>
    <w:p w14:paraId="539D3F0C"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 učení</w:t>
      </w:r>
    </w:p>
    <w:p w14:paraId="52888B85"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5B5D573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zpívá na základě svých dispozic intonačně čistě a rytmicky přesně v jednohlase</w:t>
      </w:r>
    </w:p>
    <w:p w14:paraId="26E6BF87" w14:textId="77777777" w:rsidR="00814539" w:rsidRPr="008B4C32" w:rsidRDefault="00814539" w:rsidP="00814539">
      <w:pPr>
        <w:pStyle w:val="Bezmezer"/>
        <w:ind w:left="710" w:firstLine="0"/>
        <w:rPr>
          <w:rFonts w:asciiTheme="minorHAnsi" w:hAnsiTheme="minorHAnsi"/>
          <w:szCs w:val="24"/>
        </w:rPr>
      </w:pPr>
      <w:r w:rsidRPr="008B4C32">
        <w:rPr>
          <w:rFonts w:asciiTheme="minorHAnsi" w:hAnsiTheme="minorHAnsi"/>
          <w:szCs w:val="24"/>
        </w:rPr>
        <w:t xml:space="preserve">Učitel </w:t>
      </w:r>
    </w:p>
    <w:p w14:paraId="7D4E77E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užívání správné terminologie  a symboliky</w:t>
      </w:r>
    </w:p>
    <w:p w14:paraId="4659EAC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každému žákovi zažít úspěch</w:t>
      </w:r>
    </w:p>
    <w:p w14:paraId="02908779" w14:textId="77777777" w:rsidR="00814539" w:rsidRPr="008B4C32" w:rsidRDefault="00814539" w:rsidP="00814539">
      <w:pPr>
        <w:rPr>
          <w:sz w:val="24"/>
          <w:szCs w:val="24"/>
        </w:rPr>
      </w:pPr>
    </w:p>
    <w:p w14:paraId="7DA9E2C1" w14:textId="77777777" w:rsidR="00814539" w:rsidRPr="008B4C32" w:rsidRDefault="00814539" w:rsidP="00814539">
      <w:pPr>
        <w:pStyle w:val="Nadpis3"/>
        <w:rPr>
          <w:rFonts w:asciiTheme="minorHAnsi" w:hAnsiTheme="minorHAnsi"/>
          <w:sz w:val="24"/>
          <w:szCs w:val="24"/>
        </w:rPr>
      </w:pPr>
    </w:p>
    <w:p w14:paraId="796CEFFC" w14:textId="77777777" w:rsidR="00814539" w:rsidRPr="008B4C32" w:rsidRDefault="00814539" w:rsidP="00814539">
      <w:pPr>
        <w:pStyle w:val="Nadpis3"/>
        <w:rPr>
          <w:rFonts w:asciiTheme="minorHAnsi" w:hAnsiTheme="minorHAnsi"/>
          <w:sz w:val="24"/>
          <w:szCs w:val="24"/>
        </w:rPr>
      </w:pPr>
    </w:p>
    <w:p w14:paraId="633FA0A3"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 řešení problémů</w:t>
      </w:r>
    </w:p>
    <w:p w14:paraId="1B02846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4A9F231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rozlišuje jednotlivé kvality tónů, rozpozná výrazné tempové a dynamické změny v proudu znějící hudby</w:t>
      </w:r>
    </w:p>
    <w:p w14:paraId="5610F20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rozpozná v proudu znějící hudby některé hudební nástroje, odliší hudbu vokální, instrumentální a vokálně instrumentální</w:t>
      </w:r>
    </w:p>
    <w:p w14:paraId="6320FE5B"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Učitel </w:t>
      </w:r>
    </w:p>
    <w:p w14:paraId="03CADBC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sleduje při hodině pokrok všech žáků </w:t>
      </w:r>
    </w:p>
    <w:p w14:paraId="185E184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vzájemnému naslouchání</w:t>
      </w:r>
    </w:p>
    <w:p w14:paraId="6CD6B528"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komunikativní</w:t>
      </w:r>
    </w:p>
    <w:p w14:paraId="03F0BD6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459F44F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rytmizuje a melodizuje jednoduché texty, improvizuje v rámci nejjednodušších hudebních forem</w:t>
      </w:r>
    </w:p>
    <w:p w14:paraId="0A2610E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reaguje pohybem na znějící hudbu, </w:t>
      </w:r>
    </w:p>
    <w:p w14:paraId="716223F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pohybem vyjadřuje metrum, tempo, dynamiku, směr melodie</w:t>
      </w:r>
    </w:p>
    <w:p w14:paraId="5D0B66B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19716BF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zajímá se o náměty, názory, zkušenosti žáků</w:t>
      </w:r>
    </w:p>
    <w:p w14:paraId="2F473CD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vytváří příležitosti pro relevantní komunikaci mezi žáky</w:t>
      </w:r>
    </w:p>
    <w:p w14:paraId="5AF4FB36"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sociální a personální</w:t>
      </w:r>
    </w:p>
    <w:p w14:paraId="035625E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1AF9D0B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žáci jsou vedeni ke kritickému usuzování a posuzování žánrů a stylů hudby</w:t>
      </w:r>
    </w:p>
    <w:p w14:paraId="7CC99BC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Učitel </w:t>
      </w:r>
    </w:p>
    <w:p w14:paraId="5D6924B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vzájemnému naslouchání</w:t>
      </w:r>
    </w:p>
    <w:p w14:paraId="25B14B3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 vede žáky k tomu, aby brali ohled na druhé</w:t>
      </w:r>
    </w:p>
    <w:p w14:paraId="1D9FE15D"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lastRenderedPageBreak/>
        <w:t>Kompetence občanská</w:t>
      </w:r>
    </w:p>
    <w:p w14:paraId="199578D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1649919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diskutuje nad obsahy  hudebních děl</w:t>
      </w:r>
    </w:p>
    <w:p w14:paraId="1F63449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3E4C376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žákům, aby se podíleli na utváření kritérií hodnocení činností nebo jejich výsledků</w:t>
      </w:r>
    </w:p>
    <w:p w14:paraId="0CF6CB6E"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pracovní</w:t>
      </w:r>
    </w:p>
    <w:p w14:paraId="72E7005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2305117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využívá jednoduché hudební nástroje k doprovodné hře, </w:t>
      </w:r>
    </w:p>
    <w:p w14:paraId="147B4EC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tanečním pohybem vyjadřuje hudební náladu</w:t>
      </w:r>
    </w:p>
    <w:p w14:paraId="5989241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7D3B833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sleduje při hodině pokrok všech žáků</w:t>
      </w:r>
    </w:p>
    <w:p w14:paraId="6F25B98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používání obecně známých termínů, znaků a symbolů</w:t>
      </w:r>
    </w:p>
    <w:p w14:paraId="154B8D9F" w14:textId="77777777" w:rsidR="00814539" w:rsidRPr="008B4C32" w:rsidRDefault="00814539" w:rsidP="005667C4">
      <w:pPr>
        <w:pStyle w:val="Bezmezer"/>
        <w:numPr>
          <w:ilvl w:val="0"/>
          <w:numId w:val="3"/>
        </w:numPr>
        <w:ind w:firstLine="0"/>
        <w:rPr>
          <w:rFonts w:asciiTheme="minorHAnsi" w:hAnsiTheme="minorHAnsi" w:cs="Arial"/>
          <w:b/>
          <w:szCs w:val="24"/>
        </w:rPr>
      </w:pPr>
      <w:r w:rsidRPr="008B4C32">
        <w:rPr>
          <w:rFonts w:asciiTheme="minorHAnsi" w:hAnsiTheme="minorHAnsi"/>
          <w:szCs w:val="24"/>
        </w:rPr>
        <w:t>vede žáky k užívání různých nástrojů a vybavení</w:t>
      </w:r>
      <w:bookmarkEnd w:id="40"/>
      <w:bookmarkEnd w:id="41"/>
    </w:p>
    <w:p w14:paraId="0E84BFF1" w14:textId="77777777" w:rsidR="00814539" w:rsidRPr="008B4C32" w:rsidRDefault="00814539" w:rsidP="00814539">
      <w:pPr>
        <w:pStyle w:val="Nadpis2"/>
        <w:rPr>
          <w:rFonts w:asciiTheme="minorHAnsi" w:hAnsiTheme="minorHAnsi"/>
          <w:sz w:val="24"/>
          <w:szCs w:val="24"/>
        </w:rPr>
      </w:pPr>
      <w:bookmarkStart w:id="43" w:name="_Toc368492184"/>
      <w:r w:rsidRPr="008B4C32">
        <w:rPr>
          <w:rFonts w:asciiTheme="minorHAnsi" w:hAnsiTheme="minorHAnsi"/>
          <w:sz w:val="24"/>
          <w:szCs w:val="24"/>
        </w:rPr>
        <w:t>Ročník 1. Hudební výchova</w:t>
      </w:r>
      <w:bookmarkEnd w:id="43"/>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2216"/>
        <w:gridCol w:w="1980"/>
        <w:gridCol w:w="2160"/>
      </w:tblGrid>
      <w:tr w:rsidR="00814539" w:rsidRPr="008B4C32" w14:paraId="02595D97" w14:textId="77777777" w:rsidTr="00541E47">
        <w:tc>
          <w:tcPr>
            <w:tcW w:w="3486" w:type="dxa"/>
            <w:vAlign w:val="center"/>
          </w:tcPr>
          <w:p w14:paraId="15C4365A" w14:textId="77777777" w:rsidR="00814539" w:rsidRPr="008B4C32" w:rsidRDefault="00501830" w:rsidP="00541E47">
            <w:pPr>
              <w:rPr>
                <w:sz w:val="24"/>
                <w:szCs w:val="24"/>
              </w:rPr>
            </w:pPr>
            <w:r>
              <w:rPr>
                <w:b/>
                <w:sz w:val="24"/>
                <w:szCs w:val="24"/>
              </w:rPr>
              <w:t>Školní výstupy ZŠ Unčín</w:t>
            </w:r>
          </w:p>
        </w:tc>
        <w:tc>
          <w:tcPr>
            <w:tcW w:w="2216" w:type="dxa"/>
            <w:vAlign w:val="center"/>
          </w:tcPr>
          <w:p w14:paraId="2365DE35" w14:textId="77777777" w:rsidR="00814539" w:rsidRPr="008B4C32" w:rsidRDefault="00814539" w:rsidP="00541E47">
            <w:pPr>
              <w:rPr>
                <w:sz w:val="24"/>
                <w:szCs w:val="24"/>
              </w:rPr>
            </w:pPr>
            <w:r w:rsidRPr="008B4C32">
              <w:rPr>
                <w:b/>
                <w:sz w:val="24"/>
                <w:szCs w:val="24"/>
              </w:rPr>
              <w:t>Učivo - obsah</w:t>
            </w:r>
          </w:p>
        </w:tc>
        <w:tc>
          <w:tcPr>
            <w:tcW w:w="1980" w:type="dxa"/>
            <w:vAlign w:val="center"/>
          </w:tcPr>
          <w:p w14:paraId="160A63FC" w14:textId="77777777" w:rsidR="00814539" w:rsidRPr="008B4C32" w:rsidRDefault="00814539" w:rsidP="00541E47">
            <w:pPr>
              <w:jc w:val="center"/>
              <w:rPr>
                <w:sz w:val="24"/>
                <w:szCs w:val="24"/>
              </w:rPr>
            </w:pPr>
            <w:r w:rsidRPr="008B4C32">
              <w:rPr>
                <w:b/>
                <w:sz w:val="24"/>
                <w:szCs w:val="24"/>
              </w:rPr>
              <w:t>Mezipředmětové vztahy a průřezová témata</w:t>
            </w:r>
          </w:p>
        </w:tc>
        <w:tc>
          <w:tcPr>
            <w:tcW w:w="2160" w:type="dxa"/>
            <w:vAlign w:val="center"/>
          </w:tcPr>
          <w:p w14:paraId="27AA6E06" w14:textId="77777777" w:rsidR="00814539" w:rsidRPr="008B4C32" w:rsidRDefault="00814539" w:rsidP="00541E47">
            <w:pPr>
              <w:jc w:val="center"/>
              <w:rPr>
                <w:b/>
                <w:sz w:val="24"/>
                <w:szCs w:val="24"/>
              </w:rPr>
            </w:pPr>
          </w:p>
          <w:p w14:paraId="504BADDA" w14:textId="77777777" w:rsidR="00814539" w:rsidRPr="008B4C32" w:rsidRDefault="00814539" w:rsidP="00541E47">
            <w:pPr>
              <w:rPr>
                <w:b/>
                <w:sz w:val="24"/>
                <w:szCs w:val="24"/>
              </w:rPr>
            </w:pPr>
            <w:r w:rsidRPr="008B4C32">
              <w:rPr>
                <w:b/>
                <w:sz w:val="24"/>
                <w:szCs w:val="24"/>
              </w:rPr>
              <w:t>Metody + formy práce, pomůcky a učební materiály</w:t>
            </w:r>
          </w:p>
        </w:tc>
      </w:tr>
      <w:tr w:rsidR="00814539" w:rsidRPr="008B4C32" w14:paraId="318A5F2F" w14:textId="77777777" w:rsidTr="00541E47">
        <w:tc>
          <w:tcPr>
            <w:tcW w:w="3486" w:type="dxa"/>
          </w:tcPr>
          <w:p w14:paraId="396811B8" w14:textId="77777777" w:rsidR="00814539" w:rsidRPr="008B4C32" w:rsidRDefault="00814539" w:rsidP="005667C4">
            <w:pPr>
              <w:numPr>
                <w:ilvl w:val="0"/>
                <w:numId w:val="66"/>
              </w:numPr>
              <w:spacing w:after="0" w:line="240" w:lineRule="auto"/>
              <w:rPr>
                <w:sz w:val="24"/>
                <w:szCs w:val="24"/>
              </w:rPr>
            </w:pPr>
            <w:r w:rsidRPr="008B4C32">
              <w:rPr>
                <w:sz w:val="24"/>
                <w:szCs w:val="24"/>
              </w:rPr>
              <w:t>Seznamuje se se základními dechovými a pěveckými návyky a dovednostmi</w:t>
            </w:r>
          </w:p>
          <w:p w14:paraId="687C8B99" w14:textId="77777777" w:rsidR="00814539" w:rsidRPr="008B4C32" w:rsidRDefault="00814539" w:rsidP="005667C4">
            <w:pPr>
              <w:numPr>
                <w:ilvl w:val="0"/>
                <w:numId w:val="66"/>
              </w:numPr>
              <w:spacing w:after="0" w:line="240" w:lineRule="auto"/>
              <w:rPr>
                <w:sz w:val="24"/>
                <w:szCs w:val="24"/>
              </w:rPr>
            </w:pPr>
            <w:r w:rsidRPr="008B4C32">
              <w:rPr>
                <w:sz w:val="24"/>
                <w:szCs w:val="24"/>
              </w:rPr>
              <w:t>Dokáže vyjádřit jednoduchý rytmus pohybem</w:t>
            </w:r>
          </w:p>
          <w:p w14:paraId="0D044F91" w14:textId="77777777" w:rsidR="00814539" w:rsidRPr="008B4C32" w:rsidRDefault="00814539" w:rsidP="005667C4">
            <w:pPr>
              <w:numPr>
                <w:ilvl w:val="0"/>
                <w:numId w:val="66"/>
              </w:numPr>
              <w:spacing w:after="0" w:line="240" w:lineRule="auto"/>
              <w:rPr>
                <w:sz w:val="24"/>
                <w:szCs w:val="24"/>
              </w:rPr>
            </w:pPr>
            <w:r w:rsidRPr="008B4C32">
              <w:rPr>
                <w:sz w:val="24"/>
                <w:szCs w:val="24"/>
              </w:rPr>
              <w:t>Dokáže opakovat jednoduchou melodii</w:t>
            </w:r>
          </w:p>
          <w:p w14:paraId="796D1F20" w14:textId="77777777" w:rsidR="00814539" w:rsidRPr="008B4C32" w:rsidRDefault="00814539" w:rsidP="005667C4">
            <w:pPr>
              <w:numPr>
                <w:ilvl w:val="0"/>
                <w:numId w:val="66"/>
              </w:numPr>
              <w:spacing w:after="0" w:line="240" w:lineRule="auto"/>
              <w:rPr>
                <w:sz w:val="24"/>
                <w:szCs w:val="24"/>
              </w:rPr>
            </w:pPr>
            <w:r w:rsidRPr="008B4C32">
              <w:rPr>
                <w:sz w:val="24"/>
                <w:szCs w:val="24"/>
              </w:rPr>
              <w:t>Zvládne intonaci v rozsahu c1-a1</w:t>
            </w:r>
          </w:p>
          <w:p w14:paraId="6A500A54" w14:textId="77777777" w:rsidR="00814539" w:rsidRPr="008B4C32" w:rsidRDefault="00814539" w:rsidP="005667C4">
            <w:pPr>
              <w:numPr>
                <w:ilvl w:val="0"/>
                <w:numId w:val="66"/>
              </w:numPr>
              <w:spacing w:after="0" w:line="240" w:lineRule="auto"/>
              <w:rPr>
                <w:sz w:val="24"/>
                <w:szCs w:val="24"/>
              </w:rPr>
            </w:pPr>
            <w:r w:rsidRPr="008B4C32">
              <w:rPr>
                <w:sz w:val="24"/>
                <w:szCs w:val="24"/>
              </w:rPr>
              <w:t>Dokáže sluchem rozlišovat základní vlastnosti tónu</w:t>
            </w:r>
          </w:p>
          <w:p w14:paraId="1BA93486" w14:textId="77777777" w:rsidR="00814539" w:rsidRPr="008B4C32" w:rsidRDefault="00814539" w:rsidP="005667C4">
            <w:pPr>
              <w:numPr>
                <w:ilvl w:val="0"/>
                <w:numId w:val="66"/>
              </w:numPr>
              <w:spacing w:after="0" w:line="240" w:lineRule="auto"/>
              <w:rPr>
                <w:sz w:val="24"/>
                <w:szCs w:val="24"/>
              </w:rPr>
            </w:pPr>
            <w:r w:rsidRPr="008B4C32">
              <w:rPr>
                <w:sz w:val="24"/>
                <w:szCs w:val="24"/>
              </w:rPr>
              <w:t>Dovede se správně chovat při návštěvě kulturní akce</w:t>
            </w:r>
          </w:p>
          <w:p w14:paraId="4550C3C2" w14:textId="77777777" w:rsidR="00814539" w:rsidRPr="008B4C32" w:rsidRDefault="00814539" w:rsidP="005667C4">
            <w:pPr>
              <w:numPr>
                <w:ilvl w:val="0"/>
                <w:numId w:val="66"/>
              </w:numPr>
              <w:spacing w:after="0" w:line="240" w:lineRule="auto"/>
              <w:rPr>
                <w:sz w:val="24"/>
                <w:szCs w:val="24"/>
              </w:rPr>
            </w:pPr>
            <w:r w:rsidRPr="008B4C32">
              <w:rPr>
                <w:sz w:val="24"/>
                <w:szCs w:val="24"/>
              </w:rPr>
              <w:t>Upevňuje si pěvecké návyky</w:t>
            </w:r>
          </w:p>
          <w:p w14:paraId="4672C377" w14:textId="77777777" w:rsidR="00814539" w:rsidRPr="008B4C32" w:rsidRDefault="00814539" w:rsidP="005667C4">
            <w:pPr>
              <w:numPr>
                <w:ilvl w:val="0"/>
                <w:numId w:val="66"/>
              </w:numPr>
              <w:spacing w:after="0" w:line="240" w:lineRule="auto"/>
              <w:rPr>
                <w:sz w:val="24"/>
                <w:szCs w:val="24"/>
              </w:rPr>
            </w:pPr>
            <w:r w:rsidRPr="008B4C32">
              <w:rPr>
                <w:sz w:val="24"/>
                <w:szCs w:val="24"/>
              </w:rPr>
              <w:t>Dokáže vyjádřit hudbu pohybem, ovládá jednoduché taneční kroky</w:t>
            </w:r>
          </w:p>
          <w:p w14:paraId="3BC18BD7" w14:textId="77777777" w:rsidR="00814539" w:rsidRPr="008B4C32" w:rsidRDefault="00814539" w:rsidP="005667C4">
            <w:pPr>
              <w:numPr>
                <w:ilvl w:val="0"/>
                <w:numId w:val="66"/>
              </w:numPr>
              <w:spacing w:after="0" w:line="240" w:lineRule="auto"/>
              <w:rPr>
                <w:sz w:val="24"/>
                <w:szCs w:val="24"/>
              </w:rPr>
            </w:pPr>
            <w:r w:rsidRPr="008B4C32">
              <w:rPr>
                <w:sz w:val="24"/>
                <w:szCs w:val="24"/>
              </w:rPr>
              <w:lastRenderedPageBreak/>
              <w:t>Soustředěně dokáže poslouchat krátkou hudební ukázku a hodnotit ji</w:t>
            </w:r>
          </w:p>
          <w:p w14:paraId="0B1E8842" w14:textId="77777777" w:rsidR="00814539" w:rsidRPr="008B4C32" w:rsidRDefault="00814539" w:rsidP="005667C4">
            <w:pPr>
              <w:numPr>
                <w:ilvl w:val="0"/>
                <w:numId w:val="66"/>
              </w:numPr>
              <w:spacing w:after="0" w:line="240" w:lineRule="auto"/>
              <w:rPr>
                <w:sz w:val="24"/>
                <w:szCs w:val="24"/>
              </w:rPr>
            </w:pPr>
            <w:r w:rsidRPr="008B4C32">
              <w:rPr>
                <w:sz w:val="24"/>
                <w:szCs w:val="24"/>
              </w:rPr>
              <w:t>Reaguje pohybem na znějící hudbu</w:t>
            </w:r>
          </w:p>
          <w:p w14:paraId="2D5DF497" w14:textId="77777777" w:rsidR="00814539" w:rsidRPr="008B4C32" w:rsidRDefault="00814539" w:rsidP="00541E47">
            <w:pPr>
              <w:rPr>
                <w:sz w:val="24"/>
                <w:szCs w:val="24"/>
              </w:rPr>
            </w:pPr>
          </w:p>
        </w:tc>
        <w:tc>
          <w:tcPr>
            <w:tcW w:w="2216" w:type="dxa"/>
          </w:tcPr>
          <w:p w14:paraId="087D0992" w14:textId="77777777" w:rsidR="00814539" w:rsidRPr="008B4C32" w:rsidRDefault="00814539" w:rsidP="00541E47">
            <w:pPr>
              <w:rPr>
                <w:sz w:val="24"/>
                <w:szCs w:val="24"/>
              </w:rPr>
            </w:pPr>
            <w:r w:rsidRPr="008B4C32">
              <w:rPr>
                <w:sz w:val="24"/>
                <w:szCs w:val="24"/>
              </w:rPr>
              <w:lastRenderedPageBreak/>
              <w:t>Zvuk – tón, dechová a hlasová cvičení, zpěv jednoduchých lidových a umělých písní</w:t>
            </w:r>
          </w:p>
          <w:p w14:paraId="3FE4C8CE" w14:textId="77777777" w:rsidR="00814539" w:rsidRPr="008B4C32" w:rsidRDefault="00814539" w:rsidP="00541E47">
            <w:pPr>
              <w:rPr>
                <w:sz w:val="24"/>
                <w:szCs w:val="24"/>
              </w:rPr>
            </w:pPr>
            <w:r w:rsidRPr="008B4C32">
              <w:rPr>
                <w:sz w:val="24"/>
                <w:szCs w:val="24"/>
              </w:rPr>
              <w:t>Rytmizace textů a říkanek, hry na tělo a na rytmickou ozvěnu</w:t>
            </w:r>
          </w:p>
          <w:p w14:paraId="46F86B77" w14:textId="77777777" w:rsidR="00814539" w:rsidRPr="008B4C32" w:rsidRDefault="00814539" w:rsidP="00541E47">
            <w:pPr>
              <w:rPr>
                <w:sz w:val="24"/>
                <w:szCs w:val="24"/>
              </w:rPr>
            </w:pPr>
            <w:r w:rsidRPr="008B4C32">
              <w:rPr>
                <w:sz w:val="24"/>
                <w:szCs w:val="24"/>
              </w:rPr>
              <w:t>Stoupavá a klesavá melodie</w:t>
            </w:r>
          </w:p>
          <w:p w14:paraId="433F8BE6" w14:textId="77777777" w:rsidR="00814539" w:rsidRPr="008B4C32" w:rsidRDefault="00814539" w:rsidP="00541E47">
            <w:pPr>
              <w:rPr>
                <w:sz w:val="24"/>
                <w:szCs w:val="24"/>
              </w:rPr>
            </w:pPr>
            <w:r w:rsidRPr="008B4C32">
              <w:rPr>
                <w:sz w:val="24"/>
                <w:szCs w:val="24"/>
              </w:rPr>
              <w:t>Zpěv lidových písní navazujících na MŠ</w:t>
            </w:r>
          </w:p>
          <w:p w14:paraId="77E6BDF5" w14:textId="77777777" w:rsidR="00814539" w:rsidRPr="008B4C32" w:rsidRDefault="00814539" w:rsidP="00541E47">
            <w:pPr>
              <w:rPr>
                <w:sz w:val="24"/>
                <w:szCs w:val="24"/>
              </w:rPr>
            </w:pPr>
            <w:r w:rsidRPr="008B4C32">
              <w:rPr>
                <w:sz w:val="24"/>
                <w:szCs w:val="24"/>
              </w:rPr>
              <w:lastRenderedPageBreak/>
              <w:t xml:space="preserve">Tón vysoký – nízký,  dlouhý – krátký, </w:t>
            </w:r>
          </w:p>
          <w:p w14:paraId="6A12642D" w14:textId="77777777" w:rsidR="00814539" w:rsidRPr="008B4C32" w:rsidRDefault="00814539" w:rsidP="00541E47">
            <w:pPr>
              <w:ind w:left="360"/>
              <w:rPr>
                <w:sz w:val="24"/>
                <w:szCs w:val="24"/>
              </w:rPr>
            </w:pPr>
            <w:r w:rsidRPr="008B4C32">
              <w:rPr>
                <w:sz w:val="24"/>
                <w:szCs w:val="24"/>
              </w:rPr>
              <w:t xml:space="preserve">      silný – slabý</w:t>
            </w:r>
          </w:p>
          <w:p w14:paraId="5E99FC12" w14:textId="77777777" w:rsidR="00814539" w:rsidRPr="008B4C32" w:rsidRDefault="00814539" w:rsidP="00541E47">
            <w:pPr>
              <w:rPr>
                <w:sz w:val="24"/>
                <w:szCs w:val="24"/>
              </w:rPr>
            </w:pPr>
            <w:r w:rsidRPr="008B4C32">
              <w:rPr>
                <w:sz w:val="24"/>
                <w:szCs w:val="24"/>
              </w:rPr>
              <w:t>Správné držení těla a hlavy, dýchání, tvoření tónu, artikulace</w:t>
            </w:r>
          </w:p>
          <w:p w14:paraId="546823B1" w14:textId="77777777" w:rsidR="00814539" w:rsidRPr="008B4C32" w:rsidRDefault="00814539" w:rsidP="00541E47">
            <w:pPr>
              <w:rPr>
                <w:sz w:val="24"/>
                <w:szCs w:val="24"/>
              </w:rPr>
            </w:pPr>
            <w:r w:rsidRPr="008B4C32">
              <w:rPr>
                <w:sz w:val="24"/>
                <w:szCs w:val="24"/>
              </w:rPr>
              <w:t>Hudebně pohybové hry – vytváření citového vztahu k hudbě</w:t>
            </w:r>
          </w:p>
          <w:p w14:paraId="3A2E1F62" w14:textId="77777777" w:rsidR="00814539" w:rsidRPr="008B4C32" w:rsidRDefault="00814539" w:rsidP="00541E47">
            <w:pPr>
              <w:rPr>
                <w:sz w:val="24"/>
                <w:szCs w:val="24"/>
              </w:rPr>
            </w:pPr>
            <w:r w:rsidRPr="008B4C32">
              <w:rPr>
                <w:sz w:val="24"/>
                <w:szCs w:val="24"/>
              </w:rPr>
              <w:t>Poslech – lidové písně dětských sborů, jednoduché instrumentální skladby</w:t>
            </w:r>
          </w:p>
        </w:tc>
        <w:tc>
          <w:tcPr>
            <w:tcW w:w="1980" w:type="dxa"/>
          </w:tcPr>
          <w:p w14:paraId="1676C387" w14:textId="77777777" w:rsidR="00814539" w:rsidRPr="008B4C32" w:rsidRDefault="00814539" w:rsidP="005667C4">
            <w:pPr>
              <w:numPr>
                <w:ilvl w:val="0"/>
                <w:numId w:val="67"/>
              </w:numPr>
              <w:tabs>
                <w:tab w:val="clear" w:pos="720"/>
                <w:tab w:val="num" w:pos="432"/>
              </w:tabs>
              <w:spacing w:after="0" w:line="240" w:lineRule="auto"/>
              <w:ind w:left="432"/>
              <w:rPr>
                <w:sz w:val="24"/>
                <w:szCs w:val="24"/>
              </w:rPr>
            </w:pPr>
            <w:r w:rsidRPr="008B4C32">
              <w:rPr>
                <w:sz w:val="24"/>
                <w:szCs w:val="24"/>
              </w:rPr>
              <w:lastRenderedPageBreak/>
              <w:t xml:space="preserve">ČJ – říkanky, slabiky </w:t>
            </w:r>
          </w:p>
          <w:p w14:paraId="6537CC1C" w14:textId="77777777" w:rsidR="00814539" w:rsidRPr="008B4C32" w:rsidRDefault="00814539" w:rsidP="00541E47">
            <w:pPr>
              <w:ind w:left="72"/>
              <w:rPr>
                <w:sz w:val="24"/>
                <w:szCs w:val="24"/>
              </w:rPr>
            </w:pPr>
          </w:p>
          <w:p w14:paraId="289E459C" w14:textId="77777777" w:rsidR="00814539" w:rsidRPr="008B4C32" w:rsidRDefault="00814539" w:rsidP="005667C4">
            <w:pPr>
              <w:numPr>
                <w:ilvl w:val="0"/>
                <w:numId w:val="67"/>
              </w:numPr>
              <w:tabs>
                <w:tab w:val="clear" w:pos="720"/>
                <w:tab w:val="num" w:pos="72"/>
              </w:tabs>
              <w:spacing w:after="0" w:line="240" w:lineRule="auto"/>
              <w:ind w:left="432"/>
              <w:rPr>
                <w:sz w:val="24"/>
                <w:szCs w:val="24"/>
              </w:rPr>
            </w:pPr>
            <w:r w:rsidRPr="008B4C32">
              <w:rPr>
                <w:sz w:val="24"/>
                <w:szCs w:val="24"/>
              </w:rPr>
              <w:t xml:space="preserve">TV rytmická a pohybová  </w:t>
            </w:r>
          </w:p>
          <w:p w14:paraId="5AE139AD" w14:textId="77777777" w:rsidR="00814539" w:rsidRPr="008B4C32" w:rsidRDefault="00814539" w:rsidP="00541E47">
            <w:pPr>
              <w:rPr>
                <w:sz w:val="24"/>
                <w:szCs w:val="24"/>
              </w:rPr>
            </w:pPr>
            <w:r w:rsidRPr="008B4C32">
              <w:rPr>
                <w:sz w:val="24"/>
                <w:szCs w:val="24"/>
              </w:rPr>
              <w:t xml:space="preserve">       cvičení, hudebně  pohybové hry,  taneční kroky</w:t>
            </w:r>
          </w:p>
          <w:p w14:paraId="0D6E910B" w14:textId="77777777" w:rsidR="00814539" w:rsidRPr="008B4C32" w:rsidRDefault="00814539" w:rsidP="00541E47">
            <w:pPr>
              <w:rPr>
                <w:sz w:val="24"/>
                <w:szCs w:val="24"/>
              </w:rPr>
            </w:pPr>
          </w:p>
          <w:p w14:paraId="65BF1BC0" w14:textId="77777777" w:rsidR="00814539" w:rsidRPr="008B4C32" w:rsidRDefault="00814539" w:rsidP="005667C4">
            <w:pPr>
              <w:numPr>
                <w:ilvl w:val="0"/>
                <w:numId w:val="68"/>
              </w:numPr>
              <w:tabs>
                <w:tab w:val="num" w:pos="432"/>
              </w:tabs>
              <w:spacing w:after="0" w:line="240" w:lineRule="auto"/>
              <w:ind w:left="432"/>
              <w:rPr>
                <w:bCs/>
                <w:sz w:val="24"/>
                <w:szCs w:val="24"/>
              </w:rPr>
            </w:pPr>
            <w:r w:rsidRPr="008B4C32">
              <w:rPr>
                <w:bCs/>
                <w:sz w:val="24"/>
                <w:szCs w:val="24"/>
              </w:rPr>
              <w:t xml:space="preserve">PRV – společenské návyky a pravidla </w:t>
            </w:r>
            <w:r w:rsidRPr="008B4C32">
              <w:rPr>
                <w:bCs/>
                <w:sz w:val="24"/>
                <w:szCs w:val="24"/>
              </w:rPr>
              <w:lastRenderedPageBreak/>
              <w:t>slušného chování, národní vlastenectví, tradice</w:t>
            </w:r>
          </w:p>
          <w:p w14:paraId="6F987CE6" w14:textId="77777777" w:rsidR="00814539" w:rsidRPr="008B4C32" w:rsidRDefault="00814539" w:rsidP="00541E47">
            <w:pPr>
              <w:ind w:left="72"/>
              <w:rPr>
                <w:bCs/>
                <w:sz w:val="24"/>
                <w:szCs w:val="24"/>
              </w:rPr>
            </w:pPr>
          </w:p>
          <w:p w14:paraId="47FC6FD3" w14:textId="77777777" w:rsidR="00814539" w:rsidRPr="008B4C32" w:rsidRDefault="00814539" w:rsidP="005667C4">
            <w:pPr>
              <w:numPr>
                <w:ilvl w:val="0"/>
                <w:numId w:val="68"/>
              </w:numPr>
              <w:tabs>
                <w:tab w:val="num" w:pos="432"/>
              </w:tabs>
              <w:spacing w:after="0" w:line="240" w:lineRule="auto"/>
              <w:ind w:left="432"/>
              <w:rPr>
                <w:bCs/>
                <w:sz w:val="24"/>
                <w:szCs w:val="24"/>
              </w:rPr>
            </w:pPr>
            <w:r w:rsidRPr="008B4C32">
              <w:rPr>
                <w:bCs/>
                <w:sz w:val="24"/>
                <w:szCs w:val="24"/>
              </w:rPr>
              <w:t>VV – ilustrace písničky</w:t>
            </w:r>
          </w:p>
          <w:p w14:paraId="3A5ADDA0" w14:textId="77777777" w:rsidR="00814539" w:rsidRPr="008B4C32" w:rsidRDefault="00814539" w:rsidP="00541E47">
            <w:pPr>
              <w:rPr>
                <w:bCs/>
                <w:sz w:val="24"/>
                <w:szCs w:val="24"/>
              </w:rPr>
            </w:pPr>
          </w:p>
          <w:p w14:paraId="4AF51326" w14:textId="77777777" w:rsidR="00814539" w:rsidRPr="008B4C32" w:rsidRDefault="00814539" w:rsidP="00541E47">
            <w:pPr>
              <w:rPr>
                <w:bCs/>
                <w:sz w:val="24"/>
                <w:szCs w:val="24"/>
              </w:rPr>
            </w:pPr>
            <w:proofErr w:type="spellStart"/>
            <w:r w:rsidRPr="008B4C32">
              <w:rPr>
                <w:bCs/>
                <w:sz w:val="24"/>
                <w:szCs w:val="24"/>
              </w:rPr>
              <w:t>MuV</w:t>
            </w:r>
            <w:proofErr w:type="spellEnd"/>
          </w:p>
          <w:p w14:paraId="36EC7258" w14:textId="77777777" w:rsidR="00814539" w:rsidRPr="008B4C32" w:rsidRDefault="00814539" w:rsidP="00541E47">
            <w:pPr>
              <w:rPr>
                <w:sz w:val="24"/>
                <w:szCs w:val="24"/>
              </w:rPr>
            </w:pPr>
            <w:proofErr w:type="spellStart"/>
            <w:r w:rsidRPr="008B4C32">
              <w:rPr>
                <w:bCs/>
                <w:sz w:val="24"/>
                <w:szCs w:val="24"/>
              </w:rPr>
              <w:t>MeV</w:t>
            </w:r>
            <w:proofErr w:type="spellEnd"/>
          </w:p>
        </w:tc>
        <w:tc>
          <w:tcPr>
            <w:tcW w:w="2160" w:type="dxa"/>
          </w:tcPr>
          <w:p w14:paraId="27EB7622" w14:textId="77777777" w:rsidR="00814539" w:rsidRPr="008B4C32" w:rsidRDefault="00814539" w:rsidP="00541E47">
            <w:pPr>
              <w:rPr>
                <w:sz w:val="24"/>
                <w:szCs w:val="24"/>
              </w:rPr>
            </w:pPr>
            <w:r w:rsidRPr="008B4C32">
              <w:rPr>
                <w:bCs/>
                <w:sz w:val="24"/>
                <w:szCs w:val="24"/>
              </w:rPr>
              <w:lastRenderedPageBreak/>
              <w:t xml:space="preserve">Učebnice pro 1. ročník </w:t>
            </w:r>
          </w:p>
          <w:p w14:paraId="0F1FB9DE" w14:textId="77777777" w:rsidR="00814539" w:rsidRPr="008B4C32" w:rsidRDefault="00814539" w:rsidP="00541E47">
            <w:pPr>
              <w:rPr>
                <w:sz w:val="24"/>
                <w:szCs w:val="24"/>
              </w:rPr>
            </w:pPr>
          </w:p>
          <w:p w14:paraId="4F2A2003" w14:textId="77777777" w:rsidR="00814539" w:rsidRPr="008B4C32" w:rsidRDefault="00814539" w:rsidP="00541E47">
            <w:pPr>
              <w:rPr>
                <w:sz w:val="24"/>
                <w:szCs w:val="24"/>
              </w:rPr>
            </w:pPr>
          </w:p>
          <w:p w14:paraId="1E1AECEE" w14:textId="77777777" w:rsidR="00814539" w:rsidRPr="008B4C32" w:rsidRDefault="00814539" w:rsidP="00541E47">
            <w:pPr>
              <w:rPr>
                <w:sz w:val="24"/>
                <w:szCs w:val="24"/>
              </w:rPr>
            </w:pPr>
            <w:r w:rsidRPr="008B4C32">
              <w:rPr>
                <w:sz w:val="24"/>
                <w:szCs w:val="24"/>
              </w:rPr>
              <w:t>Začínáme s hudební výchovou - pracovní listy</w:t>
            </w:r>
          </w:p>
          <w:p w14:paraId="0A003823" w14:textId="77777777" w:rsidR="00814539" w:rsidRPr="008B4C32" w:rsidRDefault="00814539" w:rsidP="00541E47">
            <w:pPr>
              <w:rPr>
                <w:sz w:val="24"/>
                <w:szCs w:val="24"/>
              </w:rPr>
            </w:pPr>
          </w:p>
          <w:p w14:paraId="457649BE" w14:textId="77777777" w:rsidR="00814539" w:rsidRPr="008B4C32" w:rsidRDefault="00814539" w:rsidP="00541E47">
            <w:pPr>
              <w:rPr>
                <w:sz w:val="24"/>
                <w:szCs w:val="24"/>
              </w:rPr>
            </w:pPr>
            <w:r w:rsidRPr="008B4C32">
              <w:rPr>
                <w:sz w:val="24"/>
                <w:szCs w:val="24"/>
              </w:rPr>
              <w:t>CD Hudební výchova 1</w:t>
            </w:r>
          </w:p>
          <w:p w14:paraId="65F7CC3F" w14:textId="77777777" w:rsidR="00814539" w:rsidRPr="008B4C32" w:rsidRDefault="00814539" w:rsidP="00541E47">
            <w:pPr>
              <w:rPr>
                <w:sz w:val="24"/>
                <w:szCs w:val="24"/>
              </w:rPr>
            </w:pPr>
          </w:p>
          <w:p w14:paraId="6E637F00" w14:textId="77777777" w:rsidR="00814539" w:rsidRPr="008B4C32" w:rsidRDefault="00814539" w:rsidP="00541E47">
            <w:pPr>
              <w:rPr>
                <w:sz w:val="24"/>
                <w:szCs w:val="24"/>
              </w:rPr>
            </w:pPr>
            <w:r w:rsidRPr="008B4C32">
              <w:rPr>
                <w:sz w:val="24"/>
                <w:szCs w:val="24"/>
              </w:rPr>
              <w:lastRenderedPageBreak/>
              <w:t xml:space="preserve">CD – lidové písně, písně   </w:t>
            </w:r>
          </w:p>
          <w:p w14:paraId="7A0C1556" w14:textId="77777777" w:rsidR="00814539" w:rsidRPr="008B4C32" w:rsidRDefault="00814539" w:rsidP="00541E47">
            <w:pPr>
              <w:rPr>
                <w:sz w:val="24"/>
                <w:szCs w:val="24"/>
              </w:rPr>
            </w:pPr>
            <w:r w:rsidRPr="008B4C32">
              <w:rPr>
                <w:sz w:val="24"/>
                <w:szCs w:val="24"/>
              </w:rPr>
              <w:t>z pohádek a dětských filmů</w:t>
            </w:r>
          </w:p>
          <w:p w14:paraId="3C9B8BA3" w14:textId="77777777" w:rsidR="00814539" w:rsidRPr="008B4C32" w:rsidRDefault="00814539" w:rsidP="00541E47">
            <w:pPr>
              <w:rPr>
                <w:sz w:val="24"/>
                <w:szCs w:val="24"/>
              </w:rPr>
            </w:pPr>
          </w:p>
          <w:p w14:paraId="3648CEBF" w14:textId="77777777" w:rsidR="00814539" w:rsidRPr="008B4C32" w:rsidRDefault="00814539" w:rsidP="00541E47">
            <w:pPr>
              <w:rPr>
                <w:sz w:val="24"/>
                <w:szCs w:val="24"/>
              </w:rPr>
            </w:pPr>
            <w:proofErr w:type="spellStart"/>
            <w:r w:rsidRPr="008B4C32">
              <w:rPr>
                <w:sz w:val="24"/>
                <w:szCs w:val="24"/>
              </w:rPr>
              <w:t>Orffovy</w:t>
            </w:r>
            <w:proofErr w:type="spellEnd"/>
            <w:r w:rsidRPr="008B4C32">
              <w:rPr>
                <w:sz w:val="24"/>
                <w:szCs w:val="24"/>
              </w:rPr>
              <w:t xml:space="preserve"> hudební nástroje</w:t>
            </w:r>
          </w:p>
          <w:p w14:paraId="223049C2" w14:textId="77777777" w:rsidR="00814539" w:rsidRPr="008B4C32" w:rsidRDefault="00814539" w:rsidP="00541E47">
            <w:pPr>
              <w:rPr>
                <w:sz w:val="24"/>
                <w:szCs w:val="24"/>
              </w:rPr>
            </w:pPr>
          </w:p>
        </w:tc>
      </w:tr>
    </w:tbl>
    <w:p w14:paraId="24726166" w14:textId="77777777" w:rsidR="00814539" w:rsidRPr="008B4C32" w:rsidRDefault="00814539" w:rsidP="00814539">
      <w:pPr>
        <w:pStyle w:val="Nadpis2"/>
        <w:rPr>
          <w:rFonts w:asciiTheme="minorHAnsi" w:hAnsiTheme="minorHAnsi"/>
          <w:sz w:val="24"/>
          <w:szCs w:val="24"/>
        </w:rPr>
      </w:pPr>
      <w:bookmarkStart w:id="44" w:name="_Toc368492185"/>
      <w:r w:rsidRPr="008B4C32">
        <w:rPr>
          <w:rFonts w:asciiTheme="minorHAnsi" w:hAnsiTheme="minorHAnsi"/>
          <w:sz w:val="24"/>
          <w:szCs w:val="24"/>
        </w:rPr>
        <w:t>Ročník 2. Hudební výchova</w:t>
      </w:r>
      <w:bookmarkEnd w:id="44"/>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8"/>
        <w:gridCol w:w="3326"/>
        <w:gridCol w:w="1663"/>
        <w:gridCol w:w="1920"/>
      </w:tblGrid>
      <w:tr w:rsidR="00814539" w:rsidRPr="008B4C32" w14:paraId="4FF200A9" w14:textId="77777777" w:rsidTr="00541E47">
        <w:trPr>
          <w:trHeight w:val="1154"/>
          <w:jc w:val="center"/>
        </w:trPr>
        <w:tc>
          <w:tcPr>
            <w:tcW w:w="3018" w:type="dxa"/>
            <w:vAlign w:val="center"/>
          </w:tcPr>
          <w:p w14:paraId="530F38EE" w14:textId="77777777" w:rsidR="00814539" w:rsidRPr="008B4C32" w:rsidRDefault="00814539" w:rsidP="00541E47">
            <w:pPr>
              <w:jc w:val="center"/>
              <w:rPr>
                <w:b/>
                <w:sz w:val="24"/>
                <w:szCs w:val="24"/>
              </w:rPr>
            </w:pPr>
            <w:r w:rsidRPr="008B4C32">
              <w:rPr>
                <w:sz w:val="24"/>
                <w:szCs w:val="24"/>
              </w:rPr>
              <w:t xml:space="preserve">         </w:t>
            </w:r>
            <w:r w:rsidR="00501830">
              <w:rPr>
                <w:b/>
                <w:sz w:val="24"/>
                <w:szCs w:val="24"/>
              </w:rPr>
              <w:t>Školní výstupy ZŠ Unčín</w:t>
            </w:r>
          </w:p>
        </w:tc>
        <w:tc>
          <w:tcPr>
            <w:tcW w:w="3326" w:type="dxa"/>
            <w:vAlign w:val="center"/>
          </w:tcPr>
          <w:p w14:paraId="0A07E91E" w14:textId="77777777" w:rsidR="00814539" w:rsidRPr="008B4C32" w:rsidRDefault="00814539" w:rsidP="00541E47">
            <w:pPr>
              <w:jc w:val="center"/>
              <w:rPr>
                <w:b/>
                <w:sz w:val="24"/>
                <w:szCs w:val="24"/>
              </w:rPr>
            </w:pPr>
            <w:r w:rsidRPr="008B4C32">
              <w:rPr>
                <w:b/>
                <w:sz w:val="24"/>
                <w:szCs w:val="24"/>
              </w:rPr>
              <w:t>Učivo - obsah</w:t>
            </w:r>
          </w:p>
        </w:tc>
        <w:tc>
          <w:tcPr>
            <w:tcW w:w="1663" w:type="dxa"/>
            <w:vAlign w:val="center"/>
          </w:tcPr>
          <w:p w14:paraId="6C86D187" w14:textId="77777777" w:rsidR="00814539" w:rsidRPr="008B4C32" w:rsidRDefault="00814539" w:rsidP="00541E47">
            <w:pPr>
              <w:jc w:val="center"/>
              <w:rPr>
                <w:b/>
                <w:sz w:val="24"/>
                <w:szCs w:val="24"/>
              </w:rPr>
            </w:pPr>
            <w:proofErr w:type="spellStart"/>
            <w:r w:rsidRPr="008B4C32">
              <w:rPr>
                <w:b/>
                <w:sz w:val="24"/>
                <w:szCs w:val="24"/>
              </w:rPr>
              <w:t>Mezipředmě-tové</w:t>
            </w:r>
            <w:proofErr w:type="spellEnd"/>
            <w:r w:rsidRPr="008B4C32">
              <w:rPr>
                <w:b/>
                <w:sz w:val="24"/>
                <w:szCs w:val="24"/>
              </w:rPr>
              <w:t xml:space="preserve"> vztahy,</w:t>
            </w:r>
          </w:p>
          <w:p w14:paraId="0B2119A3" w14:textId="77777777" w:rsidR="00814539" w:rsidRPr="008B4C32" w:rsidRDefault="00814539" w:rsidP="00541E47">
            <w:pPr>
              <w:jc w:val="center"/>
              <w:rPr>
                <w:b/>
                <w:sz w:val="24"/>
                <w:szCs w:val="24"/>
              </w:rPr>
            </w:pPr>
            <w:r w:rsidRPr="008B4C32">
              <w:rPr>
                <w:b/>
                <w:sz w:val="24"/>
                <w:szCs w:val="24"/>
              </w:rPr>
              <w:t>průřezová témata</w:t>
            </w:r>
          </w:p>
        </w:tc>
        <w:tc>
          <w:tcPr>
            <w:tcW w:w="1920" w:type="dxa"/>
          </w:tcPr>
          <w:p w14:paraId="0FE143C8" w14:textId="77777777" w:rsidR="00814539" w:rsidRPr="008B4C32" w:rsidRDefault="00814539" w:rsidP="00541E47">
            <w:pPr>
              <w:jc w:val="center"/>
              <w:rPr>
                <w:b/>
                <w:sz w:val="24"/>
                <w:szCs w:val="24"/>
              </w:rPr>
            </w:pPr>
            <w:r w:rsidRPr="008B4C32">
              <w:rPr>
                <w:b/>
                <w:sz w:val="24"/>
                <w:szCs w:val="24"/>
              </w:rPr>
              <w:t>Metody, formy práce, pomůcky a učební materiály</w:t>
            </w:r>
          </w:p>
        </w:tc>
      </w:tr>
      <w:tr w:rsidR="00814539" w:rsidRPr="008B4C32" w14:paraId="33364EBB" w14:textId="77777777" w:rsidTr="00541E47">
        <w:trPr>
          <w:trHeight w:val="465"/>
          <w:jc w:val="center"/>
        </w:trPr>
        <w:tc>
          <w:tcPr>
            <w:tcW w:w="3018" w:type="dxa"/>
          </w:tcPr>
          <w:p w14:paraId="1210254B" w14:textId="77777777" w:rsidR="00814539" w:rsidRPr="008B4C32" w:rsidRDefault="00814539" w:rsidP="00541E47">
            <w:pPr>
              <w:rPr>
                <w:sz w:val="24"/>
                <w:szCs w:val="24"/>
              </w:rPr>
            </w:pPr>
          </w:p>
          <w:p w14:paraId="1073762E"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zpívá na základě svých dispozic intonačně čistě a rytmicky přesně</w:t>
            </w:r>
          </w:p>
          <w:p w14:paraId="38898493"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dbá na správné dýchání a výslovnost</w:t>
            </w:r>
          </w:p>
          <w:p w14:paraId="0EAFC848"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umí vytleskat rytmus podle říkadel a písní</w:t>
            </w:r>
          </w:p>
          <w:p w14:paraId="08A33393"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zná pojmy notová osnova, noty, houslový klíč</w:t>
            </w:r>
          </w:p>
          <w:p w14:paraId="77FE3177"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učí se rozlišovat noty, pomlky, takty</w:t>
            </w:r>
          </w:p>
          <w:p w14:paraId="6DBCA2BB"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 xml:space="preserve">pozná a rozlišuje hudební nástroje podle zvuku – klavír, trubka, </w:t>
            </w:r>
            <w:r w:rsidRPr="008B4C32">
              <w:rPr>
                <w:sz w:val="24"/>
                <w:szCs w:val="24"/>
              </w:rPr>
              <w:lastRenderedPageBreak/>
              <w:t>housle, pikola, kontrabas, klarinet, buben</w:t>
            </w:r>
          </w:p>
          <w:p w14:paraId="78BBCD8D"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umí doplnit zpěv hrou na jednoduché hudební nástroje</w:t>
            </w:r>
          </w:p>
          <w:p w14:paraId="57C99089"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umí se pohybovat podle daného rytmu, při tanci tleskat a do pochodu bubnovat</w:t>
            </w:r>
          </w:p>
          <w:p w14:paraId="6ABAAA6A"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umí pohybově vyjádřit hudbu, zpěv s tancem</w:t>
            </w:r>
          </w:p>
          <w:p w14:paraId="16288BC3"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rozlišuje rytmus pomalý a rychlý, melodii stoupavou a klesavou, zeslabování a zesilování</w:t>
            </w:r>
          </w:p>
          <w:p w14:paraId="2C8676DB" w14:textId="77777777" w:rsidR="00814539" w:rsidRPr="008B4C32" w:rsidRDefault="00814539" w:rsidP="005667C4">
            <w:pPr>
              <w:pStyle w:val="Odstavecseseznamem"/>
              <w:numPr>
                <w:ilvl w:val="0"/>
                <w:numId w:val="70"/>
              </w:numPr>
              <w:suppressAutoHyphens/>
              <w:spacing w:after="0" w:line="240" w:lineRule="auto"/>
              <w:rPr>
                <w:sz w:val="24"/>
                <w:szCs w:val="24"/>
              </w:rPr>
            </w:pPr>
            <w:r w:rsidRPr="008B4C32">
              <w:rPr>
                <w:sz w:val="24"/>
                <w:szCs w:val="24"/>
              </w:rPr>
              <w:t>rozlišuje umělou a lidovou píseň</w:t>
            </w:r>
          </w:p>
          <w:p w14:paraId="3D8A802F" w14:textId="77777777" w:rsidR="00814539" w:rsidRPr="008B4C32" w:rsidRDefault="00814539" w:rsidP="00541E47">
            <w:pPr>
              <w:rPr>
                <w:sz w:val="24"/>
                <w:szCs w:val="24"/>
              </w:rPr>
            </w:pPr>
          </w:p>
        </w:tc>
        <w:tc>
          <w:tcPr>
            <w:tcW w:w="3326" w:type="dxa"/>
          </w:tcPr>
          <w:p w14:paraId="05644FA3" w14:textId="77777777" w:rsidR="00814539" w:rsidRPr="008B4C32" w:rsidRDefault="00814539" w:rsidP="00541E47">
            <w:pPr>
              <w:rPr>
                <w:b/>
                <w:sz w:val="24"/>
                <w:szCs w:val="24"/>
              </w:rPr>
            </w:pPr>
            <w:r w:rsidRPr="008B4C32">
              <w:rPr>
                <w:b/>
                <w:sz w:val="24"/>
                <w:szCs w:val="24"/>
              </w:rPr>
              <w:lastRenderedPageBreak/>
              <w:t>Vokální činnosti</w:t>
            </w:r>
          </w:p>
          <w:p w14:paraId="744FDB68" w14:textId="77777777" w:rsidR="00814539" w:rsidRPr="008B4C32" w:rsidRDefault="00814539" w:rsidP="005667C4">
            <w:pPr>
              <w:pStyle w:val="Odstavecseseznamem"/>
              <w:numPr>
                <w:ilvl w:val="0"/>
                <w:numId w:val="71"/>
              </w:numPr>
              <w:suppressAutoHyphens/>
              <w:spacing w:after="0" w:line="240" w:lineRule="auto"/>
              <w:rPr>
                <w:sz w:val="24"/>
                <w:szCs w:val="24"/>
              </w:rPr>
            </w:pPr>
            <w:r w:rsidRPr="008B4C32">
              <w:rPr>
                <w:sz w:val="24"/>
                <w:szCs w:val="24"/>
              </w:rPr>
              <w:t>pěvecký a mluvní projev (pěvecké dovednosti, hlasová hygiena, dynamicky odlišný zpěv, rozšiřování hlasového rozsahu)</w:t>
            </w:r>
          </w:p>
          <w:p w14:paraId="36A111A7" w14:textId="77777777" w:rsidR="00814539" w:rsidRPr="008B4C32" w:rsidRDefault="00814539" w:rsidP="005667C4">
            <w:pPr>
              <w:pStyle w:val="Odstavecseseznamem"/>
              <w:numPr>
                <w:ilvl w:val="0"/>
                <w:numId w:val="71"/>
              </w:numPr>
              <w:suppressAutoHyphens/>
              <w:spacing w:after="0" w:line="240" w:lineRule="auto"/>
              <w:rPr>
                <w:sz w:val="24"/>
                <w:szCs w:val="24"/>
              </w:rPr>
            </w:pPr>
            <w:r w:rsidRPr="008B4C32">
              <w:rPr>
                <w:sz w:val="24"/>
                <w:szCs w:val="24"/>
              </w:rPr>
              <w:t>hudební rytmus (realizace písní ve 2/4 a 3/4 taktu)</w:t>
            </w:r>
          </w:p>
          <w:p w14:paraId="5C2F0AA9" w14:textId="77777777" w:rsidR="00814539" w:rsidRPr="008B4C32" w:rsidRDefault="00814539" w:rsidP="005667C4">
            <w:pPr>
              <w:pStyle w:val="Odstavecseseznamem"/>
              <w:numPr>
                <w:ilvl w:val="0"/>
                <w:numId w:val="71"/>
              </w:numPr>
              <w:suppressAutoHyphens/>
              <w:spacing w:after="0" w:line="240" w:lineRule="auto"/>
              <w:rPr>
                <w:sz w:val="24"/>
                <w:szCs w:val="24"/>
              </w:rPr>
            </w:pPr>
            <w:r w:rsidRPr="008B4C32">
              <w:rPr>
                <w:sz w:val="24"/>
                <w:szCs w:val="24"/>
              </w:rPr>
              <w:t xml:space="preserve">dvojhlas </w:t>
            </w:r>
          </w:p>
          <w:p w14:paraId="13B8CAD1" w14:textId="77777777" w:rsidR="00814539" w:rsidRPr="008B4C32" w:rsidRDefault="00814539" w:rsidP="00541E47">
            <w:pPr>
              <w:rPr>
                <w:sz w:val="24"/>
                <w:szCs w:val="24"/>
              </w:rPr>
            </w:pPr>
            <w:r w:rsidRPr="008B4C32">
              <w:rPr>
                <w:b/>
                <w:sz w:val="24"/>
                <w:szCs w:val="24"/>
              </w:rPr>
              <w:t>Instrumentální činnosti</w:t>
            </w:r>
          </w:p>
          <w:p w14:paraId="33496A1A" w14:textId="77777777" w:rsidR="00814539" w:rsidRPr="008B4C32" w:rsidRDefault="00814539" w:rsidP="005667C4">
            <w:pPr>
              <w:pStyle w:val="Odstavecseseznamem"/>
              <w:numPr>
                <w:ilvl w:val="0"/>
                <w:numId w:val="72"/>
              </w:numPr>
              <w:suppressAutoHyphens/>
              <w:spacing w:after="0" w:line="240" w:lineRule="auto"/>
              <w:rPr>
                <w:sz w:val="24"/>
                <w:szCs w:val="24"/>
              </w:rPr>
            </w:pPr>
            <w:r w:rsidRPr="008B4C32">
              <w:rPr>
                <w:sz w:val="24"/>
                <w:szCs w:val="24"/>
              </w:rPr>
              <w:t>hra na hudební nástroje (reprodukce motivů, témat, jednoduchých skladbiček pomocí nástrojů z </w:t>
            </w:r>
            <w:proofErr w:type="spellStart"/>
            <w:r w:rsidRPr="008B4C32">
              <w:rPr>
                <w:sz w:val="24"/>
                <w:szCs w:val="24"/>
              </w:rPr>
              <w:t>Orffova</w:t>
            </w:r>
            <w:proofErr w:type="spellEnd"/>
            <w:r w:rsidRPr="008B4C32">
              <w:rPr>
                <w:sz w:val="24"/>
                <w:szCs w:val="24"/>
              </w:rPr>
              <w:t xml:space="preserve"> instrumentáře)</w:t>
            </w:r>
          </w:p>
          <w:p w14:paraId="22782770" w14:textId="77777777" w:rsidR="00814539" w:rsidRPr="008B4C32" w:rsidRDefault="00814539" w:rsidP="005667C4">
            <w:pPr>
              <w:pStyle w:val="Odstavecseseznamem"/>
              <w:numPr>
                <w:ilvl w:val="0"/>
                <w:numId w:val="72"/>
              </w:numPr>
              <w:suppressAutoHyphens/>
              <w:spacing w:after="0" w:line="240" w:lineRule="auto"/>
              <w:rPr>
                <w:sz w:val="24"/>
                <w:szCs w:val="24"/>
              </w:rPr>
            </w:pPr>
            <w:r w:rsidRPr="008B4C32">
              <w:rPr>
                <w:sz w:val="24"/>
                <w:szCs w:val="24"/>
              </w:rPr>
              <w:lastRenderedPageBreak/>
              <w:t>rytmizace, hudební hry (otázka – odpověď), hudební improvizace</w:t>
            </w:r>
          </w:p>
          <w:p w14:paraId="768DABCE" w14:textId="77777777" w:rsidR="00814539" w:rsidRPr="008B4C32" w:rsidRDefault="00814539" w:rsidP="00541E47">
            <w:pPr>
              <w:rPr>
                <w:b/>
                <w:sz w:val="24"/>
                <w:szCs w:val="24"/>
              </w:rPr>
            </w:pPr>
            <w:r w:rsidRPr="008B4C32">
              <w:rPr>
                <w:b/>
                <w:sz w:val="24"/>
                <w:szCs w:val="24"/>
              </w:rPr>
              <w:t>Hudebně pohybové činnosti</w:t>
            </w:r>
          </w:p>
          <w:p w14:paraId="3404FFEA" w14:textId="77777777" w:rsidR="00814539" w:rsidRPr="008B4C32" w:rsidRDefault="00814539" w:rsidP="005667C4">
            <w:pPr>
              <w:pStyle w:val="Odstavecseseznamem"/>
              <w:numPr>
                <w:ilvl w:val="0"/>
                <w:numId w:val="73"/>
              </w:numPr>
              <w:suppressAutoHyphens/>
              <w:spacing w:after="0" w:line="240" w:lineRule="auto"/>
              <w:rPr>
                <w:sz w:val="24"/>
                <w:szCs w:val="24"/>
              </w:rPr>
            </w:pPr>
            <w:r w:rsidRPr="008B4C32">
              <w:rPr>
                <w:sz w:val="24"/>
                <w:szCs w:val="24"/>
              </w:rPr>
              <w:t xml:space="preserve">pohybový doprovod znějící hudby </w:t>
            </w:r>
          </w:p>
          <w:p w14:paraId="3EDA7412" w14:textId="77777777" w:rsidR="00814539" w:rsidRPr="008B4C32" w:rsidRDefault="00814539" w:rsidP="005667C4">
            <w:pPr>
              <w:pStyle w:val="Odstavecseseznamem"/>
              <w:numPr>
                <w:ilvl w:val="0"/>
                <w:numId w:val="73"/>
              </w:numPr>
              <w:suppressAutoHyphens/>
              <w:spacing w:after="0" w:line="240" w:lineRule="auto"/>
              <w:rPr>
                <w:sz w:val="24"/>
                <w:szCs w:val="24"/>
              </w:rPr>
            </w:pPr>
            <w:r w:rsidRPr="008B4C32">
              <w:rPr>
                <w:sz w:val="24"/>
                <w:szCs w:val="24"/>
              </w:rPr>
              <w:t>pohybové vyjádření hudby</w:t>
            </w:r>
          </w:p>
          <w:p w14:paraId="5DA3BBFE" w14:textId="77777777" w:rsidR="00814539" w:rsidRPr="008B4C32" w:rsidRDefault="00814539" w:rsidP="00541E47">
            <w:pPr>
              <w:rPr>
                <w:b/>
                <w:sz w:val="24"/>
                <w:szCs w:val="24"/>
              </w:rPr>
            </w:pPr>
            <w:r w:rsidRPr="008B4C32">
              <w:rPr>
                <w:b/>
                <w:sz w:val="24"/>
                <w:szCs w:val="24"/>
              </w:rPr>
              <w:t>Poslechové činnosti</w:t>
            </w:r>
          </w:p>
          <w:p w14:paraId="6D6FD6DD" w14:textId="77777777" w:rsidR="00814539" w:rsidRPr="008B4C32" w:rsidRDefault="00814539" w:rsidP="005667C4">
            <w:pPr>
              <w:pStyle w:val="Odstavecseseznamem"/>
              <w:numPr>
                <w:ilvl w:val="0"/>
                <w:numId w:val="74"/>
              </w:numPr>
              <w:suppressAutoHyphens/>
              <w:spacing w:after="0" w:line="240" w:lineRule="auto"/>
              <w:rPr>
                <w:sz w:val="24"/>
                <w:szCs w:val="24"/>
              </w:rPr>
            </w:pPr>
            <w:r w:rsidRPr="008B4C32">
              <w:rPr>
                <w:sz w:val="24"/>
                <w:szCs w:val="24"/>
              </w:rPr>
              <w:t>kvality tónů, vztahy mezi tóny (akord)</w:t>
            </w:r>
          </w:p>
          <w:p w14:paraId="7692C315" w14:textId="77777777" w:rsidR="00814539" w:rsidRPr="008B4C32" w:rsidRDefault="00814539" w:rsidP="005667C4">
            <w:pPr>
              <w:pStyle w:val="Odstavecseseznamem"/>
              <w:numPr>
                <w:ilvl w:val="0"/>
                <w:numId w:val="74"/>
              </w:numPr>
              <w:suppressAutoHyphens/>
              <w:spacing w:after="0" w:line="240" w:lineRule="auto"/>
              <w:rPr>
                <w:sz w:val="24"/>
                <w:szCs w:val="24"/>
              </w:rPr>
            </w:pPr>
            <w:r w:rsidRPr="008B4C32">
              <w:rPr>
                <w:sz w:val="24"/>
                <w:szCs w:val="24"/>
              </w:rPr>
              <w:t>hudební výrazové prostředky, hudební prvky (pohyb melodie, rytmus)</w:t>
            </w:r>
          </w:p>
          <w:p w14:paraId="775304EC" w14:textId="77777777" w:rsidR="00814539" w:rsidRPr="008B4C32" w:rsidRDefault="00814539" w:rsidP="005667C4">
            <w:pPr>
              <w:pStyle w:val="Odstavecseseznamem"/>
              <w:numPr>
                <w:ilvl w:val="0"/>
                <w:numId w:val="74"/>
              </w:numPr>
              <w:suppressAutoHyphens/>
              <w:spacing w:after="0" w:line="240" w:lineRule="auto"/>
              <w:rPr>
                <w:sz w:val="24"/>
                <w:szCs w:val="24"/>
              </w:rPr>
            </w:pPr>
            <w:r w:rsidRPr="008B4C32">
              <w:rPr>
                <w:sz w:val="24"/>
                <w:szCs w:val="24"/>
              </w:rPr>
              <w:t>hudba vokální, instrumentální, vokálně instrumentální, lidský hlas, hudební nástroj</w:t>
            </w:r>
          </w:p>
          <w:p w14:paraId="46F0BB29" w14:textId="77777777" w:rsidR="00814539" w:rsidRPr="008B4C32" w:rsidRDefault="00814539" w:rsidP="005667C4">
            <w:pPr>
              <w:pStyle w:val="Odstavecseseznamem"/>
              <w:numPr>
                <w:ilvl w:val="0"/>
                <w:numId w:val="74"/>
              </w:numPr>
              <w:suppressAutoHyphens/>
              <w:spacing w:after="0" w:line="240" w:lineRule="auto"/>
              <w:rPr>
                <w:sz w:val="24"/>
                <w:szCs w:val="24"/>
              </w:rPr>
            </w:pPr>
            <w:r w:rsidRPr="008B4C32">
              <w:rPr>
                <w:sz w:val="24"/>
                <w:szCs w:val="24"/>
              </w:rPr>
              <w:t xml:space="preserve">hudební styly </w:t>
            </w:r>
          </w:p>
          <w:p w14:paraId="1C48DD40" w14:textId="77777777" w:rsidR="00814539" w:rsidRPr="008B4C32" w:rsidRDefault="00814539" w:rsidP="005667C4">
            <w:pPr>
              <w:numPr>
                <w:ilvl w:val="0"/>
                <w:numId w:val="74"/>
              </w:numPr>
              <w:suppressAutoHyphens/>
              <w:spacing w:after="0" w:line="240" w:lineRule="auto"/>
              <w:rPr>
                <w:sz w:val="24"/>
                <w:szCs w:val="24"/>
              </w:rPr>
            </w:pPr>
            <w:r w:rsidRPr="008B4C32">
              <w:rPr>
                <w:sz w:val="24"/>
                <w:szCs w:val="24"/>
              </w:rPr>
              <w:t>poslechové skladby</w:t>
            </w:r>
          </w:p>
        </w:tc>
        <w:tc>
          <w:tcPr>
            <w:tcW w:w="1663" w:type="dxa"/>
          </w:tcPr>
          <w:p w14:paraId="325CB36C" w14:textId="77777777" w:rsidR="00814539" w:rsidRPr="008B4C32" w:rsidRDefault="00814539" w:rsidP="00541E47">
            <w:pPr>
              <w:ind w:left="360"/>
              <w:rPr>
                <w:sz w:val="24"/>
                <w:szCs w:val="24"/>
              </w:rPr>
            </w:pPr>
          </w:p>
          <w:p w14:paraId="295C018A" w14:textId="77777777" w:rsidR="00814539" w:rsidRPr="008B4C32" w:rsidRDefault="00814539" w:rsidP="00541E47">
            <w:pPr>
              <w:ind w:left="360"/>
              <w:rPr>
                <w:sz w:val="24"/>
                <w:szCs w:val="24"/>
              </w:rPr>
            </w:pPr>
          </w:p>
          <w:p w14:paraId="49B3D3AA" w14:textId="77777777" w:rsidR="00814539" w:rsidRPr="008B4C32" w:rsidRDefault="00814539" w:rsidP="00541E47">
            <w:pPr>
              <w:ind w:left="360"/>
              <w:rPr>
                <w:sz w:val="24"/>
                <w:szCs w:val="24"/>
              </w:rPr>
            </w:pPr>
          </w:p>
          <w:p w14:paraId="12CBF402" w14:textId="77777777" w:rsidR="00814539" w:rsidRPr="008B4C32" w:rsidRDefault="00814539" w:rsidP="00541E47">
            <w:pPr>
              <w:rPr>
                <w:sz w:val="24"/>
                <w:szCs w:val="24"/>
              </w:rPr>
            </w:pPr>
          </w:p>
          <w:p w14:paraId="355C9CA3"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 xml:space="preserve">DV </w:t>
            </w:r>
          </w:p>
          <w:p w14:paraId="3CF1DDA0"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TV</w:t>
            </w:r>
          </w:p>
          <w:p w14:paraId="25D016BF"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VV</w:t>
            </w:r>
          </w:p>
          <w:p w14:paraId="3B056C23"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PČ</w:t>
            </w:r>
          </w:p>
          <w:p w14:paraId="5A1250E2"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ČJ</w:t>
            </w:r>
          </w:p>
          <w:p w14:paraId="0BB5C399"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M</w:t>
            </w:r>
          </w:p>
          <w:p w14:paraId="571D81B9" w14:textId="77777777" w:rsidR="00814539" w:rsidRPr="008B4C32" w:rsidRDefault="00814539" w:rsidP="00541E47">
            <w:pPr>
              <w:ind w:left="360"/>
              <w:rPr>
                <w:sz w:val="24"/>
                <w:szCs w:val="24"/>
              </w:rPr>
            </w:pPr>
          </w:p>
          <w:p w14:paraId="22067871" w14:textId="77777777" w:rsidR="00814539" w:rsidRPr="008B4C32" w:rsidRDefault="00814539" w:rsidP="00541E47">
            <w:pPr>
              <w:ind w:left="360"/>
              <w:rPr>
                <w:sz w:val="24"/>
                <w:szCs w:val="24"/>
              </w:rPr>
            </w:pPr>
          </w:p>
          <w:p w14:paraId="6D473F8B" w14:textId="77777777" w:rsidR="00814539" w:rsidRPr="008B4C32" w:rsidRDefault="00814539" w:rsidP="00541E47">
            <w:pPr>
              <w:rPr>
                <w:sz w:val="24"/>
                <w:szCs w:val="24"/>
              </w:rPr>
            </w:pPr>
          </w:p>
          <w:p w14:paraId="615DB60C" w14:textId="77777777" w:rsidR="00814539" w:rsidRPr="008B4C32" w:rsidRDefault="00814539" w:rsidP="00541E47">
            <w:pPr>
              <w:rPr>
                <w:sz w:val="24"/>
                <w:szCs w:val="24"/>
              </w:rPr>
            </w:pPr>
          </w:p>
          <w:p w14:paraId="631DE29E" w14:textId="77777777" w:rsidR="00814539" w:rsidRPr="008B4C32" w:rsidRDefault="00814539" w:rsidP="00541E47">
            <w:pPr>
              <w:rPr>
                <w:sz w:val="24"/>
                <w:szCs w:val="24"/>
              </w:rPr>
            </w:pPr>
          </w:p>
          <w:p w14:paraId="0C8BB5B2" w14:textId="77777777" w:rsidR="00814539" w:rsidRPr="008B4C32" w:rsidRDefault="00814539" w:rsidP="00541E47">
            <w:pPr>
              <w:rPr>
                <w:sz w:val="24"/>
                <w:szCs w:val="24"/>
              </w:rPr>
            </w:pPr>
          </w:p>
          <w:p w14:paraId="66C62F86" w14:textId="77777777" w:rsidR="00814539" w:rsidRPr="008B4C32" w:rsidRDefault="00814539" w:rsidP="00541E47">
            <w:pPr>
              <w:rPr>
                <w:sz w:val="24"/>
                <w:szCs w:val="24"/>
              </w:rPr>
            </w:pPr>
          </w:p>
          <w:p w14:paraId="5C1A1AEB" w14:textId="77777777" w:rsidR="00814539" w:rsidRPr="008B4C32" w:rsidRDefault="00814539" w:rsidP="00541E47">
            <w:pPr>
              <w:rPr>
                <w:sz w:val="24"/>
                <w:szCs w:val="24"/>
              </w:rPr>
            </w:pPr>
          </w:p>
          <w:p w14:paraId="70879125" w14:textId="77777777" w:rsidR="00814539" w:rsidRPr="008B4C32" w:rsidRDefault="00814539" w:rsidP="00541E47">
            <w:pPr>
              <w:rPr>
                <w:sz w:val="24"/>
                <w:szCs w:val="24"/>
              </w:rPr>
            </w:pPr>
          </w:p>
          <w:p w14:paraId="1BD8283D" w14:textId="77777777" w:rsidR="00814539" w:rsidRPr="008B4C32" w:rsidRDefault="00814539" w:rsidP="00541E47">
            <w:pPr>
              <w:rPr>
                <w:sz w:val="24"/>
                <w:szCs w:val="24"/>
              </w:rPr>
            </w:pPr>
          </w:p>
          <w:p w14:paraId="4E8C5FEF" w14:textId="77777777" w:rsidR="00814539" w:rsidRPr="008B4C32" w:rsidRDefault="00814539" w:rsidP="00541E47">
            <w:pPr>
              <w:rPr>
                <w:sz w:val="24"/>
                <w:szCs w:val="24"/>
              </w:rPr>
            </w:pPr>
          </w:p>
          <w:p w14:paraId="7A49415E" w14:textId="77777777" w:rsidR="00814539" w:rsidRPr="008B4C32" w:rsidRDefault="00814539" w:rsidP="00541E47">
            <w:pPr>
              <w:rPr>
                <w:sz w:val="24"/>
                <w:szCs w:val="24"/>
              </w:rPr>
            </w:pPr>
          </w:p>
          <w:p w14:paraId="675DA26A" w14:textId="77777777" w:rsidR="00814539" w:rsidRPr="008B4C32" w:rsidRDefault="00814539" w:rsidP="00541E47">
            <w:pPr>
              <w:rPr>
                <w:sz w:val="24"/>
                <w:szCs w:val="24"/>
              </w:rPr>
            </w:pPr>
          </w:p>
          <w:p w14:paraId="0E2CB2AC" w14:textId="77777777" w:rsidR="00814539" w:rsidRPr="008B4C32" w:rsidRDefault="00814539" w:rsidP="00541E47">
            <w:pPr>
              <w:rPr>
                <w:sz w:val="24"/>
                <w:szCs w:val="24"/>
              </w:rPr>
            </w:pPr>
          </w:p>
          <w:p w14:paraId="63CF351E" w14:textId="77777777" w:rsidR="00814539" w:rsidRPr="008B4C32" w:rsidRDefault="00814539" w:rsidP="00541E47">
            <w:pPr>
              <w:rPr>
                <w:sz w:val="24"/>
                <w:szCs w:val="24"/>
              </w:rPr>
            </w:pPr>
          </w:p>
          <w:p w14:paraId="1F35A86D" w14:textId="77777777" w:rsidR="00814539" w:rsidRPr="008B4C32" w:rsidRDefault="00814539" w:rsidP="00541E47">
            <w:pPr>
              <w:rPr>
                <w:sz w:val="24"/>
                <w:szCs w:val="24"/>
              </w:rPr>
            </w:pPr>
          </w:p>
          <w:p w14:paraId="688B1FFB" w14:textId="77777777" w:rsidR="00814539" w:rsidRPr="008B4C32" w:rsidRDefault="00814539" w:rsidP="00541E47">
            <w:pPr>
              <w:rPr>
                <w:sz w:val="24"/>
                <w:szCs w:val="24"/>
              </w:rPr>
            </w:pPr>
          </w:p>
          <w:p w14:paraId="3C56DDD7" w14:textId="77777777" w:rsidR="00814539" w:rsidRPr="008B4C32" w:rsidRDefault="00814539" w:rsidP="00541E47">
            <w:pPr>
              <w:rPr>
                <w:sz w:val="24"/>
                <w:szCs w:val="24"/>
              </w:rPr>
            </w:pPr>
            <w:r w:rsidRPr="008B4C32">
              <w:rPr>
                <w:sz w:val="24"/>
                <w:szCs w:val="24"/>
              </w:rPr>
              <w:t xml:space="preserve">    </w:t>
            </w:r>
            <w:proofErr w:type="spellStart"/>
            <w:r w:rsidRPr="008B4C32">
              <w:rPr>
                <w:sz w:val="24"/>
                <w:szCs w:val="24"/>
              </w:rPr>
              <w:t>MuV</w:t>
            </w:r>
            <w:proofErr w:type="spellEnd"/>
          </w:p>
          <w:p w14:paraId="6B894C08" w14:textId="77777777" w:rsidR="00814539" w:rsidRPr="008B4C32" w:rsidRDefault="00814539" w:rsidP="00541E47">
            <w:pPr>
              <w:rPr>
                <w:sz w:val="24"/>
                <w:szCs w:val="24"/>
              </w:rPr>
            </w:pPr>
            <w:r w:rsidRPr="008B4C32">
              <w:rPr>
                <w:sz w:val="24"/>
                <w:szCs w:val="24"/>
              </w:rPr>
              <w:t xml:space="preserve">    </w:t>
            </w:r>
            <w:proofErr w:type="spellStart"/>
            <w:r w:rsidRPr="008B4C32">
              <w:rPr>
                <w:sz w:val="24"/>
                <w:szCs w:val="24"/>
              </w:rPr>
              <w:t>MeV</w:t>
            </w:r>
            <w:proofErr w:type="spellEnd"/>
          </w:p>
        </w:tc>
        <w:tc>
          <w:tcPr>
            <w:tcW w:w="1920" w:type="dxa"/>
          </w:tcPr>
          <w:p w14:paraId="0D36C153" w14:textId="77777777" w:rsidR="00814539" w:rsidRPr="008B4C32" w:rsidRDefault="00814539" w:rsidP="00541E47">
            <w:pPr>
              <w:suppressAutoHyphens/>
              <w:ind w:left="360"/>
              <w:rPr>
                <w:sz w:val="24"/>
                <w:szCs w:val="24"/>
              </w:rPr>
            </w:pPr>
          </w:p>
          <w:p w14:paraId="08A34EB8" w14:textId="77777777" w:rsidR="00814539" w:rsidRPr="008B4C32" w:rsidRDefault="00814539" w:rsidP="00541E47">
            <w:pPr>
              <w:suppressAutoHyphens/>
              <w:ind w:left="360"/>
              <w:rPr>
                <w:sz w:val="24"/>
                <w:szCs w:val="24"/>
              </w:rPr>
            </w:pPr>
          </w:p>
          <w:p w14:paraId="7C0F99D8" w14:textId="77777777" w:rsidR="00814539" w:rsidRPr="008B4C32" w:rsidRDefault="00814539" w:rsidP="00541E47">
            <w:pPr>
              <w:suppressAutoHyphens/>
              <w:ind w:left="360"/>
              <w:rPr>
                <w:sz w:val="24"/>
                <w:szCs w:val="24"/>
              </w:rPr>
            </w:pPr>
          </w:p>
          <w:p w14:paraId="7D8DEBBA"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Písně - texty</w:t>
            </w:r>
          </w:p>
          <w:p w14:paraId="48992CF1"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CD</w:t>
            </w:r>
          </w:p>
          <w:p w14:paraId="375DE275"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Poslechové skladby</w:t>
            </w:r>
          </w:p>
          <w:p w14:paraId="27C5723B"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Hudební nástroje</w:t>
            </w:r>
          </w:p>
          <w:p w14:paraId="5CBBFF19" w14:textId="77777777" w:rsidR="00814539" w:rsidRPr="008B4C32" w:rsidRDefault="00814539" w:rsidP="005667C4">
            <w:pPr>
              <w:numPr>
                <w:ilvl w:val="0"/>
                <w:numId w:val="69"/>
              </w:numPr>
              <w:suppressAutoHyphens/>
              <w:spacing w:after="0" w:line="240" w:lineRule="auto"/>
              <w:rPr>
                <w:sz w:val="24"/>
                <w:szCs w:val="24"/>
              </w:rPr>
            </w:pPr>
            <w:r w:rsidRPr="008B4C32">
              <w:rPr>
                <w:sz w:val="24"/>
                <w:szCs w:val="24"/>
              </w:rPr>
              <w:t xml:space="preserve">Obrázky </w:t>
            </w:r>
          </w:p>
        </w:tc>
      </w:tr>
    </w:tbl>
    <w:p w14:paraId="45771DF2" w14:textId="77777777" w:rsidR="00814539" w:rsidRPr="008B4C32" w:rsidRDefault="00814539" w:rsidP="00814539">
      <w:pPr>
        <w:pStyle w:val="Odstavec"/>
        <w:ind w:firstLine="0"/>
        <w:rPr>
          <w:rFonts w:asciiTheme="minorHAnsi" w:hAnsiTheme="minorHAnsi"/>
          <w:b/>
        </w:rPr>
      </w:pPr>
    </w:p>
    <w:p w14:paraId="05C4A7BB" w14:textId="77777777" w:rsidR="00814539" w:rsidRPr="008B4C32" w:rsidRDefault="00814539" w:rsidP="00814539">
      <w:pPr>
        <w:pStyle w:val="Nadpis2"/>
        <w:rPr>
          <w:rFonts w:asciiTheme="minorHAnsi" w:hAnsiTheme="minorHAnsi"/>
          <w:sz w:val="24"/>
          <w:szCs w:val="24"/>
        </w:rPr>
      </w:pPr>
      <w:bookmarkStart w:id="45" w:name="_Toc368492186"/>
      <w:r w:rsidRPr="008B4C32">
        <w:rPr>
          <w:rFonts w:asciiTheme="minorHAnsi" w:hAnsiTheme="minorHAnsi"/>
          <w:sz w:val="24"/>
          <w:szCs w:val="24"/>
        </w:rPr>
        <w:t>Ročník 3. Hudební výchova</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520"/>
        <w:gridCol w:w="1800"/>
        <w:gridCol w:w="1438"/>
      </w:tblGrid>
      <w:tr w:rsidR="00814539" w:rsidRPr="008B4C32" w14:paraId="243F7777" w14:textId="77777777" w:rsidTr="00541E47">
        <w:tc>
          <w:tcPr>
            <w:tcW w:w="3528" w:type="dxa"/>
            <w:vAlign w:val="center"/>
          </w:tcPr>
          <w:p w14:paraId="64636A1A" w14:textId="77777777" w:rsidR="00814539" w:rsidRPr="008B4C32" w:rsidRDefault="00501830" w:rsidP="00541E47">
            <w:pPr>
              <w:jc w:val="center"/>
              <w:rPr>
                <w:b/>
                <w:sz w:val="24"/>
                <w:szCs w:val="24"/>
              </w:rPr>
            </w:pPr>
            <w:r>
              <w:rPr>
                <w:b/>
                <w:sz w:val="24"/>
                <w:szCs w:val="24"/>
              </w:rPr>
              <w:t>Školní výstupy ZŠ Unčín</w:t>
            </w:r>
          </w:p>
        </w:tc>
        <w:tc>
          <w:tcPr>
            <w:tcW w:w="2520" w:type="dxa"/>
            <w:vAlign w:val="center"/>
          </w:tcPr>
          <w:p w14:paraId="54EA57FD" w14:textId="77777777" w:rsidR="00814539" w:rsidRPr="008B4C32" w:rsidRDefault="00814539" w:rsidP="00541E47">
            <w:pPr>
              <w:jc w:val="center"/>
              <w:rPr>
                <w:b/>
                <w:sz w:val="24"/>
                <w:szCs w:val="24"/>
              </w:rPr>
            </w:pPr>
            <w:r w:rsidRPr="008B4C32">
              <w:rPr>
                <w:b/>
                <w:sz w:val="24"/>
                <w:szCs w:val="24"/>
              </w:rPr>
              <w:t>Učivo - obsah</w:t>
            </w:r>
          </w:p>
        </w:tc>
        <w:tc>
          <w:tcPr>
            <w:tcW w:w="1800" w:type="dxa"/>
            <w:vAlign w:val="center"/>
          </w:tcPr>
          <w:p w14:paraId="3D3E5802" w14:textId="77777777" w:rsidR="00814539" w:rsidRPr="008B4C32" w:rsidRDefault="00814539" w:rsidP="00541E47">
            <w:pPr>
              <w:jc w:val="center"/>
              <w:rPr>
                <w:b/>
                <w:sz w:val="24"/>
                <w:szCs w:val="24"/>
              </w:rPr>
            </w:pPr>
            <w:proofErr w:type="spellStart"/>
            <w:r w:rsidRPr="008B4C32">
              <w:rPr>
                <w:b/>
                <w:sz w:val="24"/>
                <w:szCs w:val="24"/>
              </w:rPr>
              <w:t>Mezipřed-mětové</w:t>
            </w:r>
            <w:proofErr w:type="spellEnd"/>
            <w:r w:rsidRPr="008B4C32">
              <w:rPr>
                <w:b/>
                <w:sz w:val="24"/>
                <w:szCs w:val="24"/>
              </w:rPr>
              <w:t xml:space="preserve"> vztahy a průřezová témata</w:t>
            </w:r>
          </w:p>
        </w:tc>
        <w:tc>
          <w:tcPr>
            <w:tcW w:w="1438" w:type="dxa"/>
          </w:tcPr>
          <w:p w14:paraId="1BC30910" w14:textId="77777777" w:rsidR="00814539" w:rsidRPr="008B4C32" w:rsidRDefault="00814539" w:rsidP="00541E47">
            <w:pPr>
              <w:jc w:val="center"/>
              <w:rPr>
                <w:b/>
                <w:sz w:val="24"/>
                <w:szCs w:val="24"/>
              </w:rPr>
            </w:pPr>
            <w:r w:rsidRPr="008B4C32">
              <w:rPr>
                <w:b/>
                <w:sz w:val="24"/>
                <w:szCs w:val="24"/>
              </w:rPr>
              <w:t>Metody, formy práce, pomůcky a učební materiály</w:t>
            </w:r>
          </w:p>
        </w:tc>
      </w:tr>
      <w:tr w:rsidR="00814539" w:rsidRPr="008B4C32" w14:paraId="24761F8E" w14:textId="77777777" w:rsidTr="00541E47">
        <w:tc>
          <w:tcPr>
            <w:tcW w:w="3528" w:type="dxa"/>
          </w:tcPr>
          <w:p w14:paraId="31D6E31A" w14:textId="77777777" w:rsidR="00814539" w:rsidRPr="008B4C32" w:rsidRDefault="00814539" w:rsidP="005667C4">
            <w:pPr>
              <w:numPr>
                <w:ilvl w:val="0"/>
                <w:numId w:val="75"/>
              </w:numPr>
              <w:overflowPunct w:val="0"/>
              <w:autoSpaceDE w:val="0"/>
              <w:autoSpaceDN w:val="0"/>
              <w:adjustRightInd w:val="0"/>
              <w:spacing w:after="0" w:line="240" w:lineRule="auto"/>
              <w:textAlignment w:val="baseline"/>
              <w:rPr>
                <w:sz w:val="24"/>
                <w:szCs w:val="24"/>
              </w:rPr>
            </w:pPr>
            <w:r w:rsidRPr="008B4C32">
              <w:rPr>
                <w:sz w:val="24"/>
                <w:szCs w:val="24"/>
              </w:rPr>
              <w:t>zpívá na základě svých dispozic intonačně čistě a rytmicky přesně</w:t>
            </w:r>
          </w:p>
          <w:p w14:paraId="1BD3323E" w14:textId="77777777" w:rsidR="00814539" w:rsidRPr="008B4C32" w:rsidRDefault="00814539" w:rsidP="005667C4">
            <w:pPr>
              <w:numPr>
                <w:ilvl w:val="0"/>
                <w:numId w:val="75"/>
              </w:numPr>
              <w:overflowPunct w:val="0"/>
              <w:autoSpaceDE w:val="0"/>
              <w:autoSpaceDN w:val="0"/>
              <w:adjustRightInd w:val="0"/>
              <w:spacing w:after="0" w:line="240" w:lineRule="auto"/>
              <w:textAlignment w:val="baseline"/>
              <w:rPr>
                <w:sz w:val="24"/>
                <w:szCs w:val="24"/>
              </w:rPr>
            </w:pPr>
            <w:r w:rsidRPr="008B4C32">
              <w:rPr>
                <w:sz w:val="24"/>
                <w:szCs w:val="24"/>
              </w:rPr>
              <w:t>dbá na správné dýchání a výslovnost</w:t>
            </w:r>
          </w:p>
          <w:p w14:paraId="103B272E" w14:textId="77777777" w:rsidR="00814539" w:rsidRPr="008B4C32" w:rsidRDefault="00814539" w:rsidP="005667C4">
            <w:pPr>
              <w:numPr>
                <w:ilvl w:val="0"/>
                <w:numId w:val="75"/>
              </w:numPr>
              <w:overflowPunct w:val="0"/>
              <w:autoSpaceDE w:val="0"/>
              <w:autoSpaceDN w:val="0"/>
              <w:adjustRightInd w:val="0"/>
              <w:spacing w:after="0" w:line="240" w:lineRule="auto"/>
              <w:textAlignment w:val="baseline"/>
              <w:rPr>
                <w:sz w:val="24"/>
                <w:szCs w:val="24"/>
              </w:rPr>
            </w:pPr>
            <w:r w:rsidRPr="008B4C32">
              <w:rPr>
                <w:sz w:val="24"/>
                <w:szCs w:val="24"/>
              </w:rPr>
              <w:lastRenderedPageBreak/>
              <w:t>umí pojmenovat notovou osnovu</w:t>
            </w:r>
          </w:p>
          <w:p w14:paraId="485ABB18" w14:textId="77777777" w:rsidR="00814539" w:rsidRPr="008B4C32" w:rsidRDefault="00814539" w:rsidP="005667C4">
            <w:pPr>
              <w:numPr>
                <w:ilvl w:val="0"/>
                <w:numId w:val="75"/>
              </w:numPr>
              <w:overflowPunct w:val="0"/>
              <w:autoSpaceDE w:val="0"/>
              <w:autoSpaceDN w:val="0"/>
              <w:adjustRightInd w:val="0"/>
              <w:spacing w:after="0" w:line="240" w:lineRule="auto"/>
              <w:textAlignment w:val="baseline"/>
              <w:rPr>
                <w:sz w:val="24"/>
                <w:szCs w:val="24"/>
              </w:rPr>
            </w:pPr>
            <w:r w:rsidRPr="008B4C32">
              <w:rPr>
                <w:sz w:val="24"/>
                <w:szCs w:val="24"/>
              </w:rPr>
              <w:t>rozliší a přečte z notového zápisu takt  2/4 a 3/4</w:t>
            </w:r>
          </w:p>
          <w:p w14:paraId="5BC86813" w14:textId="77777777" w:rsidR="00814539" w:rsidRPr="008B4C32" w:rsidRDefault="00814539" w:rsidP="005667C4">
            <w:pPr>
              <w:numPr>
                <w:ilvl w:val="0"/>
                <w:numId w:val="75"/>
              </w:numPr>
              <w:overflowPunct w:val="0"/>
              <w:autoSpaceDE w:val="0"/>
              <w:autoSpaceDN w:val="0"/>
              <w:adjustRightInd w:val="0"/>
              <w:spacing w:after="0" w:line="240" w:lineRule="auto"/>
              <w:textAlignment w:val="baseline"/>
              <w:rPr>
                <w:sz w:val="24"/>
                <w:szCs w:val="24"/>
              </w:rPr>
            </w:pPr>
            <w:r w:rsidRPr="008B4C32">
              <w:rPr>
                <w:sz w:val="24"/>
                <w:szCs w:val="24"/>
              </w:rPr>
              <w:t>rozlišuje a umí napsat notu a pomlku celou, půlovou, čtvrťovou, osminovou</w:t>
            </w:r>
          </w:p>
          <w:p w14:paraId="324D915F" w14:textId="77777777" w:rsidR="00814539" w:rsidRPr="008B4C32" w:rsidRDefault="00814539" w:rsidP="005667C4">
            <w:pPr>
              <w:numPr>
                <w:ilvl w:val="0"/>
                <w:numId w:val="75"/>
              </w:numPr>
              <w:overflowPunct w:val="0"/>
              <w:autoSpaceDE w:val="0"/>
              <w:autoSpaceDN w:val="0"/>
              <w:adjustRightInd w:val="0"/>
              <w:spacing w:after="0" w:line="240" w:lineRule="auto"/>
              <w:textAlignment w:val="baseline"/>
              <w:rPr>
                <w:sz w:val="24"/>
                <w:szCs w:val="24"/>
              </w:rPr>
            </w:pPr>
            <w:r w:rsidRPr="008B4C32">
              <w:rPr>
                <w:sz w:val="24"/>
                <w:szCs w:val="24"/>
              </w:rPr>
              <w:t>podle zápisu not pozná stoupavou a klesavou melodii</w:t>
            </w:r>
          </w:p>
          <w:p w14:paraId="64CEB5A3" w14:textId="77777777" w:rsidR="00814539" w:rsidRPr="008B4C32" w:rsidRDefault="00814539" w:rsidP="005667C4">
            <w:pPr>
              <w:numPr>
                <w:ilvl w:val="0"/>
                <w:numId w:val="75"/>
              </w:numPr>
              <w:overflowPunct w:val="0"/>
              <w:autoSpaceDE w:val="0"/>
              <w:autoSpaceDN w:val="0"/>
              <w:adjustRightInd w:val="0"/>
              <w:spacing w:after="0" w:line="240" w:lineRule="auto"/>
              <w:textAlignment w:val="baseline"/>
              <w:rPr>
                <w:sz w:val="24"/>
                <w:szCs w:val="24"/>
              </w:rPr>
            </w:pPr>
            <w:r w:rsidRPr="008B4C32">
              <w:rPr>
                <w:sz w:val="24"/>
                <w:szCs w:val="24"/>
              </w:rPr>
              <w:t>seznámí se s hymnou ČR</w:t>
            </w:r>
          </w:p>
          <w:p w14:paraId="691B1D08" w14:textId="77777777" w:rsidR="00814539" w:rsidRPr="008B4C32" w:rsidRDefault="00814539" w:rsidP="00541E47">
            <w:pPr>
              <w:rPr>
                <w:sz w:val="24"/>
                <w:szCs w:val="24"/>
              </w:rPr>
            </w:pPr>
          </w:p>
        </w:tc>
        <w:tc>
          <w:tcPr>
            <w:tcW w:w="2520" w:type="dxa"/>
          </w:tcPr>
          <w:p w14:paraId="5035AE8C" w14:textId="77777777" w:rsidR="00814539" w:rsidRPr="008B4C32" w:rsidRDefault="00814539" w:rsidP="00541E47">
            <w:pPr>
              <w:rPr>
                <w:b/>
                <w:sz w:val="24"/>
                <w:szCs w:val="24"/>
              </w:rPr>
            </w:pPr>
            <w:r w:rsidRPr="008B4C32">
              <w:rPr>
                <w:b/>
                <w:sz w:val="24"/>
                <w:szCs w:val="24"/>
              </w:rPr>
              <w:lastRenderedPageBreak/>
              <w:t>Vokální činnosti</w:t>
            </w:r>
          </w:p>
          <w:p w14:paraId="36760741" w14:textId="77777777" w:rsidR="00814539" w:rsidRPr="008B4C32" w:rsidRDefault="00814539" w:rsidP="00541E47">
            <w:pPr>
              <w:rPr>
                <w:sz w:val="24"/>
                <w:szCs w:val="24"/>
              </w:rPr>
            </w:pPr>
            <w:r w:rsidRPr="008B4C32">
              <w:rPr>
                <w:sz w:val="24"/>
                <w:szCs w:val="24"/>
              </w:rPr>
              <w:t xml:space="preserve">pěvecký a mluvní projev (pěvecké </w:t>
            </w:r>
            <w:r w:rsidRPr="008B4C32">
              <w:rPr>
                <w:sz w:val="24"/>
                <w:szCs w:val="24"/>
              </w:rPr>
              <w:lastRenderedPageBreak/>
              <w:t>dovednosti, hlasová hygiena, dynamicky odlišný zpěv, rozšiřování hlasového rozsahu)</w:t>
            </w:r>
          </w:p>
          <w:p w14:paraId="69010CA5" w14:textId="77777777" w:rsidR="00814539" w:rsidRPr="008B4C32" w:rsidRDefault="00814539" w:rsidP="00541E47">
            <w:pPr>
              <w:rPr>
                <w:sz w:val="24"/>
                <w:szCs w:val="24"/>
              </w:rPr>
            </w:pPr>
          </w:p>
          <w:p w14:paraId="684F1372" w14:textId="77777777" w:rsidR="00814539" w:rsidRPr="008B4C32" w:rsidRDefault="00814539" w:rsidP="00541E47">
            <w:pPr>
              <w:rPr>
                <w:sz w:val="24"/>
                <w:szCs w:val="24"/>
              </w:rPr>
            </w:pPr>
            <w:r w:rsidRPr="008B4C32">
              <w:rPr>
                <w:sz w:val="24"/>
                <w:szCs w:val="24"/>
              </w:rPr>
              <w:t>hudební rytmus (realizace písní ve 2/4 a 3/4 taktu)</w:t>
            </w:r>
          </w:p>
          <w:p w14:paraId="3CA9DFC5" w14:textId="77777777" w:rsidR="00814539" w:rsidRPr="008B4C32" w:rsidRDefault="00814539" w:rsidP="00541E47">
            <w:pPr>
              <w:rPr>
                <w:sz w:val="24"/>
                <w:szCs w:val="24"/>
              </w:rPr>
            </w:pPr>
          </w:p>
          <w:p w14:paraId="5BFA5CDC" w14:textId="77777777" w:rsidR="00814539" w:rsidRPr="008B4C32" w:rsidRDefault="00814539" w:rsidP="00541E47">
            <w:pPr>
              <w:rPr>
                <w:sz w:val="24"/>
                <w:szCs w:val="24"/>
              </w:rPr>
            </w:pPr>
            <w:r w:rsidRPr="008B4C32">
              <w:rPr>
                <w:sz w:val="24"/>
                <w:szCs w:val="24"/>
              </w:rPr>
              <w:t xml:space="preserve">dvojhlas </w:t>
            </w:r>
          </w:p>
          <w:p w14:paraId="2EC94B06" w14:textId="77777777" w:rsidR="00814539" w:rsidRPr="008B4C32" w:rsidRDefault="00814539" w:rsidP="00541E47">
            <w:pPr>
              <w:rPr>
                <w:sz w:val="24"/>
                <w:szCs w:val="24"/>
              </w:rPr>
            </w:pPr>
          </w:p>
        </w:tc>
        <w:tc>
          <w:tcPr>
            <w:tcW w:w="1800" w:type="dxa"/>
          </w:tcPr>
          <w:p w14:paraId="7B4FFC9E" w14:textId="77777777" w:rsidR="00814539" w:rsidRPr="008B4C32" w:rsidRDefault="00814539" w:rsidP="005667C4">
            <w:pPr>
              <w:numPr>
                <w:ilvl w:val="0"/>
                <w:numId w:val="76"/>
              </w:numPr>
              <w:overflowPunct w:val="0"/>
              <w:autoSpaceDE w:val="0"/>
              <w:autoSpaceDN w:val="0"/>
              <w:adjustRightInd w:val="0"/>
              <w:spacing w:after="0" w:line="240" w:lineRule="auto"/>
              <w:textAlignment w:val="baseline"/>
              <w:rPr>
                <w:sz w:val="24"/>
                <w:szCs w:val="24"/>
              </w:rPr>
            </w:pPr>
            <w:r w:rsidRPr="008B4C32">
              <w:rPr>
                <w:sz w:val="24"/>
                <w:szCs w:val="24"/>
              </w:rPr>
              <w:lastRenderedPageBreak/>
              <w:t xml:space="preserve">PRV </w:t>
            </w:r>
          </w:p>
          <w:p w14:paraId="469B38A0" w14:textId="77777777" w:rsidR="00814539" w:rsidRPr="008B4C32" w:rsidRDefault="00814539" w:rsidP="005667C4">
            <w:pPr>
              <w:numPr>
                <w:ilvl w:val="0"/>
                <w:numId w:val="76"/>
              </w:numPr>
              <w:overflowPunct w:val="0"/>
              <w:autoSpaceDE w:val="0"/>
              <w:autoSpaceDN w:val="0"/>
              <w:adjustRightInd w:val="0"/>
              <w:spacing w:after="0" w:line="240" w:lineRule="auto"/>
              <w:textAlignment w:val="baseline"/>
              <w:rPr>
                <w:sz w:val="24"/>
                <w:szCs w:val="24"/>
              </w:rPr>
            </w:pPr>
            <w:r w:rsidRPr="008B4C32">
              <w:rPr>
                <w:sz w:val="24"/>
                <w:szCs w:val="24"/>
              </w:rPr>
              <w:t xml:space="preserve">PČ </w:t>
            </w:r>
          </w:p>
          <w:p w14:paraId="4BD83C73" w14:textId="77777777" w:rsidR="00814539" w:rsidRPr="008B4C32" w:rsidRDefault="00814539" w:rsidP="005667C4">
            <w:pPr>
              <w:numPr>
                <w:ilvl w:val="0"/>
                <w:numId w:val="76"/>
              </w:numPr>
              <w:overflowPunct w:val="0"/>
              <w:autoSpaceDE w:val="0"/>
              <w:autoSpaceDN w:val="0"/>
              <w:adjustRightInd w:val="0"/>
              <w:spacing w:after="0" w:line="240" w:lineRule="auto"/>
              <w:textAlignment w:val="baseline"/>
              <w:rPr>
                <w:sz w:val="24"/>
                <w:szCs w:val="24"/>
              </w:rPr>
            </w:pPr>
            <w:r w:rsidRPr="008B4C32">
              <w:rPr>
                <w:sz w:val="24"/>
                <w:szCs w:val="24"/>
              </w:rPr>
              <w:t>TV</w:t>
            </w:r>
          </w:p>
          <w:p w14:paraId="4193D7F3" w14:textId="77777777" w:rsidR="00814539" w:rsidRPr="008B4C32" w:rsidRDefault="00814539" w:rsidP="005667C4">
            <w:pPr>
              <w:numPr>
                <w:ilvl w:val="0"/>
                <w:numId w:val="76"/>
              </w:numPr>
              <w:overflowPunct w:val="0"/>
              <w:autoSpaceDE w:val="0"/>
              <w:autoSpaceDN w:val="0"/>
              <w:adjustRightInd w:val="0"/>
              <w:spacing w:after="0" w:line="240" w:lineRule="auto"/>
              <w:textAlignment w:val="baseline"/>
              <w:rPr>
                <w:sz w:val="24"/>
                <w:szCs w:val="24"/>
              </w:rPr>
            </w:pPr>
            <w:r w:rsidRPr="008B4C32">
              <w:rPr>
                <w:sz w:val="24"/>
                <w:szCs w:val="24"/>
              </w:rPr>
              <w:t xml:space="preserve">OSV </w:t>
            </w:r>
          </w:p>
          <w:p w14:paraId="5FD06CC0" w14:textId="77777777" w:rsidR="00814539" w:rsidRPr="008B4C32" w:rsidRDefault="00814539" w:rsidP="005667C4">
            <w:pPr>
              <w:numPr>
                <w:ilvl w:val="0"/>
                <w:numId w:val="76"/>
              </w:numPr>
              <w:overflowPunct w:val="0"/>
              <w:autoSpaceDE w:val="0"/>
              <w:autoSpaceDN w:val="0"/>
              <w:adjustRightInd w:val="0"/>
              <w:spacing w:after="0" w:line="240" w:lineRule="auto"/>
              <w:textAlignment w:val="baseline"/>
              <w:rPr>
                <w:sz w:val="24"/>
                <w:szCs w:val="24"/>
              </w:rPr>
            </w:pPr>
            <w:proofErr w:type="spellStart"/>
            <w:r w:rsidRPr="008B4C32">
              <w:rPr>
                <w:sz w:val="24"/>
                <w:szCs w:val="24"/>
              </w:rPr>
              <w:t>MuV</w:t>
            </w:r>
            <w:proofErr w:type="spellEnd"/>
          </w:p>
          <w:p w14:paraId="59E8FC08" w14:textId="77777777" w:rsidR="00814539" w:rsidRPr="008B4C32" w:rsidRDefault="00814539" w:rsidP="005667C4">
            <w:pPr>
              <w:numPr>
                <w:ilvl w:val="0"/>
                <w:numId w:val="76"/>
              </w:numPr>
              <w:overflowPunct w:val="0"/>
              <w:autoSpaceDE w:val="0"/>
              <w:autoSpaceDN w:val="0"/>
              <w:adjustRightInd w:val="0"/>
              <w:spacing w:after="0" w:line="240" w:lineRule="auto"/>
              <w:textAlignment w:val="baseline"/>
              <w:rPr>
                <w:sz w:val="24"/>
                <w:szCs w:val="24"/>
              </w:rPr>
            </w:pPr>
            <w:proofErr w:type="spellStart"/>
            <w:r w:rsidRPr="008B4C32">
              <w:rPr>
                <w:sz w:val="24"/>
                <w:szCs w:val="24"/>
              </w:rPr>
              <w:lastRenderedPageBreak/>
              <w:t>MeV</w:t>
            </w:r>
            <w:proofErr w:type="spellEnd"/>
          </w:p>
        </w:tc>
        <w:tc>
          <w:tcPr>
            <w:tcW w:w="1438" w:type="dxa"/>
          </w:tcPr>
          <w:p w14:paraId="5A19A987" w14:textId="77777777" w:rsidR="00814539" w:rsidRPr="008B4C32" w:rsidRDefault="00814539" w:rsidP="00541E47">
            <w:pPr>
              <w:rPr>
                <w:sz w:val="24"/>
                <w:szCs w:val="24"/>
              </w:rPr>
            </w:pPr>
            <w:proofErr w:type="spellStart"/>
            <w:r w:rsidRPr="008B4C32">
              <w:rPr>
                <w:sz w:val="24"/>
                <w:szCs w:val="24"/>
              </w:rPr>
              <w:lastRenderedPageBreak/>
              <w:t>Orffovy</w:t>
            </w:r>
            <w:proofErr w:type="spellEnd"/>
            <w:r w:rsidRPr="008B4C32">
              <w:rPr>
                <w:sz w:val="24"/>
                <w:szCs w:val="24"/>
              </w:rPr>
              <w:t xml:space="preserve"> hudební nástroje</w:t>
            </w:r>
          </w:p>
          <w:p w14:paraId="25898C17" w14:textId="77777777" w:rsidR="00814539" w:rsidRPr="008B4C32" w:rsidRDefault="00814539" w:rsidP="00541E47">
            <w:pPr>
              <w:rPr>
                <w:sz w:val="24"/>
                <w:szCs w:val="24"/>
              </w:rPr>
            </w:pPr>
            <w:r w:rsidRPr="008B4C32">
              <w:rPr>
                <w:sz w:val="24"/>
                <w:szCs w:val="24"/>
              </w:rPr>
              <w:lastRenderedPageBreak/>
              <w:t>Písně</w:t>
            </w:r>
          </w:p>
          <w:p w14:paraId="28D02559" w14:textId="77777777" w:rsidR="00814539" w:rsidRPr="008B4C32" w:rsidRDefault="00814539" w:rsidP="00541E47">
            <w:pPr>
              <w:rPr>
                <w:sz w:val="24"/>
                <w:szCs w:val="24"/>
              </w:rPr>
            </w:pPr>
            <w:r w:rsidRPr="008B4C32">
              <w:rPr>
                <w:sz w:val="24"/>
                <w:szCs w:val="24"/>
              </w:rPr>
              <w:t>CD</w:t>
            </w:r>
          </w:p>
          <w:p w14:paraId="54359CC0" w14:textId="77777777" w:rsidR="00814539" w:rsidRPr="008B4C32" w:rsidRDefault="00814539" w:rsidP="00541E47">
            <w:pPr>
              <w:rPr>
                <w:sz w:val="24"/>
                <w:szCs w:val="24"/>
              </w:rPr>
            </w:pPr>
            <w:r w:rsidRPr="008B4C32">
              <w:rPr>
                <w:sz w:val="24"/>
                <w:szCs w:val="24"/>
              </w:rPr>
              <w:t>Noty, notová osnova</w:t>
            </w:r>
          </w:p>
          <w:p w14:paraId="27CB4E4A" w14:textId="77777777" w:rsidR="00814539" w:rsidRPr="008B4C32" w:rsidRDefault="00814539" w:rsidP="00541E47">
            <w:pPr>
              <w:rPr>
                <w:sz w:val="24"/>
                <w:szCs w:val="24"/>
              </w:rPr>
            </w:pPr>
          </w:p>
          <w:p w14:paraId="3D872CDF" w14:textId="77777777" w:rsidR="00814539" w:rsidRPr="008B4C32" w:rsidRDefault="00814539" w:rsidP="00541E47">
            <w:pPr>
              <w:rPr>
                <w:sz w:val="24"/>
                <w:szCs w:val="24"/>
              </w:rPr>
            </w:pPr>
          </w:p>
          <w:p w14:paraId="05D14580" w14:textId="77777777" w:rsidR="00814539" w:rsidRPr="008B4C32" w:rsidRDefault="00814539" w:rsidP="00541E47">
            <w:pPr>
              <w:rPr>
                <w:sz w:val="24"/>
                <w:szCs w:val="24"/>
              </w:rPr>
            </w:pPr>
          </w:p>
          <w:p w14:paraId="4863F4D9" w14:textId="77777777" w:rsidR="00814539" w:rsidRPr="008B4C32" w:rsidRDefault="00814539" w:rsidP="00541E47">
            <w:pPr>
              <w:rPr>
                <w:sz w:val="24"/>
                <w:szCs w:val="24"/>
              </w:rPr>
            </w:pPr>
          </w:p>
          <w:p w14:paraId="3DB50F42" w14:textId="77777777" w:rsidR="00814539" w:rsidRPr="008B4C32" w:rsidRDefault="00814539" w:rsidP="00541E47">
            <w:pPr>
              <w:rPr>
                <w:sz w:val="24"/>
                <w:szCs w:val="24"/>
              </w:rPr>
            </w:pPr>
          </w:p>
          <w:p w14:paraId="66173C6D" w14:textId="77777777" w:rsidR="00814539" w:rsidRPr="008B4C32" w:rsidRDefault="00814539" w:rsidP="00541E47">
            <w:pPr>
              <w:rPr>
                <w:sz w:val="24"/>
                <w:szCs w:val="24"/>
              </w:rPr>
            </w:pPr>
          </w:p>
        </w:tc>
      </w:tr>
      <w:tr w:rsidR="00814539" w:rsidRPr="008B4C32" w14:paraId="515AE362" w14:textId="77777777" w:rsidTr="00541E47">
        <w:trPr>
          <w:trHeight w:val="2444"/>
        </w:trPr>
        <w:tc>
          <w:tcPr>
            <w:tcW w:w="3528" w:type="dxa"/>
          </w:tcPr>
          <w:p w14:paraId="62A54B06" w14:textId="77777777" w:rsidR="00814539" w:rsidRPr="008B4C32" w:rsidRDefault="00814539" w:rsidP="005667C4">
            <w:pPr>
              <w:numPr>
                <w:ilvl w:val="0"/>
                <w:numId w:val="77"/>
              </w:numPr>
              <w:overflowPunct w:val="0"/>
              <w:autoSpaceDE w:val="0"/>
              <w:autoSpaceDN w:val="0"/>
              <w:adjustRightInd w:val="0"/>
              <w:spacing w:after="0" w:line="240" w:lineRule="auto"/>
              <w:textAlignment w:val="baseline"/>
              <w:rPr>
                <w:sz w:val="24"/>
                <w:szCs w:val="24"/>
              </w:rPr>
            </w:pPr>
            <w:r w:rsidRPr="008B4C32">
              <w:rPr>
                <w:sz w:val="24"/>
                <w:szCs w:val="24"/>
              </w:rPr>
              <w:t>rozlišuje nástroje dechové, smyčcové, žesťové a umí uvést příklad</w:t>
            </w:r>
          </w:p>
          <w:p w14:paraId="7A3C071C" w14:textId="77777777" w:rsidR="00814539" w:rsidRPr="008B4C32" w:rsidRDefault="00814539" w:rsidP="005667C4">
            <w:pPr>
              <w:numPr>
                <w:ilvl w:val="0"/>
                <w:numId w:val="77"/>
              </w:numPr>
              <w:overflowPunct w:val="0"/>
              <w:autoSpaceDE w:val="0"/>
              <w:autoSpaceDN w:val="0"/>
              <w:adjustRightInd w:val="0"/>
              <w:spacing w:after="0" w:line="240" w:lineRule="auto"/>
              <w:textAlignment w:val="baseline"/>
              <w:rPr>
                <w:sz w:val="24"/>
                <w:szCs w:val="24"/>
              </w:rPr>
            </w:pPr>
            <w:r w:rsidRPr="008B4C32">
              <w:rPr>
                <w:sz w:val="24"/>
                <w:szCs w:val="24"/>
              </w:rPr>
              <w:t>umí doprovázet na rytmické nástroje</w:t>
            </w:r>
          </w:p>
          <w:p w14:paraId="6BE9A685" w14:textId="77777777" w:rsidR="00814539" w:rsidRPr="008B4C32" w:rsidRDefault="00814539" w:rsidP="005667C4">
            <w:pPr>
              <w:numPr>
                <w:ilvl w:val="0"/>
                <w:numId w:val="77"/>
              </w:numPr>
              <w:overflowPunct w:val="0"/>
              <w:autoSpaceDE w:val="0"/>
              <w:autoSpaceDN w:val="0"/>
              <w:adjustRightInd w:val="0"/>
              <w:spacing w:after="0" w:line="240" w:lineRule="auto"/>
              <w:textAlignment w:val="baseline"/>
              <w:rPr>
                <w:sz w:val="24"/>
                <w:szCs w:val="24"/>
              </w:rPr>
            </w:pPr>
            <w:r w:rsidRPr="008B4C32">
              <w:rPr>
                <w:sz w:val="24"/>
                <w:szCs w:val="24"/>
              </w:rPr>
              <w:t>rytmizuje a melodizuje jednoduché texty, improvizuje v rámci nejjednodušších hudebních forem</w:t>
            </w:r>
          </w:p>
          <w:p w14:paraId="7DA62523" w14:textId="77777777" w:rsidR="00814539" w:rsidRPr="008B4C32" w:rsidRDefault="00814539" w:rsidP="00541E47">
            <w:pPr>
              <w:rPr>
                <w:sz w:val="24"/>
                <w:szCs w:val="24"/>
              </w:rPr>
            </w:pPr>
          </w:p>
          <w:p w14:paraId="69EBB469" w14:textId="77777777" w:rsidR="00814539" w:rsidRPr="008B4C32" w:rsidRDefault="00814539" w:rsidP="00541E47">
            <w:pPr>
              <w:rPr>
                <w:sz w:val="24"/>
                <w:szCs w:val="24"/>
              </w:rPr>
            </w:pPr>
          </w:p>
          <w:p w14:paraId="1275145D" w14:textId="77777777" w:rsidR="00814539" w:rsidRPr="008B4C32" w:rsidRDefault="00814539" w:rsidP="00541E47">
            <w:pPr>
              <w:rPr>
                <w:sz w:val="24"/>
                <w:szCs w:val="24"/>
              </w:rPr>
            </w:pPr>
          </w:p>
        </w:tc>
        <w:tc>
          <w:tcPr>
            <w:tcW w:w="2520" w:type="dxa"/>
          </w:tcPr>
          <w:p w14:paraId="309ADCB3" w14:textId="77777777" w:rsidR="00814539" w:rsidRPr="008B4C32" w:rsidRDefault="00814539" w:rsidP="00541E47">
            <w:pPr>
              <w:rPr>
                <w:sz w:val="24"/>
                <w:szCs w:val="24"/>
              </w:rPr>
            </w:pPr>
            <w:r w:rsidRPr="008B4C32">
              <w:rPr>
                <w:b/>
                <w:sz w:val="24"/>
                <w:szCs w:val="24"/>
              </w:rPr>
              <w:t>Instrumentální činnosti</w:t>
            </w:r>
          </w:p>
          <w:p w14:paraId="4011793F" w14:textId="77777777" w:rsidR="00814539" w:rsidRPr="008B4C32" w:rsidRDefault="00814539" w:rsidP="00541E47">
            <w:pPr>
              <w:rPr>
                <w:sz w:val="24"/>
                <w:szCs w:val="24"/>
              </w:rPr>
            </w:pPr>
            <w:r w:rsidRPr="008B4C32">
              <w:rPr>
                <w:sz w:val="24"/>
                <w:szCs w:val="24"/>
              </w:rPr>
              <w:t>- hra na hudební nástroje (reprodukce motivů, témat, jednoduchých skladbiček pomocí nástrojů z </w:t>
            </w:r>
            <w:proofErr w:type="spellStart"/>
            <w:r w:rsidRPr="008B4C32">
              <w:rPr>
                <w:sz w:val="24"/>
                <w:szCs w:val="24"/>
              </w:rPr>
              <w:t>Orffova</w:t>
            </w:r>
            <w:proofErr w:type="spellEnd"/>
            <w:r w:rsidRPr="008B4C32">
              <w:rPr>
                <w:sz w:val="24"/>
                <w:szCs w:val="24"/>
              </w:rPr>
              <w:t xml:space="preserve"> instrumentáře)</w:t>
            </w:r>
          </w:p>
          <w:p w14:paraId="796544E5" w14:textId="77777777" w:rsidR="00814539" w:rsidRPr="008B4C32" w:rsidRDefault="00814539" w:rsidP="00541E47">
            <w:pPr>
              <w:rPr>
                <w:sz w:val="24"/>
                <w:szCs w:val="24"/>
              </w:rPr>
            </w:pPr>
            <w:r w:rsidRPr="008B4C32">
              <w:rPr>
                <w:sz w:val="24"/>
                <w:szCs w:val="24"/>
              </w:rPr>
              <w:t>- rytmizace, hudební hry (otázka – odpověď), hudební improvizace</w:t>
            </w:r>
          </w:p>
        </w:tc>
        <w:tc>
          <w:tcPr>
            <w:tcW w:w="1800" w:type="dxa"/>
          </w:tcPr>
          <w:p w14:paraId="3D10EB52"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PRV</w:t>
            </w:r>
          </w:p>
          <w:p w14:paraId="4D207271"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 xml:space="preserve"> TV</w:t>
            </w:r>
          </w:p>
        </w:tc>
        <w:tc>
          <w:tcPr>
            <w:tcW w:w="1438" w:type="dxa"/>
          </w:tcPr>
          <w:p w14:paraId="70D34818" w14:textId="77777777" w:rsidR="00814539" w:rsidRPr="008B4C32" w:rsidRDefault="00814539" w:rsidP="00541E47">
            <w:pPr>
              <w:rPr>
                <w:sz w:val="24"/>
                <w:szCs w:val="24"/>
              </w:rPr>
            </w:pPr>
            <w:r w:rsidRPr="008B4C32">
              <w:rPr>
                <w:sz w:val="24"/>
                <w:szCs w:val="24"/>
              </w:rPr>
              <w:t>Hudební nástroje</w:t>
            </w:r>
          </w:p>
          <w:p w14:paraId="7481A1E6" w14:textId="77777777" w:rsidR="00814539" w:rsidRPr="008B4C32" w:rsidRDefault="00814539" w:rsidP="00541E47">
            <w:pPr>
              <w:rPr>
                <w:sz w:val="24"/>
                <w:szCs w:val="24"/>
              </w:rPr>
            </w:pPr>
            <w:r w:rsidRPr="008B4C32">
              <w:rPr>
                <w:sz w:val="24"/>
                <w:szCs w:val="24"/>
              </w:rPr>
              <w:t>obrázky</w:t>
            </w:r>
          </w:p>
          <w:p w14:paraId="2C2CE506" w14:textId="77777777" w:rsidR="00814539" w:rsidRPr="008B4C32" w:rsidRDefault="00814539" w:rsidP="00541E47">
            <w:pPr>
              <w:rPr>
                <w:sz w:val="24"/>
                <w:szCs w:val="24"/>
              </w:rPr>
            </w:pPr>
          </w:p>
        </w:tc>
      </w:tr>
      <w:tr w:rsidR="00814539" w:rsidRPr="008B4C32" w14:paraId="3DB9B9FD" w14:textId="77777777" w:rsidTr="00541E47">
        <w:tc>
          <w:tcPr>
            <w:tcW w:w="3528" w:type="dxa"/>
          </w:tcPr>
          <w:p w14:paraId="26D1F607"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umí vytleskat a taktovat 2/4 a 3/4 takt</w:t>
            </w:r>
          </w:p>
          <w:p w14:paraId="5FD832B3"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rozliší rytmus valčíku a polky</w:t>
            </w:r>
          </w:p>
          <w:p w14:paraId="041DD3CC"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umí polkové a valčíkové kroky (chůze dvoudobá, třídobá)</w:t>
            </w:r>
          </w:p>
          <w:p w14:paraId="0752F9A0"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umí pohybově vyjádřit hudbu</w:t>
            </w:r>
          </w:p>
          <w:p w14:paraId="153F31AA"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pohybem vyjadřuje metrum, tempo, dynamiku, směr melodie</w:t>
            </w:r>
          </w:p>
          <w:p w14:paraId="346105A0"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 xml:space="preserve">rozlišuje jednotlivé kvality tónů, rozpozná výrazné </w:t>
            </w:r>
            <w:r w:rsidRPr="008B4C32">
              <w:rPr>
                <w:sz w:val="24"/>
                <w:szCs w:val="24"/>
              </w:rPr>
              <w:lastRenderedPageBreak/>
              <w:t>tempové a dynamické změny v proudu znějící hudby</w:t>
            </w:r>
          </w:p>
          <w:p w14:paraId="09218DD1" w14:textId="77777777" w:rsidR="00814539" w:rsidRPr="008B4C32" w:rsidRDefault="00814539" w:rsidP="005667C4">
            <w:pPr>
              <w:numPr>
                <w:ilvl w:val="0"/>
                <w:numId w:val="78"/>
              </w:numPr>
              <w:overflowPunct w:val="0"/>
              <w:autoSpaceDE w:val="0"/>
              <w:autoSpaceDN w:val="0"/>
              <w:adjustRightInd w:val="0"/>
              <w:spacing w:after="0" w:line="240" w:lineRule="auto"/>
              <w:textAlignment w:val="baseline"/>
              <w:rPr>
                <w:sz w:val="24"/>
                <w:szCs w:val="24"/>
              </w:rPr>
            </w:pPr>
            <w:r w:rsidRPr="008B4C32">
              <w:rPr>
                <w:sz w:val="24"/>
                <w:szCs w:val="24"/>
              </w:rPr>
              <w:t>odliší hudbu, vokální, instrumentální a vokálně instrumentální</w:t>
            </w:r>
          </w:p>
        </w:tc>
        <w:tc>
          <w:tcPr>
            <w:tcW w:w="2520" w:type="dxa"/>
          </w:tcPr>
          <w:p w14:paraId="674A315D" w14:textId="77777777" w:rsidR="00814539" w:rsidRPr="008B4C32" w:rsidRDefault="00814539" w:rsidP="00541E47">
            <w:pPr>
              <w:rPr>
                <w:b/>
                <w:sz w:val="24"/>
                <w:szCs w:val="24"/>
              </w:rPr>
            </w:pPr>
            <w:r w:rsidRPr="008B4C32">
              <w:rPr>
                <w:b/>
                <w:sz w:val="24"/>
                <w:szCs w:val="24"/>
              </w:rPr>
              <w:lastRenderedPageBreak/>
              <w:t>Hudebně pohybové činnosti</w:t>
            </w:r>
          </w:p>
          <w:p w14:paraId="24549D98" w14:textId="77777777" w:rsidR="00814539" w:rsidRPr="008B4C32" w:rsidRDefault="00814539" w:rsidP="00541E47">
            <w:pPr>
              <w:rPr>
                <w:sz w:val="24"/>
                <w:szCs w:val="24"/>
              </w:rPr>
            </w:pPr>
            <w:r w:rsidRPr="008B4C32">
              <w:rPr>
                <w:sz w:val="24"/>
                <w:szCs w:val="24"/>
              </w:rPr>
              <w:t>- taktování, pohybový doprovod znějící hudby  (2/4 takt)</w:t>
            </w:r>
          </w:p>
          <w:p w14:paraId="5D2E9DC5" w14:textId="77777777" w:rsidR="00814539" w:rsidRPr="008B4C32" w:rsidRDefault="00814539" w:rsidP="00541E47">
            <w:pPr>
              <w:rPr>
                <w:sz w:val="24"/>
                <w:szCs w:val="24"/>
              </w:rPr>
            </w:pPr>
          </w:p>
          <w:p w14:paraId="60676854" w14:textId="77777777" w:rsidR="00814539" w:rsidRPr="008B4C32" w:rsidRDefault="00814539" w:rsidP="00541E47">
            <w:pPr>
              <w:rPr>
                <w:sz w:val="24"/>
                <w:szCs w:val="24"/>
              </w:rPr>
            </w:pPr>
            <w:r w:rsidRPr="008B4C32">
              <w:rPr>
                <w:sz w:val="24"/>
                <w:szCs w:val="24"/>
              </w:rPr>
              <w:lastRenderedPageBreak/>
              <w:t>- pohybové vyjádření hudby (pohybová improvizace)</w:t>
            </w:r>
          </w:p>
          <w:p w14:paraId="7A1A4F94" w14:textId="77777777" w:rsidR="00814539" w:rsidRPr="008B4C32" w:rsidRDefault="00814539" w:rsidP="00541E47">
            <w:pPr>
              <w:rPr>
                <w:sz w:val="24"/>
                <w:szCs w:val="24"/>
              </w:rPr>
            </w:pPr>
          </w:p>
          <w:p w14:paraId="5E6BE4A3" w14:textId="77777777" w:rsidR="00814539" w:rsidRPr="008B4C32" w:rsidRDefault="00814539" w:rsidP="00541E47">
            <w:pPr>
              <w:rPr>
                <w:sz w:val="24"/>
                <w:szCs w:val="24"/>
              </w:rPr>
            </w:pPr>
          </w:p>
        </w:tc>
        <w:tc>
          <w:tcPr>
            <w:tcW w:w="1800" w:type="dxa"/>
          </w:tcPr>
          <w:p w14:paraId="6C2F356D" w14:textId="77777777" w:rsidR="00814539" w:rsidRPr="008B4C32" w:rsidRDefault="00814539" w:rsidP="00541E47">
            <w:pPr>
              <w:rPr>
                <w:sz w:val="24"/>
                <w:szCs w:val="24"/>
              </w:rPr>
            </w:pPr>
          </w:p>
          <w:p w14:paraId="6A218C3C" w14:textId="77777777" w:rsidR="00814539" w:rsidRPr="008B4C32" w:rsidRDefault="00814539" w:rsidP="005667C4">
            <w:pPr>
              <w:numPr>
                <w:ilvl w:val="0"/>
                <w:numId w:val="79"/>
              </w:numPr>
              <w:overflowPunct w:val="0"/>
              <w:autoSpaceDE w:val="0"/>
              <w:autoSpaceDN w:val="0"/>
              <w:adjustRightInd w:val="0"/>
              <w:spacing w:after="0" w:line="240" w:lineRule="auto"/>
              <w:textAlignment w:val="baseline"/>
              <w:rPr>
                <w:sz w:val="24"/>
                <w:szCs w:val="24"/>
              </w:rPr>
            </w:pPr>
            <w:r w:rsidRPr="008B4C32">
              <w:rPr>
                <w:sz w:val="24"/>
                <w:szCs w:val="24"/>
              </w:rPr>
              <w:t xml:space="preserve">TV </w:t>
            </w:r>
          </w:p>
        </w:tc>
        <w:tc>
          <w:tcPr>
            <w:tcW w:w="1438" w:type="dxa"/>
          </w:tcPr>
          <w:p w14:paraId="240DBA88" w14:textId="77777777" w:rsidR="00814539" w:rsidRPr="008B4C32" w:rsidRDefault="00814539" w:rsidP="00541E47">
            <w:pPr>
              <w:rPr>
                <w:sz w:val="24"/>
                <w:szCs w:val="24"/>
              </w:rPr>
            </w:pPr>
            <w:r w:rsidRPr="008B4C32">
              <w:rPr>
                <w:sz w:val="24"/>
                <w:szCs w:val="24"/>
              </w:rPr>
              <w:t>CD</w:t>
            </w:r>
          </w:p>
        </w:tc>
      </w:tr>
      <w:tr w:rsidR="00814539" w:rsidRPr="008B4C32" w14:paraId="66F60629" w14:textId="77777777" w:rsidTr="00541E47">
        <w:tc>
          <w:tcPr>
            <w:tcW w:w="3528" w:type="dxa"/>
          </w:tcPr>
          <w:p w14:paraId="1920FCCC" w14:textId="77777777" w:rsidR="00814539" w:rsidRPr="008B4C32" w:rsidRDefault="00814539" w:rsidP="005667C4">
            <w:pPr>
              <w:numPr>
                <w:ilvl w:val="0"/>
                <w:numId w:val="79"/>
              </w:numPr>
              <w:overflowPunct w:val="0"/>
              <w:autoSpaceDE w:val="0"/>
              <w:autoSpaceDN w:val="0"/>
              <w:adjustRightInd w:val="0"/>
              <w:spacing w:after="0" w:line="240" w:lineRule="auto"/>
              <w:textAlignment w:val="baseline"/>
              <w:rPr>
                <w:sz w:val="24"/>
                <w:szCs w:val="24"/>
              </w:rPr>
            </w:pPr>
            <w:r w:rsidRPr="008B4C32">
              <w:rPr>
                <w:sz w:val="24"/>
                <w:szCs w:val="24"/>
              </w:rPr>
              <w:t>poslechem rozezná hudební nástroje</w:t>
            </w:r>
          </w:p>
          <w:p w14:paraId="218EE871" w14:textId="77777777" w:rsidR="00814539" w:rsidRPr="008B4C32" w:rsidRDefault="00814539" w:rsidP="005667C4">
            <w:pPr>
              <w:numPr>
                <w:ilvl w:val="0"/>
                <w:numId w:val="79"/>
              </w:numPr>
              <w:overflowPunct w:val="0"/>
              <w:autoSpaceDE w:val="0"/>
              <w:autoSpaceDN w:val="0"/>
              <w:adjustRightInd w:val="0"/>
              <w:spacing w:after="0" w:line="240" w:lineRule="auto"/>
              <w:textAlignment w:val="baseline"/>
              <w:rPr>
                <w:sz w:val="24"/>
                <w:szCs w:val="24"/>
              </w:rPr>
            </w:pPr>
            <w:r w:rsidRPr="008B4C32">
              <w:rPr>
                <w:sz w:val="24"/>
                <w:szCs w:val="24"/>
              </w:rPr>
              <w:t>poslouchá vážnou hudbu, zábavnou, slavnostní</w:t>
            </w:r>
          </w:p>
        </w:tc>
        <w:tc>
          <w:tcPr>
            <w:tcW w:w="2520" w:type="dxa"/>
          </w:tcPr>
          <w:p w14:paraId="0277F1B9" w14:textId="77777777" w:rsidR="00814539" w:rsidRPr="008B4C32" w:rsidRDefault="00814539" w:rsidP="00541E47">
            <w:pPr>
              <w:rPr>
                <w:b/>
                <w:sz w:val="24"/>
                <w:szCs w:val="24"/>
              </w:rPr>
            </w:pPr>
            <w:r w:rsidRPr="008B4C32">
              <w:rPr>
                <w:b/>
                <w:sz w:val="24"/>
                <w:szCs w:val="24"/>
              </w:rPr>
              <w:t>Poslechové činnosti</w:t>
            </w:r>
          </w:p>
          <w:p w14:paraId="4E81024D" w14:textId="77777777" w:rsidR="00814539" w:rsidRPr="008B4C32" w:rsidRDefault="00814539" w:rsidP="00541E47">
            <w:pPr>
              <w:rPr>
                <w:sz w:val="24"/>
                <w:szCs w:val="24"/>
              </w:rPr>
            </w:pPr>
            <w:r w:rsidRPr="008B4C32">
              <w:rPr>
                <w:sz w:val="24"/>
                <w:szCs w:val="24"/>
              </w:rPr>
              <w:t>- kvality tónů, vztahy mezi tóny (akord)</w:t>
            </w:r>
          </w:p>
          <w:p w14:paraId="46421160" w14:textId="77777777" w:rsidR="00814539" w:rsidRPr="008B4C32" w:rsidRDefault="00814539" w:rsidP="00541E47">
            <w:pPr>
              <w:rPr>
                <w:sz w:val="24"/>
                <w:szCs w:val="24"/>
              </w:rPr>
            </w:pPr>
            <w:r w:rsidRPr="008B4C32">
              <w:rPr>
                <w:sz w:val="24"/>
                <w:szCs w:val="24"/>
              </w:rPr>
              <w:t xml:space="preserve">- hudební výrazové prostředky, </w:t>
            </w:r>
            <w:proofErr w:type="spellStart"/>
            <w:r w:rsidRPr="008B4C32">
              <w:rPr>
                <w:sz w:val="24"/>
                <w:szCs w:val="24"/>
              </w:rPr>
              <w:t>hud</w:t>
            </w:r>
            <w:proofErr w:type="spellEnd"/>
            <w:r w:rsidRPr="008B4C32">
              <w:rPr>
                <w:sz w:val="24"/>
                <w:szCs w:val="24"/>
              </w:rPr>
              <w:t>. prvky, styly</w:t>
            </w:r>
          </w:p>
          <w:p w14:paraId="6FA172B4" w14:textId="77777777" w:rsidR="00814539" w:rsidRPr="008B4C32" w:rsidRDefault="00814539" w:rsidP="00541E47">
            <w:pPr>
              <w:rPr>
                <w:sz w:val="24"/>
                <w:szCs w:val="24"/>
              </w:rPr>
            </w:pPr>
            <w:r w:rsidRPr="008B4C32">
              <w:rPr>
                <w:sz w:val="24"/>
                <w:szCs w:val="24"/>
              </w:rPr>
              <w:t>- hudba vokální, instrumentální, vokálně instrumentální, lidský hlas, hudební nástroj</w:t>
            </w:r>
          </w:p>
        </w:tc>
        <w:tc>
          <w:tcPr>
            <w:tcW w:w="1800" w:type="dxa"/>
          </w:tcPr>
          <w:p w14:paraId="1FBA53A3" w14:textId="77777777" w:rsidR="00814539" w:rsidRPr="008B4C32" w:rsidRDefault="00814539" w:rsidP="005667C4">
            <w:pPr>
              <w:numPr>
                <w:ilvl w:val="0"/>
                <w:numId w:val="80"/>
              </w:numPr>
              <w:overflowPunct w:val="0"/>
              <w:autoSpaceDE w:val="0"/>
              <w:autoSpaceDN w:val="0"/>
              <w:adjustRightInd w:val="0"/>
              <w:spacing w:after="0" w:line="240" w:lineRule="auto"/>
              <w:textAlignment w:val="baseline"/>
              <w:rPr>
                <w:sz w:val="24"/>
                <w:szCs w:val="24"/>
              </w:rPr>
            </w:pPr>
            <w:r w:rsidRPr="008B4C32">
              <w:rPr>
                <w:sz w:val="24"/>
                <w:szCs w:val="24"/>
              </w:rPr>
              <w:t>ČJ</w:t>
            </w:r>
          </w:p>
        </w:tc>
        <w:tc>
          <w:tcPr>
            <w:tcW w:w="1438" w:type="dxa"/>
          </w:tcPr>
          <w:p w14:paraId="4A274B96" w14:textId="77777777" w:rsidR="00814539" w:rsidRPr="008B4C32" w:rsidRDefault="00814539" w:rsidP="00541E47">
            <w:pPr>
              <w:rPr>
                <w:sz w:val="24"/>
                <w:szCs w:val="24"/>
              </w:rPr>
            </w:pPr>
            <w:r w:rsidRPr="008B4C32">
              <w:rPr>
                <w:sz w:val="24"/>
                <w:szCs w:val="24"/>
              </w:rPr>
              <w:t>Hudební nástroje</w:t>
            </w:r>
          </w:p>
          <w:p w14:paraId="608B9C3F" w14:textId="77777777" w:rsidR="00814539" w:rsidRPr="008B4C32" w:rsidRDefault="00814539" w:rsidP="00541E47">
            <w:pPr>
              <w:rPr>
                <w:sz w:val="24"/>
                <w:szCs w:val="24"/>
              </w:rPr>
            </w:pPr>
            <w:r w:rsidRPr="008B4C32">
              <w:rPr>
                <w:sz w:val="24"/>
                <w:szCs w:val="24"/>
              </w:rPr>
              <w:t>CD</w:t>
            </w:r>
          </w:p>
        </w:tc>
      </w:tr>
    </w:tbl>
    <w:p w14:paraId="0757349B" w14:textId="77777777" w:rsidR="00814539" w:rsidRPr="008B4C32" w:rsidRDefault="00814539" w:rsidP="00814539">
      <w:pPr>
        <w:pStyle w:val="tabov"/>
        <w:rPr>
          <w:rFonts w:asciiTheme="minorHAnsi" w:hAnsiTheme="minorHAnsi"/>
          <w:b w:val="0"/>
          <w:sz w:val="24"/>
          <w:szCs w:val="24"/>
        </w:rPr>
      </w:pPr>
      <w:bookmarkStart w:id="46" w:name="_Toc368492187"/>
      <w:r w:rsidRPr="008B4C32">
        <w:rPr>
          <w:rFonts w:asciiTheme="minorHAnsi" w:hAnsiTheme="minorHAnsi"/>
          <w:b w:val="0"/>
          <w:sz w:val="24"/>
          <w:szCs w:val="24"/>
        </w:rPr>
        <w:t>Očekávané výstupy – 1. období</w:t>
      </w:r>
    </w:p>
    <w:p w14:paraId="3789CC64"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3C72E701"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zpívá na základě svých dispozic intonačně čistě a rytmicky přesně v jednohlase</w:t>
      </w:r>
    </w:p>
    <w:p w14:paraId="1F14E091"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rytmizuje a melodizuje jednoduché texty, improvizuje v rámci nejjednodušších hudebních forem</w:t>
      </w:r>
    </w:p>
    <w:p w14:paraId="7EF7CDEC" w14:textId="77777777" w:rsidR="00814539" w:rsidRPr="008B4C32" w:rsidRDefault="00814539" w:rsidP="00814539">
      <w:pPr>
        <w:pStyle w:val="Styl11bTunKurzvaVpravo02cmPed1b"/>
        <w:tabs>
          <w:tab w:val="decimal" w:pos="567"/>
        </w:tabs>
        <w:autoSpaceDE/>
        <w:autoSpaceDN/>
        <w:rPr>
          <w:rFonts w:asciiTheme="minorHAnsi" w:hAnsiTheme="minorHAnsi"/>
          <w:b w:val="0"/>
          <w:sz w:val="24"/>
          <w:szCs w:val="24"/>
        </w:rPr>
      </w:pPr>
      <w:r w:rsidRPr="008B4C32">
        <w:rPr>
          <w:rFonts w:asciiTheme="minorHAnsi" w:hAnsiTheme="minorHAnsi"/>
          <w:b w:val="0"/>
          <w:sz w:val="24"/>
          <w:szCs w:val="24"/>
        </w:rPr>
        <w:t>využívá jednoduché hudební nástroje k doprovodné hře</w:t>
      </w:r>
    </w:p>
    <w:p w14:paraId="03A3E03B"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reaguje pohybem na znějící hudbu, pohybem vyjadřuje metrum, tempo, dynamiku, směr melodie</w:t>
      </w:r>
    </w:p>
    <w:p w14:paraId="40DDF6E6"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rozlišuje jednotlivé kvality tónů, rozpozná výrazné tempové a dynamické změny v proudu znějící hudby</w:t>
      </w:r>
    </w:p>
    <w:p w14:paraId="1E55A9A0"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rozpozná v proudu znějící hudby některé hudební nástroje, odliší hudbu vokální, instrumentální a vokálně instrumentální</w:t>
      </w:r>
    </w:p>
    <w:p w14:paraId="57593152" w14:textId="77777777" w:rsidR="00814539" w:rsidRPr="008B4C32" w:rsidRDefault="00814539" w:rsidP="00814539">
      <w:pPr>
        <w:pStyle w:val="Nadpis2"/>
        <w:rPr>
          <w:rFonts w:asciiTheme="minorHAnsi" w:hAnsiTheme="minorHAnsi"/>
          <w:sz w:val="24"/>
          <w:szCs w:val="24"/>
        </w:rPr>
      </w:pPr>
    </w:p>
    <w:p w14:paraId="13C5FA99" w14:textId="77777777" w:rsidR="00814539" w:rsidRPr="008B4C32" w:rsidRDefault="00814539" w:rsidP="00814539">
      <w:pPr>
        <w:rPr>
          <w:sz w:val="24"/>
          <w:szCs w:val="24"/>
        </w:rPr>
      </w:pPr>
    </w:p>
    <w:p w14:paraId="2D2B70F6"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Ročník 4. – 5. Hudební výchova</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2852"/>
        <w:gridCol w:w="1928"/>
        <w:gridCol w:w="1498"/>
      </w:tblGrid>
      <w:tr w:rsidR="00814539" w:rsidRPr="008B4C32" w14:paraId="18A62A7B" w14:textId="77777777" w:rsidTr="00541E47">
        <w:tc>
          <w:tcPr>
            <w:tcW w:w="1570" w:type="pct"/>
            <w:vAlign w:val="center"/>
          </w:tcPr>
          <w:p w14:paraId="76995BBD" w14:textId="77777777" w:rsidR="00814539" w:rsidRPr="008B4C32" w:rsidRDefault="00501830" w:rsidP="00541E47">
            <w:pPr>
              <w:rPr>
                <w:b/>
                <w:sz w:val="24"/>
                <w:szCs w:val="24"/>
              </w:rPr>
            </w:pPr>
            <w:r>
              <w:rPr>
                <w:b/>
                <w:sz w:val="24"/>
                <w:szCs w:val="24"/>
              </w:rPr>
              <w:t>Školní výstupy ZŠ Unčín</w:t>
            </w:r>
          </w:p>
        </w:tc>
        <w:tc>
          <w:tcPr>
            <w:tcW w:w="1607" w:type="pct"/>
            <w:vAlign w:val="center"/>
          </w:tcPr>
          <w:p w14:paraId="746161B6" w14:textId="77777777" w:rsidR="00814539" w:rsidRPr="008B4C32" w:rsidRDefault="00814539" w:rsidP="00541E47">
            <w:pPr>
              <w:rPr>
                <w:b/>
                <w:sz w:val="24"/>
                <w:szCs w:val="24"/>
              </w:rPr>
            </w:pPr>
            <w:r w:rsidRPr="008B4C32">
              <w:rPr>
                <w:b/>
                <w:sz w:val="24"/>
                <w:szCs w:val="24"/>
              </w:rPr>
              <w:t>Učivo - obsah</w:t>
            </w:r>
          </w:p>
        </w:tc>
        <w:tc>
          <w:tcPr>
            <w:tcW w:w="1042" w:type="pct"/>
            <w:vAlign w:val="center"/>
          </w:tcPr>
          <w:p w14:paraId="56EE6D4A" w14:textId="77777777" w:rsidR="00814539" w:rsidRPr="008B4C32" w:rsidRDefault="00814539" w:rsidP="00541E47">
            <w:pPr>
              <w:rPr>
                <w:b/>
                <w:sz w:val="24"/>
                <w:szCs w:val="24"/>
              </w:rPr>
            </w:pPr>
            <w:r w:rsidRPr="008B4C32">
              <w:rPr>
                <w:b/>
                <w:sz w:val="24"/>
                <w:szCs w:val="24"/>
              </w:rPr>
              <w:t>Mezipředmětové vztahy</w:t>
            </w:r>
          </w:p>
          <w:p w14:paraId="13E39890" w14:textId="77777777" w:rsidR="00814539" w:rsidRPr="008B4C32" w:rsidRDefault="00814539" w:rsidP="00541E47">
            <w:pPr>
              <w:rPr>
                <w:b/>
                <w:sz w:val="24"/>
                <w:szCs w:val="24"/>
              </w:rPr>
            </w:pPr>
            <w:r w:rsidRPr="008B4C32">
              <w:rPr>
                <w:b/>
                <w:sz w:val="24"/>
                <w:szCs w:val="24"/>
              </w:rPr>
              <w:t>Průřezová témata</w:t>
            </w:r>
          </w:p>
        </w:tc>
        <w:tc>
          <w:tcPr>
            <w:tcW w:w="781" w:type="pct"/>
            <w:vAlign w:val="center"/>
          </w:tcPr>
          <w:p w14:paraId="1D607646" w14:textId="77777777" w:rsidR="00814539" w:rsidRPr="008B4C32" w:rsidRDefault="00814539" w:rsidP="00541E47">
            <w:pPr>
              <w:rPr>
                <w:b/>
                <w:sz w:val="24"/>
                <w:szCs w:val="24"/>
              </w:rPr>
            </w:pPr>
            <w:r w:rsidRPr="008B4C32">
              <w:rPr>
                <w:b/>
                <w:sz w:val="24"/>
                <w:szCs w:val="24"/>
              </w:rPr>
              <w:t xml:space="preserve">Metody, formy práce, pomůcky a </w:t>
            </w:r>
            <w:r w:rsidRPr="008B4C32">
              <w:rPr>
                <w:b/>
                <w:sz w:val="24"/>
                <w:szCs w:val="24"/>
              </w:rPr>
              <w:lastRenderedPageBreak/>
              <w:t>učební materiály</w:t>
            </w:r>
          </w:p>
        </w:tc>
      </w:tr>
      <w:tr w:rsidR="00814539" w:rsidRPr="008B4C32" w14:paraId="21FDF73C" w14:textId="77777777" w:rsidTr="00541E47">
        <w:trPr>
          <w:trHeight w:val="442"/>
        </w:trPr>
        <w:tc>
          <w:tcPr>
            <w:tcW w:w="1570" w:type="pct"/>
          </w:tcPr>
          <w:p w14:paraId="39B87C5D" w14:textId="77777777" w:rsidR="00814539" w:rsidRPr="008B4C32" w:rsidRDefault="00814539" w:rsidP="005667C4">
            <w:pPr>
              <w:pStyle w:val="Odstavecseseznamem"/>
              <w:numPr>
                <w:ilvl w:val="0"/>
                <w:numId w:val="81"/>
              </w:numPr>
              <w:suppressAutoHyphens/>
              <w:spacing w:after="0" w:line="240" w:lineRule="auto"/>
              <w:rPr>
                <w:sz w:val="24"/>
                <w:szCs w:val="24"/>
              </w:rPr>
            </w:pPr>
            <w:r w:rsidRPr="008B4C32">
              <w:rPr>
                <w:sz w:val="24"/>
                <w:szCs w:val="24"/>
              </w:rPr>
              <w:t>zpívá na základě svých dispozic intonačně čistě a rytmicky přesně</w:t>
            </w:r>
          </w:p>
          <w:p w14:paraId="7587C0CB" w14:textId="77777777" w:rsidR="00814539" w:rsidRPr="008B4C32" w:rsidRDefault="00814539" w:rsidP="00541E47">
            <w:pPr>
              <w:pStyle w:val="Odstavecseseznamem"/>
              <w:ind w:left="0"/>
              <w:rPr>
                <w:sz w:val="24"/>
                <w:szCs w:val="24"/>
              </w:rPr>
            </w:pPr>
          </w:p>
          <w:p w14:paraId="73FC10BF" w14:textId="77777777" w:rsidR="00814539" w:rsidRPr="008B4C32" w:rsidRDefault="00814539" w:rsidP="005667C4">
            <w:pPr>
              <w:pStyle w:val="Odstavecseseznamem"/>
              <w:numPr>
                <w:ilvl w:val="0"/>
                <w:numId w:val="81"/>
              </w:numPr>
              <w:suppressAutoHyphens/>
              <w:spacing w:after="0" w:line="240" w:lineRule="auto"/>
              <w:rPr>
                <w:sz w:val="24"/>
                <w:szCs w:val="24"/>
              </w:rPr>
            </w:pPr>
            <w:r w:rsidRPr="008B4C32">
              <w:rPr>
                <w:sz w:val="24"/>
                <w:szCs w:val="24"/>
              </w:rPr>
              <w:t xml:space="preserve">realizuje podle svých individuálních schopností a dovedností (zpěvem, hrou, tancem, doprovodnou hrou) jednoduchou melodii či píseň zapsanou pomocí not </w:t>
            </w:r>
          </w:p>
          <w:p w14:paraId="281B69E5" w14:textId="77777777" w:rsidR="00814539" w:rsidRPr="008B4C32" w:rsidRDefault="00814539" w:rsidP="005667C4">
            <w:pPr>
              <w:pStyle w:val="Odstavecseseznamem"/>
              <w:numPr>
                <w:ilvl w:val="0"/>
                <w:numId w:val="81"/>
              </w:numPr>
              <w:suppressAutoHyphens/>
              <w:spacing w:after="0" w:line="240" w:lineRule="auto"/>
              <w:rPr>
                <w:sz w:val="24"/>
                <w:szCs w:val="24"/>
              </w:rPr>
            </w:pPr>
            <w:r w:rsidRPr="008B4C32">
              <w:rPr>
                <w:sz w:val="24"/>
                <w:szCs w:val="24"/>
              </w:rPr>
              <w:t>využívá na základě svých hudebních schopností a dovedností jednoduché popřípadě složitější hudební nástroje k doprovodné hře i k reprodukci jednoduchých motivů skladeb a písní</w:t>
            </w:r>
          </w:p>
          <w:p w14:paraId="3EBA4F6E" w14:textId="77777777" w:rsidR="00814539" w:rsidRPr="008B4C32" w:rsidRDefault="00814539" w:rsidP="005667C4">
            <w:pPr>
              <w:pStyle w:val="Odstavecseseznamem"/>
              <w:numPr>
                <w:ilvl w:val="0"/>
                <w:numId w:val="81"/>
              </w:numPr>
              <w:suppressAutoHyphens/>
              <w:spacing w:after="0" w:line="240" w:lineRule="auto"/>
              <w:rPr>
                <w:sz w:val="24"/>
                <w:szCs w:val="24"/>
              </w:rPr>
            </w:pPr>
            <w:r w:rsidRPr="008B4C32">
              <w:rPr>
                <w:sz w:val="24"/>
                <w:szCs w:val="24"/>
              </w:rPr>
              <w:t xml:space="preserve">vytváří v rámci svých individuálních dispozic jednoduché předehry, mezihry a dohry a provádí elementární hudební improvizace </w:t>
            </w:r>
          </w:p>
          <w:p w14:paraId="0C86159E" w14:textId="77777777" w:rsidR="00814539" w:rsidRPr="008B4C32" w:rsidRDefault="00814539" w:rsidP="005667C4">
            <w:pPr>
              <w:pStyle w:val="Odstavecseseznamem"/>
              <w:numPr>
                <w:ilvl w:val="0"/>
                <w:numId w:val="81"/>
              </w:numPr>
              <w:suppressAutoHyphens/>
              <w:spacing w:after="0" w:line="240" w:lineRule="auto"/>
              <w:rPr>
                <w:sz w:val="24"/>
                <w:szCs w:val="24"/>
              </w:rPr>
            </w:pPr>
            <w:r w:rsidRPr="008B4C32">
              <w:rPr>
                <w:sz w:val="24"/>
                <w:szCs w:val="24"/>
              </w:rPr>
              <w:t xml:space="preserve">umí provést rozbor zapsané písně – druh písně, </w:t>
            </w:r>
            <w:r w:rsidRPr="008B4C32">
              <w:rPr>
                <w:sz w:val="24"/>
                <w:szCs w:val="24"/>
              </w:rPr>
              <w:lastRenderedPageBreak/>
              <w:t>notový zápis, takt, melodie</w:t>
            </w:r>
          </w:p>
          <w:p w14:paraId="0EF7FC08" w14:textId="77777777" w:rsidR="00814539" w:rsidRPr="008B4C32" w:rsidRDefault="00814539" w:rsidP="005667C4">
            <w:pPr>
              <w:pStyle w:val="Odstavecseseznamem"/>
              <w:numPr>
                <w:ilvl w:val="0"/>
                <w:numId w:val="81"/>
              </w:numPr>
              <w:suppressAutoHyphens/>
              <w:spacing w:after="0" w:line="240" w:lineRule="auto"/>
              <w:rPr>
                <w:sz w:val="24"/>
                <w:szCs w:val="24"/>
              </w:rPr>
            </w:pPr>
            <w:r w:rsidRPr="008B4C32">
              <w:rPr>
                <w:sz w:val="24"/>
                <w:szCs w:val="24"/>
              </w:rPr>
              <w:t>rozpozná hudební formu jednoduché písně či skladby</w:t>
            </w:r>
          </w:p>
          <w:p w14:paraId="5A8C8A22" w14:textId="77777777" w:rsidR="00814539" w:rsidRPr="008B4C32" w:rsidRDefault="00814539" w:rsidP="005667C4">
            <w:pPr>
              <w:pStyle w:val="Odstavecseseznamem"/>
              <w:numPr>
                <w:ilvl w:val="0"/>
                <w:numId w:val="81"/>
              </w:numPr>
              <w:suppressAutoHyphens/>
              <w:spacing w:after="0" w:line="240" w:lineRule="auto"/>
              <w:rPr>
                <w:sz w:val="24"/>
                <w:szCs w:val="24"/>
              </w:rPr>
            </w:pPr>
            <w:r w:rsidRPr="008B4C32">
              <w:rPr>
                <w:sz w:val="24"/>
                <w:szCs w:val="24"/>
              </w:rPr>
              <w:t xml:space="preserve">rozpozná v proudu znějící hudby některé z užitých hudebních výrazových prostředků, upozorní na metrorytmické, tempové, dynamické i zřetelné harmonické změny </w:t>
            </w:r>
          </w:p>
          <w:p w14:paraId="5C9C2247" w14:textId="77777777" w:rsidR="00814539" w:rsidRPr="008B4C32" w:rsidRDefault="00814539" w:rsidP="005667C4">
            <w:pPr>
              <w:pStyle w:val="Default"/>
              <w:numPr>
                <w:ilvl w:val="0"/>
                <w:numId w:val="81"/>
              </w:numPr>
              <w:spacing w:before="20" w:after="120"/>
              <w:ind w:right="100"/>
              <w:rPr>
                <w:rFonts w:asciiTheme="minorHAnsi" w:hAnsiTheme="minorHAnsi"/>
                <w:color w:val="auto"/>
              </w:rPr>
            </w:pPr>
            <w:r w:rsidRPr="008B4C32">
              <w:rPr>
                <w:rFonts w:asciiTheme="minorHAnsi" w:hAnsiTheme="minorHAnsi"/>
              </w:rPr>
              <w:t>ztvárňuje hudbu pohybem s využitím tanečních kroků, na základě individuálních schopností a dovedností vytváří pohybové improvizace</w:t>
            </w:r>
          </w:p>
        </w:tc>
        <w:tc>
          <w:tcPr>
            <w:tcW w:w="1607" w:type="pct"/>
          </w:tcPr>
          <w:p w14:paraId="6CDBD528" w14:textId="77777777" w:rsidR="00814539" w:rsidRPr="008B4C32" w:rsidRDefault="00814539" w:rsidP="00541E47">
            <w:pPr>
              <w:rPr>
                <w:b/>
                <w:sz w:val="24"/>
                <w:szCs w:val="24"/>
              </w:rPr>
            </w:pPr>
            <w:r w:rsidRPr="008B4C32">
              <w:rPr>
                <w:b/>
                <w:sz w:val="24"/>
                <w:szCs w:val="24"/>
              </w:rPr>
              <w:lastRenderedPageBreak/>
              <w:t>Vokální činnosti</w:t>
            </w:r>
          </w:p>
          <w:p w14:paraId="488D57CA" w14:textId="77777777" w:rsidR="00814539" w:rsidRPr="008B4C32" w:rsidRDefault="00814539" w:rsidP="00541E47">
            <w:pPr>
              <w:pStyle w:val="Odstavecseseznamem"/>
              <w:ind w:left="0"/>
              <w:rPr>
                <w:sz w:val="24"/>
                <w:szCs w:val="24"/>
              </w:rPr>
            </w:pPr>
            <w:r w:rsidRPr="008B4C32">
              <w:rPr>
                <w:sz w:val="24"/>
                <w:szCs w:val="24"/>
              </w:rPr>
              <w:t xml:space="preserve">pěvecký a mluvní projev (pěvecké dovednosti, hlasová hygiena) </w:t>
            </w:r>
          </w:p>
          <w:p w14:paraId="716DCEC0" w14:textId="77777777" w:rsidR="00814539" w:rsidRPr="008B4C32" w:rsidRDefault="00814539" w:rsidP="00541E47">
            <w:pPr>
              <w:pStyle w:val="Odstavecseseznamem"/>
              <w:ind w:left="0"/>
              <w:rPr>
                <w:sz w:val="24"/>
                <w:szCs w:val="24"/>
              </w:rPr>
            </w:pPr>
            <w:r w:rsidRPr="008B4C32">
              <w:rPr>
                <w:sz w:val="24"/>
                <w:szCs w:val="24"/>
              </w:rPr>
              <w:t xml:space="preserve">dvojhlas a vícehlas </w:t>
            </w:r>
          </w:p>
          <w:p w14:paraId="1CA18AF2" w14:textId="77777777" w:rsidR="00814539" w:rsidRPr="008B4C32" w:rsidRDefault="00814539" w:rsidP="00541E47">
            <w:pPr>
              <w:pStyle w:val="Odstavecseseznamem"/>
              <w:ind w:left="0"/>
              <w:rPr>
                <w:sz w:val="24"/>
                <w:szCs w:val="24"/>
              </w:rPr>
            </w:pPr>
            <w:r w:rsidRPr="008B4C32">
              <w:rPr>
                <w:sz w:val="24"/>
                <w:szCs w:val="24"/>
              </w:rPr>
              <w:t>(rozvíjení činností z 1. období)</w:t>
            </w:r>
          </w:p>
          <w:p w14:paraId="7C5C2EAB" w14:textId="77777777" w:rsidR="00814539" w:rsidRPr="008B4C32" w:rsidRDefault="00814539" w:rsidP="00541E47">
            <w:pPr>
              <w:pStyle w:val="Odstavecseseznamem"/>
              <w:ind w:left="0"/>
              <w:rPr>
                <w:sz w:val="24"/>
                <w:szCs w:val="24"/>
              </w:rPr>
            </w:pPr>
            <w:r w:rsidRPr="008B4C32">
              <w:rPr>
                <w:sz w:val="24"/>
                <w:szCs w:val="24"/>
              </w:rPr>
              <w:t>hudební rytmus (realizace písní ve 3/4  a 4/4  taktu)</w:t>
            </w:r>
          </w:p>
          <w:p w14:paraId="77773E45" w14:textId="77777777" w:rsidR="00814539" w:rsidRPr="008B4C32" w:rsidRDefault="00814539" w:rsidP="00541E47">
            <w:pPr>
              <w:pStyle w:val="Odstavecseseznamem"/>
              <w:ind w:left="0"/>
              <w:rPr>
                <w:sz w:val="24"/>
                <w:szCs w:val="24"/>
              </w:rPr>
            </w:pPr>
          </w:p>
          <w:p w14:paraId="349CC97D" w14:textId="77777777" w:rsidR="00814539" w:rsidRPr="008B4C32" w:rsidRDefault="00814539" w:rsidP="00541E47">
            <w:pPr>
              <w:pStyle w:val="Odstavecseseznamem"/>
              <w:ind w:left="0"/>
              <w:rPr>
                <w:sz w:val="24"/>
                <w:szCs w:val="24"/>
              </w:rPr>
            </w:pPr>
            <w:r w:rsidRPr="008B4C32">
              <w:rPr>
                <w:sz w:val="24"/>
                <w:szCs w:val="24"/>
              </w:rPr>
              <w:t>intonace a vokální improvizace (durové a mollové tóniny)</w:t>
            </w:r>
          </w:p>
          <w:p w14:paraId="7DEA93F4" w14:textId="77777777" w:rsidR="00814539" w:rsidRPr="008B4C32" w:rsidRDefault="00814539" w:rsidP="00541E47">
            <w:pPr>
              <w:pStyle w:val="Odstavecseseznamem"/>
              <w:ind w:left="0"/>
              <w:rPr>
                <w:sz w:val="24"/>
                <w:szCs w:val="24"/>
              </w:rPr>
            </w:pPr>
            <w:r w:rsidRPr="008B4C32">
              <w:rPr>
                <w:sz w:val="24"/>
                <w:szCs w:val="24"/>
              </w:rPr>
              <w:t>grafický záznam vokální hudby (čtení a zápis rytmického schématu písně, orientace v notovém záznamu)</w:t>
            </w:r>
          </w:p>
          <w:p w14:paraId="2B3AE5C9" w14:textId="77777777" w:rsidR="00814539" w:rsidRPr="008B4C32" w:rsidRDefault="00814539" w:rsidP="00541E47">
            <w:pPr>
              <w:pStyle w:val="Odstavecseseznamem"/>
              <w:ind w:left="0"/>
              <w:rPr>
                <w:sz w:val="24"/>
                <w:szCs w:val="24"/>
              </w:rPr>
            </w:pPr>
            <w:r w:rsidRPr="008B4C32">
              <w:rPr>
                <w:sz w:val="24"/>
                <w:szCs w:val="24"/>
              </w:rPr>
              <w:t>dbá na správné dýchání a výslovnost</w:t>
            </w:r>
          </w:p>
          <w:p w14:paraId="0D8E2A76" w14:textId="77777777" w:rsidR="00814539" w:rsidRPr="008B4C32" w:rsidRDefault="00814539" w:rsidP="00541E47">
            <w:pPr>
              <w:pStyle w:val="Odstavecseseznamem"/>
              <w:ind w:left="360"/>
              <w:rPr>
                <w:sz w:val="24"/>
                <w:szCs w:val="24"/>
              </w:rPr>
            </w:pPr>
          </w:p>
          <w:p w14:paraId="21FFAD90" w14:textId="77777777" w:rsidR="00814539" w:rsidRPr="008B4C32" w:rsidRDefault="00814539" w:rsidP="00541E47">
            <w:pPr>
              <w:rPr>
                <w:sz w:val="24"/>
                <w:szCs w:val="24"/>
              </w:rPr>
            </w:pPr>
            <w:r w:rsidRPr="008B4C32">
              <w:rPr>
                <w:b/>
                <w:sz w:val="24"/>
                <w:szCs w:val="24"/>
              </w:rPr>
              <w:t>Instrumentální činnosti</w:t>
            </w:r>
          </w:p>
          <w:p w14:paraId="68B225BB" w14:textId="77777777" w:rsidR="00814539" w:rsidRPr="008B4C32" w:rsidRDefault="00814539" w:rsidP="00541E47">
            <w:pPr>
              <w:pStyle w:val="Odstavecseseznamem"/>
              <w:ind w:left="0"/>
              <w:rPr>
                <w:sz w:val="24"/>
                <w:szCs w:val="24"/>
              </w:rPr>
            </w:pPr>
            <w:r w:rsidRPr="008B4C32">
              <w:rPr>
                <w:sz w:val="24"/>
                <w:szCs w:val="24"/>
              </w:rPr>
              <w:t>hra na hudební nástroje (reprodukce motivů, témat, jednoduchých skladbiček pomocí nástrojů z </w:t>
            </w:r>
            <w:proofErr w:type="spellStart"/>
            <w:r w:rsidRPr="008B4C32">
              <w:rPr>
                <w:sz w:val="24"/>
                <w:szCs w:val="24"/>
              </w:rPr>
              <w:t>Orffova</w:t>
            </w:r>
            <w:proofErr w:type="spellEnd"/>
            <w:r w:rsidRPr="008B4C32">
              <w:rPr>
                <w:sz w:val="24"/>
                <w:szCs w:val="24"/>
              </w:rPr>
              <w:t xml:space="preserve"> instrumentáře)</w:t>
            </w:r>
          </w:p>
          <w:p w14:paraId="155E6E86" w14:textId="77777777" w:rsidR="00814539" w:rsidRPr="008B4C32" w:rsidRDefault="00814539" w:rsidP="00541E47">
            <w:pPr>
              <w:pStyle w:val="Odstavecseseznamem"/>
              <w:ind w:left="0"/>
              <w:rPr>
                <w:sz w:val="24"/>
                <w:szCs w:val="24"/>
              </w:rPr>
            </w:pPr>
          </w:p>
          <w:p w14:paraId="62C2BA42" w14:textId="77777777" w:rsidR="00814539" w:rsidRPr="008B4C32" w:rsidRDefault="00814539" w:rsidP="00541E47">
            <w:pPr>
              <w:pStyle w:val="Odstavecseseznamem"/>
              <w:ind w:left="0"/>
              <w:rPr>
                <w:sz w:val="24"/>
                <w:szCs w:val="24"/>
              </w:rPr>
            </w:pPr>
            <w:r w:rsidRPr="008B4C32">
              <w:rPr>
                <w:sz w:val="24"/>
                <w:szCs w:val="24"/>
              </w:rPr>
              <w:t>rytmizace, melodizace a stylizace, hudební improvizace (tvorba hudebního doprovodu, hudební hry)</w:t>
            </w:r>
          </w:p>
          <w:p w14:paraId="63705CED" w14:textId="77777777" w:rsidR="00814539" w:rsidRPr="008B4C32" w:rsidRDefault="00814539" w:rsidP="00541E47">
            <w:pPr>
              <w:pStyle w:val="Odstavecseseznamem"/>
              <w:ind w:left="0"/>
              <w:rPr>
                <w:sz w:val="24"/>
                <w:szCs w:val="24"/>
              </w:rPr>
            </w:pPr>
          </w:p>
          <w:p w14:paraId="68A9DFF7" w14:textId="77777777" w:rsidR="00814539" w:rsidRPr="008B4C32" w:rsidRDefault="00814539" w:rsidP="00541E47">
            <w:pPr>
              <w:pStyle w:val="Odstavecseseznamem"/>
              <w:ind w:left="0"/>
              <w:rPr>
                <w:sz w:val="24"/>
                <w:szCs w:val="24"/>
              </w:rPr>
            </w:pPr>
            <w:r w:rsidRPr="008B4C32">
              <w:rPr>
                <w:sz w:val="24"/>
                <w:szCs w:val="24"/>
              </w:rPr>
              <w:lastRenderedPageBreak/>
              <w:t>grafický záznam melodie (rytmické schéma jednoduché skladby)</w:t>
            </w:r>
          </w:p>
          <w:p w14:paraId="5801E7D6" w14:textId="77777777" w:rsidR="00814539" w:rsidRPr="008B4C32" w:rsidRDefault="00814539" w:rsidP="00541E47">
            <w:pPr>
              <w:pStyle w:val="Odstavecseseznamem"/>
              <w:ind w:left="0"/>
              <w:rPr>
                <w:sz w:val="24"/>
                <w:szCs w:val="24"/>
              </w:rPr>
            </w:pPr>
          </w:p>
          <w:p w14:paraId="5C27E62A" w14:textId="77777777" w:rsidR="00814539" w:rsidRPr="008B4C32" w:rsidRDefault="00814539" w:rsidP="00541E47">
            <w:pPr>
              <w:rPr>
                <w:b/>
                <w:sz w:val="24"/>
                <w:szCs w:val="24"/>
              </w:rPr>
            </w:pPr>
            <w:r w:rsidRPr="008B4C32">
              <w:rPr>
                <w:b/>
                <w:sz w:val="24"/>
                <w:szCs w:val="24"/>
              </w:rPr>
              <w:t>Poslechové činnosti</w:t>
            </w:r>
          </w:p>
          <w:p w14:paraId="01B5C8E8" w14:textId="77777777" w:rsidR="00814539" w:rsidRPr="008B4C32" w:rsidRDefault="00814539" w:rsidP="00541E47">
            <w:pPr>
              <w:pStyle w:val="Odstavecseseznamem"/>
              <w:ind w:left="0"/>
              <w:rPr>
                <w:sz w:val="24"/>
                <w:szCs w:val="24"/>
              </w:rPr>
            </w:pPr>
            <w:r w:rsidRPr="008B4C32">
              <w:rPr>
                <w:sz w:val="24"/>
                <w:szCs w:val="24"/>
              </w:rPr>
              <w:t>kvality tónů</w:t>
            </w:r>
          </w:p>
          <w:p w14:paraId="35E9121F" w14:textId="77777777" w:rsidR="00814539" w:rsidRPr="008B4C32" w:rsidRDefault="00814539" w:rsidP="00541E47">
            <w:pPr>
              <w:pStyle w:val="Odstavecseseznamem"/>
              <w:ind w:left="0"/>
              <w:rPr>
                <w:sz w:val="24"/>
                <w:szCs w:val="24"/>
              </w:rPr>
            </w:pPr>
            <w:r w:rsidRPr="008B4C32">
              <w:rPr>
                <w:sz w:val="24"/>
                <w:szCs w:val="24"/>
              </w:rPr>
              <w:t>vztahy mezi tóny</w:t>
            </w:r>
          </w:p>
          <w:p w14:paraId="4968FEB0" w14:textId="77777777" w:rsidR="00814539" w:rsidRPr="008B4C32" w:rsidRDefault="00814539" w:rsidP="00541E47">
            <w:pPr>
              <w:pStyle w:val="Odstavecseseznamem"/>
              <w:ind w:left="360"/>
              <w:rPr>
                <w:sz w:val="24"/>
                <w:szCs w:val="24"/>
              </w:rPr>
            </w:pPr>
          </w:p>
          <w:p w14:paraId="5BFF8518" w14:textId="77777777" w:rsidR="00814539" w:rsidRPr="008B4C32" w:rsidRDefault="00814539" w:rsidP="00541E47">
            <w:pPr>
              <w:pStyle w:val="Odstavecseseznamem"/>
              <w:ind w:left="0"/>
              <w:rPr>
                <w:sz w:val="24"/>
                <w:szCs w:val="24"/>
              </w:rPr>
            </w:pPr>
            <w:r w:rsidRPr="008B4C32">
              <w:rPr>
                <w:sz w:val="24"/>
                <w:szCs w:val="24"/>
              </w:rPr>
              <w:t>hudební výrazové prostředky a hudební prvky</w:t>
            </w:r>
          </w:p>
          <w:p w14:paraId="74A1DDC8" w14:textId="77777777" w:rsidR="00814539" w:rsidRPr="008B4C32" w:rsidRDefault="00814539" w:rsidP="00541E47">
            <w:pPr>
              <w:pStyle w:val="Odstavecseseznamem"/>
              <w:ind w:left="0"/>
              <w:rPr>
                <w:sz w:val="24"/>
                <w:szCs w:val="24"/>
              </w:rPr>
            </w:pPr>
            <w:r w:rsidRPr="008B4C32">
              <w:rPr>
                <w:sz w:val="24"/>
                <w:szCs w:val="24"/>
              </w:rPr>
              <w:t>hudba vokální, instrumentální, vokálně instrumentální, lidský hlas, hudební nástroj</w:t>
            </w:r>
          </w:p>
          <w:p w14:paraId="00C6295C" w14:textId="77777777" w:rsidR="00814539" w:rsidRPr="008B4C32" w:rsidRDefault="00814539" w:rsidP="00541E47">
            <w:pPr>
              <w:pStyle w:val="Odstavecseseznamem"/>
              <w:ind w:left="360"/>
              <w:rPr>
                <w:sz w:val="24"/>
                <w:szCs w:val="24"/>
              </w:rPr>
            </w:pPr>
          </w:p>
          <w:p w14:paraId="4D2D70E2" w14:textId="77777777" w:rsidR="00814539" w:rsidRPr="008B4C32" w:rsidRDefault="00814539" w:rsidP="00541E47">
            <w:pPr>
              <w:pStyle w:val="Odstavecseseznamem"/>
              <w:ind w:left="0"/>
              <w:rPr>
                <w:sz w:val="24"/>
                <w:szCs w:val="24"/>
              </w:rPr>
            </w:pPr>
            <w:r w:rsidRPr="008B4C32">
              <w:rPr>
                <w:sz w:val="24"/>
                <w:szCs w:val="24"/>
              </w:rPr>
              <w:t>hudba cizích národů</w:t>
            </w:r>
          </w:p>
          <w:p w14:paraId="63506C5C" w14:textId="77777777" w:rsidR="00814539" w:rsidRPr="008B4C32" w:rsidRDefault="00814539" w:rsidP="00541E47">
            <w:pPr>
              <w:pStyle w:val="Odstavecseseznamem"/>
              <w:ind w:left="0"/>
              <w:rPr>
                <w:sz w:val="24"/>
                <w:szCs w:val="24"/>
              </w:rPr>
            </w:pPr>
            <w:r w:rsidRPr="008B4C32">
              <w:rPr>
                <w:sz w:val="24"/>
                <w:szCs w:val="24"/>
              </w:rPr>
              <w:t>relaxační a meditační hudba, výtvarné zachycení prožitku</w:t>
            </w:r>
          </w:p>
          <w:p w14:paraId="1F59FE0F" w14:textId="77777777" w:rsidR="00814539" w:rsidRPr="008B4C32" w:rsidRDefault="00814539" w:rsidP="00541E47">
            <w:pPr>
              <w:rPr>
                <w:b/>
                <w:sz w:val="24"/>
                <w:szCs w:val="24"/>
              </w:rPr>
            </w:pPr>
          </w:p>
          <w:p w14:paraId="5A7449DC" w14:textId="77777777" w:rsidR="00814539" w:rsidRPr="008B4C32" w:rsidRDefault="00814539" w:rsidP="00541E47">
            <w:pPr>
              <w:rPr>
                <w:b/>
                <w:sz w:val="24"/>
                <w:szCs w:val="24"/>
              </w:rPr>
            </w:pPr>
            <w:r w:rsidRPr="008B4C32">
              <w:rPr>
                <w:b/>
                <w:sz w:val="24"/>
                <w:szCs w:val="24"/>
              </w:rPr>
              <w:t>Hudebně pohybové činnosti</w:t>
            </w:r>
          </w:p>
          <w:p w14:paraId="3A42508B" w14:textId="77777777" w:rsidR="00814539" w:rsidRPr="008B4C32" w:rsidRDefault="00814539" w:rsidP="00541E47">
            <w:pPr>
              <w:pStyle w:val="Odstavecseseznamem"/>
              <w:ind w:left="0"/>
              <w:rPr>
                <w:sz w:val="24"/>
                <w:szCs w:val="24"/>
              </w:rPr>
            </w:pPr>
            <w:r w:rsidRPr="008B4C32">
              <w:rPr>
                <w:sz w:val="24"/>
                <w:szCs w:val="24"/>
              </w:rPr>
              <w:t>taktování, pohybový doprovod znějící hudby  (3/4 a 4/4 takt, valčík, menuet)</w:t>
            </w:r>
          </w:p>
          <w:p w14:paraId="1D18B340" w14:textId="77777777" w:rsidR="00814539" w:rsidRPr="008B4C32" w:rsidRDefault="00814539" w:rsidP="00541E47">
            <w:pPr>
              <w:pStyle w:val="Odstavecseseznamem"/>
              <w:ind w:left="0"/>
              <w:rPr>
                <w:sz w:val="24"/>
                <w:szCs w:val="24"/>
              </w:rPr>
            </w:pPr>
          </w:p>
          <w:p w14:paraId="57A14E0E" w14:textId="77777777" w:rsidR="00814539" w:rsidRPr="008B4C32" w:rsidRDefault="00814539" w:rsidP="00541E47">
            <w:pPr>
              <w:pStyle w:val="Odstavecseseznamem"/>
              <w:ind w:left="540"/>
              <w:rPr>
                <w:sz w:val="24"/>
                <w:szCs w:val="24"/>
              </w:rPr>
            </w:pPr>
            <w:r w:rsidRPr="008B4C32">
              <w:rPr>
                <w:sz w:val="24"/>
                <w:szCs w:val="24"/>
              </w:rPr>
              <w:t>pohybové vyjádření hudby (pantomima a pohybová improvizace)</w:t>
            </w:r>
          </w:p>
          <w:p w14:paraId="623C4494" w14:textId="77777777" w:rsidR="00814539" w:rsidRPr="008B4C32" w:rsidRDefault="00814539" w:rsidP="00541E47">
            <w:pPr>
              <w:pStyle w:val="Odstavecseseznamem"/>
              <w:ind w:left="540"/>
              <w:rPr>
                <w:sz w:val="24"/>
                <w:szCs w:val="24"/>
              </w:rPr>
            </w:pPr>
            <w:r w:rsidRPr="008B4C32">
              <w:rPr>
                <w:sz w:val="24"/>
                <w:szCs w:val="24"/>
              </w:rPr>
              <w:t xml:space="preserve">orientace v prostoru </w:t>
            </w:r>
          </w:p>
          <w:p w14:paraId="3D1FC545" w14:textId="77777777" w:rsidR="00814539" w:rsidRPr="008B4C32" w:rsidRDefault="00814539" w:rsidP="00541E47">
            <w:pPr>
              <w:pStyle w:val="Odstavecseseznamem"/>
              <w:ind w:left="0"/>
              <w:rPr>
                <w:sz w:val="24"/>
                <w:szCs w:val="24"/>
              </w:rPr>
            </w:pPr>
          </w:p>
        </w:tc>
        <w:tc>
          <w:tcPr>
            <w:tcW w:w="1042" w:type="pct"/>
          </w:tcPr>
          <w:p w14:paraId="06DFCA4D" w14:textId="77777777" w:rsidR="00814539" w:rsidRPr="008B4C32" w:rsidRDefault="00814539" w:rsidP="00541E47">
            <w:pPr>
              <w:suppressAutoHyphens/>
              <w:rPr>
                <w:sz w:val="24"/>
                <w:szCs w:val="24"/>
              </w:rPr>
            </w:pPr>
            <w:proofErr w:type="spellStart"/>
            <w:r w:rsidRPr="008B4C32">
              <w:rPr>
                <w:sz w:val="24"/>
                <w:szCs w:val="24"/>
              </w:rPr>
              <w:lastRenderedPageBreak/>
              <w:t>Dv</w:t>
            </w:r>
            <w:proofErr w:type="spellEnd"/>
            <w:r w:rsidRPr="008B4C32">
              <w:rPr>
                <w:sz w:val="24"/>
                <w:szCs w:val="24"/>
              </w:rPr>
              <w:t xml:space="preserve"> – scénky, pohádky, nácvik kulturních představení</w:t>
            </w:r>
          </w:p>
          <w:p w14:paraId="5260A478" w14:textId="77777777" w:rsidR="00814539" w:rsidRPr="008B4C32" w:rsidRDefault="00814539" w:rsidP="00541E47">
            <w:pPr>
              <w:suppressAutoHyphens/>
              <w:rPr>
                <w:sz w:val="24"/>
                <w:szCs w:val="24"/>
              </w:rPr>
            </w:pPr>
          </w:p>
          <w:p w14:paraId="609267C8" w14:textId="77777777" w:rsidR="00814539" w:rsidRPr="008B4C32" w:rsidRDefault="00814539" w:rsidP="00541E47">
            <w:pPr>
              <w:suppressAutoHyphens/>
              <w:rPr>
                <w:sz w:val="24"/>
                <w:szCs w:val="24"/>
              </w:rPr>
            </w:pPr>
            <w:proofErr w:type="spellStart"/>
            <w:r w:rsidRPr="008B4C32">
              <w:rPr>
                <w:sz w:val="24"/>
                <w:szCs w:val="24"/>
              </w:rPr>
              <w:t>Tv</w:t>
            </w:r>
            <w:proofErr w:type="spellEnd"/>
            <w:r w:rsidRPr="008B4C32">
              <w:rPr>
                <w:sz w:val="24"/>
                <w:szCs w:val="24"/>
              </w:rPr>
              <w:t xml:space="preserve"> – cvičení s hudbou, taneční kroky</w:t>
            </w:r>
          </w:p>
          <w:p w14:paraId="6BA45BD7" w14:textId="77777777" w:rsidR="00814539" w:rsidRPr="008B4C32" w:rsidRDefault="00814539" w:rsidP="00541E47">
            <w:pPr>
              <w:suppressAutoHyphens/>
              <w:rPr>
                <w:sz w:val="24"/>
                <w:szCs w:val="24"/>
              </w:rPr>
            </w:pPr>
          </w:p>
          <w:p w14:paraId="1B642E6F" w14:textId="77777777" w:rsidR="00814539" w:rsidRPr="008B4C32" w:rsidRDefault="00814539" w:rsidP="00541E47">
            <w:pPr>
              <w:suppressAutoHyphens/>
              <w:rPr>
                <w:sz w:val="24"/>
                <w:szCs w:val="24"/>
              </w:rPr>
            </w:pPr>
            <w:proofErr w:type="spellStart"/>
            <w:r w:rsidRPr="008B4C32">
              <w:rPr>
                <w:sz w:val="24"/>
                <w:szCs w:val="24"/>
              </w:rPr>
              <w:t>Čj</w:t>
            </w:r>
            <w:proofErr w:type="spellEnd"/>
            <w:r w:rsidRPr="008B4C32">
              <w:rPr>
                <w:sz w:val="24"/>
                <w:szCs w:val="24"/>
              </w:rPr>
              <w:t xml:space="preserve"> – výpisky, referáty o osobnostech naší </w:t>
            </w:r>
            <w:proofErr w:type="spellStart"/>
            <w:r w:rsidRPr="008B4C32">
              <w:rPr>
                <w:sz w:val="24"/>
                <w:szCs w:val="24"/>
              </w:rPr>
              <w:t>isvětové</w:t>
            </w:r>
            <w:proofErr w:type="spellEnd"/>
            <w:r w:rsidRPr="008B4C32">
              <w:rPr>
                <w:sz w:val="24"/>
                <w:szCs w:val="24"/>
              </w:rPr>
              <w:t xml:space="preserve"> hudby</w:t>
            </w:r>
          </w:p>
          <w:p w14:paraId="6D561E61" w14:textId="77777777" w:rsidR="00814539" w:rsidRPr="008B4C32" w:rsidRDefault="00814539" w:rsidP="00541E47">
            <w:pPr>
              <w:suppressAutoHyphens/>
              <w:rPr>
                <w:sz w:val="24"/>
                <w:szCs w:val="24"/>
              </w:rPr>
            </w:pPr>
          </w:p>
          <w:p w14:paraId="1BD86913" w14:textId="77777777" w:rsidR="00814539" w:rsidRPr="008B4C32" w:rsidRDefault="00814539" w:rsidP="00541E47">
            <w:pPr>
              <w:suppressAutoHyphens/>
              <w:rPr>
                <w:sz w:val="24"/>
                <w:szCs w:val="24"/>
              </w:rPr>
            </w:pPr>
            <w:r w:rsidRPr="008B4C32">
              <w:rPr>
                <w:sz w:val="24"/>
                <w:szCs w:val="24"/>
              </w:rPr>
              <w:t>In – získávání informací</w:t>
            </w:r>
          </w:p>
          <w:p w14:paraId="5843BEDD" w14:textId="77777777" w:rsidR="00814539" w:rsidRPr="008B4C32" w:rsidRDefault="00814539" w:rsidP="00541E47">
            <w:pPr>
              <w:suppressAutoHyphens/>
              <w:rPr>
                <w:sz w:val="24"/>
                <w:szCs w:val="24"/>
              </w:rPr>
            </w:pPr>
          </w:p>
          <w:p w14:paraId="39FE10A2" w14:textId="77777777" w:rsidR="00814539" w:rsidRPr="008B4C32" w:rsidRDefault="00814539" w:rsidP="00541E47">
            <w:pPr>
              <w:suppressAutoHyphens/>
              <w:rPr>
                <w:sz w:val="24"/>
                <w:szCs w:val="24"/>
              </w:rPr>
            </w:pPr>
            <w:proofErr w:type="spellStart"/>
            <w:r w:rsidRPr="008B4C32">
              <w:rPr>
                <w:sz w:val="24"/>
                <w:szCs w:val="24"/>
              </w:rPr>
              <w:t>Vl,Vv</w:t>
            </w:r>
            <w:proofErr w:type="spellEnd"/>
            <w:r w:rsidRPr="008B4C32">
              <w:rPr>
                <w:sz w:val="24"/>
                <w:szCs w:val="24"/>
              </w:rPr>
              <w:t xml:space="preserve"> : souvislost s poznáváním jednotlivých složek umění, umělecké styly</w:t>
            </w:r>
          </w:p>
          <w:p w14:paraId="62D0E35A" w14:textId="77777777" w:rsidR="00814539" w:rsidRPr="008B4C32" w:rsidRDefault="00814539" w:rsidP="00541E47">
            <w:pPr>
              <w:suppressAutoHyphens/>
              <w:ind w:left="360"/>
              <w:rPr>
                <w:sz w:val="24"/>
                <w:szCs w:val="24"/>
              </w:rPr>
            </w:pPr>
          </w:p>
          <w:p w14:paraId="02AEDEFF" w14:textId="77777777" w:rsidR="00814539" w:rsidRPr="008B4C32" w:rsidRDefault="00814539" w:rsidP="00541E47">
            <w:pPr>
              <w:suppressAutoHyphens/>
              <w:ind w:left="360"/>
              <w:rPr>
                <w:sz w:val="24"/>
                <w:szCs w:val="24"/>
              </w:rPr>
            </w:pPr>
          </w:p>
          <w:p w14:paraId="09AD9450" w14:textId="77777777" w:rsidR="00814539" w:rsidRPr="008B4C32" w:rsidRDefault="00814539" w:rsidP="00541E47">
            <w:pPr>
              <w:suppressAutoHyphens/>
              <w:rPr>
                <w:sz w:val="24"/>
                <w:szCs w:val="24"/>
              </w:rPr>
            </w:pPr>
            <w:r w:rsidRPr="008B4C32">
              <w:rPr>
                <w:sz w:val="24"/>
                <w:szCs w:val="24"/>
              </w:rPr>
              <w:t>OSV - kreativita</w:t>
            </w:r>
          </w:p>
          <w:p w14:paraId="631F72F7" w14:textId="77777777" w:rsidR="00814539" w:rsidRPr="008B4C32" w:rsidRDefault="00814539" w:rsidP="00541E47">
            <w:pPr>
              <w:suppressAutoHyphens/>
              <w:ind w:left="360"/>
              <w:rPr>
                <w:sz w:val="24"/>
                <w:szCs w:val="24"/>
              </w:rPr>
            </w:pPr>
          </w:p>
          <w:p w14:paraId="488A5D84" w14:textId="77777777" w:rsidR="00814539" w:rsidRPr="008B4C32" w:rsidRDefault="00814539" w:rsidP="00541E47">
            <w:pPr>
              <w:suppressAutoHyphens/>
              <w:ind w:left="360"/>
              <w:rPr>
                <w:sz w:val="24"/>
                <w:szCs w:val="24"/>
              </w:rPr>
            </w:pPr>
          </w:p>
          <w:p w14:paraId="7F325BCE" w14:textId="77777777" w:rsidR="00814539" w:rsidRPr="008B4C32" w:rsidRDefault="00814539" w:rsidP="00541E47">
            <w:pPr>
              <w:suppressAutoHyphens/>
              <w:rPr>
                <w:sz w:val="24"/>
                <w:szCs w:val="24"/>
              </w:rPr>
            </w:pPr>
          </w:p>
          <w:p w14:paraId="49F8D948" w14:textId="77777777" w:rsidR="00814539" w:rsidRPr="008B4C32" w:rsidRDefault="00814539" w:rsidP="00541E47">
            <w:pPr>
              <w:suppressAutoHyphens/>
              <w:rPr>
                <w:sz w:val="24"/>
                <w:szCs w:val="24"/>
              </w:rPr>
            </w:pPr>
          </w:p>
          <w:p w14:paraId="6AB48B47" w14:textId="77777777" w:rsidR="00814539" w:rsidRPr="008B4C32" w:rsidRDefault="00814539" w:rsidP="00541E47">
            <w:pPr>
              <w:suppressAutoHyphens/>
              <w:rPr>
                <w:sz w:val="24"/>
                <w:szCs w:val="24"/>
              </w:rPr>
            </w:pPr>
          </w:p>
          <w:p w14:paraId="2B5000C1" w14:textId="77777777" w:rsidR="00814539" w:rsidRPr="008B4C32" w:rsidRDefault="00814539" w:rsidP="00541E47">
            <w:pPr>
              <w:suppressAutoHyphens/>
              <w:rPr>
                <w:sz w:val="24"/>
                <w:szCs w:val="24"/>
              </w:rPr>
            </w:pPr>
            <w:proofErr w:type="spellStart"/>
            <w:r w:rsidRPr="008B4C32">
              <w:rPr>
                <w:sz w:val="24"/>
                <w:szCs w:val="24"/>
              </w:rPr>
              <w:t>MeV</w:t>
            </w:r>
            <w:proofErr w:type="spellEnd"/>
            <w:r w:rsidRPr="008B4C32">
              <w:rPr>
                <w:sz w:val="24"/>
                <w:szCs w:val="24"/>
              </w:rPr>
              <w:t xml:space="preserve"> – vnímání autora mediálních sdělení</w:t>
            </w:r>
          </w:p>
          <w:p w14:paraId="3739BD69" w14:textId="77777777" w:rsidR="00814539" w:rsidRPr="008B4C32" w:rsidRDefault="00814539" w:rsidP="00541E47">
            <w:pPr>
              <w:suppressAutoHyphens/>
              <w:rPr>
                <w:sz w:val="24"/>
                <w:szCs w:val="24"/>
              </w:rPr>
            </w:pPr>
          </w:p>
          <w:p w14:paraId="3D24420E" w14:textId="77777777" w:rsidR="00814539" w:rsidRPr="008B4C32" w:rsidRDefault="00814539" w:rsidP="00541E47">
            <w:pPr>
              <w:suppressAutoHyphens/>
              <w:rPr>
                <w:sz w:val="24"/>
                <w:szCs w:val="24"/>
              </w:rPr>
            </w:pPr>
          </w:p>
          <w:p w14:paraId="3306F5EB" w14:textId="77777777" w:rsidR="00814539" w:rsidRPr="008B4C32" w:rsidRDefault="00814539" w:rsidP="00541E47">
            <w:pPr>
              <w:suppressAutoHyphens/>
              <w:rPr>
                <w:sz w:val="24"/>
                <w:szCs w:val="24"/>
              </w:rPr>
            </w:pPr>
          </w:p>
          <w:p w14:paraId="2D150240" w14:textId="77777777" w:rsidR="00814539" w:rsidRPr="008B4C32" w:rsidRDefault="00814539" w:rsidP="00541E47">
            <w:pPr>
              <w:suppressAutoHyphens/>
              <w:rPr>
                <w:sz w:val="24"/>
                <w:szCs w:val="24"/>
              </w:rPr>
            </w:pPr>
            <w:proofErr w:type="spellStart"/>
            <w:r w:rsidRPr="008B4C32">
              <w:rPr>
                <w:sz w:val="24"/>
                <w:szCs w:val="24"/>
              </w:rPr>
              <w:t>MuV</w:t>
            </w:r>
            <w:proofErr w:type="spellEnd"/>
            <w:r w:rsidRPr="008B4C32">
              <w:rPr>
                <w:sz w:val="24"/>
                <w:szCs w:val="24"/>
              </w:rPr>
              <w:t xml:space="preserve"> – hudba a kultura jiných národů</w:t>
            </w:r>
          </w:p>
          <w:p w14:paraId="1A042ED7" w14:textId="77777777" w:rsidR="00814539" w:rsidRPr="008B4C32" w:rsidRDefault="00814539" w:rsidP="00541E47">
            <w:pPr>
              <w:suppressAutoHyphens/>
              <w:rPr>
                <w:sz w:val="24"/>
                <w:szCs w:val="24"/>
              </w:rPr>
            </w:pPr>
          </w:p>
          <w:p w14:paraId="2D859C90" w14:textId="77777777" w:rsidR="00814539" w:rsidRPr="008B4C32" w:rsidRDefault="00814539" w:rsidP="00541E47">
            <w:pPr>
              <w:suppressAutoHyphens/>
              <w:rPr>
                <w:sz w:val="24"/>
                <w:szCs w:val="24"/>
              </w:rPr>
            </w:pPr>
          </w:p>
          <w:p w14:paraId="79D40B76" w14:textId="77777777" w:rsidR="00814539" w:rsidRPr="008B4C32" w:rsidRDefault="00814539" w:rsidP="00541E47">
            <w:pPr>
              <w:suppressAutoHyphens/>
              <w:rPr>
                <w:sz w:val="24"/>
                <w:szCs w:val="24"/>
              </w:rPr>
            </w:pPr>
            <w:r w:rsidRPr="008B4C32">
              <w:rPr>
                <w:sz w:val="24"/>
                <w:szCs w:val="24"/>
              </w:rPr>
              <w:t>Aj – písně v angličtině</w:t>
            </w:r>
          </w:p>
          <w:p w14:paraId="56C8B530" w14:textId="77777777" w:rsidR="00814539" w:rsidRPr="008B4C32" w:rsidRDefault="00814539" w:rsidP="00541E47">
            <w:pPr>
              <w:suppressAutoHyphens/>
              <w:rPr>
                <w:sz w:val="24"/>
                <w:szCs w:val="24"/>
              </w:rPr>
            </w:pPr>
          </w:p>
          <w:p w14:paraId="6CDBCE13" w14:textId="77777777" w:rsidR="00814539" w:rsidRPr="008B4C32" w:rsidRDefault="00814539" w:rsidP="00541E47">
            <w:pPr>
              <w:suppressAutoHyphens/>
              <w:rPr>
                <w:sz w:val="24"/>
                <w:szCs w:val="24"/>
              </w:rPr>
            </w:pPr>
          </w:p>
          <w:p w14:paraId="477D8E5C" w14:textId="77777777" w:rsidR="00814539" w:rsidRPr="008B4C32" w:rsidRDefault="00814539" w:rsidP="00541E47">
            <w:pPr>
              <w:suppressAutoHyphens/>
              <w:rPr>
                <w:sz w:val="24"/>
                <w:szCs w:val="24"/>
              </w:rPr>
            </w:pPr>
          </w:p>
          <w:p w14:paraId="36CB4926" w14:textId="77777777" w:rsidR="00814539" w:rsidRPr="008B4C32" w:rsidRDefault="00814539" w:rsidP="00541E47">
            <w:pPr>
              <w:suppressAutoHyphens/>
              <w:rPr>
                <w:sz w:val="24"/>
                <w:szCs w:val="24"/>
              </w:rPr>
            </w:pPr>
          </w:p>
          <w:p w14:paraId="2FC1F599" w14:textId="77777777" w:rsidR="00814539" w:rsidRPr="008B4C32" w:rsidRDefault="00814539" w:rsidP="00541E47">
            <w:pPr>
              <w:suppressAutoHyphens/>
              <w:rPr>
                <w:sz w:val="24"/>
                <w:szCs w:val="24"/>
              </w:rPr>
            </w:pPr>
          </w:p>
          <w:p w14:paraId="3EF7AA4D" w14:textId="77777777" w:rsidR="00814539" w:rsidRPr="008B4C32" w:rsidRDefault="00814539" w:rsidP="00541E47">
            <w:pPr>
              <w:suppressAutoHyphens/>
              <w:rPr>
                <w:sz w:val="24"/>
                <w:szCs w:val="24"/>
              </w:rPr>
            </w:pPr>
          </w:p>
          <w:p w14:paraId="3E4D1CE5" w14:textId="77777777" w:rsidR="00814539" w:rsidRPr="008B4C32" w:rsidRDefault="00814539" w:rsidP="00541E47">
            <w:pPr>
              <w:suppressAutoHyphens/>
              <w:rPr>
                <w:sz w:val="24"/>
                <w:szCs w:val="24"/>
              </w:rPr>
            </w:pPr>
            <w:proofErr w:type="spellStart"/>
            <w:r w:rsidRPr="008B4C32">
              <w:rPr>
                <w:sz w:val="24"/>
                <w:szCs w:val="24"/>
              </w:rPr>
              <w:t>Dv</w:t>
            </w:r>
            <w:proofErr w:type="spellEnd"/>
            <w:r w:rsidRPr="008B4C32">
              <w:rPr>
                <w:sz w:val="24"/>
                <w:szCs w:val="24"/>
              </w:rPr>
              <w:t xml:space="preserve"> – improvizace, pantomima</w:t>
            </w:r>
          </w:p>
          <w:p w14:paraId="2F5A5DA0" w14:textId="77777777" w:rsidR="00814539" w:rsidRPr="008B4C32" w:rsidRDefault="00814539" w:rsidP="00541E47">
            <w:pPr>
              <w:suppressAutoHyphens/>
              <w:rPr>
                <w:sz w:val="24"/>
                <w:szCs w:val="24"/>
              </w:rPr>
            </w:pPr>
            <w:proofErr w:type="spellStart"/>
            <w:r w:rsidRPr="008B4C32">
              <w:rPr>
                <w:sz w:val="24"/>
                <w:szCs w:val="24"/>
              </w:rPr>
              <w:t>Tv</w:t>
            </w:r>
            <w:proofErr w:type="spellEnd"/>
            <w:r w:rsidRPr="008B4C32">
              <w:rPr>
                <w:sz w:val="24"/>
                <w:szCs w:val="24"/>
              </w:rPr>
              <w:t xml:space="preserve"> – pohyb s hudbou, taneční kroky</w:t>
            </w:r>
          </w:p>
          <w:p w14:paraId="38C69433" w14:textId="77777777" w:rsidR="00814539" w:rsidRPr="008B4C32" w:rsidRDefault="00814539" w:rsidP="00541E47">
            <w:pPr>
              <w:suppressAutoHyphens/>
              <w:rPr>
                <w:sz w:val="24"/>
                <w:szCs w:val="24"/>
              </w:rPr>
            </w:pPr>
          </w:p>
        </w:tc>
        <w:tc>
          <w:tcPr>
            <w:tcW w:w="781" w:type="pct"/>
          </w:tcPr>
          <w:p w14:paraId="35303089" w14:textId="77777777" w:rsidR="00814539" w:rsidRPr="008B4C32" w:rsidRDefault="00814539" w:rsidP="00541E47">
            <w:pPr>
              <w:suppressAutoHyphens/>
              <w:rPr>
                <w:sz w:val="24"/>
                <w:szCs w:val="24"/>
              </w:rPr>
            </w:pPr>
            <w:r w:rsidRPr="008B4C32">
              <w:rPr>
                <w:sz w:val="24"/>
                <w:szCs w:val="24"/>
              </w:rPr>
              <w:lastRenderedPageBreak/>
              <w:t>Písně - texty</w:t>
            </w:r>
          </w:p>
          <w:p w14:paraId="14C2C09A" w14:textId="77777777" w:rsidR="00814539" w:rsidRPr="008B4C32" w:rsidRDefault="00814539" w:rsidP="00541E47">
            <w:pPr>
              <w:suppressAutoHyphens/>
              <w:rPr>
                <w:sz w:val="24"/>
                <w:szCs w:val="24"/>
              </w:rPr>
            </w:pPr>
            <w:r w:rsidRPr="008B4C32">
              <w:rPr>
                <w:sz w:val="24"/>
                <w:szCs w:val="24"/>
              </w:rPr>
              <w:t>CD, MC</w:t>
            </w:r>
          </w:p>
          <w:p w14:paraId="0E639CB4" w14:textId="77777777" w:rsidR="00814539" w:rsidRPr="008B4C32" w:rsidRDefault="00814539" w:rsidP="00541E47">
            <w:pPr>
              <w:suppressAutoHyphens/>
              <w:rPr>
                <w:sz w:val="24"/>
                <w:szCs w:val="24"/>
              </w:rPr>
            </w:pPr>
            <w:r w:rsidRPr="008B4C32">
              <w:rPr>
                <w:sz w:val="24"/>
                <w:szCs w:val="24"/>
              </w:rPr>
              <w:t>Poslechové skladby</w:t>
            </w:r>
          </w:p>
          <w:p w14:paraId="1E7F672E" w14:textId="77777777" w:rsidR="00814539" w:rsidRPr="008B4C32" w:rsidRDefault="00814539" w:rsidP="00541E47">
            <w:pPr>
              <w:suppressAutoHyphens/>
              <w:rPr>
                <w:sz w:val="24"/>
                <w:szCs w:val="24"/>
              </w:rPr>
            </w:pPr>
            <w:r w:rsidRPr="008B4C32">
              <w:rPr>
                <w:sz w:val="24"/>
                <w:szCs w:val="24"/>
              </w:rPr>
              <w:t>Hudební nástroje - fotografie</w:t>
            </w:r>
          </w:p>
          <w:p w14:paraId="18A6159F" w14:textId="77777777" w:rsidR="00814539" w:rsidRPr="008B4C32" w:rsidRDefault="00814539" w:rsidP="00541E47">
            <w:pPr>
              <w:suppressAutoHyphens/>
              <w:rPr>
                <w:sz w:val="24"/>
                <w:szCs w:val="24"/>
              </w:rPr>
            </w:pPr>
            <w:r w:rsidRPr="008B4C32">
              <w:rPr>
                <w:sz w:val="24"/>
                <w:szCs w:val="24"/>
              </w:rPr>
              <w:t xml:space="preserve">Obrázky </w:t>
            </w:r>
          </w:p>
          <w:p w14:paraId="36983A4C" w14:textId="77777777" w:rsidR="00814539" w:rsidRPr="008B4C32" w:rsidRDefault="00814539" w:rsidP="00541E47">
            <w:pPr>
              <w:suppressAutoHyphens/>
              <w:rPr>
                <w:sz w:val="24"/>
                <w:szCs w:val="24"/>
              </w:rPr>
            </w:pPr>
            <w:r w:rsidRPr="008B4C32">
              <w:rPr>
                <w:sz w:val="24"/>
                <w:szCs w:val="24"/>
              </w:rPr>
              <w:t>CD přehrávač</w:t>
            </w:r>
          </w:p>
          <w:p w14:paraId="09013EAB" w14:textId="77777777" w:rsidR="00814539" w:rsidRPr="008B4C32" w:rsidRDefault="00814539" w:rsidP="00541E47">
            <w:pPr>
              <w:suppressAutoHyphens/>
              <w:rPr>
                <w:sz w:val="24"/>
                <w:szCs w:val="24"/>
              </w:rPr>
            </w:pPr>
            <w:r w:rsidRPr="008B4C32">
              <w:rPr>
                <w:sz w:val="24"/>
                <w:szCs w:val="24"/>
              </w:rPr>
              <w:t xml:space="preserve"> </w:t>
            </w:r>
            <w:proofErr w:type="spellStart"/>
            <w:r w:rsidRPr="008B4C32">
              <w:rPr>
                <w:sz w:val="24"/>
                <w:szCs w:val="24"/>
              </w:rPr>
              <w:t>Keyboard</w:t>
            </w:r>
            <w:proofErr w:type="spellEnd"/>
          </w:p>
          <w:p w14:paraId="0FCDDD6C" w14:textId="77777777" w:rsidR="00814539" w:rsidRPr="008B4C32" w:rsidRDefault="00814539" w:rsidP="00541E47">
            <w:pPr>
              <w:suppressAutoHyphens/>
              <w:rPr>
                <w:sz w:val="24"/>
                <w:szCs w:val="24"/>
              </w:rPr>
            </w:pPr>
            <w:r w:rsidRPr="008B4C32">
              <w:rPr>
                <w:sz w:val="24"/>
                <w:szCs w:val="24"/>
              </w:rPr>
              <w:t>Magnetické tabulky s notovou osnovou</w:t>
            </w:r>
          </w:p>
          <w:p w14:paraId="67B42DA8" w14:textId="77777777" w:rsidR="00814539" w:rsidRPr="008B4C32" w:rsidRDefault="00814539" w:rsidP="00541E47">
            <w:pPr>
              <w:suppressAutoHyphens/>
              <w:rPr>
                <w:sz w:val="24"/>
                <w:szCs w:val="24"/>
              </w:rPr>
            </w:pPr>
            <w:r w:rsidRPr="008B4C32">
              <w:rPr>
                <w:sz w:val="24"/>
                <w:szCs w:val="24"/>
              </w:rPr>
              <w:t>Zpěvníky SPN</w:t>
            </w:r>
          </w:p>
          <w:p w14:paraId="0648736E" w14:textId="77777777" w:rsidR="00814539" w:rsidRPr="008B4C32" w:rsidRDefault="00814539" w:rsidP="00541E47">
            <w:pPr>
              <w:suppressAutoHyphens/>
              <w:rPr>
                <w:sz w:val="24"/>
                <w:szCs w:val="24"/>
              </w:rPr>
            </w:pPr>
            <w:r w:rsidRPr="008B4C32">
              <w:rPr>
                <w:sz w:val="24"/>
                <w:szCs w:val="24"/>
              </w:rPr>
              <w:t>Zpěvníky Já písnička</w:t>
            </w:r>
          </w:p>
          <w:p w14:paraId="2480FDEE" w14:textId="77777777" w:rsidR="00814539" w:rsidRPr="008B4C32" w:rsidRDefault="00814539" w:rsidP="00541E47">
            <w:pPr>
              <w:suppressAutoHyphens/>
              <w:rPr>
                <w:sz w:val="24"/>
                <w:szCs w:val="24"/>
              </w:rPr>
            </w:pPr>
            <w:r w:rsidRPr="008B4C32">
              <w:rPr>
                <w:sz w:val="24"/>
                <w:szCs w:val="24"/>
              </w:rPr>
              <w:t>Zpěvníky s českými koledami</w:t>
            </w:r>
          </w:p>
          <w:p w14:paraId="039A6B6E" w14:textId="77777777" w:rsidR="00814539" w:rsidRPr="008B4C32" w:rsidRDefault="00814539" w:rsidP="00541E47">
            <w:pPr>
              <w:suppressAutoHyphens/>
              <w:rPr>
                <w:sz w:val="24"/>
                <w:szCs w:val="24"/>
              </w:rPr>
            </w:pPr>
            <w:r w:rsidRPr="008B4C32">
              <w:rPr>
                <w:sz w:val="24"/>
                <w:szCs w:val="24"/>
              </w:rPr>
              <w:t>notové sešity</w:t>
            </w:r>
          </w:p>
          <w:p w14:paraId="561817E0" w14:textId="77777777" w:rsidR="00814539" w:rsidRPr="008B4C32" w:rsidRDefault="00814539" w:rsidP="00541E47">
            <w:pPr>
              <w:suppressAutoHyphens/>
              <w:rPr>
                <w:sz w:val="24"/>
                <w:szCs w:val="24"/>
              </w:rPr>
            </w:pPr>
            <w:r w:rsidRPr="008B4C32">
              <w:rPr>
                <w:sz w:val="24"/>
                <w:szCs w:val="24"/>
              </w:rPr>
              <w:t>Hudební slabikář</w:t>
            </w:r>
          </w:p>
          <w:p w14:paraId="7558E010" w14:textId="77777777" w:rsidR="00814539" w:rsidRPr="008B4C32" w:rsidRDefault="00814539" w:rsidP="00541E47">
            <w:pPr>
              <w:suppressAutoHyphens/>
              <w:rPr>
                <w:sz w:val="24"/>
                <w:szCs w:val="24"/>
              </w:rPr>
            </w:pPr>
            <w:proofErr w:type="spellStart"/>
            <w:r w:rsidRPr="008B4C32">
              <w:rPr>
                <w:sz w:val="24"/>
                <w:szCs w:val="24"/>
              </w:rPr>
              <w:t>Orffův</w:t>
            </w:r>
            <w:proofErr w:type="spellEnd"/>
            <w:r w:rsidRPr="008B4C32">
              <w:rPr>
                <w:sz w:val="24"/>
                <w:szCs w:val="24"/>
              </w:rPr>
              <w:t xml:space="preserve"> instrumentář</w:t>
            </w:r>
          </w:p>
          <w:p w14:paraId="6D98B108" w14:textId="77777777" w:rsidR="00814539" w:rsidRPr="008B4C32" w:rsidRDefault="00814539" w:rsidP="00541E47">
            <w:pPr>
              <w:suppressAutoHyphens/>
              <w:rPr>
                <w:sz w:val="24"/>
                <w:szCs w:val="24"/>
              </w:rPr>
            </w:pPr>
            <w:r w:rsidRPr="008B4C32">
              <w:rPr>
                <w:sz w:val="24"/>
                <w:szCs w:val="24"/>
              </w:rPr>
              <w:t>PC</w:t>
            </w:r>
          </w:p>
          <w:p w14:paraId="15CC7D6A" w14:textId="77777777" w:rsidR="00814539" w:rsidRPr="008B4C32" w:rsidRDefault="00814539" w:rsidP="00541E47">
            <w:pPr>
              <w:suppressAutoHyphens/>
              <w:rPr>
                <w:sz w:val="24"/>
                <w:szCs w:val="24"/>
              </w:rPr>
            </w:pPr>
            <w:r w:rsidRPr="008B4C32">
              <w:rPr>
                <w:sz w:val="24"/>
                <w:szCs w:val="24"/>
              </w:rPr>
              <w:lastRenderedPageBreak/>
              <w:t>projekty</w:t>
            </w:r>
          </w:p>
          <w:p w14:paraId="60F40893" w14:textId="77777777" w:rsidR="00814539" w:rsidRPr="008B4C32" w:rsidRDefault="00814539" w:rsidP="00541E47">
            <w:pPr>
              <w:suppressAutoHyphens/>
              <w:rPr>
                <w:sz w:val="24"/>
                <w:szCs w:val="24"/>
              </w:rPr>
            </w:pPr>
          </w:p>
          <w:p w14:paraId="0CF9CAAB" w14:textId="77777777" w:rsidR="00814539" w:rsidRPr="008B4C32" w:rsidRDefault="00814539" w:rsidP="00541E47">
            <w:pPr>
              <w:rPr>
                <w:sz w:val="24"/>
                <w:szCs w:val="24"/>
              </w:rPr>
            </w:pPr>
            <w:r w:rsidRPr="008B4C32">
              <w:rPr>
                <w:sz w:val="24"/>
                <w:szCs w:val="24"/>
              </w:rPr>
              <w:t>podle tématu učení:</w:t>
            </w:r>
          </w:p>
          <w:p w14:paraId="65E0BEBC" w14:textId="77777777" w:rsidR="00814539" w:rsidRPr="008B4C32" w:rsidRDefault="00814539" w:rsidP="00541E47">
            <w:pPr>
              <w:rPr>
                <w:sz w:val="24"/>
                <w:szCs w:val="24"/>
              </w:rPr>
            </w:pPr>
            <w:r w:rsidRPr="008B4C32">
              <w:rPr>
                <w:sz w:val="24"/>
                <w:szCs w:val="24"/>
              </w:rPr>
              <w:t>frontální</w:t>
            </w:r>
          </w:p>
          <w:p w14:paraId="7A023079" w14:textId="77777777" w:rsidR="00814539" w:rsidRPr="008B4C32" w:rsidRDefault="00814539" w:rsidP="00541E47">
            <w:pPr>
              <w:rPr>
                <w:sz w:val="24"/>
                <w:szCs w:val="24"/>
              </w:rPr>
            </w:pPr>
            <w:r w:rsidRPr="008B4C32">
              <w:rPr>
                <w:sz w:val="24"/>
                <w:szCs w:val="24"/>
              </w:rPr>
              <w:t>skupinové</w:t>
            </w:r>
          </w:p>
          <w:p w14:paraId="410A8DAA" w14:textId="77777777" w:rsidR="00814539" w:rsidRPr="008B4C32" w:rsidRDefault="00814539" w:rsidP="00541E47">
            <w:pPr>
              <w:rPr>
                <w:sz w:val="24"/>
                <w:szCs w:val="24"/>
              </w:rPr>
            </w:pPr>
            <w:r w:rsidRPr="008B4C32">
              <w:rPr>
                <w:sz w:val="24"/>
                <w:szCs w:val="24"/>
              </w:rPr>
              <w:t>ve dvojici</w:t>
            </w:r>
          </w:p>
          <w:p w14:paraId="4CE98866" w14:textId="77777777" w:rsidR="00814539" w:rsidRPr="008B4C32" w:rsidRDefault="00814539" w:rsidP="00541E47">
            <w:pPr>
              <w:rPr>
                <w:sz w:val="24"/>
                <w:szCs w:val="24"/>
              </w:rPr>
            </w:pPr>
            <w:r w:rsidRPr="008B4C32">
              <w:rPr>
                <w:sz w:val="24"/>
                <w:szCs w:val="24"/>
              </w:rPr>
              <w:t>kooperativní</w:t>
            </w:r>
          </w:p>
          <w:p w14:paraId="3622A27F" w14:textId="77777777" w:rsidR="00814539" w:rsidRPr="008B4C32" w:rsidRDefault="00814539" w:rsidP="00541E47">
            <w:pPr>
              <w:rPr>
                <w:sz w:val="24"/>
                <w:szCs w:val="24"/>
              </w:rPr>
            </w:pPr>
            <w:r w:rsidRPr="008B4C32">
              <w:rPr>
                <w:sz w:val="24"/>
                <w:szCs w:val="24"/>
              </w:rPr>
              <w:t>samostatná práce</w:t>
            </w:r>
          </w:p>
          <w:p w14:paraId="69C0BC20" w14:textId="77777777" w:rsidR="00814539" w:rsidRPr="008B4C32" w:rsidRDefault="00814539" w:rsidP="00541E47">
            <w:pPr>
              <w:suppressAutoHyphens/>
              <w:rPr>
                <w:sz w:val="24"/>
                <w:szCs w:val="24"/>
              </w:rPr>
            </w:pPr>
          </w:p>
        </w:tc>
      </w:tr>
    </w:tbl>
    <w:p w14:paraId="270289F2" w14:textId="77777777" w:rsidR="00814539" w:rsidRPr="008B4C32" w:rsidRDefault="00814539" w:rsidP="00814539">
      <w:pPr>
        <w:pStyle w:val="tabov"/>
        <w:rPr>
          <w:rFonts w:asciiTheme="minorHAnsi" w:hAnsiTheme="minorHAnsi"/>
          <w:b w:val="0"/>
          <w:sz w:val="24"/>
          <w:szCs w:val="24"/>
        </w:rPr>
      </w:pPr>
      <w:bookmarkStart w:id="47" w:name="_Toc368492188"/>
      <w:r w:rsidRPr="008B4C32">
        <w:rPr>
          <w:rFonts w:asciiTheme="minorHAnsi" w:hAnsiTheme="minorHAnsi"/>
          <w:b w:val="0"/>
          <w:sz w:val="24"/>
          <w:szCs w:val="24"/>
        </w:rPr>
        <w:t>Očekávané výstupy – 2. období</w:t>
      </w:r>
    </w:p>
    <w:p w14:paraId="2772D7E4"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7BD10A89"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lastRenderedPageBreak/>
        <w:t>zpívá na základě svých dispozic intonačně čistě a rytmicky přesně v jednohlase či dvojhlase v durových i mollových tóninách a při zpěvu využívá získané pěvecké dovednosti</w:t>
      </w:r>
    </w:p>
    <w:p w14:paraId="1D8E1944"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realizuje podle svých individuálních schopností a dovedností (zpěvem, hrou, tancem, doprovodnou hrou) jednoduchou melodii či píseň zapsanou pomocí not</w:t>
      </w:r>
    </w:p>
    <w:p w14:paraId="6F6C03F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využívá na základě svých hudebních schopností a dovedností jednoduché popřípadě složitější hudební nástroje k doprovodné hře i k reprodukci jednoduchých motivů skladeb a písní</w:t>
      </w:r>
    </w:p>
    <w:p w14:paraId="1DE118C3"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rozpozná hudební formu jednoduché písně či skladby</w:t>
      </w:r>
    </w:p>
    <w:p w14:paraId="5F7FB865"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vytváří v rámci svých individuálních dispozic jednoduché předehry, mezihry a dohry a provádí elementární hudební improvizace</w:t>
      </w:r>
    </w:p>
    <w:p w14:paraId="41D1E670"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rozpozná v proudu znějící hudby některé z užitých hudebních výrazových prostředků, upozorní na  metrorytmické, tempové, dynamické i zřetelné harmonické změny</w:t>
      </w:r>
    </w:p>
    <w:p w14:paraId="2C82382C"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ztvárňuje hudbu pohybem s využitím tanečních kroků, na základě individuálních schopností a dovedností vytváří pohybové improvizace</w:t>
      </w:r>
    </w:p>
    <w:p w14:paraId="1AB1AF87" w14:textId="77777777" w:rsidR="00814539" w:rsidRPr="008B4C32" w:rsidRDefault="00814539" w:rsidP="00814539">
      <w:pPr>
        <w:pStyle w:val="Nadpis2"/>
        <w:rPr>
          <w:rFonts w:asciiTheme="minorHAnsi" w:hAnsiTheme="minorHAnsi"/>
          <w:sz w:val="24"/>
          <w:szCs w:val="24"/>
        </w:rPr>
      </w:pPr>
    </w:p>
    <w:p w14:paraId="2DA782B8"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Předmět: Výtvarná výchova</w:t>
      </w:r>
      <w:bookmarkEnd w:id="47"/>
    </w:p>
    <w:p w14:paraId="0E4E9AE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Vyučovací  předmět Výtvarná výchova se vyučuje jako samosta</w:t>
      </w:r>
      <w:r w:rsidR="00501830">
        <w:rPr>
          <w:rFonts w:asciiTheme="minorHAnsi" w:hAnsiTheme="minorHAnsi"/>
          <w:szCs w:val="24"/>
        </w:rPr>
        <w:t>tný předmět v 1. až 5. ročníku 1 hodina</w:t>
      </w:r>
      <w:r w:rsidRPr="008B4C32">
        <w:rPr>
          <w:rFonts w:asciiTheme="minorHAnsi" w:hAnsiTheme="minorHAnsi"/>
          <w:szCs w:val="24"/>
        </w:rPr>
        <w:t xml:space="preserve"> týdně.</w:t>
      </w:r>
    </w:p>
    <w:p w14:paraId="789A0D8C"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Výchovně vzdělávací cíle:</w:t>
      </w:r>
    </w:p>
    <w:p w14:paraId="4906AE7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probouzet a rozvíjet schopnosti výtvarného vyjadřování žáků</w:t>
      </w:r>
    </w:p>
    <w:p w14:paraId="205F053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rozvíjet tvořivé schopnosti žáků, pěstovat jejich estetické cítění a vkus</w:t>
      </w:r>
    </w:p>
    <w:p w14:paraId="7856B7A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vytvářet základní pracovní návyky pro výtvarnou činnost žáků</w:t>
      </w:r>
    </w:p>
    <w:p w14:paraId="31CFC0B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vytvářet kladný citový vztah k výtvarnému umění</w:t>
      </w:r>
    </w:p>
    <w:p w14:paraId="0A20A72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seznamovat žáky s výtvarnými nástroji, materiály a technikami</w:t>
      </w:r>
    </w:p>
    <w:p w14:paraId="21B9ADB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učit žáky pozorovat a vnímat krásu přírody, hovořit o svých pocitech a dojmech, pokusit se je výtvarně vyjadřovat</w:t>
      </w:r>
    </w:p>
    <w:p w14:paraId="6B49BC1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dát dítěti možnost osobitého výtvarného vyjádření určitého prožitku nebo představy neovlivněného vnuceným výtvarným vzorem</w:t>
      </w:r>
    </w:p>
    <w:p w14:paraId="06C289B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četbou, vyprávěným příběhem, hudbou, dramatickým dílem podněcovat a rozvíjet výtvarné představy žáků, dát možnost výtvarným projevům v různých technikách</w:t>
      </w:r>
    </w:p>
    <w:p w14:paraId="7029072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výtvarně experimentovat, objevovat tvary věcí kolem nás, hra s linií s využitím různých plastických materiálů</w:t>
      </w:r>
    </w:p>
    <w:p w14:paraId="7104DB7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výtvarně zobrazovat tvary předmětů na základě her s nimi</w:t>
      </w:r>
    </w:p>
    <w:p w14:paraId="6264D60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kreslením, malováním a modelováním rozvíjet tvarovou, barevnou i prostorovou představivost a jemnou motoriku</w:t>
      </w:r>
    </w:p>
    <w:p w14:paraId="5173840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pozorovat a porovnávat jednoduché předměty, hledat jejich jednotlivé kvality – barevnost, pojmenovávat vlastnosti, tvary, hledat a odlišovat struktury</w:t>
      </w:r>
    </w:p>
    <w:p w14:paraId="579C4D2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dbát na rovnoměrnost a vyváženost smyslových, citových a rozumových přístupů a jejich propojování s důrazem na rozvoj fantazie a svobodného subjektivního vyjadřování</w:t>
      </w:r>
    </w:p>
    <w:p w14:paraId="2248470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učit se prezentovat svůj výtvarný projev a naslouchat sdělení druhých</w:t>
      </w:r>
    </w:p>
    <w:p w14:paraId="49DAA9E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využívat zkušeností žáků, učit je respektovat vzájemné odlišnosti ve výtvarném vyjadřování</w:t>
      </w:r>
    </w:p>
    <w:p w14:paraId="64B5814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dovedností získaných při výtvarných činnostech využívat při výuce prvouky, matematiky, českého jazyka i psaní a naopak</w:t>
      </w:r>
    </w:p>
    <w:p w14:paraId="222E342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seznamovat žáky s ilustracemi v dětských knihách, poznávat nejznámější malíře –  ilustrátory, mezipředmětové vztahy se čtením a literární výchovou</w:t>
      </w:r>
    </w:p>
    <w:p w14:paraId="6193731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podílet se na výzdobě třídy, školy; učit se prezentovat své práce</w:t>
      </w:r>
    </w:p>
    <w:p w14:paraId="70B318A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příležitostně navštěvovat výstavy dětských výtvarných prací a výstavy výtvarných umělců v regionu</w:t>
      </w:r>
    </w:p>
    <w:p w14:paraId="21C60D66"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Charakteristika výuky předmětu výtvarná výchova v 1. období základního vzdělávání:</w:t>
      </w:r>
    </w:p>
    <w:p w14:paraId="45FCBB3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Výtvarná výchova jako předmět je součást procesu rozvoje estetických vztahů žáků ke skutečnosti a k umění. Výuka výtvarné výchovy vychází především z citového vztahu žáků k zobrazované skutečnosti. Výtvarné činnosti rozvíjejí tvořivost, fantazii, estetické cítění, podněcují a uspokojují potřeby žáků vyjadřovat se k různým tématům, situacím, prožitkům. Pro výtvarnou činnost v tomto období  je nepostradatelné příznivé a klidné prostředí zbavené strachu ze známky nebo výsměchu druhých.</w:t>
      </w:r>
    </w:p>
    <w:p w14:paraId="0BA76A4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 1. – 3. ročníku převládá spontánnost, bezprostřednost výtvarného projevu dítěte. Dítě kreslí rádo zpaměti, předlohám se vyhýbá. Jeho představy ho těší a snaží se je ztvárnit. Vhodná motivace, která předchází výtvarné tvorbě, podněcuje uvolnění dětské fantazie. Děti potom často tvoří s velkým zaujetím a prožívají velkou radost z toho, co vytvořily. </w:t>
      </w:r>
    </w:p>
    <w:p w14:paraId="30A3EC5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Úlohou učitele je posilovat sebevědomí žáků, využívat jejich fantazii, rozvíjet ji, podporovat jejich vlastní výtvarné vyjadřování, podněcovat zájem o výtvarnou práci vhodnou motivací. V tomto období je vhodné, když mezi metody a formy práce zařazuje učitel co nejvíce </w:t>
      </w:r>
      <w:r w:rsidRPr="008B4C32">
        <w:rPr>
          <w:rFonts w:asciiTheme="minorHAnsi" w:hAnsiTheme="minorHAnsi"/>
          <w:szCs w:val="24"/>
        </w:rPr>
        <w:lastRenderedPageBreak/>
        <w:t xml:space="preserve">různé hravé činnosti a experimentování. Výtvarná výchova dává žákům možnost se individuálně svou výtvarnou činností projevit, sami mohou různými výtvarnými prostředky ztvárnit své vidění světa. Je dobře, když svůj výtvarný projev mají žáci možnost obhájit, vysvětlit spolužákům a vyslechnout jejich názory. Často právě vzájemné hovory žáků o svých výtvorech mohou měnit jejich pohled na svět nebo určitou věc. Zde má učitel příležitost jemně usměrňovat a postupně působit na vytváření výtvarného vkusu žáků. </w:t>
      </w:r>
    </w:p>
    <w:p w14:paraId="1BAED6AB" w14:textId="77777777" w:rsidR="00814539" w:rsidRPr="008B4C32" w:rsidRDefault="00814539" w:rsidP="00814539">
      <w:pPr>
        <w:pStyle w:val="Nadpis4"/>
        <w:rPr>
          <w:rFonts w:asciiTheme="minorHAnsi" w:hAnsiTheme="minorHAnsi"/>
          <w:szCs w:val="24"/>
        </w:rPr>
      </w:pPr>
      <w:r w:rsidRPr="008B4C32">
        <w:rPr>
          <w:rFonts w:asciiTheme="minorHAnsi" w:hAnsiTheme="minorHAnsi"/>
          <w:szCs w:val="24"/>
        </w:rPr>
        <w:t xml:space="preserve">Tato výchova prolíná celým obdobím. Jeví se jako vedení žáka: </w:t>
      </w:r>
    </w:p>
    <w:p w14:paraId="1D6E2AC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k svobodnému výtvarnému vyjádření</w:t>
      </w:r>
    </w:p>
    <w:p w14:paraId="266BC0C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k uvědomování si krásy tvarů, barev a barevných kombinací, struktur</w:t>
      </w:r>
    </w:p>
    <w:p w14:paraId="0ED04E4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k postupné schopnosti samostatné volby výtvarné techniky (technologie), ke správnému zacházení s výtvarnými nástroji, barvami apod.</w:t>
      </w:r>
    </w:p>
    <w:p w14:paraId="68575FB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k účasti na utváření prostředí, ve kterém žijeme, učíme se</w:t>
      </w:r>
    </w:p>
    <w:p w14:paraId="7AFFE79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Ve všech formách výtvarného projevu (v kresbě, malbě, grafice, modelování, prostorovém vytváření, v kombinovaných technikách …) se projevuje dětská osobnost dítěte, jeho cítění a chápání světa kolem sebe. Téměř všechny námětové okruhy výtvarné výchovy obsahují základní vztahy k životu, prostředí a lidem, a proto souvisí blízce s výukou prvouky a vztahem žáků k životnímu prostředí. Učitelům se přímo nabízí možnost k mezipředmětovým vztahům a využití výtvarných činností žáků v různých malých projektech. Velmi vhodné je uplatňovat ve výuce náměty z žákova okolí, z dětského života z prostředí obce i školy.</w:t>
      </w:r>
    </w:p>
    <w:p w14:paraId="46646C3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Při výtvarné tvorbě plné her, fantazie, spontánnosti, experimentů s technikami i materiály by nemělo v tomto období chybět ani výtvarné zpracování určitého konkrétního tématu (kresbou, malbou), které v některých pojetích pohledu na výtvarnou výchovu v tomto školním věku bývá poněkud zatlačováno do pozadí pro svou údajnou nevhodnost, obtížnost či přílišnou konkrétnost. Ale i tato oblast má v tomto období své místo a opodstatnění. </w:t>
      </w:r>
    </w:p>
    <w:p w14:paraId="1598443D" w14:textId="77777777" w:rsidR="00814539" w:rsidRPr="008B4C32" w:rsidRDefault="00814539" w:rsidP="00814539">
      <w:pPr>
        <w:pStyle w:val="Nadpis4"/>
        <w:rPr>
          <w:rFonts w:asciiTheme="minorHAnsi" w:hAnsiTheme="minorHAnsi"/>
          <w:szCs w:val="24"/>
        </w:rPr>
      </w:pPr>
      <w:r w:rsidRPr="008B4C32">
        <w:rPr>
          <w:rFonts w:asciiTheme="minorHAnsi" w:hAnsiTheme="minorHAnsi"/>
          <w:szCs w:val="24"/>
        </w:rPr>
        <w:t>Takové výtvarné práce mohou být dvojího druhu:</w:t>
      </w:r>
    </w:p>
    <w:p w14:paraId="0D7E8BD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 na základě vlastní představy dítěte</w:t>
      </w:r>
    </w:p>
    <w:p w14:paraId="4AC85D8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podle skutečnosti</w:t>
      </w:r>
    </w:p>
    <w:p w14:paraId="03B7C488" w14:textId="77777777" w:rsidR="00814539" w:rsidRPr="008B4C32" w:rsidRDefault="00814539" w:rsidP="00814539">
      <w:pPr>
        <w:pStyle w:val="Bezmezer"/>
        <w:rPr>
          <w:rFonts w:asciiTheme="minorHAnsi" w:hAnsiTheme="minorHAnsi"/>
          <w:szCs w:val="24"/>
        </w:rPr>
      </w:pPr>
      <w:r w:rsidRPr="008B4C32">
        <w:rPr>
          <w:rFonts w:asciiTheme="minorHAnsi" w:hAnsiTheme="minorHAnsi"/>
          <w:i/>
          <w:szCs w:val="24"/>
        </w:rPr>
        <w:t>Kresba z představy</w:t>
      </w:r>
      <w:r w:rsidRPr="008B4C32">
        <w:rPr>
          <w:rFonts w:asciiTheme="minorHAnsi" w:hAnsiTheme="minorHAnsi"/>
          <w:szCs w:val="24"/>
        </w:rPr>
        <w:t xml:space="preserve"> má zpočátku ilustrativní charakter, vypráví o bezprostředních zážitcích a zkušenostech žáků a o jeho citovém životě. Motivací k těmto kresbám může být prožitek z her, ze čteného textu, z osobního prožitku, z vycházky apod. </w:t>
      </w:r>
    </w:p>
    <w:p w14:paraId="3BFB3E65" w14:textId="77777777" w:rsidR="00814539" w:rsidRPr="008B4C32" w:rsidRDefault="00814539" w:rsidP="00814539">
      <w:pPr>
        <w:pStyle w:val="Bezmezer"/>
        <w:rPr>
          <w:rFonts w:asciiTheme="minorHAnsi" w:hAnsiTheme="minorHAnsi"/>
          <w:szCs w:val="24"/>
        </w:rPr>
      </w:pPr>
      <w:r w:rsidRPr="008B4C32">
        <w:rPr>
          <w:rFonts w:asciiTheme="minorHAnsi" w:hAnsiTheme="minorHAnsi"/>
          <w:i/>
          <w:szCs w:val="24"/>
        </w:rPr>
        <w:lastRenderedPageBreak/>
        <w:t>Kresba podle skutečnosti</w:t>
      </w:r>
      <w:r w:rsidRPr="008B4C32">
        <w:rPr>
          <w:rFonts w:asciiTheme="minorHAnsi" w:hAnsiTheme="minorHAnsi"/>
          <w:szCs w:val="24"/>
        </w:rPr>
        <w:t xml:space="preserve"> vyjadřuje obvykle první dojem žáka z pozorování. Každý sleduje zpočátku něco jiného, někoho zaujme barva, jiného zaujmou detaily, někdo dovede zachytit linie pozorovaných věcí, někdo zase zachytí jejich funkci. Žák se postupně učí výtvarně uvažovat, pozorně vnímat skutečnost a výtvarně vystihnout její podobu. Proto již v tomto období můžeme začít i s kreslením věcí podle skutečnosti. Žáci samozřejmě nedokáží hned dokonale zachytit pozorovanou skutečnost. Spokojujeme se proto zejména s vystižením toho charakteru předmětu, který pozorujeme. Tyto kresby velmi vhodně využíváme nejen při výuce prvouky, ale i v hodinách matematiky, čtení a psaní. Mnohý žák se v mladším školním věku snáze vyjadřuje kresbou než slovy. Kresbou může např. snadno vyjadřovat porozumění čtené větě nebo čtenému příběhu, porozumění funkci pozorované věci (např. mlýnek, struhadlo). Tím výtvarná výchova přesahuje rámec předmětu jako takového.</w:t>
      </w:r>
    </w:p>
    <w:p w14:paraId="309569E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Na vytváření žákovského výtvarného vkusu a jeho vztahu k výtvarnému umění a výtvarným hodnotám má také vliv prostředí (rodina, škola, obec, její okolí), kde děti žijí. Nemalý vliv má i rozvoj techniky – fotografie, televize, video, počítače, které zprostředkovávají dětem spoustu podnětů, zážitků (pozitivních, ale  v mnoha případech i negativních). Pak je třeba také takováto témata do hodin výtvarné výchovy zařazovat a pomoci tak dětem přemíru podnětů zpracovávat, uvědomovat si jejich hodnotu, zaujímat k nim nějaké postoje, vnímat pozitivní i negativní.</w:t>
      </w:r>
    </w:p>
    <w:p w14:paraId="6F0BB7A0"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Charakteristika výuky předmětu výtvarná výchova ve 2. období základního vzdělávání:</w:t>
      </w:r>
    </w:p>
    <w:p w14:paraId="2F905BA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Výtvarná výchova je podstatnou částí základního vzdělávání žáků. Jejím cílem je rozvíjet vkus žáků, jejich cit pro umění, jejich dovednost výtvarně se vyjadřovat, cíl je zaměřen i na objevování talentovaných žáků. Nezaměňujeme ji se speciálním uměleckým vzděláním.</w:t>
      </w:r>
    </w:p>
    <w:p w14:paraId="5017F58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 tomto období se zaměřuje na:</w:t>
      </w:r>
    </w:p>
    <w:p w14:paraId="4233CF5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vycvičení oka a žákovy ruky</w:t>
      </w:r>
    </w:p>
    <w:p w14:paraId="58A5B0B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rozvíjení schopnosti čistého a jistého zobrazování</w:t>
      </w:r>
    </w:p>
    <w:p w14:paraId="677854B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pěstování správného vnímání krásy formy, linie, barvy i symetrie</w:t>
      </w:r>
    </w:p>
    <w:p w14:paraId="0E569EDD"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Výuka výtvarné výchovy je postavena na tvůrčích činnostech, které umožňují rozvíjet žákovo vnímání, výtvarné cítění, představivost, fantazii, myšlení, prožitky. Využívá k tomu nejen výtvarné prostředky tradiční a ověřené, ale i nově vznikající.</w:t>
      </w:r>
    </w:p>
    <w:p w14:paraId="2C19487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Ve 2. vzdělávacím období je výuka výtvarné výchovy spojována často i s výukou jiných předmětů. Výtvarně lze vyjadřovat zvolený jednoduchý rytmus melodie. Při kresbě přírodnin </w:t>
      </w:r>
      <w:r w:rsidRPr="008B4C32">
        <w:rPr>
          <w:rFonts w:asciiTheme="minorHAnsi" w:hAnsiTheme="minorHAnsi"/>
          <w:szCs w:val="24"/>
        </w:rPr>
        <w:lastRenderedPageBreak/>
        <w:t xml:space="preserve">je vhodné využít znalostí z přírodovědy, při kresbě nářadí je třeba znát, jak a k čemu se určité nářadí používá, zde tedy vytváříme mezipředmětovou vazbu s praktickými činnostmi, při </w:t>
      </w:r>
      <w:proofErr w:type="spellStart"/>
      <w:r w:rsidRPr="008B4C32">
        <w:rPr>
          <w:rFonts w:asciiTheme="minorHAnsi" w:hAnsiTheme="minorHAnsi"/>
          <w:szCs w:val="24"/>
        </w:rPr>
        <w:t>tématickém</w:t>
      </w:r>
      <w:proofErr w:type="spellEnd"/>
      <w:r w:rsidRPr="008B4C32">
        <w:rPr>
          <w:rFonts w:asciiTheme="minorHAnsi" w:hAnsiTheme="minorHAnsi"/>
          <w:szCs w:val="24"/>
        </w:rPr>
        <w:t xml:space="preserve"> kreslení se dá vhodně využít některé četby z čítanky. Kresby se posuzují podle toho, kolik originálního pozorování a myšlenek v nich žák projevil, jak využil plochu výkresu, jak pracoval s barvou.</w:t>
      </w:r>
    </w:p>
    <w:p w14:paraId="60FE08A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 předcházejícím vzdělávacím období i v období předškolním byla výtvarná výchova dítěti především prostředkem k vyjadřování myšlenek. Ve 2. období se postupně tříbí smyslová vnímavost, uvědomělé pozorování a výtvarné vidění.</w:t>
      </w:r>
    </w:p>
    <w:p w14:paraId="0C9F899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Žáci se naučí citlivěji vnímat tvary, barvy, struktury, vzájemné vztahy částí a celku, a tak se zabezpečuje nenásilný přechod od prvotních grafických forem k formám členitějším. Žáky je třeba postupně vést k větší samostatnosti při rozmístění kresby se zřetelem na námět, velikost a tvar plochy, pěstovat u nich smysl pro prostorovou dispozici. </w:t>
      </w:r>
    </w:p>
    <w:p w14:paraId="5F6E87A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Žáci zobrazují předměty tak, jak se jeví jejich oku. Pravidla perspektivy žáci vyvozují z pozorování, pod vedením učitele. Primární výuku pravidel perspektivy považujeme spíše za překážku.</w:t>
      </w:r>
    </w:p>
    <w:p w14:paraId="2E55E52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Geometrických modelů se užívá jen k objasnění konstrukce skutečných předmětů. Při kreslení listů, ovoce a jiných předmětů žáky upozorňujeme na osovou souměrnost některých přírodnin. K dosažení dovednosti vyjádřit symetrii mohou přispět kresby předmětů prováděné např. pastelkami nebo vodovými barvami bez předběžných obrysů. </w:t>
      </w:r>
    </w:p>
    <w:p w14:paraId="304610AB"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Barvu spojujeme s tvarem. Je dobře, aby si v 1. období žáci dostatečně pohráli s barvami a přirozenou cestou se seznámili se změnami, způsobenými jejich kombinacemi. Znovu žákům ukazujeme, od začátku do konce, techniku pokládání barev. Při vystihování určitého tónu např. u zelené barvy necháme žáky určitou dobu objevovat rozmanité zelené tóny vznikající mícháním žluté, modré a zelené barvy z palety, následovat musí hovor o tom, co objevili, co se komu podařilo. Předcházíme tak potížím vznikajícím při současném</w:t>
      </w:r>
      <w:r w:rsidRPr="008B4C32">
        <w:rPr>
          <w:rFonts w:asciiTheme="minorHAnsi" w:hAnsiTheme="minorHAnsi"/>
          <w:color w:val="3366FF"/>
          <w:szCs w:val="24"/>
        </w:rPr>
        <w:t xml:space="preserve"> </w:t>
      </w:r>
      <w:r w:rsidRPr="008B4C32">
        <w:rPr>
          <w:rFonts w:asciiTheme="minorHAnsi" w:hAnsiTheme="minorHAnsi"/>
          <w:szCs w:val="24"/>
        </w:rPr>
        <w:t>pozorování tvaru předmětu a jeho barvy. Žáci později snadno kombinují barvy a jejich mícháním tvoří složitější barevné tóny.</w:t>
      </w:r>
    </w:p>
    <w:p w14:paraId="0AFA4CB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Při kreslení nástrojů vycházíme ze způsobu jejich užívání. To má nejen význam praktický (poznání funkce nástroje), ale i přímý a kladný vliv na výsledek kresby. Znají-li žáci funkci celého nástroje i jeho částí, snáze a přesněji porovnávají jejich velikost, tvar i poměrnost.</w:t>
      </w:r>
    </w:p>
    <w:p w14:paraId="3F5E8F4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lastRenderedPageBreak/>
        <w:t xml:space="preserve">Pro vytváření vzorů je prospěšná mezipředmětová vazba s geometrií, využíváme dovednosti provádět náčrty základních geometrických obrazců. Geometrické obrazce mohou být základem mnoha opakujících se vzorků. Geometrické tvary jsou pro děti přístupné a snadno proveditelné. Později může následovat též stylizace a kombinace jednoduchých přírodních tvarů. Kombinací zvolených prvků se vyplňuje určitá plocha nebo se jich používá k dekoraci některého předmětu. Takové kreslení využívá mezipředmětových vztahů s hudební výchovou (rytmy, kontrasty, opakování, střídání). </w:t>
      </w:r>
    </w:p>
    <w:p w14:paraId="29AA8AF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Předkládání stylizovaných forem, kterých s úspěchem použili různí návrháři, vede žáky k tomu, že začnou stylizovat prvky přírodní. Při pozměňování toho, co poznali, mají dost možností, aby mohli uplatnit svou vynalézavost a fantazii.</w:t>
      </w:r>
    </w:p>
    <w:p w14:paraId="0EA274E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             Kreslení zpaměti je cenné jak pro děti nejmladší, tak i pro starší žáky. Je dobře, když žáci </w:t>
      </w:r>
      <w:smartTag w:uri="urn:schemas-microsoft-com:office:smarttags" w:element="metricconverter">
        <w:smartTagPr>
          <w:attr w:name="ProductID" w:val="4. a"/>
        </w:smartTagPr>
        <w:r w:rsidRPr="008B4C32">
          <w:rPr>
            <w:rFonts w:asciiTheme="minorHAnsi" w:hAnsiTheme="minorHAnsi"/>
            <w:szCs w:val="24"/>
          </w:rPr>
          <w:t>4. a</w:t>
        </w:r>
      </w:smartTag>
      <w:r w:rsidRPr="008B4C32">
        <w:rPr>
          <w:rFonts w:asciiTheme="minorHAnsi" w:hAnsiTheme="minorHAnsi"/>
          <w:szCs w:val="24"/>
        </w:rPr>
        <w:t xml:space="preserve"> 5. r.  nejprve předložený předmět prostudují a nakreslí a potom jej zkusí nakreslit zpaměti. Pokud žák ví, že bude kreslit zpaměti, snaží se, aby si zapamatoval</w:t>
      </w:r>
      <w:r w:rsidRPr="008B4C32">
        <w:rPr>
          <w:rFonts w:asciiTheme="minorHAnsi" w:hAnsiTheme="minorHAnsi"/>
          <w:color w:val="3366FF"/>
          <w:szCs w:val="24"/>
        </w:rPr>
        <w:t xml:space="preserve"> </w:t>
      </w:r>
      <w:r w:rsidRPr="008B4C32">
        <w:rPr>
          <w:rFonts w:asciiTheme="minorHAnsi" w:hAnsiTheme="minorHAnsi"/>
          <w:szCs w:val="24"/>
        </w:rPr>
        <w:t>podobu předmětů. Zvyká si předměty pozorně pozorovat, a tak si postupně vytváří vnitřní zásobu obrazů, které mu poslouží jako předlohy ke kreslení. Žák se tak rovněž učí soustředit svoji pozornost.</w:t>
      </w:r>
    </w:p>
    <w:p w14:paraId="096BCB3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Modelování je velmi  vhodné pro mladší žáky, ale dobře ho v kombinaci s různými materiály příležitostně využíváme i v tomto vzdělávacím období. </w:t>
      </w:r>
    </w:p>
    <w:p w14:paraId="075EC14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Žáci jsou v rámci výtvarné výchovy také seznamováni s díly předních domácích i evropských umělců. Vhodné jsou návštěvy výstav takových děl, která jsou žáci schopni pochopit, a která je mohou mravně a citově obohatit. Žáky seznamujeme s díly různých oborů umění. Žáci se je učí chápat a rozumět jim. </w:t>
      </w:r>
    </w:p>
    <w:p w14:paraId="5929E6F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           Ve výtvarné výchově v tomto období často využíváme mezipředmětové vztahy ve spojení s literární výchovou, s výukou geometrie, s přírodovědou, vlastivědou i s přípravou některých žákovských pomůcek. Jedním z úkolů výtvarné výchovy je připravovat žáka na praktický život, ve kterém budou v mnoha oborech potřebovat něco skutečného zakreslit nebo načrtnout. K tomu ho vedou reálné kresby.</w:t>
      </w:r>
    </w:p>
    <w:p w14:paraId="378F26B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 tomto období využíváme každé vhodné příležitosti ke zušlechťování citů žáků, pěstujeme jejich smysl pro přírodní krásy, a to jak ve výtvarné výchově tak i v ostatních předmětech. Žáci jsou seznamováni s vhodnými díly různých oborů umění prostřednictvím obrazů a ilustrací, učí se je chápat a rozumět jim.</w:t>
      </w:r>
    </w:p>
    <w:p w14:paraId="09CE0EA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 Žák bude po ukončení 1. stupně schopen výtvarného vyjádření takovým způsobem, který ho uspokojí. Dokáže při práci uplatňovat představivost i fantazii. Při kresbě bude chápat </w:t>
      </w:r>
      <w:r w:rsidRPr="008B4C32">
        <w:rPr>
          <w:rFonts w:asciiTheme="minorHAnsi" w:hAnsiTheme="minorHAnsi"/>
          <w:szCs w:val="24"/>
        </w:rPr>
        <w:lastRenderedPageBreak/>
        <w:t>vzájemné souvislosti zobrazovaných předmětů, bude postupovat od celku k detailům. Dokáže se orientovat v malířských a kreslířských potřebách a bude je umět udržovat v pořádku. Po ukončení práce si dokáže uvést své pracovní místo do původního stavu. Výtvarná výchova na 1. stupni je základem k dalšímu rozvíjení estetického cítění žáků na 2. stupni.</w:t>
      </w:r>
    </w:p>
    <w:p w14:paraId="41150F62"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Výchovné a vzdělávací strategie pro rozvoj klíčových kompetencí žáků</w:t>
      </w:r>
    </w:p>
    <w:p w14:paraId="5FFBFFF6"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Kompetence k učení</w:t>
      </w:r>
    </w:p>
    <w:p w14:paraId="619766A5"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08499F7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je vedení k samostatnému pozorování a vnímání reality a řešení výtvarných problémů</w:t>
      </w:r>
    </w:p>
    <w:p w14:paraId="0B772B5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využívá poznatky  v dalších výtvarných činnostech</w:t>
      </w:r>
    </w:p>
    <w:p w14:paraId="75C6684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zaujímá a vyjadřuje svůj postoj k vizuálně obraznému vyjádření</w:t>
      </w:r>
    </w:p>
    <w:p w14:paraId="579BEE3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140EC69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aktivnímu vizuálně obraznému vyjádření</w:t>
      </w:r>
    </w:p>
    <w:p w14:paraId="15E660EF"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 řešení problémů</w:t>
      </w:r>
    </w:p>
    <w:p w14:paraId="422179E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Žák        samostatně kombinuje vizuálně obrazné elementy k dosažení obrazných vyjádření</w:t>
      </w:r>
    </w:p>
    <w:p w14:paraId="194D8A6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přemýšlí o různorodosti interpretací téhož vizuálně obrazného vyjádření a zaujímá k nim svůj postoj</w:t>
      </w:r>
    </w:p>
    <w:p w14:paraId="4EC346D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využívá získaná poznání  </w:t>
      </w:r>
    </w:p>
    <w:p w14:paraId="3481938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6A0476D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tvořivému přístupu při řešení výtvarných úkolů při vlastní tvorbě</w:t>
      </w:r>
    </w:p>
    <w:p w14:paraId="484FA158"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komunikativní</w:t>
      </w:r>
    </w:p>
    <w:p w14:paraId="31ED904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01C3B49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zapojuje se do diskuse</w:t>
      </w:r>
    </w:p>
    <w:p w14:paraId="4BF356A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respektuje názory jiných</w:t>
      </w:r>
    </w:p>
    <w:p w14:paraId="514F0F3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pojmenovává vizuálně obrazné elementy, porovnává je, umí ocenit vizuálně obrazná vyjádření</w:t>
      </w:r>
    </w:p>
    <w:p w14:paraId="6106BE3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5ABB2D2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vede žáky k obohacování slovní zásoby o odborné termíny z výtvarné oblasti       </w:t>
      </w:r>
    </w:p>
    <w:p w14:paraId="59BFF25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sociální a personální</w:t>
      </w:r>
    </w:p>
    <w:p w14:paraId="33C167F3"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1DBD956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umí tvořivě pracovat ve skupině</w:t>
      </w:r>
    </w:p>
    <w:p w14:paraId="0D19EFE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respektuje různorodost téhož vizuálně obrazného vyjádření, možnost alternativního přístupu </w:t>
      </w:r>
    </w:p>
    <w:p w14:paraId="371650E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6E2BA1A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ke kolegiální pomoci</w:t>
      </w:r>
    </w:p>
    <w:p w14:paraId="1AE4C8A1"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pracovní</w:t>
      </w:r>
    </w:p>
    <w:p w14:paraId="55F176D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2B6A0D3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užívá samostatně vizuálně obrazné techniky</w:t>
      </w:r>
    </w:p>
    <w:p w14:paraId="1E891C3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dodržuje hygienická a bezpečnostní pravidla</w:t>
      </w:r>
    </w:p>
    <w:p w14:paraId="0D0D51A4"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5301AF4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využívání návyků a znalostí v další praxi</w:t>
      </w:r>
    </w:p>
    <w:p w14:paraId="02AD570A"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občanské</w:t>
      </w:r>
    </w:p>
    <w:p w14:paraId="4EF0C8DD"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0656A2E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chápe a respektuje estetické požadavky na životní prostředí</w:t>
      </w:r>
    </w:p>
    <w:p w14:paraId="44B42F84"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4F8FAC4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pomáhá žákům vytvořit si postoj k výtvarným dílům</w:t>
      </w:r>
    </w:p>
    <w:p w14:paraId="55CFF029" w14:textId="77777777" w:rsidR="00814539" w:rsidRPr="008B4C32" w:rsidRDefault="00814539" w:rsidP="00814539">
      <w:pPr>
        <w:pStyle w:val="Nadpis2"/>
        <w:rPr>
          <w:rFonts w:asciiTheme="minorHAnsi" w:hAnsiTheme="minorHAnsi"/>
          <w:sz w:val="24"/>
          <w:szCs w:val="24"/>
        </w:rPr>
      </w:pPr>
      <w:bookmarkStart w:id="48" w:name="_Toc368492189"/>
      <w:r w:rsidRPr="008B4C32">
        <w:rPr>
          <w:rFonts w:asciiTheme="minorHAnsi" w:hAnsiTheme="minorHAnsi"/>
          <w:sz w:val="24"/>
          <w:szCs w:val="24"/>
        </w:rPr>
        <w:t>Ročník 1. Výtvarná výchova</w:t>
      </w:r>
      <w:bookmarkEnd w:id="48"/>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5"/>
        <w:gridCol w:w="3453"/>
        <w:gridCol w:w="1325"/>
        <w:gridCol w:w="1555"/>
      </w:tblGrid>
      <w:tr w:rsidR="00814539" w:rsidRPr="008B4C32" w14:paraId="15FA0E77" w14:textId="77777777" w:rsidTr="00541E47">
        <w:tc>
          <w:tcPr>
            <w:tcW w:w="2955" w:type="dxa"/>
            <w:vAlign w:val="center"/>
          </w:tcPr>
          <w:p w14:paraId="253D37BA" w14:textId="77777777" w:rsidR="00814539" w:rsidRPr="008B4C32" w:rsidRDefault="00501830" w:rsidP="00541E47">
            <w:pPr>
              <w:jc w:val="center"/>
              <w:rPr>
                <w:sz w:val="24"/>
                <w:szCs w:val="24"/>
              </w:rPr>
            </w:pPr>
            <w:r>
              <w:rPr>
                <w:b/>
                <w:sz w:val="24"/>
                <w:szCs w:val="24"/>
              </w:rPr>
              <w:t>Školní výstupy ZŠ Unčín</w:t>
            </w:r>
          </w:p>
        </w:tc>
        <w:tc>
          <w:tcPr>
            <w:tcW w:w="3453" w:type="dxa"/>
            <w:vAlign w:val="center"/>
          </w:tcPr>
          <w:p w14:paraId="388FA473" w14:textId="77777777" w:rsidR="00814539" w:rsidRPr="008B4C32" w:rsidRDefault="00814539" w:rsidP="00541E47">
            <w:pPr>
              <w:jc w:val="center"/>
              <w:rPr>
                <w:sz w:val="24"/>
                <w:szCs w:val="24"/>
              </w:rPr>
            </w:pPr>
            <w:r w:rsidRPr="008B4C32">
              <w:rPr>
                <w:b/>
                <w:sz w:val="24"/>
                <w:szCs w:val="24"/>
              </w:rPr>
              <w:t>Učivo - obsah</w:t>
            </w:r>
          </w:p>
        </w:tc>
        <w:tc>
          <w:tcPr>
            <w:tcW w:w="1325" w:type="dxa"/>
            <w:vAlign w:val="center"/>
          </w:tcPr>
          <w:p w14:paraId="79A4AD5C" w14:textId="77777777" w:rsidR="00814539" w:rsidRPr="008B4C32" w:rsidRDefault="00814539" w:rsidP="00541E47">
            <w:pPr>
              <w:jc w:val="center"/>
              <w:rPr>
                <w:sz w:val="24"/>
                <w:szCs w:val="24"/>
              </w:rPr>
            </w:pPr>
            <w:proofErr w:type="spellStart"/>
            <w:r w:rsidRPr="008B4C32">
              <w:rPr>
                <w:b/>
                <w:sz w:val="24"/>
                <w:szCs w:val="24"/>
              </w:rPr>
              <w:t>Mezipřed-mětové</w:t>
            </w:r>
            <w:proofErr w:type="spellEnd"/>
            <w:r w:rsidRPr="008B4C32">
              <w:rPr>
                <w:b/>
                <w:sz w:val="24"/>
                <w:szCs w:val="24"/>
              </w:rPr>
              <w:t xml:space="preserve"> vztahy a průřezová témata</w:t>
            </w:r>
          </w:p>
        </w:tc>
        <w:tc>
          <w:tcPr>
            <w:tcW w:w="1555" w:type="dxa"/>
          </w:tcPr>
          <w:p w14:paraId="3D9B9D9B" w14:textId="77777777" w:rsidR="00814539" w:rsidRPr="008B4C32" w:rsidRDefault="00814539" w:rsidP="00541E47">
            <w:pPr>
              <w:jc w:val="center"/>
              <w:rPr>
                <w:sz w:val="24"/>
                <w:szCs w:val="24"/>
              </w:rPr>
            </w:pPr>
            <w:r w:rsidRPr="008B4C32">
              <w:rPr>
                <w:b/>
                <w:sz w:val="24"/>
                <w:szCs w:val="24"/>
              </w:rPr>
              <w:t>Metody + formy práce, pomůcky a učební materiály</w:t>
            </w:r>
          </w:p>
        </w:tc>
      </w:tr>
      <w:tr w:rsidR="00814539" w:rsidRPr="008B4C32" w14:paraId="0D88FB20" w14:textId="77777777" w:rsidTr="00541E47">
        <w:tc>
          <w:tcPr>
            <w:tcW w:w="2955" w:type="dxa"/>
          </w:tcPr>
          <w:p w14:paraId="3509A5D3" w14:textId="77777777" w:rsidR="00814539" w:rsidRPr="008B4C32" w:rsidRDefault="00814539" w:rsidP="00541E47">
            <w:pPr>
              <w:rPr>
                <w:b/>
                <w:sz w:val="24"/>
                <w:szCs w:val="24"/>
              </w:rPr>
            </w:pPr>
          </w:p>
          <w:p w14:paraId="4E2B6B24" w14:textId="77777777" w:rsidR="00814539" w:rsidRPr="008B4C32" w:rsidRDefault="00814539" w:rsidP="005667C4">
            <w:pPr>
              <w:numPr>
                <w:ilvl w:val="0"/>
                <w:numId w:val="86"/>
              </w:numPr>
              <w:spacing w:after="0" w:line="240" w:lineRule="auto"/>
              <w:rPr>
                <w:sz w:val="24"/>
                <w:szCs w:val="24"/>
              </w:rPr>
            </w:pPr>
            <w:r w:rsidRPr="008B4C32">
              <w:rPr>
                <w:sz w:val="24"/>
                <w:szCs w:val="24"/>
              </w:rPr>
              <w:t>Orientuje se v základních výtvarných technikách</w:t>
            </w:r>
          </w:p>
          <w:p w14:paraId="72BA1599" w14:textId="77777777" w:rsidR="00814539" w:rsidRPr="008B4C32" w:rsidRDefault="00814539" w:rsidP="005667C4">
            <w:pPr>
              <w:numPr>
                <w:ilvl w:val="0"/>
                <w:numId w:val="86"/>
              </w:numPr>
              <w:spacing w:after="0" w:line="240" w:lineRule="auto"/>
              <w:rPr>
                <w:sz w:val="24"/>
                <w:szCs w:val="24"/>
              </w:rPr>
            </w:pPr>
            <w:r w:rsidRPr="008B4C32">
              <w:rPr>
                <w:sz w:val="24"/>
                <w:szCs w:val="24"/>
              </w:rPr>
              <w:t>Vyjmenuje základní barvy, tvary</w:t>
            </w:r>
          </w:p>
          <w:p w14:paraId="67DB8065" w14:textId="77777777" w:rsidR="00814539" w:rsidRPr="008B4C32" w:rsidRDefault="00814539" w:rsidP="005667C4">
            <w:pPr>
              <w:numPr>
                <w:ilvl w:val="0"/>
                <w:numId w:val="86"/>
              </w:numPr>
              <w:spacing w:after="0" w:line="240" w:lineRule="auto"/>
              <w:rPr>
                <w:sz w:val="24"/>
                <w:szCs w:val="24"/>
              </w:rPr>
            </w:pPr>
            <w:r w:rsidRPr="008B4C32">
              <w:rPr>
                <w:sz w:val="24"/>
                <w:szCs w:val="24"/>
              </w:rPr>
              <w:t>Je schopen spolupráce ve skupině</w:t>
            </w:r>
          </w:p>
          <w:p w14:paraId="6AD99F98" w14:textId="77777777" w:rsidR="00814539" w:rsidRPr="008B4C32" w:rsidRDefault="00814539" w:rsidP="005667C4">
            <w:pPr>
              <w:pStyle w:val="odrazky-delsi"/>
              <w:numPr>
                <w:ilvl w:val="0"/>
                <w:numId w:val="86"/>
              </w:numPr>
              <w:rPr>
                <w:rFonts w:asciiTheme="minorHAnsi" w:hAnsiTheme="minorHAnsi"/>
                <w:szCs w:val="24"/>
              </w:rPr>
            </w:pPr>
            <w:r w:rsidRPr="008B4C32">
              <w:rPr>
                <w:rFonts w:asciiTheme="minorHAnsi" w:hAnsiTheme="minorHAnsi"/>
                <w:szCs w:val="24"/>
              </w:rPr>
              <w:t xml:space="preserve">Uplatňuje kreativitu a originalitu, je schopen empatie, v tvorbě </w:t>
            </w:r>
            <w:r w:rsidRPr="008B4C32">
              <w:rPr>
                <w:rFonts w:asciiTheme="minorHAnsi" w:hAnsiTheme="minorHAnsi"/>
                <w:szCs w:val="24"/>
              </w:rPr>
              <w:lastRenderedPageBreak/>
              <w:t>projevuje své vlastní životní zkušenosti</w:t>
            </w:r>
          </w:p>
          <w:p w14:paraId="39CC828E" w14:textId="77777777" w:rsidR="00814539" w:rsidRPr="008B4C32" w:rsidRDefault="00814539" w:rsidP="005667C4">
            <w:pPr>
              <w:pStyle w:val="odrazky-delsi"/>
              <w:numPr>
                <w:ilvl w:val="0"/>
                <w:numId w:val="86"/>
              </w:numPr>
              <w:rPr>
                <w:rFonts w:asciiTheme="minorHAnsi" w:hAnsiTheme="minorHAnsi"/>
                <w:szCs w:val="24"/>
              </w:rPr>
            </w:pPr>
            <w:r w:rsidRPr="008B4C32">
              <w:rPr>
                <w:rFonts w:asciiTheme="minorHAnsi" w:hAnsiTheme="minorHAnsi"/>
                <w:szCs w:val="24"/>
              </w:rPr>
              <w:t>Postupně si osvojuje schopnost vyjádřit se o své práci, zdůvodnit, hodnotit, vyjádřit se také o práci jiných, vést dialog o výtvarné práci, být tolerantní</w:t>
            </w:r>
          </w:p>
          <w:p w14:paraId="75B950A2" w14:textId="77777777" w:rsidR="00814539" w:rsidRPr="008B4C32" w:rsidRDefault="00814539" w:rsidP="005667C4">
            <w:pPr>
              <w:pStyle w:val="odrazky-delsi"/>
              <w:numPr>
                <w:ilvl w:val="0"/>
                <w:numId w:val="86"/>
              </w:numPr>
              <w:rPr>
                <w:rFonts w:asciiTheme="minorHAnsi" w:hAnsiTheme="minorHAnsi"/>
                <w:szCs w:val="24"/>
              </w:rPr>
            </w:pPr>
            <w:r w:rsidRPr="008B4C32">
              <w:rPr>
                <w:rFonts w:asciiTheme="minorHAnsi" w:hAnsiTheme="minorHAnsi"/>
                <w:szCs w:val="24"/>
              </w:rPr>
              <w:t>Podílí se na dotváření prostředí, ve kterém žije, které ho obklopuje, vystavuje své práce, připravuje výtvarnou výzdobu prostředí třídy, školy</w:t>
            </w:r>
          </w:p>
          <w:p w14:paraId="615748E4" w14:textId="77777777" w:rsidR="00814539" w:rsidRPr="008B4C32" w:rsidRDefault="00814539" w:rsidP="005667C4">
            <w:pPr>
              <w:numPr>
                <w:ilvl w:val="0"/>
                <w:numId w:val="83"/>
              </w:numPr>
              <w:tabs>
                <w:tab w:val="clear" w:pos="1088"/>
                <w:tab w:val="num" w:pos="360"/>
              </w:tabs>
              <w:spacing w:after="0" w:line="240" w:lineRule="auto"/>
              <w:ind w:left="360"/>
              <w:rPr>
                <w:sz w:val="24"/>
                <w:szCs w:val="24"/>
              </w:rPr>
            </w:pPr>
            <w:r w:rsidRPr="008B4C32">
              <w:rPr>
                <w:sz w:val="24"/>
                <w:szCs w:val="24"/>
              </w:rPr>
              <w:t>Orientuje se v lidových zvycích a tradicích, respektuje je</w:t>
            </w:r>
          </w:p>
          <w:p w14:paraId="6C943E59" w14:textId="77777777" w:rsidR="00814539" w:rsidRPr="008B4C32" w:rsidRDefault="00814539" w:rsidP="005667C4">
            <w:pPr>
              <w:pStyle w:val="odrazky-delsi"/>
              <w:numPr>
                <w:ilvl w:val="0"/>
                <w:numId w:val="83"/>
              </w:numPr>
              <w:tabs>
                <w:tab w:val="clear" w:pos="1088"/>
                <w:tab w:val="num" w:pos="360"/>
              </w:tabs>
              <w:ind w:left="360"/>
              <w:rPr>
                <w:rFonts w:asciiTheme="minorHAnsi" w:hAnsiTheme="minorHAnsi"/>
                <w:szCs w:val="24"/>
              </w:rPr>
            </w:pPr>
            <w:r w:rsidRPr="008B4C32">
              <w:rPr>
                <w:rFonts w:asciiTheme="minorHAnsi" w:hAnsiTheme="minorHAnsi"/>
                <w:szCs w:val="24"/>
              </w:rPr>
              <w:t>Postupně poznává výtvarná vyjádření významných malířů (zejména ilustrátorů dětských knih) aj. výtvarných umělců</w:t>
            </w:r>
          </w:p>
          <w:p w14:paraId="0E28CF47" w14:textId="77777777" w:rsidR="00814539" w:rsidRPr="008B4C32" w:rsidRDefault="00814539" w:rsidP="005667C4">
            <w:pPr>
              <w:numPr>
                <w:ilvl w:val="0"/>
                <w:numId w:val="83"/>
              </w:numPr>
              <w:tabs>
                <w:tab w:val="clear" w:pos="1088"/>
                <w:tab w:val="num" w:pos="360"/>
              </w:tabs>
              <w:spacing w:after="0" w:line="240" w:lineRule="auto"/>
              <w:ind w:left="360"/>
              <w:rPr>
                <w:sz w:val="24"/>
                <w:szCs w:val="24"/>
              </w:rPr>
            </w:pPr>
            <w:r w:rsidRPr="008B4C32">
              <w:rPr>
                <w:sz w:val="24"/>
                <w:szCs w:val="24"/>
              </w:rPr>
              <w:t>Dochází k poznání, že výtvarné umění patří ke kulturnímu bohatství národa</w:t>
            </w:r>
          </w:p>
          <w:p w14:paraId="4EA47C7B" w14:textId="77777777" w:rsidR="00814539" w:rsidRPr="008B4C32" w:rsidRDefault="00814539" w:rsidP="005667C4">
            <w:pPr>
              <w:numPr>
                <w:ilvl w:val="0"/>
                <w:numId w:val="83"/>
              </w:numPr>
              <w:tabs>
                <w:tab w:val="clear" w:pos="1088"/>
                <w:tab w:val="num" w:pos="360"/>
              </w:tabs>
              <w:spacing w:after="0" w:line="240" w:lineRule="auto"/>
              <w:ind w:left="360"/>
              <w:rPr>
                <w:sz w:val="24"/>
                <w:szCs w:val="24"/>
              </w:rPr>
            </w:pPr>
            <w:r w:rsidRPr="008B4C32">
              <w:rPr>
                <w:sz w:val="24"/>
                <w:szCs w:val="24"/>
              </w:rPr>
              <w:t>Dokáže se správně chovat při návštěvě kulturní společenské akce</w:t>
            </w:r>
          </w:p>
          <w:p w14:paraId="17486289" w14:textId="77777777" w:rsidR="00814539" w:rsidRPr="008B4C32" w:rsidRDefault="00814539" w:rsidP="005667C4">
            <w:pPr>
              <w:numPr>
                <w:ilvl w:val="0"/>
                <w:numId w:val="83"/>
              </w:numPr>
              <w:tabs>
                <w:tab w:val="clear" w:pos="1088"/>
                <w:tab w:val="num" w:pos="360"/>
              </w:tabs>
              <w:spacing w:after="0" w:line="240" w:lineRule="auto"/>
              <w:ind w:left="360"/>
              <w:rPr>
                <w:sz w:val="24"/>
                <w:szCs w:val="24"/>
              </w:rPr>
            </w:pPr>
            <w:r w:rsidRPr="008B4C32">
              <w:rPr>
                <w:sz w:val="24"/>
                <w:szCs w:val="24"/>
              </w:rPr>
              <w:t>V tvorbě projevuje své vlastní životní zkušenosti, uplatňuje při tom v plošném i prostorovém uspořádání linie, tvary, objemy, barvy, objekty a další prvky a jejich kombinace</w:t>
            </w:r>
          </w:p>
          <w:p w14:paraId="4EF8F22B" w14:textId="77777777" w:rsidR="00814539" w:rsidRPr="008B4C32" w:rsidRDefault="00814539" w:rsidP="005667C4">
            <w:pPr>
              <w:numPr>
                <w:ilvl w:val="0"/>
                <w:numId w:val="83"/>
              </w:numPr>
              <w:tabs>
                <w:tab w:val="clear" w:pos="1088"/>
                <w:tab w:val="num" w:pos="360"/>
              </w:tabs>
              <w:spacing w:after="0" w:line="240" w:lineRule="auto"/>
              <w:ind w:left="360"/>
              <w:rPr>
                <w:sz w:val="24"/>
                <w:szCs w:val="24"/>
              </w:rPr>
            </w:pPr>
            <w:r w:rsidRPr="008B4C32">
              <w:rPr>
                <w:sz w:val="24"/>
                <w:szCs w:val="24"/>
              </w:rPr>
              <w:t xml:space="preserve">Interpretuje podle svých schopností  různá vizuálně obrazná vyjádření, odlišné </w:t>
            </w:r>
            <w:r w:rsidRPr="008B4C32">
              <w:rPr>
                <w:sz w:val="24"/>
                <w:szCs w:val="24"/>
              </w:rPr>
              <w:lastRenderedPageBreak/>
              <w:t xml:space="preserve">interpretace porovnává se svou dosavadní zkušeností </w:t>
            </w:r>
          </w:p>
          <w:p w14:paraId="3F6F31A4" w14:textId="77777777" w:rsidR="00814539" w:rsidRPr="008B4C32" w:rsidRDefault="00814539" w:rsidP="00541E47">
            <w:pPr>
              <w:rPr>
                <w:sz w:val="24"/>
                <w:szCs w:val="24"/>
              </w:rPr>
            </w:pPr>
          </w:p>
        </w:tc>
        <w:tc>
          <w:tcPr>
            <w:tcW w:w="3453" w:type="dxa"/>
          </w:tcPr>
          <w:p w14:paraId="27D02823" w14:textId="77777777" w:rsidR="00814539" w:rsidRPr="008B4C32" w:rsidRDefault="00814539" w:rsidP="005667C4">
            <w:pPr>
              <w:numPr>
                <w:ilvl w:val="0"/>
                <w:numId w:val="86"/>
              </w:numPr>
              <w:spacing w:after="0" w:line="240" w:lineRule="auto"/>
              <w:rPr>
                <w:b/>
                <w:sz w:val="24"/>
                <w:szCs w:val="24"/>
              </w:rPr>
            </w:pPr>
            <w:r w:rsidRPr="008B4C32">
              <w:rPr>
                <w:sz w:val="24"/>
                <w:szCs w:val="24"/>
              </w:rPr>
              <w:lastRenderedPageBreak/>
              <w:t>Umí zahájit a ukončit svoji výtvarnou činnost přípravou a úklidem svého pracovního prostoru</w:t>
            </w:r>
          </w:p>
          <w:p w14:paraId="77A08C18" w14:textId="77777777" w:rsidR="00814539" w:rsidRPr="008B4C32" w:rsidRDefault="00814539" w:rsidP="005667C4">
            <w:pPr>
              <w:pStyle w:val="cislovani"/>
              <w:numPr>
                <w:ilvl w:val="0"/>
                <w:numId w:val="85"/>
              </w:numPr>
              <w:tabs>
                <w:tab w:val="clear" w:pos="660"/>
                <w:tab w:val="clear" w:pos="720"/>
                <w:tab w:val="num" w:pos="432"/>
              </w:tabs>
              <w:overflowPunct/>
              <w:autoSpaceDE/>
              <w:autoSpaceDN/>
              <w:adjustRightInd/>
              <w:spacing w:after="0"/>
              <w:ind w:left="432"/>
              <w:jc w:val="left"/>
              <w:textAlignment w:val="auto"/>
              <w:rPr>
                <w:rFonts w:asciiTheme="minorHAnsi" w:hAnsiTheme="minorHAnsi"/>
                <w:szCs w:val="24"/>
              </w:rPr>
            </w:pPr>
            <w:r w:rsidRPr="008B4C32">
              <w:rPr>
                <w:rFonts w:asciiTheme="minorHAnsi" w:hAnsiTheme="minorHAnsi"/>
                <w:b/>
                <w:szCs w:val="24"/>
              </w:rPr>
              <w:t>objevování světa přírody</w:t>
            </w:r>
            <w:r w:rsidRPr="008B4C32">
              <w:rPr>
                <w:rFonts w:asciiTheme="minorHAnsi" w:hAnsiTheme="minorHAnsi"/>
                <w:i/>
                <w:szCs w:val="24"/>
              </w:rPr>
              <w:t xml:space="preserve"> </w:t>
            </w:r>
            <w:r w:rsidRPr="008B4C32">
              <w:rPr>
                <w:rFonts w:asciiTheme="minorHAnsi" w:hAnsiTheme="minorHAnsi"/>
                <w:b/>
                <w:szCs w:val="24"/>
              </w:rPr>
              <w:t>v jednotlivých i v širších souvislostech</w:t>
            </w:r>
          </w:p>
          <w:p w14:paraId="652B7C90"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pozorování přírody (přírodniny, rostliny, zvířata)</w:t>
            </w:r>
          </w:p>
          <w:p w14:paraId="5056864A" w14:textId="77777777" w:rsidR="00814539" w:rsidRPr="008B4C32" w:rsidRDefault="00814539" w:rsidP="00541E47">
            <w:pPr>
              <w:rPr>
                <w:sz w:val="24"/>
                <w:szCs w:val="24"/>
              </w:rPr>
            </w:pPr>
            <w:r w:rsidRPr="008B4C32">
              <w:rPr>
                <w:sz w:val="24"/>
                <w:szCs w:val="24"/>
              </w:rPr>
              <w:t>- Dovede správně namíchat a nanášet barvy na plochu</w:t>
            </w:r>
          </w:p>
          <w:p w14:paraId="226AA6E4"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chápání přírody ve smyslu prostředí života (krajina jako prostředí pro rostliny, zvířata, lidi)</w:t>
            </w:r>
          </w:p>
          <w:p w14:paraId="709142C8"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tvář krajiny v různých souvislostech (barevnost krajiny a její proměny v průběhu roku, využití žákovských zkušeností)</w:t>
            </w:r>
          </w:p>
          <w:p w14:paraId="0FBBD737"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vztah k přírodě (estetické oceňování krásy přírody)</w:t>
            </w:r>
          </w:p>
          <w:p w14:paraId="343C0377"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příroda a běh času (roční období, počasí)</w:t>
            </w:r>
          </w:p>
          <w:p w14:paraId="7D5DC5B1" w14:textId="77777777" w:rsidR="00814539" w:rsidRPr="008B4C32" w:rsidRDefault="00814539" w:rsidP="005667C4">
            <w:pPr>
              <w:pStyle w:val="cislovani"/>
              <w:numPr>
                <w:ilvl w:val="0"/>
                <w:numId w:val="82"/>
              </w:numPr>
              <w:tabs>
                <w:tab w:val="clear" w:pos="660"/>
                <w:tab w:val="left" w:pos="432"/>
                <w:tab w:val="left" w:pos="960"/>
              </w:tabs>
              <w:overflowPunct/>
              <w:autoSpaceDE/>
              <w:autoSpaceDN/>
              <w:adjustRightInd/>
              <w:spacing w:before="113" w:after="0"/>
              <w:ind w:left="432"/>
              <w:jc w:val="left"/>
              <w:textAlignment w:val="auto"/>
              <w:rPr>
                <w:rFonts w:asciiTheme="minorHAnsi" w:hAnsiTheme="minorHAnsi"/>
                <w:szCs w:val="24"/>
              </w:rPr>
            </w:pPr>
            <w:r w:rsidRPr="008B4C32">
              <w:rPr>
                <w:rFonts w:asciiTheme="minorHAnsi" w:hAnsiTheme="minorHAnsi"/>
                <w:b/>
                <w:szCs w:val="24"/>
              </w:rPr>
              <w:t>poznávání a prožívání světa dítěte</w:t>
            </w:r>
          </w:p>
          <w:p w14:paraId="117612DC"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pociťování domova jako životní jistoty (dítě v domácím prostředí, domácí práce, hry)</w:t>
            </w:r>
          </w:p>
          <w:p w14:paraId="79BE49A0"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poznávání školy – nové životní prostředí (třída, škola, spolužáci)</w:t>
            </w:r>
          </w:p>
          <w:p w14:paraId="141B78D0"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styk se světem mimo školu (ulice, cesta do školy, sport, hry, výlety, hřiště, přátelé)</w:t>
            </w:r>
          </w:p>
          <w:p w14:paraId="7CF6766F" w14:textId="77777777" w:rsidR="00814539" w:rsidRPr="008B4C32" w:rsidRDefault="00814539" w:rsidP="005667C4">
            <w:pPr>
              <w:pStyle w:val="cislovani"/>
              <w:numPr>
                <w:ilvl w:val="0"/>
                <w:numId w:val="83"/>
              </w:numPr>
              <w:tabs>
                <w:tab w:val="clear" w:pos="660"/>
                <w:tab w:val="clear" w:pos="1088"/>
                <w:tab w:val="num" w:pos="432"/>
              </w:tabs>
              <w:spacing w:before="113"/>
              <w:ind w:left="432"/>
              <w:jc w:val="left"/>
              <w:rPr>
                <w:rFonts w:asciiTheme="minorHAnsi" w:hAnsiTheme="minorHAnsi"/>
                <w:szCs w:val="24"/>
              </w:rPr>
            </w:pPr>
            <w:r w:rsidRPr="008B4C32">
              <w:rPr>
                <w:rFonts w:asciiTheme="minorHAnsi" w:hAnsiTheme="minorHAnsi"/>
                <w:b/>
                <w:szCs w:val="24"/>
              </w:rPr>
              <w:t>svět, který děti pozorují, který pociťují a kterému naslouchají</w:t>
            </w:r>
          </w:p>
          <w:p w14:paraId="162A8D58"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setkávání s prostými životními zkušenostmi (u lékaře, na poště, na nádraží, v obchodě aj.)</w:t>
            </w:r>
          </w:p>
          <w:p w14:paraId="797D16BF"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poslouchání a vyprávění (pohádky, písničky, říkadla, zážitky)</w:t>
            </w:r>
          </w:p>
          <w:p w14:paraId="4EDE9CEA"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významná sváteční setkávání (rodinné oslavy, Vánoce, Velikonoce)</w:t>
            </w:r>
          </w:p>
          <w:p w14:paraId="4D369CD7" w14:textId="77777777" w:rsidR="00814539" w:rsidRPr="008B4C32" w:rsidRDefault="00814539" w:rsidP="00541E47">
            <w:pPr>
              <w:pStyle w:val="odrazky-delsi"/>
              <w:tabs>
                <w:tab w:val="clear" w:pos="660"/>
                <w:tab w:val="left" w:pos="700"/>
                <w:tab w:val="left" w:pos="960"/>
              </w:tabs>
              <w:spacing w:after="23"/>
              <w:rPr>
                <w:rFonts w:asciiTheme="minorHAnsi" w:hAnsiTheme="minorHAnsi"/>
                <w:szCs w:val="24"/>
              </w:rPr>
            </w:pPr>
            <w:r w:rsidRPr="008B4C32">
              <w:rPr>
                <w:rFonts w:asciiTheme="minorHAnsi" w:hAnsiTheme="minorHAnsi"/>
                <w:szCs w:val="24"/>
              </w:rPr>
              <w:t>–</w:t>
            </w:r>
            <w:r w:rsidRPr="008B4C32">
              <w:rPr>
                <w:rFonts w:asciiTheme="minorHAnsi" w:hAnsiTheme="minorHAnsi"/>
                <w:szCs w:val="24"/>
              </w:rPr>
              <w:tab/>
              <w:t>vnímání smyslových vjemů a jejich výtvarný záznam (přepis pocitů z dotýkání, přepis zvuků aj.)</w:t>
            </w:r>
          </w:p>
          <w:p w14:paraId="432BCA28" w14:textId="77777777" w:rsidR="00814539" w:rsidRPr="008B4C32" w:rsidRDefault="00814539" w:rsidP="005667C4">
            <w:pPr>
              <w:pStyle w:val="cislovani"/>
              <w:numPr>
                <w:ilvl w:val="0"/>
                <w:numId w:val="84"/>
              </w:numPr>
              <w:tabs>
                <w:tab w:val="clear" w:pos="660"/>
                <w:tab w:val="clear" w:pos="1088"/>
                <w:tab w:val="num" w:pos="432"/>
                <w:tab w:val="left" w:pos="700"/>
              </w:tabs>
              <w:spacing w:before="113"/>
              <w:ind w:left="432"/>
              <w:jc w:val="left"/>
              <w:rPr>
                <w:rFonts w:asciiTheme="minorHAnsi" w:hAnsiTheme="minorHAnsi"/>
                <w:szCs w:val="24"/>
              </w:rPr>
            </w:pPr>
            <w:r w:rsidRPr="008B4C32">
              <w:rPr>
                <w:rFonts w:asciiTheme="minorHAnsi" w:hAnsiTheme="minorHAnsi"/>
                <w:b/>
                <w:szCs w:val="24"/>
              </w:rPr>
              <w:t>svět dětské fantazie –</w:t>
            </w:r>
            <w:r w:rsidRPr="008B4C32">
              <w:rPr>
                <w:rFonts w:asciiTheme="minorHAnsi" w:hAnsiTheme="minorHAnsi"/>
                <w:i/>
                <w:szCs w:val="24"/>
              </w:rPr>
              <w:t xml:space="preserve"> </w:t>
            </w:r>
            <w:r w:rsidRPr="008B4C32">
              <w:rPr>
                <w:rFonts w:asciiTheme="minorHAnsi" w:hAnsiTheme="minorHAnsi"/>
                <w:szCs w:val="24"/>
              </w:rPr>
              <w:t>výtvarná hra a experiment</w:t>
            </w:r>
          </w:p>
          <w:p w14:paraId="01F74983" w14:textId="77777777" w:rsidR="00814539" w:rsidRPr="008B4C32" w:rsidRDefault="00814539" w:rsidP="00541E47">
            <w:pPr>
              <w:rPr>
                <w:sz w:val="24"/>
                <w:szCs w:val="24"/>
              </w:rPr>
            </w:pPr>
            <w:r w:rsidRPr="008B4C32">
              <w:rPr>
                <w:sz w:val="24"/>
                <w:szCs w:val="24"/>
              </w:rPr>
              <w:lastRenderedPageBreak/>
              <w:t>svět, který dítě obklopuje</w:t>
            </w:r>
            <w:r w:rsidRPr="008B4C32">
              <w:rPr>
                <w:i/>
                <w:sz w:val="24"/>
                <w:szCs w:val="24"/>
              </w:rPr>
              <w:t xml:space="preserve">, </w:t>
            </w:r>
            <w:r w:rsidRPr="008B4C32">
              <w:rPr>
                <w:sz w:val="24"/>
                <w:szCs w:val="24"/>
              </w:rPr>
              <w:t>ovlivňuje ho (věda a technika, výstavy, architektura, besedy)</w:t>
            </w:r>
          </w:p>
        </w:tc>
        <w:tc>
          <w:tcPr>
            <w:tcW w:w="1325" w:type="dxa"/>
          </w:tcPr>
          <w:p w14:paraId="06CBC610" w14:textId="77777777" w:rsidR="00814539" w:rsidRPr="008B4C32" w:rsidRDefault="00814539" w:rsidP="00541E47">
            <w:pPr>
              <w:rPr>
                <w:sz w:val="24"/>
                <w:szCs w:val="24"/>
              </w:rPr>
            </w:pPr>
            <w:r w:rsidRPr="008B4C32">
              <w:rPr>
                <w:sz w:val="24"/>
                <w:szCs w:val="24"/>
              </w:rPr>
              <w:lastRenderedPageBreak/>
              <w:t>M – orientace v prostoru, počet prvků v daném souboru, odhad</w:t>
            </w:r>
          </w:p>
          <w:p w14:paraId="527A1261" w14:textId="77777777" w:rsidR="00814539" w:rsidRPr="008B4C32" w:rsidRDefault="00814539" w:rsidP="00541E47">
            <w:pPr>
              <w:rPr>
                <w:b/>
                <w:sz w:val="24"/>
                <w:szCs w:val="24"/>
              </w:rPr>
            </w:pPr>
          </w:p>
          <w:p w14:paraId="301FF769" w14:textId="77777777" w:rsidR="00814539" w:rsidRPr="008B4C32" w:rsidRDefault="00814539" w:rsidP="00541E47">
            <w:pPr>
              <w:rPr>
                <w:sz w:val="24"/>
                <w:szCs w:val="24"/>
              </w:rPr>
            </w:pPr>
            <w:r w:rsidRPr="008B4C32">
              <w:rPr>
                <w:sz w:val="24"/>
                <w:szCs w:val="24"/>
              </w:rPr>
              <w:t xml:space="preserve">PRV – proměny </w:t>
            </w:r>
            <w:r w:rsidRPr="008B4C32">
              <w:rPr>
                <w:sz w:val="24"/>
                <w:szCs w:val="24"/>
              </w:rPr>
              <w:t>přírody v jednotlivých ročních obdobích, domov, člověk, práce a volný čas, významné události, věci a činnosti kolem nás</w:t>
            </w:r>
          </w:p>
          <w:p w14:paraId="55633C14" w14:textId="77777777" w:rsidR="00814539" w:rsidRPr="008B4C32" w:rsidRDefault="00814539" w:rsidP="00541E47">
            <w:pPr>
              <w:rPr>
                <w:sz w:val="24"/>
                <w:szCs w:val="24"/>
              </w:rPr>
            </w:pPr>
          </w:p>
          <w:p w14:paraId="5B04A94D" w14:textId="77777777" w:rsidR="00814539" w:rsidRPr="008B4C32" w:rsidRDefault="00814539" w:rsidP="00541E47">
            <w:pPr>
              <w:rPr>
                <w:sz w:val="24"/>
                <w:szCs w:val="24"/>
              </w:rPr>
            </w:pPr>
            <w:r w:rsidRPr="008B4C32">
              <w:rPr>
                <w:sz w:val="24"/>
                <w:szCs w:val="24"/>
              </w:rPr>
              <w:t>PČ – příprava  a úklid pracovního prostoru, modelování, lepení, stříhání</w:t>
            </w:r>
          </w:p>
          <w:p w14:paraId="5CDFC73D" w14:textId="77777777" w:rsidR="00814539" w:rsidRPr="008B4C32" w:rsidRDefault="00814539" w:rsidP="00541E47">
            <w:pPr>
              <w:rPr>
                <w:sz w:val="24"/>
                <w:szCs w:val="24"/>
              </w:rPr>
            </w:pPr>
          </w:p>
          <w:p w14:paraId="0FEB47F4" w14:textId="77777777" w:rsidR="00814539" w:rsidRPr="008B4C32" w:rsidRDefault="00814539" w:rsidP="00541E47">
            <w:pPr>
              <w:rPr>
                <w:sz w:val="24"/>
                <w:szCs w:val="24"/>
              </w:rPr>
            </w:pPr>
            <w:r w:rsidRPr="008B4C32">
              <w:rPr>
                <w:sz w:val="24"/>
                <w:szCs w:val="24"/>
              </w:rPr>
              <w:t>ČJ – lidová slovesnost, příběhy s přírodní tématikou, vypravování, ilustrace literárních děl pro děti</w:t>
            </w:r>
          </w:p>
          <w:p w14:paraId="5034187B" w14:textId="77777777" w:rsidR="00814539" w:rsidRPr="008B4C32" w:rsidRDefault="00814539" w:rsidP="00541E47">
            <w:pPr>
              <w:rPr>
                <w:sz w:val="24"/>
                <w:szCs w:val="24"/>
              </w:rPr>
            </w:pPr>
          </w:p>
          <w:p w14:paraId="799C1367" w14:textId="77777777" w:rsidR="00814539" w:rsidRPr="008B4C32" w:rsidRDefault="00814539" w:rsidP="00541E47">
            <w:pPr>
              <w:rPr>
                <w:sz w:val="24"/>
                <w:szCs w:val="24"/>
              </w:rPr>
            </w:pPr>
            <w:r w:rsidRPr="008B4C32">
              <w:rPr>
                <w:sz w:val="24"/>
                <w:szCs w:val="24"/>
              </w:rPr>
              <w:lastRenderedPageBreak/>
              <w:t>TV – zdravý životní styl</w:t>
            </w:r>
          </w:p>
          <w:p w14:paraId="73A145C2" w14:textId="77777777" w:rsidR="00814539" w:rsidRPr="008B4C32" w:rsidRDefault="00814539" w:rsidP="00541E47">
            <w:pPr>
              <w:rPr>
                <w:sz w:val="24"/>
                <w:szCs w:val="24"/>
              </w:rPr>
            </w:pPr>
          </w:p>
          <w:p w14:paraId="0CFE20AF" w14:textId="77777777" w:rsidR="00814539" w:rsidRPr="008B4C32" w:rsidRDefault="00814539" w:rsidP="00541E47">
            <w:pPr>
              <w:rPr>
                <w:sz w:val="24"/>
                <w:szCs w:val="24"/>
              </w:rPr>
            </w:pPr>
            <w:r w:rsidRPr="008B4C32">
              <w:rPr>
                <w:sz w:val="24"/>
                <w:szCs w:val="24"/>
              </w:rPr>
              <w:t xml:space="preserve">HV – rytmus </w:t>
            </w:r>
          </w:p>
          <w:p w14:paraId="0C38A122" w14:textId="77777777" w:rsidR="00814539" w:rsidRPr="008B4C32" w:rsidRDefault="00814539" w:rsidP="00541E47">
            <w:pPr>
              <w:rPr>
                <w:sz w:val="24"/>
                <w:szCs w:val="24"/>
              </w:rPr>
            </w:pPr>
          </w:p>
          <w:p w14:paraId="738A5ABB" w14:textId="77777777" w:rsidR="00814539" w:rsidRPr="008B4C32" w:rsidRDefault="00814539" w:rsidP="00541E47">
            <w:pPr>
              <w:rPr>
                <w:sz w:val="24"/>
                <w:szCs w:val="24"/>
              </w:rPr>
            </w:pPr>
            <w:r w:rsidRPr="008B4C32">
              <w:rPr>
                <w:sz w:val="24"/>
                <w:szCs w:val="24"/>
              </w:rPr>
              <w:t>EV-vztah člověka k prostředí</w:t>
            </w:r>
          </w:p>
          <w:p w14:paraId="1DC7BFC8" w14:textId="77777777" w:rsidR="00814539" w:rsidRPr="008B4C32" w:rsidRDefault="00814539" w:rsidP="00541E47">
            <w:pPr>
              <w:rPr>
                <w:sz w:val="24"/>
                <w:szCs w:val="24"/>
              </w:rPr>
            </w:pPr>
            <w:r w:rsidRPr="008B4C32">
              <w:rPr>
                <w:sz w:val="24"/>
                <w:szCs w:val="24"/>
              </w:rPr>
              <w:t>OSV</w:t>
            </w:r>
          </w:p>
          <w:p w14:paraId="13151B46" w14:textId="77777777" w:rsidR="00814539" w:rsidRPr="008B4C32" w:rsidRDefault="00814539" w:rsidP="00541E47">
            <w:pPr>
              <w:rPr>
                <w:sz w:val="24"/>
                <w:szCs w:val="24"/>
              </w:rPr>
            </w:pPr>
          </w:p>
          <w:p w14:paraId="2BC40813" w14:textId="77777777" w:rsidR="00814539" w:rsidRPr="008B4C32" w:rsidRDefault="00814539" w:rsidP="00541E47">
            <w:pPr>
              <w:rPr>
                <w:sz w:val="24"/>
                <w:szCs w:val="24"/>
              </w:rPr>
            </w:pPr>
          </w:p>
          <w:p w14:paraId="1A768ADC" w14:textId="77777777" w:rsidR="00814539" w:rsidRPr="008B4C32" w:rsidRDefault="00814539" w:rsidP="00541E47">
            <w:pPr>
              <w:rPr>
                <w:sz w:val="24"/>
                <w:szCs w:val="24"/>
              </w:rPr>
            </w:pPr>
          </w:p>
          <w:p w14:paraId="50B9D81D" w14:textId="77777777" w:rsidR="00814539" w:rsidRPr="008B4C32" w:rsidRDefault="00814539" w:rsidP="00541E47">
            <w:pPr>
              <w:rPr>
                <w:sz w:val="24"/>
                <w:szCs w:val="24"/>
              </w:rPr>
            </w:pPr>
          </w:p>
          <w:p w14:paraId="04A4A13D" w14:textId="77777777" w:rsidR="00814539" w:rsidRPr="008B4C32" w:rsidRDefault="00814539" w:rsidP="00541E47">
            <w:pPr>
              <w:rPr>
                <w:sz w:val="24"/>
                <w:szCs w:val="24"/>
              </w:rPr>
            </w:pPr>
          </w:p>
        </w:tc>
        <w:tc>
          <w:tcPr>
            <w:tcW w:w="1555" w:type="dxa"/>
          </w:tcPr>
          <w:p w14:paraId="3ACA4653" w14:textId="77777777" w:rsidR="00814539" w:rsidRPr="008B4C32" w:rsidRDefault="00814539" w:rsidP="00541E47">
            <w:pPr>
              <w:rPr>
                <w:sz w:val="24"/>
                <w:szCs w:val="24"/>
              </w:rPr>
            </w:pPr>
          </w:p>
          <w:p w14:paraId="7CF8BB96" w14:textId="77777777" w:rsidR="00814539" w:rsidRPr="008B4C32" w:rsidRDefault="00814539" w:rsidP="00541E47">
            <w:pPr>
              <w:rPr>
                <w:sz w:val="24"/>
                <w:szCs w:val="24"/>
                <w:u w:val="single"/>
              </w:rPr>
            </w:pPr>
            <w:r w:rsidRPr="008B4C32">
              <w:rPr>
                <w:sz w:val="24"/>
                <w:szCs w:val="24"/>
                <w:u w:val="single"/>
              </w:rPr>
              <w:t>Metody:</w:t>
            </w:r>
          </w:p>
          <w:p w14:paraId="6D4156BC" w14:textId="77777777" w:rsidR="00814539" w:rsidRPr="008B4C32" w:rsidRDefault="00814539" w:rsidP="00541E47">
            <w:pPr>
              <w:rPr>
                <w:sz w:val="24"/>
                <w:szCs w:val="24"/>
              </w:rPr>
            </w:pPr>
            <w:r w:rsidRPr="008B4C32">
              <w:rPr>
                <w:sz w:val="24"/>
                <w:szCs w:val="24"/>
              </w:rPr>
              <w:t xml:space="preserve">- </w:t>
            </w:r>
            <w:proofErr w:type="spellStart"/>
            <w:r w:rsidRPr="008B4C32">
              <w:rPr>
                <w:sz w:val="24"/>
                <w:szCs w:val="24"/>
              </w:rPr>
              <w:t>Individuelní</w:t>
            </w:r>
            <w:proofErr w:type="spellEnd"/>
            <w:r w:rsidRPr="008B4C32">
              <w:rPr>
                <w:sz w:val="24"/>
                <w:szCs w:val="24"/>
              </w:rPr>
              <w:t xml:space="preserve"> práce</w:t>
            </w:r>
          </w:p>
          <w:p w14:paraId="7EA96434" w14:textId="77777777" w:rsidR="00814539" w:rsidRPr="008B4C32" w:rsidRDefault="00814539" w:rsidP="00541E47">
            <w:pPr>
              <w:rPr>
                <w:sz w:val="24"/>
                <w:szCs w:val="24"/>
              </w:rPr>
            </w:pPr>
            <w:r w:rsidRPr="008B4C32">
              <w:rPr>
                <w:sz w:val="24"/>
                <w:szCs w:val="24"/>
              </w:rPr>
              <w:t xml:space="preserve">- Skupinová práce </w:t>
            </w:r>
          </w:p>
          <w:p w14:paraId="43760D1C" w14:textId="77777777" w:rsidR="00814539" w:rsidRPr="008B4C32" w:rsidRDefault="00814539" w:rsidP="00541E47">
            <w:pPr>
              <w:rPr>
                <w:sz w:val="24"/>
                <w:szCs w:val="24"/>
              </w:rPr>
            </w:pPr>
          </w:p>
          <w:p w14:paraId="22E1CC81" w14:textId="77777777" w:rsidR="00814539" w:rsidRPr="008B4C32" w:rsidRDefault="00814539" w:rsidP="00541E47">
            <w:pPr>
              <w:rPr>
                <w:sz w:val="24"/>
                <w:szCs w:val="24"/>
              </w:rPr>
            </w:pPr>
            <w:r w:rsidRPr="008B4C32">
              <w:rPr>
                <w:sz w:val="24"/>
                <w:szCs w:val="24"/>
                <w:u w:val="single"/>
              </w:rPr>
              <w:t xml:space="preserve">Formy práce  </w:t>
            </w:r>
            <w:r w:rsidRPr="008B4C32">
              <w:rPr>
                <w:sz w:val="24"/>
                <w:szCs w:val="24"/>
              </w:rPr>
              <w:t>-  techniky:</w:t>
            </w:r>
          </w:p>
          <w:p w14:paraId="4B6F48D4" w14:textId="77777777" w:rsidR="00814539" w:rsidRPr="008B4C32" w:rsidRDefault="00814539" w:rsidP="00541E47">
            <w:pPr>
              <w:rPr>
                <w:sz w:val="24"/>
                <w:szCs w:val="24"/>
              </w:rPr>
            </w:pPr>
            <w:r w:rsidRPr="008B4C32">
              <w:rPr>
                <w:sz w:val="24"/>
                <w:szCs w:val="24"/>
              </w:rPr>
              <w:t>- Malba</w:t>
            </w:r>
          </w:p>
          <w:p w14:paraId="0749D04D" w14:textId="77777777" w:rsidR="00814539" w:rsidRPr="008B4C32" w:rsidRDefault="00814539" w:rsidP="00541E47">
            <w:pPr>
              <w:rPr>
                <w:sz w:val="24"/>
                <w:szCs w:val="24"/>
              </w:rPr>
            </w:pPr>
            <w:r w:rsidRPr="008B4C32">
              <w:rPr>
                <w:sz w:val="24"/>
                <w:szCs w:val="24"/>
              </w:rPr>
              <w:t>- Kresba</w:t>
            </w:r>
          </w:p>
          <w:p w14:paraId="35C8C0F0" w14:textId="77777777" w:rsidR="00814539" w:rsidRPr="008B4C32" w:rsidRDefault="00814539" w:rsidP="00541E47">
            <w:pPr>
              <w:rPr>
                <w:sz w:val="24"/>
                <w:szCs w:val="24"/>
              </w:rPr>
            </w:pPr>
            <w:r w:rsidRPr="008B4C32">
              <w:rPr>
                <w:sz w:val="24"/>
                <w:szCs w:val="24"/>
              </w:rPr>
              <w:t>- Akvarel</w:t>
            </w:r>
          </w:p>
          <w:p w14:paraId="719E7C0B" w14:textId="77777777" w:rsidR="00814539" w:rsidRPr="008B4C32" w:rsidRDefault="00814539" w:rsidP="00541E47">
            <w:pPr>
              <w:rPr>
                <w:sz w:val="24"/>
                <w:szCs w:val="24"/>
              </w:rPr>
            </w:pPr>
            <w:r w:rsidRPr="008B4C32">
              <w:rPr>
                <w:sz w:val="24"/>
                <w:szCs w:val="24"/>
              </w:rPr>
              <w:t>- Hra a experimentování s barvou</w:t>
            </w:r>
          </w:p>
          <w:p w14:paraId="6809AF6D" w14:textId="77777777" w:rsidR="00814539" w:rsidRPr="008B4C32" w:rsidRDefault="00814539" w:rsidP="00541E47">
            <w:pPr>
              <w:rPr>
                <w:sz w:val="24"/>
                <w:szCs w:val="24"/>
              </w:rPr>
            </w:pPr>
            <w:r w:rsidRPr="008B4C32">
              <w:rPr>
                <w:sz w:val="24"/>
                <w:szCs w:val="24"/>
              </w:rPr>
              <w:t>- Frotáž</w:t>
            </w:r>
          </w:p>
          <w:p w14:paraId="569BC522" w14:textId="77777777" w:rsidR="00814539" w:rsidRPr="008B4C32" w:rsidRDefault="00814539" w:rsidP="00541E47">
            <w:pPr>
              <w:rPr>
                <w:sz w:val="24"/>
                <w:szCs w:val="24"/>
              </w:rPr>
            </w:pPr>
            <w:r w:rsidRPr="008B4C32">
              <w:rPr>
                <w:sz w:val="24"/>
                <w:szCs w:val="24"/>
              </w:rPr>
              <w:t>- Koláž</w:t>
            </w:r>
          </w:p>
          <w:p w14:paraId="30E68FB4" w14:textId="77777777" w:rsidR="00814539" w:rsidRPr="008B4C32" w:rsidRDefault="00814539" w:rsidP="00541E47">
            <w:pPr>
              <w:rPr>
                <w:sz w:val="24"/>
                <w:szCs w:val="24"/>
              </w:rPr>
            </w:pPr>
            <w:r w:rsidRPr="008B4C32">
              <w:rPr>
                <w:sz w:val="24"/>
                <w:szCs w:val="24"/>
              </w:rPr>
              <w:t>- Kombinované techniky</w:t>
            </w:r>
          </w:p>
          <w:p w14:paraId="1823CAE1" w14:textId="77777777" w:rsidR="00814539" w:rsidRPr="008B4C32" w:rsidRDefault="00814539" w:rsidP="00541E47">
            <w:pPr>
              <w:rPr>
                <w:sz w:val="24"/>
                <w:szCs w:val="24"/>
              </w:rPr>
            </w:pPr>
          </w:p>
          <w:p w14:paraId="302ACF17" w14:textId="77777777" w:rsidR="00814539" w:rsidRPr="008B4C32" w:rsidRDefault="00814539" w:rsidP="00541E47">
            <w:pPr>
              <w:rPr>
                <w:sz w:val="24"/>
                <w:szCs w:val="24"/>
                <w:u w:val="single"/>
              </w:rPr>
            </w:pPr>
            <w:r w:rsidRPr="008B4C32">
              <w:rPr>
                <w:sz w:val="24"/>
                <w:szCs w:val="24"/>
                <w:u w:val="single"/>
              </w:rPr>
              <w:t xml:space="preserve"> Pomůcky:</w:t>
            </w:r>
          </w:p>
          <w:p w14:paraId="7557656B" w14:textId="77777777" w:rsidR="00814539" w:rsidRPr="008B4C32" w:rsidRDefault="00814539" w:rsidP="005667C4">
            <w:pPr>
              <w:numPr>
                <w:ilvl w:val="0"/>
                <w:numId w:val="82"/>
              </w:numPr>
              <w:spacing w:after="0" w:line="240" w:lineRule="auto"/>
              <w:rPr>
                <w:sz w:val="24"/>
                <w:szCs w:val="24"/>
              </w:rPr>
            </w:pPr>
            <w:r w:rsidRPr="008B4C32">
              <w:rPr>
                <w:sz w:val="24"/>
                <w:szCs w:val="24"/>
              </w:rPr>
              <w:t>Ochranný oděv</w:t>
            </w:r>
          </w:p>
          <w:p w14:paraId="34DA9F53" w14:textId="77777777" w:rsidR="00814539" w:rsidRPr="008B4C32" w:rsidRDefault="00814539" w:rsidP="005667C4">
            <w:pPr>
              <w:numPr>
                <w:ilvl w:val="0"/>
                <w:numId w:val="82"/>
              </w:numPr>
              <w:spacing w:after="0" w:line="240" w:lineRule="auto"/>
              <w:rPr>
                <w:sz w:val="24"/>
                <w:szCs w:val="24"/>
              </w:rPr>
            </w:pPr>
            <w:r w:rsidRPr="008B4C32">
              <w:rPr>
                <w:sz w:val="24"/>
                <w:szCs w:val="24"/>
              </w:rPr>
              <w:t>Podložka</w:t>
            </w:r>
          </w:p>
          <w:p w14:paraId="421F0AE5" w14:textId="77777777" w:rsidR="00814539" w:rsidRPr="008B4C32" w:rsidRDefault="00814539" w:rsidP="005667C4">
            <w:pPr>
              <w:numPr>
                <w:ilvl w:val="0"/>
                <w:numId w:val="82"/>
              </w:numPr>
              <w:spacing w:after="0" w:line="240" w:lineRule="auto"/>
              <w:rPr>
                <w:sz w:val="24"/>
                <w:szCs w:val="24"/>
              </w:rPr>
            </w:pPr>
            <w:r w:rsidRPr="008B4C32">
              <w:rPr>
                <w:sz w:val="24"/>
                <w:szCs w:val="24"/>
              </w:rPr>
              <w:t>Kelímek</w:t>
            </w:r>
          </w:p>
          <w:p w14:paraId="3BF1C191" w14:textId="77777777" w:rsidR="00814539" w:rsidRPr="008B4C32" w:rsidRDefault="00814539" w:rsidP="005667C4">
            <w:pPr>
              <w:numPr>
                <w:ilvl w:val="0"/>
                <w:numId w:val="82"/>
              </w:numPr>
              <w:spacing w:after="0" w:line="240" w:lineRule="auto"/>
              <w:rPr>
                <w:sz w:val="24"/>
                <w:szCs w:val="24"/>
              </w:rPr>
            </w:pPr>
            <w:r w:rsidRPr="008B4C32">
              <w:rPr>
                <w:sz w:val="24"/>
                <w:szCs w:val="24"/>
              </w:rPr>
              <w:t>Štětce</w:t>
            </w:r>
          </w:p>
          <w:p w14:paraId="449BB15D" w14:textId="77777777" w:rsidR="00814539" w:rsidRPr="008B4C32" w:rsidRDefault="00814539" w:rsidP="005667C4">
            <w:pPr>
              <w:numPr>
                <w:ilvl w:val="0"/>
                <w:numId w:val="82"/>
              </w:numPr>
              <w:spacing w:after="0" w:line="240" w:lineRule="auto"/>
              <w:rPr>
                <w:sz w:val="24"/>
                <w:szCs w:val="24"/>
              </w:rPr>
            </w:pPr>
            <w:r w:rsidRPr="008B4C32">
              <w:rPr>
                <w:sz w:val="24"/>
                <w:szCs w:val="24"/>
              </w:rPr>
              <w:t>Čtvrtky</w:t>
            </w:r>
          </w:p>
          <w:p w14:paraId="23F026E3" w14:textId="77777777" w:rsidR="00814539" w:rsidRPr="008B4C32" w:rsidRDefault="00814539" w:rsidP="005667C4">
            <w:pPr>
              <w:numPr>
                <w:ilvl w:val="0"/>
                <w:numId w:val="82"/>
              </w:numPr>
              <w:spacing w:after="0" w:line="240" w:lineRule="auto"/>
              <w:rPr>
                <w:sz w:val="24"/>
                <w:szCs w:val="24"/>
              </w:rPr>
            </w:pPr>
            <w:r w:rsidRPr="008B4C32">
              <w:rPr>
                <w:sz w:val="24"/>
                <w:szCs w:val="24"/>
              </w:rPr>
              <w:t>Vodové barvy</w:t>
            </w:r>
          </w:p>
          <w:p w14:paraId="4F108DBC" w14:textId="77777777" w:rsidR="00814539" w:rsidRPr="008B4C32" w:rsidRDefault="00814539" w:rsidP="005667C4">
            <w:pPr>
              <w:numPr>
                <w:ilvl w:val="0"/>
                <w:numId w:val="82"/>
              </w:numPr>
              <w:spacing w:after="0" w:line="240" w:lineRule="auto"/>
              <w:rPr>
                <w:sz w:val="24"/>
                <w:szCs w:val="24"/>
              </w:rPr>
            </w:pPr>
            <w:r w:rsidRPr="008B4C32">
              <w:rPr>
                <w:sz w:val="24"/>
                <w:szCs w:val="24"/>
              </w:rPr>
              <w:t>Temperové barvy</w:t>
            </w:r>
          </w:p>
          <w:p w14:paraId="491A32C6" w14:textId="77777777" w:rsidR="00814539" w:rsidRPr="008B4C32" w:rsidRDefault="00814539" w:rsidP="005667C4">
            <w:pPr>
              <w:numPr>
                <w:ilvl w:val="0"/>
                <w:numId w:val="82"/>
              </w:numPr>
              <w:spacing w:after="0" w:line="240" w:lineRule="auto"/>
              <w:rPr>
                <w:sz w:val="24"/>
                <w:szCs w:val="24"/>
              </w:rPr>
            </w:pPr>
            <w:r w:rsidRPr="008B4C32">
              <w:rPr>
                <w:sz w:val="24"/>
                <w:szCs w:val="24"/>
              </w:rPr>
              <w:t>Voskové pastely</w:t>
            </w:r>
          </w:p>
          <w:p w14:paraId="0D1AA8BB" w14:textId="77777777" w:rsidR="00814539" w:rsidRPr="008B4C32" w:rsidRDefault="00814539" w:rsidP="005667C4">
            <w:pPr>
              <w:numPr>
                <w:ilvl w:val="0"/>
                <w:numId w:val="82"/>
              </w:numPr>
              <w:spacing w:after="0" w:line="240" w:lineRule="auto"/>
              <w:rPr>
                <w:sz w:val="24"/>
                <w:szCs w:val="24"/>
              </w:rPr>
            </w:pPr>
            <w:r w:rsidRPr="008B4C32">
              <w:rPr>
                <w:sz w:val="24"/>
                <w:szCs w:val="24"/>
              </w:rPr>
              <w:t>Barevné křídy</w:t>
            </w:r>
          </w:p>
          <w:p w14:paraId="52C7B665" w14:textId="77777777" w:rsidR="00814539" w:rsidRPr="008B4C32" w:rsidRDefault="00814539" w:rsidP="005667C4">
            <w:pPr>
              <w:numPr>
                <w:ilvl w:val="0"/>
                <w:numId w:val="82"/>
              </w:numPr>
              <w:spacing w:after="0" w:line="240" w:lineRule="auto"/>
              <w:rPr>
                <w:sz w:val="24"/>
                <w:szCs w:val="24"/>
              </w:rPr>
            </w:pPr>
            <w:r w:rsidRPr="008B4C32">
              <w:rPr>
                <w:sz w:val="24"/>
                <w:szCs w:val="24"/>
              </w:rPr>
              <w:t>Tuš</w:t>
            </w:r>
          </w:p>
          <w:p w14:paraId="52AD1DD4" w14:textId="77777777" w:rsidR="00814539" w:rsidRPr="008B4C32" w:rsidRDefault="00814539" w:rsidP="005667C4">
            <w:pPr>
              <w:numPr>
                <w:ilvl w:val="0"/>
                <w:numId w:val="82"/>
              </w:numPr>
              <w:spacing w:after="0" w:line="240" w:lineRule="auto"/>
              <w:rPr>
                <w:sz w:val="24"/>
                <w:szCs w:val="24"/>
              </w:rPr>
            </w:pPr>
            <w:r w:rsidRPr="008B4C32">
              <w:rPr>
                <w:sz w:val="24"/>
                <w:szCs w:val="24"/>
              </w:rPr>
              <w:t>Pastelky</w:t>
            </w:r>
          </w:p>
          <w:p w14:paraId="565E1F63" w14:textId="77777777" w:rsidR="00814539" w:rsidRPr="008B4C32" w:rsidRDefault="00814539" w:rsidP="005667C4">
            <w:pPr>
              <w:numPr>
                <w:ilvl w:val="0"/>
                <w:numId w:val="82"/>
              </w:numPr>
              <w:spacing w:after="0" w:line="240" w:lineRule="auto"/>
              <w:rPr>
                <w:sz w:val="24"/>
                <w:szCs w:val="24"/>
              </w:rPr>
            </w:pPr>
            <w:r w:rsidRPr="008B4C32">
              <w:rPr>
                <w:sz w:val="24"/>
                <w:szCs w:val="24"/>
              </w:rPr>
              <w:t>Lepidlo, klovatina</w:t>
            </w:r>
          </w:p>
          <w:p w14:paraId="73E6FCD7" w14:textId="77777777" w:rsidR="00814539" w:rsidRPr="008B4C32" w:rsidRDefault="00814539" w:rsidP="005667C4">
            <w:pPr>
              <w:numPr>
                <w:ilvl w:val="0"/>
                <w:numId w:val="82"/>
              </w:numPr>
              <w:spacing w:after="0" w:line="240" w:lineRule="auto"/>
              <w:rPr>
                <w:sz w:val="24"/>
                <w:szCs w:val="24"/>
              </w:rPr>
            </w:pPr>
            <w:r w:rsidRPr="008B4C32">
              <w:rPr>
                <w:sz w:val="24"/>
                <w:szCs w:val="24"/>
              </w:rPr>
              <w:t>Barevné papíry</w:t>
            </w:r>
          </w:p>
          <w:p w14:paraId="7F7EC92D" w14:textId="77777777" w:rsidR="00814539" w:rsidRPr="008B4C32" w:rsidRDefault="00814539" w:rsidP="005667C4">
            <w:pPr>
              <w:numPr>
                <w:ilvl w:val="0"/>
                <w:numId w:val="82"/>
              </w:numPr>
              <w:spacing w:after="0" w:line="240" w:lineRule="auto"/>
              <w:rPr>
                <w:sz w:val="24"/>
                <w:szCs w:val="24"/>
              </w:rPr>
            </w:pPr>
            <w:r w:rsidRPr="008B4C32">
              <w:rPr>
                <w:sz w:val="24"/>
                <w:szCs w:val="24"/>
              </w:rPr>
              <w:t>Nůžky</w:t>
            </w:r>
          </w:p>
          <w:p w14:paraId="3DF8B3F7" w14:textId="77777777" w:rsidR="00814539" w:rsidRPr="008B4C32" w:rsidRDefault="00814539" w:rsidP="005667C4">
            <w:pPr>
              <w:numPr>
                <w:ilvl w:val="0"/>
                <w:numId w:val="82"/>
              </w:numPr>
              <w:spacing w:after="0" w:line="240" w:lineRule="auto"/>
              <w:rPr>
                <w:sz w:val="24"/>
                <w:szCs w:val="24"/>
              </w:rPr>
            </w:pPr>
            <w:r w:rsidRPr="008B4C32">
              <w:rPr>
                <w:sz w:val="24"/>
                <w:szCs w:val="24"/>
              </w:rPr>
              <w:t>Plastelína</w:t>
            </w:r>
          </w:p>
          <w:p w14:paraId="091CE4DF" w14:textId="77777777" w:rsidR="00814539" w:rsidRPr="008B4C32" w:rsidRDefault="00814539" w:rsidP="005667C4">
            <w:pPr>
              <w:numPr>
                <w:ilvl w:val="0"/>
                <w:numId w:val="82"/>
              </w:numPr>
              <w:spacing w:after="0" w:line="240" w:lineRule="auto"/>
              <w:rPr>
                <w:sz w:val="24"/>
                <w:szCs w:val="24"/>
              </w:rPr>
            </w:pPr>
            <w:r w:rsidRPr="008B4C32">
              <w:rPr>
                <w:sz w:val="24"/>
                <w:szCs w:val="24"/>
              </w:rPr>
              <w:lastRenderedPageBreak/>
              <w:t>Přírodní materiály</w:t>
            </w:r>
          </w:p>
          <w:p w14:paraId="34850632" w14:textId="77777777" w:rsidR="00814539" w:rsidRPr="008B4C32" w:rsidRDefault="00814539" w:rsidP="00541E47">
            <w:pPr>
              <w:rPr>
                <w:sz w:val="24"/>
                <w:szCs w:val="24"/>
              </w:rPr>
            </w:pPr>
          </w:p>
          <w:p w14:paraId="6E4B7511" w14:textId="77777777" w:rsidR="00814539" w:rsidRPr="008B4C32" w:rsidRDefault="00814539" w:rsidP="00541E47">
            <w:pPr>
              <w:rPr>
                <w:sz w:val="24"/>
                <w:szCs w:val="24"/>
              </w:rPr>
            </w:pPr>
            <w:r w:rsidRPr="008B4C32">
              <w:rPr>
                <w:sz w:val="24"/>
                <w:szCs w:val="24"/>
              </w:rPr>
              <w:t>Vycházka</w:t>
            </w:r>
          </w:p>
          <w:p w14:paraId="5FD70343" w14:textId="77777777" w:rsidR="00814539" w:rsidRPr="008B4C32" w:rsidRDefault="00814539" w:rsidP="00541E47">
            <w:pPr>
              <w:rPr>
                <w:sz w:val="24"/>
                <w:szCs w:val="24"/>
              </w:rPr>
            </w:pPr>
            <w:r w:rsidRPr="008B4C32">
              <w:rPr>
                <w:sz w:val="24"/>
                <w:szCs w:val="24"/>
              </w:rPr>
              <w:t>Výzdoba třídy, školní chodby</w:t>
            </w:r>
          </w:p>
          <w:p w14:paraId="56A5055E" w14:textId="77777777" w:rsidR="00814539" w:rsidRPr="008B4C32" w:rsidRDefault="00814539" w:rsidP="00541E47">
            <w:pPr>
              <w:rPr>
                <w:sz w:val="24"/>
                <w:szCs w:val="24"/>
              </w:rPr>
            </w:pPr>
          </w:p>
          <w:p w14:paraId="13CBD3CC" w14:textId="77777777" w:rsidR="00814539" w:rsidRPr="008B4C32" w:rsidRDefault="00814539" w:rsidP="00541E47">
            <w:pPr>
              <w:rPr>
                <w:sz w:val="24"/>
                <w:szCs w:val="24"/>
              </w:rPr>
            </w:pPr>
          </w:p>
        </w:tc>
      </w:tr>
    </w:tbl>
    <w:p w14:paraId="5B16AF13" w14:textId="77777777" w:rsidR="00814539" w:rsidRPr="008B4C32" w:rsidRDefault="00814539" w:rsidP="00814539">
      <w:pPr>
        <w:pStyle w:val="Nadpis2"/>
        <w:rPr>
          <w:rFonts w:asciiTheme="minorHAnsi" w:hAnsiTheme="minorHAnsi"/>
          <w:sz w:val="24"/>
          <w:szCs w:val="24"/>
        </w:rPr>
      </w:pPr>
      <w:bookmarkStart w:id="49" w:name="_Toc368492190"/>
      <w:r w:rsidRPr="008B4C32">
        <w:rPr>
          <w:rFonts w:asciiTheme="minorHAnsi" w:hAnsiTheme="minorHAnsi"/>
          <w:sz w:val="24"/>
          <w:szCs w:val="24"/>
        </w:rPr>
        <w:lastRenderedPageBreak/>
        <w:t>Ročník 2. Výtvarná výchova</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40"/>
        <w:gridCol w:w="1346"/>
        <w:gridCol w:w="1468"/>
      </w:tblGrid>
      <w:tr w:rsidR="00814539" w:rsidRPr="008B4C32" w14:paraId="595243B0" w14:textId="77777777" w:rsidTr="00541E47">
        <w:tc>
          <w:tcPr>
            <w:tcW w:w="2808" w:type="dxa"/>
            <w:vAlign w:val="center"/>
          </w:tcPr>
          <w:p w14:paraId="10474B70" w14:textId="77777777" w:rsidR="00814539" w:rsidRPr="008B4C32" w:rsidRDefault="00501830" w:rsidP="00541E47">
            <w:pPr>
              <w:ind w:left="360"/>
              <w:rPr>
                <w:b/>
                <w:sz w:val="24"/>
                <w:szCs w:val="24"/>
              </w:rPr>
            </w:pPr>
            <w:r>
              <w:rPr>
                <w:b/>
                <w:sz w:val="24"/>
                <w:szCs w:val="24"/>
              </w:rPr>
              <w:t>Školní výstupy ZŠ Unčín</w:t>
            </w:r>
          </w:p>
          <w:p w14:paraId="1A25D1DF" w14:textId="77777777" w:rsidR="00814539" w:rsidRPr="008B4C32" w:rsidRDefault="00814539" w:rsidP="00541E47">
            <w:pPr>
              <w:rPr>
                <w:sz w:val="24"/>
                <w:szCs w:val="24"/>
              </w:rPr>
            </w:pPr>
          </w:p>
        </w:tc>
        <w:tc>
          <w:tcPr>
            <w:tcW w:w="3440" w:type="dxa"/>
            <w:vAlign w:val="center"/>
          </w:tcPr>
          <w:p w14:paraId="37F104BF" w14:textId="77777777" w:rsidR="00814539" w:rsidRPr="008B4C32" w:rsidRDefault="00814539" w:rsidP="00541E47">
            <w:pPr>
              <w:jc w:val="center"/>
              <w:rPr>
                <w:sz w:val="24"/>
                <w:szCs w:val="24"/>
              </w:rPr>
            </w:pPr>
            <w:r w:rsidRPr="008B4C32">
              <w:rPr>
                <w:b/>
                <w:sz w:val="24"/>
                <w:szCs w:val="24"/>
              </w:rPr>
              <w:t>Učivo- obsah</w:t>
            </w:r>
          </w:p>
        </w:tc>
        <w:tc>
          <w:tcPr>
            <w:tcW w:w="0" w:type="auto"/>
          </w:tcPr>
          <w:p w14:paraId="344FD7B9" w14:textId="77777777" w:rsidR="00814539" w:rsidRPr="008B4C32" w:rsidRDefault="00814539" w:rsidP="00541E47">
            <w:pPr>
              <w:jc w:val="center"/>
              <w:rPr>
                <w:b/>
                <w:sz w:val="24"/>
                <w:szCs w:val="24"/>
              </w:rPr>
            </w:pPr>
            <w:proofErr w:type="spellStart"/>
            <w:r w:rsidRPr="008B4C32">
              <w:rPr>
                <w:b/>
                <w:sz w:val="24"/>
                <w:szCs w:val="24"/>
              </w:rPr>
              <w:t>Mezipřed-mětové</w:t>
            </w:r>
            <w:proofErr w:type="spellEnd"/>
            <w:r w:rsidRPr="008B4C32">
              <w:rPr>
                <w:b/>
                <w:sz w:val="24"/>
                <w:szCs w:val="24"/>
              </w:rPr>
              <w:t xml:space="preserve"> vztahy</w:t>
            </w:r>
          </w:p>
          <w:p w14:paraId="7613A0DB" w14:textId="77777777" w:rsidR="00814539" w:rsidRPr="008B4C32" w:rsidRDefault="00814539" w:rsidP="00541E47">
            <w:pPr>
              <w:jc w:val="center"/>
              <w:rPr>
                <w:sz w:val="24"/>
                <w:szCs w:val="24"/>
              </w:rPr>
            </w:pPr>
            <w:r w:rsidRPr="008B4C32">
              <w:rPr>
                <w:b/>
                <w:sz w:val="24"/>
                <w:szCs w:val="24"/>
              </w:rPr>
              <w:t>Průřezová témata</w:t>
            </w:r>
          </w:p>
        </w:tc>
        <w:tc>
          <w:tcPr>
            <w:tcW w:w="0" w:type="auto"/>
            <w:vAlign w:val="center"/>
          </w:tcPr>
          <w:p w14:paraId="6A0EEACA" w14:textId="77777777" w:rsidR="00814539" w:rsidRPr="008B4C32" w:rsidRDefault="00814539" w:rsidP="00541E47">
            <w:pPr>
              <w:jc w:val="center"/>
              <w:rPr>
                <w:sz w:val="24"/>
                <w:szCs w:val="24"/>
              </w:rPr>
            </w:pPr>
            <w:r w:rsidRPr="008B4C32">
              <w:rPr>
                <w:b/>
                <w:sz w:val="24"/>
                <w:szCs w:val="24"/>
              </w:rPr>
              <w:t>Metody, formy práce, pomůcky a učební materiály</w:t>
            </w:r>
          </w:p>
        </w:tc>
      </w:tr>
      <w:tr w:rsidR="00814539" w:rsidRPr="008B4C32" w14:paraId="086D3928" w14:textId="77777777" w:rsidTr="00541E47">
        <w:tc>
          <w:tcPr>
            <w:tcW w:w="2808" w:type="dxa"/>
          </w:tcPr>
          <w:p w14:paraId="43FB9DE4" w14:textId="77777777" w:rsidR="00814539" w:rsidRPr="008B4C32" w:rsidRDefault="00814539" w:rsidP="005667C4">
            <w:pPr>
              <w:pStyle w:val="Odstavecseseznamem"/>
              <w:numPr>
                <w:ilvl w:val="0"/>
                <w:numId w:val="89"/>
              </w:numPr>
              <w:suppressAutoHyphens/>
              <w:spacing w:after="0" w:line="240" w:lineRule="auto"/>
              <w:rPr>
                <w:sz w:val="24"/>
                <w:szCs w:val="24"/>
              </w:rPr>
            </w:pPr>
            <w:r w:rsidRPr="008B4C32">
              <w:rPr>
                <w:sz w:val="24"/>
                <w:szCs w:val="24"/>
              </w:rPr>
              <w:t>rozpoznává a pojmenovává prvky vizuálně obrazného vyjádření (linie, tvary, objemy, barvy, objekty);</w:t>
            </w:r>
          </w:p>
          <w:p w14:paraId="26E4FD56" w14:textId="77777777" w:rsidR="00814539" w:rsidRPr="008B4C32" w:rsidRDefault="00814539" w:rsidP="00541E47">
            <w:pPr>
              <w:pStyle w:val="Odstavecseseznamem"/>
              <w:rPr>
                <w:sz w:val="24"/>
                <w:szCs w:val="24"/>
              </w:rPr>
            </w:pPr>
          </w:p>
          <w:p w14:paraId="39D786FD" w14:textId="77777777" w:rsidR="00814539" w:rsidRPr="008B4C32" w:rsidRDefault="00814539" w:rsidP="00541E47">
            <w:pPr>
              <w:pStyle w:val="Odstavecseseznamem"/>
              <w:rPr>
                <w:sz w:val="24"/>
                <w:szCs w:val="24"/>
              </w:rPr>
            </w:pPr>
          </w:p>
          <w:p w14:paraId="1C625AF9" w14:textId="77777777" w:rsidR="00814539" w:rsidRPr="008B4C32" w:rsidRDefault="00814539" w:rsidP="00541E47">
            <w:pPr>
              <w:pStyle w:val="Odstavecseseznamem"/>
              <w:rPr>
                <w:sz w:val="24"/>
                <w:szCs w:val="24"/>
              </w:rPr>
            </w:pPr>
          </w:p>
          <w:p w14:paraId="0448CBBE" w14:textId="77777777" w:rsidR="00814539" w:rsidRPr="008B4C32" w:rsidRDefault="00814539" w:rsidP="00541E47">
            <w:pPr>
              <w:pStyle w:val="Odstavecseseznamem"/>
              <w:rPr>
                <w:sz w:val="24"/>
                <w:szCs w:val="24"/>
              </w:rPr>
            </w:pPr>
          </w:p>
          <w:p w14:paraId="77BCDDDC" w14:textId="77777777" w:rsidR="00814539" w:rsidRPr="008B4C32" w:rsidRDefault="00814539" w:rsidP="00541E47">
            <w:pPr>
              <w:pStyle w:val="Odstavecseseznamem"/>
              <w:rPr>
                <w:sz w:val="24"/>
                <w:szCs w:val="24"/>
              </w:rPr>
            </w:pPr>
          </w:p>
          <w:p w14:paraId="239836B6" w14:textId="77777777" w:rsidR="00814539" w:rsidRPr="008B4C32" w:rsidRDefault="00814539" w:rsidP="00541E47">
            <w:pPr>
              <w:pStyle w:val="Odstavecseseznamem"/>
              <w:rPr>
                <w:sz w:val="24"/>
                <w:szCs w:val="24"/>
              </w:rPr>
            </w:pPr>
          </w:p>
          <w:p w14:paraId="2177AC46" w14:textId="77777777" w:rsidR="00814539" w:rsidRPr="008B4C32" w:rsidRDefault="00814539" w:rsidP="00541E47">
            <w:pPr>
              <w:pStyle w:val="Odstavecseseznamem"/>
              <w:rPr>
                <w:sz w:val="24"/>
                <w:szCs w:val="24"/>
              </w:rPr>
            </w:pPr>
          </w:p>
          <w:p w14:paraId="0718D033" w14:textId="77777777" w:rsidR="00814539" w:rsidRPr="008B4C32" w:rsidRDefault="00814539" w:rsidP="00541E47">
            <w:pPr>
              <w:pStyle w:val="Odstavecseseznamem"/>
              <w:rPr>
                <w:sz w:val="24"/>
                <w:szCs w:val="24"/>
              </w:rPr>
            </w:pPr>
          </w:p>
          <w:p w14:paraId="5DF7F50A" w14:textId="77777777" w:rsidR="00814539" w:rsidRPr="008B4C32" w:rsidRDefault="00814539" w:rsidP="00541E47">
            <w:pPr>
              <w:pStyle w:val="Odstavecseseznamem"/>
              <w:rPr>
                <w:sz w:val="24"/>
                <w:szCs w:val="24"/>
              </w:rPr>
            </w:pPr>
          </w:p>
          <w:p w14:paraId="0C806989" w14:textId="77777777" w:rsidR="00814539" w:rsidRPr="008B4C32" w:rsidRDefault="00814539" w:rsidP="00541E47">
            <w:pPr>
              <w:pStyle w:val="Odstavecseseznamem"/>
              <w:rPr>
                <w:sz w:val="24"/>
                <w:szCs w:val="24"/>
              </w:rPr>
            </w:pPr>
          </w:p>
          <w:p w14:paraId="355D6BA3" w14:textId="77777777" w:rsidR="00814539" w:rsidRPr="008B4C32" w:rsidRDefault="00814539" w:rsidP="00541E47">
            <w:pPr>
              <w:pStyle w:val="Odstavecseseznamem"/>
              <w:rPr>
                <w:sz w:val="24"/>
                <w:szCs w:val="24"/>
              </w:rPr>
            </w:pPr>
          </w:p>
          <w:p w14:paraId="5BF70EE6" w14:textId="77777777" w:rsidR="00814539" w:rsidRPr="008B4C32" w:rsidRDefault="00814539" w:rsidP="005667C4">
            <w:pPr>
              <w:pStyle w:val="Odstavecseseznamem"/>
              <w:numPr>
                <w:ilvl w:val="0"/>
                <w:numId w:val="89"/>
              </w:numPr>
              <w:suppressAutoHyphens/>
              <w:spacing w:after="0" w:line="240" w:lineRule="auto"/>
              <w:rPr>
                <w:sz w:val="24"/>
                <w:szCs w:val="24"/>
              </w:rPr>
            </w:pPr>
            <w:r w:rsidRPr="008B4C32">
              <w:rPr>
                <w:sz w:val="24"/>
                <w:szCs w:val="24"/>
              </w:rPr>
              <w:t>v tvorbě projevuje své vlastní životní zkušenosti; uplatňuje při tom v plošném i prostorovém uspořádání linie, tvary, objemy, barvy, objekty a další prvky a jejich kombinace</w:t>
            </w:r>
          </w:p>
          <w:p w14:paraId="300380B9" w14:textId="77777777" w:rsidR="00814539" w:rsidRPr="008B4C32" w:rsidRDefault="00814539" w:rsidP="00541E47">
            <w:pPr>
              <w:pStyle w:val="Odstavecseseznamem"/>
              <w:rPr>
                <w:sz w:val="24"/>
                <w:szCs w:val="24"/>
              </w:rPr>
            </w:pPr>
          </w:p>
          <w:p w14:paraId="116DF3A7" w14:textId="77777777" w:rsidR="00814539" w:rsidRPr="008B4C32" w:rsidRDefault="00814539" w:rsidP="00541E47">
            <w:pPr>
              <w:pStyle w:val="Odstavecseseznamem"/>
              <w:rPr>
                <w:sz w:val="24"/>
                <w:szCs w:val="24"/>
              </w:rPr>
            </w:pPr>
          </w:p>
          <w:p w14:paraId="42291B38" w14:textId="77777777" w:rsidR="00814539" w:rsidRPr="008B4C32" w:rsidRDefault="00814539" w:rsidP="00541E47">
            <w:pPr>
              <w:pStyle w:val="Odstavecseseznamem"/>
              <w:rPr>
                <w:sz w:val="24"/>
                <w:szCs w:val="24"/>
              </w:rPr>
            </w:pPr>
          </w:p>
          <w:p w14:paraId="3E060D1C" w14:textId="77777777" w:rsidR="00814539" w:rsidRPr="008B4C32" w:rsidRDefault="00814539" w:rsidP="00541E47">
            <w:pPr>
              <w:pStyle w:val="Odstavecseseznamem"/>
              <w:rPr>
                <w:sz w:val="24"/>
                <w:szCs w:val="24"/>
              </w:rPr>
            </w:pPr>
          </w:p>
          <w:p w14:paraId="0931B5E1" w14:textId="77777777" w:rsidR="00814539" w:rsidRPr="008B4C32" w:rsidRDefault="00814539" w:rsidP="00541E47">
            <w:pPr>
              <w:pStyle w:val="Odstavecseseznamem"/>
              <w:rPr>
                <w:sz w:val="24"/>
                <w:szCs w:val="24"/>
              </w:rPr>
            </w:pPr>
          </w:p>
          <w:p w14:paraId="531B2FE2" w14:textId="77777777" w:rsidR="00814539" w:rsidRPr="008B4C32" w:rsidRDefault="00814539" w:rsidP="00541E47">
            <w:pPr>
              <w:pStyle w:val="Odstavecseseznamem"/>
              <w:rPr>
                <w:sz w:val="24"/>
                <w:szCs w:val="24"/>
              </w:rPr>
            </w:pPr>
          </w:p>
          <w:p w14:paraId="5508E550" w14:textId="77777777" w:rsidR="00814539" w:rsidRPr="008B4C32" w:rsidRDefault="00814539" w:rsidP="00541E47">
            <w:pPr>
              <w:pStyle w:val="Odstavecseseznamem"/>
              <w:rPr>
                <w:sz w:val="24"/>
                <w:szCs w:val="24"/>
              </w:rPr>
            </w:pPr>
          </w:p>
          <w:p w14:paraId="515223B3" w14:textId="77777777" w:rsidR="00814539" w:rsidRPr="008B4C32" w:rsidRDefault="00814539" w:rsidP="005667C4">
            <w:pPr>
              <w:numPr>
                <w:ilvl w:val="0"/>
                <w:numId w:val="89"/>
              </w:numPr>
              <w:suppressAutoHyphens/>
              <w:spacing w:after="0" w:line="240" w:lineRule="auto"/>
              <w:rPr>
                <w:sz w:val="24"/>
                <w:szCs w:val="24"/>
              </w:rPr>
            </w:pPr>
            <w:r w:rsidRPr="008B4C32">
              <w:rPr>
                <w:sz w:val="24"/>
                <w:szCs w:val="24"/>
              </w:rPr>
              <w:t xml:space="preserve">vyjadřuje rozdíly při vnímání události různými smysly a pro jejich vizuálně obrazné vyjádření volí vhodné prostředky </w:t>
            </w:r>
          </w:p>
          <w:p w14:paraId="57306A9C" w14:textId="77777777" w:rsidR="00814539" w:rsidRPr="008B4C32" w:rsidRDefault="00814539" w:rsidP="00541E47">
            <w:pPr>
              <w:pStyle w:val="Odstavecseseznamem"/>
              <w:rPr>
                <w:sz w:val="24"/>
                <w:szCs w:val="24"/>
              </w:rPr>
            </w:pPr>
          </w:p>
          <w:p w14:paraId="7776C1AE" w14:textId="77777777" w:rsidR="00814539" w:rsidRPr="008B4C32" w:rsidRDefault="00814539" w:rsidP="00541E47">
            <w:pPr>
              <w:pStyle w:val="Odstavecseseznamem"/>
              <w:rPr>
                <w:sz w:val="24"/>
                <w:szCs w:val="24"/>
              </w:rPr>
            </w:pPr>
          </w:p>
          <w:p w14:paraId="21F11657" w14:textId="77777777" w:rsidR="00814539" w:rsidRPr="008B4C32" w:rsidRDefault="00814539" w:rsidP="005667C4">
            <w:pPr>
              <w:pStyle w:val="Odstavecseseznamem"/>
              <w:numPr>
                <w:ilvl w:val="0"/>
                <w:numId w:val="89"/>
              </w:numPr>
              <w:suppressAutoHyphens/>
              <w:spacing w:after="0" w:line="240" w:lineRule="auto"/>
              <w:rPr>
                <w:sz w:val="24"/>
                <w:szCs w:val="24"/>
              </w:rPr>
            </w:pPr>
            <w:r w:rsidRPr="008B4C32">
              <w:rPr>
                <w:sz w:val="24"/>
                <w:szCs w:val="24"/>
              </w:rPr>
              <w:t>interpretuje podle svých schopností různá vizuálně obrazná vyjádření; odlišné interpretace porovnává se svojí dosavadní zkušeností</w:t>
            </w:r>
          </w:p>
          <w:p w14:paraId="38F2D143" w14:textId="77777777" w:rsidR="00814539" w:rsidRPr="008B4C32" w:rsidRDefault="00814539" w:rsidP="00541E47">
            <w:pPr>
              <w:pStyle w:val="Odstavecseseznamem"/>
              <w:rPr>
                <w:sz w:val="24"/>
                <w:szCs w:val="24"/>
              </w:rPr>
            </w:pPr>
          </w:p>
          <w:p w14:paraId="5652C005" w14:textId="77777777" w:rsidR="00814539" w:rsidRPr="008B4C32" w:rsidRDefault="00814539" w:rsidP="00541E47">
            <w:pPr>
              <w:rPr>
                <w:sz w:val="24"/>
                <w:szCs w:val="24"/>
              </w:rPr>
            </w:pPr>
          </w:p>
        </w:tc>
        <w:tc>
          <w:tcPr>
            <w:tcW w:w="3440" w:type="dxa"/>
          </w:tcPr>
          <w:p w14:paraId="3F9D6100"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lastRenderedPageBreak/>
              <w:t>kresba -rozvíjení smyslové citlivosti, výrazové vlastnosti linie, tvaru, jejich kombinace v ploše, uspořádání objektu do celků, vnímání velikosti</w:t>
            </w:r>
          </w:p>
          <w:p w14:paraId="139F0708" w14:textId="77777777" w:rsidR="00814539" w:rsidRPr="008B4C32" w:rsidRDefault="00814539" w:rsidP="005667C4">
            <w:pPr>
              <w:pStyle w:val="Odstavecseseznamem"/>
              <w:framePr w:hSpace="141" w:wrap="around" w:vAnchor="page" w:hAnchor="margin" w:xAlign="right" w:y="1032"/>
              <w:numPr>
                <w:ilvl w:val="0"/>
                <w:numId w:val="87"/>
              </w:numPr>
              <w:suppressAutoHyphens/>
              <w:spacing w:after="0" w:line="240" w:lineRule="auto"/>
              <w:rPr>
                <w:sz w:val="24"/>
                <w:szCs w:val="24"/>
              </w:rPr>
            </w:pPr>
            <w:r w:rsidRPr="008B4C32">
              <w:rPr>
                <w:sz w:val="24"/>
                <w:szCs w:val="24"/>
              </w:rPr>
              <w:t>tenké, silné linky</w:t>
            </w:r>
          </w:p>
          <w:p w14:paraId="56DD8310"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 xml:space="preserve">malba - rozvíjení smyslové citlivosti, teorie barvy - barvy základní a doplňkové, teplé a studené barvy </w:t>
            </w:r>
          </w:p>
          <w:p w14:paraId="0AF9EFC2"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lastRenderedPageBreak/>
              <w:t>žák se učí používat výtvarné techniky na základě osobní zkušenosti, fantazie, představ, citového prožitku,</w:t>
            </w:r>
          </w:p>
          <w:p w14:paraId="316F8B04"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zdokonaluje se v technice malby vodovými barvami, temperami, suchým pastelem, voskovkami</w:t>
            </w:r>
          </w:p>
          <w:p w14:paraId="1F34F25F"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učí se míchat barvy</w:t>
            </w:r>
          </w:p>
          <w:p w14:paraId="4D42D8CA"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učí se používat různé druhy štětců dle potřeby</w:t>
            </w:r>
          </w:p>
          <w:p w14:paraId="188392A7"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zkouší prostorovou techniku</w:t>
            </w:r>
          </w:p>
          <w:p w14:paraId="0A9DDF45"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 xml:space="preserve"> zapouštění a rozfoukávání barev</w:t>
            </w:r>
          </w:p>
          <w:p w14:paraId="658B224C"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kolorovaná a lavírovaná kresba</w:t>
            </w:r>
          </w:p>
          <w:p w14:paraId="25AF9B59"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zdokonaluje se v kresbě měkkým materiálem, dřívkem (špejlí), perem, měkkou tužkou, rudkou, uhlem</w:t>
            </w:r>
          </w:p>
          <w:p w14:paraId="5CE761B9"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techniky plastického vyjádření reflexe a vztahy zrakového vnímání k vnímání ostatními smysly - hmatové, pohybové podněty</w:t>
            </w:r>
          </w:p>
          <w:p w14:paraId="339CDF7B"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modeluje z plastelíny nebo moduritu</w:t>
            </w:r>
          </w:p>
          <w:p w14:paraId="24365364"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učí se výtvarně zpracovat přírodní materiál - nalepování, dotváření, tisk, otisk apod.</w:t>
            </w:r>
          </w:p>
          <w:p w14:paraId="5329F7C5"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seznamuje se s ilustracemi známých ilustrátorů (např. J. Lada, H. Zmatlíková, Z. Miler, A. Born, O. Sekora…)</w:t>
            </w:r>
          </w:p>
          <w:p w14:paraId="0C13359C"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ilustrace textů</w:t>
            </w:r>
          </w:p>
          <w:p w14:paraId="57FC4A82" w14:textId="77777777" w:rsidR="00814539" w:rsidRPr="008B4C32" w:rsidRDefault="00814539" w:rsidP="005667C4">
            <w:pPr>
              <w:pStyle w:val="Odstavecseseznamem"/>
              <w:numPr>
                <w:ilvl w:val="0"/>
                <w:numId w:val="87"/>
              </w:numPr>
              <w:suppressAutoHyphens/>
              <w:spacing w:after="0" w:line="240" w:lineRule="auto"/>
              <w:rPr>
                <w:sz w:val="24"/>
                <w:szCs w:val="24"/>
              </w:rPr>
            </w:pPr>
            <w:r w:rsidRPr="008B4C32">
              <w:rPr>
                <w:sz w:val="24"/>
                <w:szCs w:val="24"/>
              </w:rPr>
              <w:t>utváření osobního postoje v komunikaci v rámci skupin  spolužáků, rodinných příslušníků apod., vysvětlování výsledků tvorby, záměr tvorby</w:t>
            </w:r>
          </w:p>
          <w:p w14:paraId="04C336D8" w14:textId="77777777" w:rsidR="00814539" w:rsidRPr="008B4C32" w:rsidRDefault="00814539" w:rsidP="00541E47">
            <w:pPr>
              <w:rPr>
                <w:sz w:val="24"/>
                <w:szCs w:val="24"/>
              </w:rPr>
            </w:pPr>
          </w:p>
        </w:tc>
        <w:tc>
          <w:tcPr>
            <w:tcW w:w="0" w:type="auto"/>
          </w:tcPr>
          <w:p w14:paraId="501BB93C"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lastRenderedPageBreak/>
              <w:t>ČJ</w:t>
            </w:r>
          </w:p>
          <w:p w14:paraId="529E188C"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t>M</w:t>
            </w:r>
          </w:p>
          <w:p w14:paraId="1620A654"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t>PRV</w:t>
            </w:r>
          </w:p>
          <w:p w14:paraId="7D999477"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t>PČ</w:t>
            </w:r>
          </w:p>
          <w:p w14:paraId="07E1A307" w14:textId="77777777" w:rsidR="00814539" w:rsidRPr="008B4C32" w:rsidRDefault="00814539" w:rsidP="00541E47">
            <w:pPr>
              <w:pStyle w:val="Odstavecseseznamem"/>
              <w:rPr>
                <w:sz w:val="24"/>
                <w:szCs w:val="24"/>
              </w:rPr>
            </w:pPr>
          </w:p>
          <w:p w14:paraId="7637F884" w14:textId="77777777" w:rsidR="00814539" w:rsidRPr="008B4C32" w:rsidRDefault="00814539" w:rsidP="00541E47">
            <w:pPr>
              <w:pStyle w:val="Odstavecseseznamem"/>
              <w:rPr>
                <w:sz w:val="24"/>
                <w:szCs w:val="24"/>
              </w:rPr>
            </w:pPr>
          </w:p>
          <w:p w14:paraId="5C45C9E6" w14:textId="77777777" w:rsidR="00814539" w:rsidRPr="008B4C32" w:rsidRDefault="00814539" w:rsidP="00541E47">
            <w:pPr>
              <w:pStyle w:val="Odstavecseseznamem"/>
              <w:ind w:left="360"/>
              <w:rPr>
                <w:sz w:val="24"/>
                <w:szCs w:val="24"/>
              </w:rPr>
            </w:pPr>
          </w:p>
          <w:p w14:paraId="7C5F76C2" w14:textId="77777777" w:rsidR="00814539" w:rsidRPr="008B4C32" w:rsidRDefault="00814539" w:rsidP="00541E47">
            <w:pPr>
              <w:pStyle w:val="Odstavecseseznamem"/>
              <w:rPr>
                <w:sz w:val="24"/>
                <w:szCs w:val="24"/>
              </w:rPr>
            </w:pPr>
          </w:p>
          <w:p w14:paraId="755BFA7E" w14:textId="77777777" w:rsidR="00814539" w:rsidRPr="008B4C32" w:rsidRDefault="00814539" w:rsidP="00541E47">
            <w:pPr>
              <w:pStyle w:val="Odstavecseseznamem"/>
              <w:rPr>
                <w:sz w:val="24"/>
                <w:szCs w:val="24"/>
              </w:rPr>
            </w:pPr>
          </w:p>
          <w:p w14:paraId="64A5A417" w14:textId="77777777" w:rsidR="00814539" w:rsidRPr="008B4C32" w:rsidRDefault="00814539" w:rsidP="00541E47">
            <w:pPr>
              <w:pStyle w:val="Odstavecseseznamem"/>
              <w:rPr>
                <w:sz w:val="24"/>
                <w:szCs w:val="24"/>
              </w:rPr>
            </w:pPr>
          </w:p>
          <w:p w14:paraId="4194EAFC" w14:textId="77777777" w:rsidR="00814539" w:rsidRPr="008B4C32" w:rsidRDefault="00814539" w:rsidP="00541E47">
            <w:pPr>
              <w:pStyle w:val="Odstavecseseznamem"/>
              <w:rPr>
                <w:sz w:val="24"/>
                <w:szCs w:val="24"/>
              </w:rPr>
            </w:pPr>
          </w:p>
          <w:p w14:paraId="09079D37" w14:textId="77777777" w:rsidR="00814539" w:rsidRPr="008B4C32" w:rsidRDefault="00814539" w:rsidP="00541E47">
            <w:pPr>
              <w:pStyle w:val="Odstavecseseznamem"/>
              <w:rPr>
                <w:sz w:val="24"/>
                <w:szCs w:val="24"/>
              </w:rPr>
            </w:pPr>
          </w:p>
          <w:p w14:paraId="04270E64" w14:textId="77777777" w:rsidR="00814539" w:rsidRPr="008B4C32" w:rsidRDefault="00814539" w:rsidP="00541E47">
            <w:pPr>
              <w:pStyle w:val="Odstavecseseznamem"/>
              <w:rPr>
                <w:sz w:val="24"/>
                <w:szCs w:val="24"/>
              </w:rPr>
            </w:pPr>
          </w:p>
          <w:p w14:paraId="695FC9C6" w14:textId="77777777" w:rsidR="00814539" w:rsidRPr="008B4C32" w:rsidRDefault="00814539" w:rsidP="00541E47">
            <w:pPr>
              <w:pStyle w:val="Odstavecseseznamem"/>
              <w:rPr>
                <w:sz w:val="24"/>
                <w:szCs w:val="24"/>
              </w:rPr>
            </w:pPr>
          </w:p>
          <w:p w14:paraId="1ACC9AA8" w14:textId="77777777" w:rsidR="00814539" w:rsidRPr="008B4C32" w:rsidRDefault="00814539" w:rsidP="00541E47">
            <w:pPr>
              <w:pStyle w:val="Odstavecseseznamem"/>
              <w:rPr>
                <w:sz w:val="24"/>
                <w:szCs w:val="24"/>
              </w:rPr>
            </w:pPr>
          </w:p>
          <w:p w14:paraId="3655DDD2" w14:textId="77777777" w:rsidR="00814539" w:rsidRPr="008B4C32" w:rsidRDefault="00814539" w:rsidP="00541E47">
            <w:pPr>
              <w:pStyle w:val="Odstavecseseznamem"/>
              <w:rPr>
                <w:sz w:val="24"/>
                <w:szCs w:val="24"/>
              </w:rPr>
            </w:pPr>
          </w:p>
          <w:p w14:paraId="172BA35F"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t>ČJ</w:t>
            </w:r>
          </w:p>
          <w:p w14:paraId="00274470"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t>M</w:t>
            </w:r>
          </w:p>
          <w:p w14:paraId="7D7936C1"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t>PRV</w:t>
            </w:r>
          </w:p>
          <w:p w14:paraId="2E36818D"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t>PČ</w:t>
            </w:r>
          </w:p>
          <w:p w14:paraId="7C14D49D" w14:textId="77777777" w:rsidR="00814539" w:rsidRPr="008B4C32" w:rsidRDefault="00814539" w:rsidP="00541E47">
            <w:pPr>
              <w:pStyle w:val="Odstavecseseznamem"/>
              <w:rPr>
                <w:sz w:val="24"/>
                <w:szCs w:val="24"/>
              </w:rPr>
            </w:pPr>
          </w:p>
          <w:p w14:paraId="462D756F" w14:textId="77777777" w:rsidR="00814539" w:rsidRPr="008B4C32" w:rsidRDefault="00814539" w:rsidP="00541E47">
            <w:pPr>
              <w:pStyle w:val="Odstavecseseznamem"/>
              <w:rPr>
                <w:sz w:val="24"/>
                <w:szCs w:val="24"/>
              </w:rPr>
            </w:pPr>
          </w:p>
          <w:p w14:paraId="58FEFA77" w14:textId="77777777" w:rsidR="00814539" w:rsidRPr="008B4C32" w:rsidRDefault="00814539" w:rsidP="00541E47">
            <w:pPr>
              <w:pStyle w:val="Odstavecseseznamem"/>
              <w:ind w:left="0"/>
              <w:rPr>
                <w:sz w:val="24"/>
                <w:szCs w:val="24"/>
              </w:rPr>
            </w:pPr>
          </w:p>
          <w:p w14:paraId="48DB8A96" w14:textId="77777777" w:rsidR="00814539" w:rsidRPr="008B4C32" w:rsidRDefault="00814539" w:rsidP="00541E47">
            <w:pPr>
              <w:pStyle w:val="Odstavecseseznamem"/>
              <w:rPr>
                <w:sz w:val="24"/>
                <w:szCs w:val="24"/>
              </w:rPr>
            </w:pPr>
          </w:p>
          <w:p w14:paraId="296070CA" w14:textId="77777777" w:rsidR="00814539" w:rsidRPr="008B4C32" w:rsidRDefault="00814539" w:rsidP="00541E47">
            <w:pPr>
              <w:pStyle w:val="Odstavecseseznamem"/>
              <w:rPr>
                <w:sz w:val="24"/>
                <w:szCs w:val="24"/>
              </w:rPr>
            </w:pPr>
          </w:p>
          <w:p w14:paraId="73D3B61E" w14:textId="77777777" w:rsidR="00814539" w:rsidRPr="008B4C32" w:rsidRDefault="00814539" w:rsidP="00541E47">
            <w:pPr>
              <w:pStyle w:val="Odstavecseseznamem"/>
              <w:rPr>
                <w:sz w:val="24"/>
                <w:szCs w:val="24"/>
              </w:rPr>
            </w:pPr>
          </w:p>
          <w:p w14:paraId="1BFE9AB5" w14:textId="77777777" w:rsidR="00814539" w:rsidRPr="008B4C32" w:rsidRDefault="00814539" w:rsidP="005667C4">
            <w:pPr>
              <w:pStyle w:val="Odstavecseseznamem"/>
              <w:numPr>
                <w:ilvl w:val="0"/>
                <w:numId w:val="88"/>
              </w:numPr>
              <w:suppressAutoHyphens/>
              <w:spacing w:after="0" w:line="240" w:lineRule="auto"/>
              <w:rPr>
                <w:sz w:val="24"/>
                <w:szCs w:val="24"/>
              </w:rPr>
            </w:pPr>
            <w:r w:rsidRPr="008B4C32">
              <w:rPr>
                <w:sz w:val="24"/>
                <w:szCs w:val="24"/>
              </w:rPr>
              <w:t>OSV</w:t>
            </w:r>
          </w:p>
          <w:p w14:paraId="1181C455" w14:textId="77777777" w:rsidR="00814539" w:rsidRPr="008B4C32" w:rsidRDefault="00814539" w:rsidP="005667C4">
            <w:pPr>
              <w:numPr>
                <w:ilvl w:val="0"/>
                <w:numId w:val="88"/>
              </w:numPr>
              <w:suppressAutoHyphens/>
              <w:spacing w:after="0" w:line="240" w:lineRule="auto"/>
              <w:rPr>
                <w:sz w:val="24"/>
                <w:szCs w:val="24"/>
              </w:rPr>
            </w:pPr>
            <w:r w:rsidRPr="008B4C32">
              <w:rPr>
                <w:sz w:val="24"/>
                <w:szCs w:val="24"/>
              </w:rPr>
              <w:t>EV</w:t>
            </w:r>
          </w:p>
        </w:tc>
        <w:tc>
          <w:tcPr>
            <w:tcW w:w="0" w:type="auto"/>
          </w:tcPr>
          <w:p w14:paraId="3A55BBA8" w14:textId="77777777" w:rsidR="00814539" w:rsidRPr="008B4C32" w:rsidRDefault="00814539" w:rsidP="00541E47">
            <w:pPr>
              <w:pStyle w:val="Odstavecseseznamem"/>
              <w:ind w:left="0"/>
              <w:rPr>
                <w:sz w:val="24"/>
                <w:szCs w:val="24"/>
              </w:rPr>
            </w:pPr>
            <w:r w:rsidRPr="008B4C32">
              <w:rPr>
                <w:sz w:val="24"/>
                <w:szCs w:val="24"/>
              </w:rPr>
              <w:lastRenderedPageBreak/>
              <w:t>- Dle zvolené techniky</w:t>
            </w:r>
          </w:p>
          <w:p w14:paraId="060D0084" w14:textId="77777777" w:rsidR="00814539" w:rsidRPr="008B4C32" w:rsidRDefault="00814539" w:rsidP="00541E47">
            <w:pPr>
              <w:pStyle w:val="Odstavecseseznamem"/>
              <w:ind w:left="0"/>
              <w:rPr>
                <w:sz w:val="24"/>
                <w:szCs w:val="24"/>
              </w:rPr>
            </w:pPr>
          </w:p>
          <w:p w14:paraId="3BD96B52" w14:textId="77777777" w:rsidR="00814539" w:rsidRPr="008B4C32" w:rsidRDefault="00814539" w:rsidP="00541E47">
            <w:pPr>
              <w:pStyle w:val="Odstavecseseznamem"/>
              <w:ind w:left="0"/>
              <w:rPr>
                <w:sz w:val="24"/>
                <w:szCs w:val="24"/>
              </w:rPr>
            </w:pPr>
            <w:r w:rsidRPr="008B4C32">
              <w:rPr>
                <w:sz w:val="24"/>
                <w:szCs w:val="24"/>
              </w:rPr>
              <w:t>- Obrázky</w:t>
            </w:r>
          </w:p>
          <w:p w14:paraId="1EF6F871" w14:textId="77777777" w:rsidR="00814539" w:rsidRPr="008B4C32" w:rsidRDefault="00814539" w:rsidP="00541E47">
            <w:pPr>
              <w:pStyle w:val="Odstavecseseznamem"/>
              <w:ind w:left="0"/>
              <w:rPr>
                <w:sz w:val="24"/>
                <w:szCs w:val="24"/>
              </w:rPr>
            </w:pPr>
          </w:p>
          <w:p w14:paraId="03A5BDC1" w14:textId="77777777" w:rsidR="00814539" w:rsidRPr="008B4C32" w:rsidRDefault="00814539" w:rsidP="00541E47">
            <w:pPr>
              <w:rPr>
                <w:sz w:val="24"/>
                <w:szCs w:val="24"/>
              </w:rPr>
            </w:pPr>
            <w:r w:rsidRPr="008B4C32">
              <w:rPr>
                <w:sz w:val="24"/>
                <w:szCs w:val="24"/>
              </w:rPr>
              <w:t>- Diskuze</w:t>
            </w:r>
          </w:p>
        </w:tc>
      </w:tr>
    </w:tbl>
    <w:p w14:paraId="6136752B" w14:textId="77777777" w:rsidR="00814539" w:rsidRPr="008B4C32" w:rsidRDefault="00814539" w:rsidP="00814539">
      <w:pPr>
        <w:pStyle w:val="Nadpis2"/>
        <w:rPr>
          <w:rFonts w:asciiTheme="minorHAnsi" w:hAnsiTheme="minorHAnsi"/>
          <w:sz w:val="24"/>
          <w:szCs w:val="24"/>
        </w:rPr>
      </w:pPr>
      <w:bookmarkStart w:id="50" w:name="_Toc368492191"/>
      <w:r w:rsidRPr="008B4C32">
        <w:rPr>
          <w:rFonts w:asciiTheme="minorHAnsi" w:hAnsiTheme="minorHAnsi"/>
          <w:sz w:val="24"/>
          <w:szCs w:val="24"/>
        </w:rPr>
        <w:lastRenderedPageBreak/>
        <w:t>Ročník 3. Výtvarná výchova</w:t>
      </w:r>
      <w:bookmarkEnd w:id="50"/>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2"/>
        <w:gridCol w:w="2641"/>
        <w:gridCol w:w="1509"/>
        <w:gridCol w:w="1415"/>
      </w:tblGrid>
      <w:tr w:rsidR="00814539" w:rsidRPr="008B4C32" w14:paraId="4AF36B52" w14:textId="77777777" w:rsidTr="00541E47">
        <w:trPr>
          <w:trHeight w:val="1669"/>
        </w:trPr>
        <w:tc>
          <w:tcPr>
            <w:tcW w:w="4452" w:type="dxa"/>
            <w:vAlign w:val="center"/>
          </w:tcPr>
          <w:p w14:paraId="0139D0F6" w14:textId="77777777" w:rsidR="00814539" w:rsidRPr="008B4C32" w:rsidRDefault="00501830" w:rsidP="00541E47">
            <w:pPr>
              <w:jc w:val="center"/>
              <w:rPr>
                <w:b/>
                <w:sz w:val="24"/>
                <w:szCs w:val="24"/>
              </w:rPr>
            </w:pPr>
            <w:r>
              <w:rPr>
                <w:b/>
                <w:sz w:val="24"/>
                <w:szCs w:val="24"/>
              </w:rPr>
              <w:t>Školní výstupy ZŠ Unčín</w:t>
            </w:r>
          </w:p>
        </w:tc>
        <w:tc>
          <w:tcPr>
            <w:tcW w:w="2641" w:type="dxa"/>
            <w:vAlign w:val="center"/>
          </w:tcPr>
          <w:p w14:paraId="221214C8" w14:textId="77777777" w:rsidR="00814539" w:rsidRPr="008B4C32" w:rsidRDefault="00814539" w:rsidP="00541E47">
            <w:pPr>
              <w:jc w:val="center"/>
              <w:rPr>
                <w:b/>
                <w:sz w:val="24"/>
                <w:szCs w:val="24"/>
              </w:rPr>
            </w:pPr>
            <w:r w:rsidRPr="008B4C32">
              <w:rPr>
                <w:b/>
                <w:sz w:val="24"/>
                <w:szCs w:val="24"/>
              </w:rPr>
              <w:t>Učivo - obsah</w:t>
            </w:r>
          </w:p>
        </w:tc>
        <w:tc>
          <w:tcPr>
            <w:tcW w:w="1509" w:type="dxa"/>
            <w:vAlign w:val="center"/>
          </w:tcPr>
          <w:p w14:paraId="2AB404F7" w14:textId="77777777" w:rsidR="00814539" w:rsidRPr="008B4C32" w:rsidRDefault="00814539" w:rsidP="00541E47">
            <w:pPr>
              <w:jc w:val="center"/>
              <w:rPr>
                <w:b/>
                <w:sz w:val="24"/>
                <w:szCs w:val="24"/>
              </w:rPr>
            </w:pPr>
            <w:proofErr w:type="spellStart"/>
            <w:r w:rsidRPr="008B4C32">
              <w:rPr>
                <w:b/>
                <w:sz w:val="24"/>
                <w:szCs w:val="24"/>
              </w:rPr>
              <w:t>Mezipřed-mětové</w:t>
            </w:r>
            <w:proofErr w:type="spellEnd"/>
            <w:r w:rsidRPr="008B4C32">
              <w:rPr>
                <w:b/>
                <w:sz w:val="24"/>
                <w:szCs w:val="24"/>
              </w:rPr>
              <w:t xml:space="preserve"> vztahy a průřezová témata</w:t>
            </w:r>
          </w:p>
        </w:tc>
        <w:tc>
          <w:tcPr>
            <w:tcW w:w="1415" w:type="dxa"/>
          </w:tcPr>
          <w:p w14:paraId="572F4192" w14:textId="77777777" w:rsidR="00814539" w:rsidRPr="008B4C32" w:rsidRDefault="00814539" w:rsidP="00541E47">
            <w:pPr>
              <w:jc w:val="center"/>
              <w:rPr>
                <w:b/>
                <w:sz w:val="24"/>
                <w:szCs w:val="24"/>
              </w:rPr>
            </w:pPr>
            <w:r w:rsidRPr="008B4C32">
              <w:rPr>
                <w:b/>
                <w:sz w:val="24"/>
                <w:szCs w:val="24"/>
              </w:rPr>
              <w:t>Metody, formy práce, pomůcky a učební materiály</w:t>
            </w:r>
          </w:p>
        </w:tc>
      </w:tr>
      <w:tr w:rsidR="00814539" w:rsidRPr="008B4C32" w14:paraId="48AD8791" w14:textId="77777777" w:rsidTr="00541E47">
        <w:trPr>
          <w:trHeight w:val="711"/>
        </w:trPr>
        <w:tc>
          <w:tcPr>
            <w:tcW w:w="4452" w:type="dxa"/>
          </w:tcPr>
          <w:p w14:paraId="776912E2"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zvládne techniku malby vodovými barvami, temperami, suchým pastelem, voskovkami</w:t>
            </w:r>
          </w:p>
          <w:p w14:paraId="15067019"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umí míchat barvy</w:t>
            </w:r>
          </w:p>
          <w:p w14:paraId="33073CA2"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dovede používat různé druhy štětců dle potřeby</w:t>
            </w:r>
          </w:p>
          <w:p w14:paraId="37ADEC9E"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 xml:space="preserve">rozpoznává a pojmenovává prvky vizuálně obrazného vyjádření </w:t>
            </w:r>
          </w:p>
          <w:p w14:paraId="265B341B" w14:textId="77777777" w:rsidR="00814539" w:rsidRPr="008B4C32" w:rsidRDefault="00814539" w:rsidP="00541E47">
            <w:pPr>
              <w:ind w:left="720"/>
              <w:rPr>
                <w:sz w:val="24"/>
                <w:szCs w:val="24"/>
              </w:rPr>
            </w:pPr>
            <w:r w:rsidRPr="008B4C32">
              <w:rPr>
                <w:sz w:val="24"/>
                <w:szCs w:val="24"/>
              </w:rPr>
              <w:t>(barvy, objekty, tvary, objemy);</w:t>
            </w:r>
          </w:p>
          <w:p w14:paraId="13EAA6F5" w14:textId="77777777" w:rsidR="00814539" w:rsidRPr="008B4C32" w:rsidRDefault="00814539" w:rsidP="00541E47">
            <w:pPr>
              <w:ind w:left="720"/>
              <w:rPr>
                <w:sz w:val="24"/>
                <w:szCs w:val="24"/>
              </w:rPr>
            </w:pPr>
            <w:r w:rsidRPr="008B4C32">
              <w:rPr>
                <w:sz w:val="24"/>
                <w:szCs w:val="24"/>
              </w:rPr>
              <w:t xml:space="preserve">porovnává je a třídí na základě </w:t>
            </w:r>
            <w:r w:rsidRPr="008B4C32">
              <w:rPr>
                <w:bCs/>
                <w:iCs/>
                <w:sz w:val="24"/>
                <w:szCs w:val="24"/>
              </w:rPr>
              <w:t>odlišností vycházejících z jeho zkušeností, vjemů, zážitků a představ</w:t>
            </w:r>
          </w:p>
          <w:p w14:paraId="2C13D2DB"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zvládne prostorovou techniku a rozfoukávání barev</w:t>
            </w:r>
          </w:p>
          <w:p w14:paraId="0F8CEAD6"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rozliší teplé a studené barvy</w:t>
            </w:r>
          </w:p>
          <w:p w14:paraId="2C19CDF7"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zvládne kresbu měkkým materiálem, dřívkem (špejlí), perem, měkkou tužkou, rudkou, uhlem</w:t>
            </w:r>
          </w:p>
          <w:p w14:paraId="74FF3560"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modeluje z plastelíny, moduritu, papíru</w:t>
            </w:r>
          </w:p>
          <w:p w14:paraId="7DAF8A00"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seznamuje se s dalšími výtvarnými technikami</w:t>
            </w:r>
          </w:p>
          <w:p w14:paraId="524E1204"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umí výtvarně zpracovat přírodní materiál - nalepování, dotváření, tisk, otisk apod.</w:t>
            </w:r>
          </w:p>
          <w:p w14:paraId="18161293"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 xml:space="preserve">pozná známé ilustrace </w:t>
            </w:r>
          </w:p>
          <w:p w14:paraId="21D35331"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 xml:space="preserve">zvládne použití výtvarných technik na základě vlastních životních zkušeností - citového prožitku, vnímání okolního světa pomocí sluchových vjemů, </w:t>
            </w:r>
            <w:proofErr w:type="spellStart"/>
            <w:r w:rsidRPr="008B4C32">
              <w:rPr>
                <w:sz w:val="24"/>
                <w:szCs w:val="24"/>
              </w:rPr>
              <w:t>hmatových,zrakových</w:t>
            </w:r>
            <w:proofErr w:type="spellEnd"/>
            <w:r w:rsidRPr="008B4C32">
              <w:rPr>
                <w:sz w:val="24"/>
                <w:szCs w:val="24"/>
              </w:rPr>
              <w:t xml:space="preserve"> vjemů, které jsou prvotním krokem k vyjádření a realizaci jeho výtvarných představ, komunikuje na základě vlastní zkušenosti a do komunikace zapojuje obsah vizuálně </w:t>
            </w:r>
            <w:r w:rsidRPr="008B4C32">
              <w:rPr>
                <w:sz w:val="24"/>
                <w:szCs w:val="24"/>
              </w:rPr>
              <w:lastRenderedPageBreak/>
              <w:t xml:space="preserve">obrazných vyjádření, která samostatně vytvořil </w:t>
            </w:r>
          </w:p>
          <w:p w14:paraId="432B44B6" w14:textId="77777777" w:rsidR="00814539" w:rsidRPr="008B4C32" w:rsidRDefault="00814539" w:rsidP="005667C4">
            <w:pPr>
              <w:pStyle w:val="Default"/>
              <w:numPr>
                <w:ilvl w:val="0"/>
                <w:numId w:val="90"/>
              </w:numPr>
              <w:rPr>
                <w:rFonts w:asciiTheme="minorHAnsi" w:hAnsiTheme="minorHAnsi"/>
                <w:color w:val="auto"/>
              </w:rPr>
            </w:pPr>
            <w:r w:rsidRPr="008B4C32">
              <w:rPr>
                <w:rFonts w:asciiTheme="minorHAnsi" w:hAnsiTheme="minorHAnsi"/>
                <w:color w:val="auto"/>
              </w:rPr>
              <w:t xml:space="preserve">vyjadřuje </w:t>
            </w:r>
            <w:r w:rsidRPr="008B4C32">
              <w:rPr>
                <w:rFonts w:asciiTheme="minorHAnsi" w:hAnsiTheme="minorHAnsi"/>
                <w:bCs/>
                <w:iCs/>
                <w:color w:val="auto"/>
              </w:rPr>
              <w:t xml:space="preserve">rozdíly při vnímání události různými smysly a pro jejich vizuálně obrazné vyjádření volí vhodné prostředky </w:t>
            </w:r>
          </w:p>
          <w:p w14:paraId="6DF7BFA6" w14:textId="77777777" w:rsidR="00814539" w:rsidRPr="008B4C32" w:rsidRDefault="00814539" w:rsidP="005667C4">
            <w:pPr>
              <w:pStyle w:val="Default"/>
              <w:numPr>
                <w:ilvl w:val="0"/>
                <w:numId w:val="90"/>
              </w:numPr>
              <w:rPr>
                <w:rFonts w:asciiTheme="minorHAnsi" w:hAnsiTheme="minorHAnsi"/>
              </w:rPr>
            </w:pPr>
            <w:r w:rsidRPr="008B4C32">
              <w:rPr>
                <w:rFonts w:asciiTheme="minorHAnsi" w:hAnsiTheme="minorHAnsi"/>
                <w:bCs/>
                <w:iCs/>
                <w:color w:val="auto"/>
              </w:rPr>
              <w:t xml:space="preserve">interpretuje podle svých schopností různá vizuálně obrazná vyjádření; odlišné interpretace porovnává se svojí dosavadní zkušeností </w:t>
            </w:r>
          </w:p>
        </w:tc>
        <w:tc>
          <w:tcPr>
            <w:tcW w:w="2641" w:type="dxa"/>
          </w:tcPr>
          <w:p w14:paraId="548032B9" w14:textId="77777777" w:rsidR="00814539" w:rsidRPr="008B4C32" w:rsidRDefault="00814539" w:rsidP="00541E47">
            <w:pPr>
              <w:rPr>
                <w:sz w:val="24"/>
                <w:szCs w:val="24"/>
              </w:rPr>
            </w:pPr>
            <w:r w:rsidRPr="008B4C32">
              <w:rPr>
                <w:sz w:val="24"/>
                <w:szCs w:val="24"/>
              </w:rPr>
              <w:lastRenderedPageBreak/>
              <w:t xml:space="preserve">- </w:t>
            </w:r>
            <w:r w:rsidRPr="008B4C32">
              <w:rPr>
                <w:b/>
                <w:sz w:val="24"/>
                <w:szCs w:val="24"/>
              </w:rPr>
              <w:t xml:space="preserve">malba </w:t>
            </w:r>
            <w:r w:rsidRPr="008B4C32">
              <w:rPr>
                <w:sz w:val="24"/>
                <w:szCs w:val="24"/>
              </w:rPr>
              <w:t>- rozvíjení smyslové citlivosti, teorie barvy - barvy základní a doplňkové, teplé a studené barvy a jejich výrazové vlastnosti, kombinace barev, kontrast</w:t>
            </w:r>
          </w:p>
          <w:p w14:paraId="5526C0F1" w14:textId="77777777" w:rsidR="00814539" w:rsidRPr="008B4C32" w:rsidRDefault="00814539" w:rsidP="00541E47">
            <w:pPr>
              <w:rPr>
                <w:sz w:val="24"/>
                <w:szCs w:val="24"/>
              </w:rPr>
            </w:pPr>
          </w:p>
          <w:p w14:paraId="4AC4C04E" w14:textId="77777777" w:rsidR="00814539" w:rsidRPr="008B4C32" w:rsidRDefault="00814539" w:rsidP="00541E47">
            <w:pPr>
              <w:rPr>
                <w:sz w:val="24"/>
                <w:szCs w:val="24"/>
              </w:rPr>
            </w:pPr>
            <w:r w:rsidRPr="008B4C32">
              <w:rPr>
                <w:b/>
                <w:sz w:val="24"/>
                <w:szCs w:val="24"/>
              </w:rPr>
              <w:t>- kresba</w:t>
            </w:r>
            <w:r w:rsidRPr="008B4C32">
              <w:rPr>
                <w:sz w:val="24"/>
                <w:szCs w:val="24"/>
              </w:rPr>
              <w:t xml:space="preserve"> -rozvíjení smyslové citlivosti, výrazové vlastnosti linie, tvaru, jejich kombinace v ploše, uspořádání objektu do celků, vnímání velikosti</w:t>
            </w:r>
          </w:p>
          <w:p w14:paraId="7912599B" w14:textId="77777777" w:rsidR="00814539" w:rsidRPr="008B4C32" w:rsidRDefault="00814539" w:rsidP="00541E47">
            <w:pPr>
              <w:rPr>
                <w:sz w:val="24"/>
                <w:szCs w:val="24"/>
              </w:rPr>
            </w:pPr>
          </w:p>
          <w:p w14:paraId="50049761" w14:textId="77777777" w:rsidR="00814539" w:rsidRPr="008B4C32" w:rsidRDefault="00814539" w:rsidP="00541E47">
            <w:pPr>
              <w:rPr>
                <w:sz w:val="24"/>
                <w:szCs w:val="24"/>
              </w:rPr>
            </w:pPr>
            <w:r w:rsidRPr="008B4C32">
              <w:rPr>
                <w:b/>
                <w:sz w:val="24"/>
                <w:szCs w:val="24"/>
              </w:rPr>
              <w:t>- techniky plastického vyjádření -</w:t>
            </w:r>
            <w:r w:rsidRPr="008B4C32">
              <w:rPr>
                <w:sz w:val="24"/>
                <w:szCs w:val="24"/>
              </w:rPr>
              <w:t xml:space="preserve"> reflexe a vztahy zrakového vnímání k vnímání ostatními smysly - hmatové, pohybové podněty</w:t>
            </w:r>
          </w:p>
          <w:p w14:paraId="5B3038AE" w14:textId="77777777" w:rsidR="00814539" w:rsidRPr="008B4C32" w:rsidRDefault="00814539" w:rsidP="00541E47">
            <w:pPr>
              <w:rPr>
                <w:sz w:val="24"/>
                <w:szCs w:val="24"/>
              </w:rPr>
            </w:pPr>
          </w:p>
          <w:p w14:paraId="63FB603F" w14:textId="77777777" w:rsidR="00814539" w:rsidRPr="008B4C32" w:rsidRDefault="00814539" w:rsidP="00541E47">
            <w:pPr>
              <w:rPr>
                <w:sz w:val="24"/>
                <w:szCs w:val="24"/>
              </w:rPr>
            </w:pPr>
            <w:r w:rsidRPr="008B4C32">
              <w:rPr>
                <w:b/>
                <w:sz w:val="24"/>
                <w:szCs w:val="24"/>
              </w:rPr>
              <w:t>- další výtvarné techniky,</w:t>
            </w:r>
            <w:r w:rsidRPr="008B4C32">
              <w:rPr>
                <w:sz w:val="24"/>
                <w:szCs w:val="24"/>
              </w:rPr>
              <w:t xml:space="preserve"> motivace založené na fantazii a smyslového vnímání</w:t>
            </w:r>
          </w:p>
          <w:p w14:paraId="3DA84673" w14:textId="77777777" w:rsidR="00814539" w:rsidRPr="008B4C32" w:rsidRDefault="00814539" w:rsidP="00541E47">
            <w:pPr>
              <w:rPr>
                <w:sz w:val="24"/>
                <w:szCs w:val="24"/>
              </w:rPr>
            </w:pPr>
          </w:p>
          <w:p w14:paraId="7BA38363" w14:textId="77777777" w:rsidR="00814539" w:rsidRPr="008B4C32" w:rsidRDefault="00814539" w:rsidP="00541E47">
            <w:pPr>
              <w:rPr>
                <w:sz w:val="24"/>
                <w:szCs w:val="24"/>
              </w:rPr>
            </w:pPr>
            <w:r w:rsidRPr="008B4C32">
              <w:rPr>
                <w:b/>
                <w:sz w:val="24"/>
                <w:szCs w:val="24"/>
              </w:rPr>
              <w:t xml:space="preserve">- ilustrátoři </w:t>
            </w:r>
            <w:r w:rsidRPr="008B4C32">
              <w:rPr>
                <w:sz w:val="24"/>
                <w:szCs w:val="24"/>
              </w:rPr>
              <w:t>dětské knihy</w:t>
            </w:r>
          </w:p>
          <w:p w14:paraId="4AF47675" w14:textId="77777777" w:rsidR="00814539" w:rsidRPr="008B4C32" w:rsidRDefault="00814539" w:rsidP="00541E47">
            <w:pPr>
              <w:rPr>
                <w:sz w:val="24"/>
                <w:szCs w:val="24"/>
              </w:rPr>
            </w:pPr>
          </w:p>
          <w:p w14:paraId="1F714C55" w14:textId="77777777" w:rsidR="00814539" w:rsidRPr="008B4C32" w:rsidRDefault="00814539" w:rsidP="00541E47">
            <w:pPr>
              <w:rPr>
                <w:sz w:val="24"/>
                <w:szCs w:val="24"/>
              </w:rPr>
            </w:pPr>
            <w:r w:rsidRPr="008B4C32">
              <w:rPr>
                <w:sz w:val="24"/>
                <w:szCs w:val="24"/>
              </w:rPr>
              <w:t xml:space="preserve">- </w:t>
            </w:r>
            <w:r w:rsidRPr="008B4C32">
              <w:rPr>
                <w:b/>
                <w:sz w:val="24"/>
                <w:szCs w:val="24"/>
              </w:rPr>
              <w:t>utvářet osobní postoj</w:t>
            </w:r>
            <w:r w:rsidRPr="008B4C32">
              <w:rPr>
                <w:sz w:val="24"/>
                <w:szCs w:val="24"/>
              </w:rPr>
              <w:t xml:space="preserve"> v komunikaci v rámci skupin spolužáků, rodinných příslušníků apod., vysvětlování výsledků tvorby, záměr tvorby</w:t>
            </w:r>
          </w:p>
        </w:tc>
        <w:tc>
          <w:tcPr>
            <w:tcW w:w="1509" w:type="dxa"/>
          </w:tcPr>
          <w:p w14:paraId="588A2CF3"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lastRenderedPageBreak/>
              <w:t>PRV</w:t>
            </w:r>
          </w:p>
          <w:p w14:paraId="47EB3879"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ČJ</w:t>
            </w:r>
          </w:p>
          <w:p w14:paraId="25E25DC3"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PČ</w:t>
            </w:r>
          </w:p>
          <w:p w14:paraId="7833D994"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M</w:t>
            </w:r>
          </w:p>
          <w:p w14:paraId="782EF780"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OSV</w:t>
            </w:r>
          </w:p>
          <w:p w14:paraId="3CD9E9B4" w14:textId="77777777" w:rsidR="00814539" w:rsidRPr="008B4C32" w:rsidRDefault="00814539" w:rsidP="005667C4">
            <w:pPr>
              <w:numPr>
                <w:ilvl w:val="0"/>
                <w:numId w:val="90"/>
              </w:numPr>
              <w:overflowPunct w:val="0"/>
              <w:autoSpaceDE w:val="0"/>
              <w:autoSpaceDN w:val="0"/>
              <w:adjustRightInd w:val="0"/>
              <w:spacing w:after="0" w:line="240" w:lineRule="auto"/>
              <w:textAlignment w:val="baseline"/>
              <w:rPr>
                <w:sz w:val="24"/>
                <w:szCs w:val="24"/>
              </w:rPr>
            </w:pPr>
            <w:r w:rsidRPr="008B4C32">
              <w:rPr>
                <w:sz w:val="24"/>
                <w:szCs w:val="24"/>
              </w:rPr>
              <w:t>EV</w:t>
            </w:r>
          </w:p>
        </w:tc>
        <w:tc>
          <w:tcPr>
            <w:tcW w:w="1415" w:type="dxa"/>
          </w:tcPr>
          <w:p w14:paraId="0EE77024" w14:textId="77777777" w:rsidR="00814539" w:rsidRPr="008B4C32" w:rsidRDefault="00814539" w:rsidP="00541E47">
            <w:pPr>
              <w:rPr>
                <w:sz w:val="24"/>
                <w:szCs w:val="24"/>
              </w:rPr>
            </w:pPr>
            <w:r w:rsidRPr="008B4C32">
              <w:rPr>
                <w:sz w:val="24"/>
                <w:szCs w:val="24"/>
              </w:rPr>
              <w:t>- Dle zvolené techniky</w:t>
            </w:r>
          </w:p>
          <w:p w14:paraId="5FC5CF12" w14:textId="77777777" w:rsidR="00814539" w:rsidRPr="008B4C32" w:rsidRDefault="00814539" w:rsidP="00541E47">
            <w:pPr>
              <w:rPr>
                <w:sz w:val="24"/>
                <w:szCs w:val="24"/>
              </w:rPr>
            </w:pPr>
          </w:p>
          <w:p w14:paraId="42A5D602" w14:textId="77777777" w:rsidR="00814539" w:rsidRPr="008B4C32" w:rsidRDefault="00814539" w:rsidP="00541E47">
            <w:pPr>
              <w:rPr>
                <w:sz w:val="24"/>
                <w:szCs w:val="24"/>
              </w:rPr>
            </w:pPr>
          </w:p>
          <w:p w14:paraId="6F0FD6DA" w14:textId="77777777" w:rsidR="00814539" w:rsidRPr="008B4C32" w:rsidRDefault="00814539" w:rsidP="00541E47">
            <w:pPr>
              <w:rPr>
                <w:sz w:val="24"/>
                <w:szCs w:val="24"/>
              </w:rPr>
            </w:pPr>
            <w:r w:rsidRPr="008B4C32">
              <w:rPr>
                <w:sz w:val="24"/>
                <w:szCs w:val="24"/>
              </w:rPr>
              <w:t>- Obrázky</w:t>
            </w:r>
          </w:p>
          <w:p w14:paraId="4DB25804" w14:textId="77777777" w:rsidR="00814539" w:rsidRPr="008B4C32" w:rsidRDefault="00814539" w:rsidP="00541E47">
            <w:pPr>
              <w:rPr>
                <w:sz w:val="24"/>
                <w:szCs w:val="24"/>
              </w:rPr>
            </w:pPr>
          </w:p>
          <w:p w14:paraId="4DE75DCE" w14:textId="77777777" w:rsidR="00814539" w:rsidRPr="008B4C32" w:rsidRDefault="00814539" w:rsidP="00541E47">
            <w:pPr>
              <w:rPr>
                <w:sz w:val="24"/>
                <w:szCs w:val="24"/>
              </w:rPr>
            </w:pPr>
          </w:p>
          <w:p w14:paraId="40068532" w14:textId="77777777" w:rsidR="00814539" w:rsidRPr="008B4C32" w:rsidRDefault="00814539" w:rsidP="00541E47">
            <w:pPr>
              <w:rPr>
                <w:sz w:val="24"/>
                <w:szCs w:val="24"/>
              </w:rPr>
            </w:pPr>
            <w:r w:rsidRPr="008B4C32">
              <w:rPr>
                <w:sz w:val="24"/>
                <w:szCs w:val="24"/>
              </w:rPr>
              <w:t>- Knihy</w:t>
            </w:r>
          </w:p>
          <w:p w14:paraId="5530B571" w14:textId="77777777" w:rsidR="00814539" w:rsidRPr="008B4C32" w:rsidRDefault="00814539" w:rsidP="00541E47">
            <w:pPr>
              <w:ind w:left="720"/>
              <w:rPr>
                <w:sz w:val="24"/>
                <w:szCs w:val="24"/>
              </w:rPr>
            </w:pPr>
          </w:p>
        </w:tc>
      </w:tr>
    </w:tbl>
    <w:p w14:paraId="4436A582" w14:textId="77777777" w:rsidR="00814539" w:rsidRPr="008B4C32" w:rsidRDefault="00814539" w:rsidP="00814539">
      <w:pPr>
        <w:pStyle w:val="tabov"/>
        <w:rPr>
          <w:rFonts w:asciiTheme="minorHAnsi" w:hAnsiTheme="minorHAnsi"/>
          <w:b w:val="0"/>
          <w:i/>
          <w:sz w:val="24"/>
          <w:szCs w:val="24"/>
        </w:rPr>
      </w:pPr>
      <w:bookmarkStart w:id="51" w:name="_Toc368492192"/>
      <w:r w:rsidRPr="008B4C32">
        <w:rPr>
          <w:rFonts w:asciiTheme="minorHAnsi" w:hAnsiTheme="minorHAnsi"/>
          <w:b w:val="0"/>
          <w:i/>
          <w:sz w:val="24"/>
          <w:szCs w:val="24"/>
        </w:rPr>
        <w:t>Očekávané výstupy – 1. období</w:t>
      </w:r>
    </w:p>
    <w:p w14:paraId="7F785246"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45F956C4"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rozpoznává a pojmenovává prvky vizuálně obrazného vyjádření (linie, tvary, objemy, barvy, objekty); porovnává je a třídí na základě odlišností vycházejících z jeho zkušeností, vjemů, zážitků a představ</w:t>
      </w:r>
    </w:p>
    <w:p w14:paraId="0982897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 tvorbě projevuje své vlastní životní zkušenosti; uplatňuje při tom v plošném i prostorovém uspořádání linie, tvary, objemy, barvy, objekty a další prvky a jejich kombinace</w:t>
      </w:r>
    </w:p>
    <w:p w14:paraId="6FE0D2D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vyjadřuje rozdíly při vnímání události různými smysly a pro jejich vizuálně obrazné vyjádření volí vhodné prostředky</w:t>
      </w:r>
    </w:p>
    <w:p w14:paraId="1F05E49E"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interpretuje podle svých schopností různá vizuálně obrazná vyjádření; odlišné interpretace porovnává se svojí dosavadní zkušeností</w:t>
      </w:r>
    </w:p>
    <w:p w14:paraId="402038C5"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na základě vlastní zkušenosti nalézá a do komunikace zapojuje obsah vizuálně obrazných vyjádření, která samostatně vytvořil, vybral či upravil</w:t>
      </w:r>
    </w:p>
    <w:p w14:paraId="2F2EC053"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Ročník 4.  – 5.Výtvarná výchova</w:t>
      </w:r>
    </w:p>
    <w:bookmarkEnd w:id="51"/>
    <w:p w14:paraId="2F94F311" w14:textId="77777777" w:rsidR="00814539" w:rsidRPr="008B4C32" w:rsidRDefault="00814539" w:rsidP="00814539">
      <w:pPr>
        <w:pStyle w:val="Styl11bTunKurzvaVpravo02cmPed1b"/>
        <w:numPr>
          <w:ilvl w:val="0"/>
          <w:numId w:val="0"/>
        </w:numPr>
        <w:ind w:left="567" w:hanging="397"/>
        <w:rPr>
          <w:rFonts w:asciiTheme="minorHAnsi" w:hAnsiTheme="minorHAnsi"/>
          <w:b w:val="0"/>
          <w:sz w:val="24"/>
          <w:szCs w:val="24"/>
        </w:rPr>
      </w:pPr>
    </w:p>
    <w:tbl>
      <w:tblPr>
        <w:tblpPr w:leftFromText="141" w:rightFromText="141" w:vertAnchor="text" w:horzAnchor="margin" w:tblpY="-14"/>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495"/>
        <w:gridCol w:w="1664"/>
        <w:gridCol w:w="2497"/>
      </w:tblGrid>
      <w:tr w:rsidR="00814539" w:rsidRPr="008B4C32" w14:paraId="2CBED5B4" w14:textId="77777777" w:rsidTr="00541E47">
        <w:tc>
          <w:tcPr>
            <w:tcW w:w="1492" w:type="pct"/>
            <w:vAlign w:val="center"/>
          </w:tcPr>
          <w:p w14:paraId="003D8E86" w14:textId="77777777" w:rsidR="00814539" w:rsidRPr="008B4C32" w:rsidRDefault="00814539" w:rsidP="00541E47">
            <w:pPr>
              <w:jc w:val="center"/>
              <w:rPr>
                <w:b/>
                <w:sz w:val="24"/>
                <w:szCs w:val="24"/>
              </w:rPr>
            </w:pPr>
          </w:p>
          <w:p w14:paraId="549158C2" w14:textId="77777777" w:rsidR="00814539" w:rsidRPr="008B4C32" w:rsidRDefault="00501830" w:rsidP="00541E47">
            <w:pPr>
              <w:jc w:val="center"/>
              <w:rPr>
                <w:sz w:val="24"/>
                <w:szCs w:val="24"/>
              </w:rPr>
            </w:pPr>
            <w:r>
              <w:rPr>
                <w:b/>
                <w:sz w:val="24"/>
                <w:szCs w:val="24"/>
              </w:rPr>
              <w:t>Školní výstupy ZŠ Unčín</w:t>
            </w:r>
          </w:p>
        </w:tc>
        <w:tc>
          <w:tcPr>
            <w:tcW w:w="1315" w:type="pct"/>
            <w:vAlign w:val="center"/>
          </w:tcPr>
          <w:p w14:paraId="6706FF84" w14:textId="77777777" w:rsidR="00814539" w:rsidRPr="008B4C32" w:rsidRDefault="00814539" w:rsidP="00541E47">
            <w:pPr>
              <w:jc w:val="center"/>
              <w:rPr>
                <w:sz w:val="24"/>
                <w:szCs w:val="24"/>
              </w:rPr>
            </w:pPr>
            <w:r w:rsidRPr="008B4C32">
              <w:rPr>
                <w:b/>
                <w:sz w:val="24"/>
                <w:szCs w:val="24"/>
              </w:rPr>
              <w:t>Učivo - obsah</w:t>
            </w:r>
          </w:p>
        </w:tc>
        <w:tc>
          <w:tcPr>
            <w:tcW w:w="877" w:type="pct"/>
          </w:tcPr>
          <w:p w14:paraId="1285488B" w14:textId="77777777" w:rsidR="00814539" w:rsidRPr="008B4C32" w:rsidRDefault="00814539" w:rsidP="00541E47">
            <w:pPr>
              <w:jc w:val="center"/>
              <w:rPr>
                <w:b/>
                <w:sz w:val="24"/>
                <w:szCs w:val="24"/>
              </w:rPr>
            </w:pPr>
            <w:proofErr w:type="spellStart"/>
            <w:r w:rsidRPr="008B4C32">
              <w:rPr>
                <w:b/>
                <w:sz w:val="24"/>
                <w:szCs w:val="24"/>
              </w:rPr>
              <w:t>Mezipřed-mětové</w:t>
            </w:r>
            <w:proofErr w:type="spellEnd"/>
            <w:r w:rsidRPr="008B4C32">
              <w:rPr>
                <w:b/>
                <w:sz w:val="24"/>
                <w:szCs w:val="24"/>
              </w:rPr>
              <w:t xml:space="preserve"> vztahy</w:t>
            </w:r>
          </w:p>
          <w:p w14:paraId="1E3CAAF4" w14:textId="77777777" w:rsidR="00814539" w:rsidRPr="008B4C32" w:rsidRDefault="00814539" w:rsidP="00541E47">
            <w:pPr>
              <w:jc w:val="center"/>
              <w:rPr>
                <w:bCs/>
                <w:sz w:val="24"/>
                <w:szCs w:val="24"/>
              </w:rPr>
            </w:pPr>
            <w:r w:rsidRPr="008B4C32">
              <w:rPr>
                <w:b/>
                <w:sz w:val="24"/>
                <w:szCs w:val="24"/>
              </w:rPr>
              <w:t>Průřezová témata</w:t>
            </w:r>
          </w:p>
        </w:tc>
        <w:tc>
          <w:tcPr>
            <w:tcW w:w="1316" w:type="pct"/>
          </w:tcPr>
          <w:p w14:paraId="18771DCC" w14:textId="77777777" w:rsidR="00814539" w:rsidRPr="008B4C32" w:rsidRDefault="00814539" w:rsidP="00541E47">
            <w:pPr>
              <w:jc w:val="center"/>
              <w:rPr>
                <w:sz w:val="24"/>
                <w:szCs w:val="24"/>
              </w:rPr>
            </w:pPr>
            <w:r w:rsidRPr="008B4C32">
              <w:rPr>
                <w:b/>
                <w:sz w:val="24"/>
                <w:szCs w:val="24"/>
              </w:rPr>
              <w:t>Metody + formy práce, pomůcky a učební materiály</w:t>
            </w:r>
          </w:p>
        </w:tc>
      </w:tr>
      <w:tr w:rsidR="00814539" w:rsidRPr="008B4C32" w14:paraId="12352675" w14:textId="77777777" w:rsidTr="00541E47">
        <w:tc>
          <w:tcPr>
            <w:tcW w:w="1492" w:type="pct"/>
          </w:tcPr>
          <w:p w14:paraId="301935E1" w14:textId="77777777" w:rsidR="00814539" w:rsidRPr="008B4C32" w:rsidRDefault="00814539" w:rsidP="00541E47">
            <w:pPr>
              <w:rPr>
                <w:rStyle w:val="Zdraznnjemn"/>
                <w:i w:val="0"/>
                <w:sz w:val="24"/>
                <w:szCs w:val="24"/>
              </w:rPr>
            </w:pPr>
            <w:r w:rsidRPr="008B4C32">
              <w:rPr>
                <w:rStyle w:val="Zdraznnjemn"/>
                <w:i w:val="0"/>
                <w:sz w:val="24"/>
                <w:szCs w:val="24"/>
              </w:rPr>
              <w:t>- při vlastních tvůrčích činnostech pojmenovává prvky vizuálně obrazného vyjádření; porovnává je na základě vztahů (</w:t>
            </w:r>
            <w:proofErr w:type="spellStart"/>
            <w:r w:rsidRPr="008B4C32">
              <w:rPr>
                <w:rStyle w:val="Zdraznnjemn"/>
                <w:i w:val="0"/>
                <w:sz w:val="24"/>
                <w:szCs w:val="24"/>
              </w:rPr>
              <w:t>světlostní</w:t>
            </w:r>
            <w:proofErr w:type="spellEnd"/>
            <w:r w:rsidRPr="008B4C32">
              <w:rPr>
                <w:rStyle w:val="Zdraznnjemn"/>
                <w:i w:val="0"/>
                <w:sz w:val="24"/>
                <w:szCs w:val="24"/>
              </w:rPr>
              <w:t xml:space="preserve"> poměry, barevné kontrasty, proporční vztahy a jiné) </w:t>
            </w:r>
          </w:p>
          <w:p w14:paraId="5234CA42" w14:textId="77777777" w:rsidR="00814539" w:rsidRPr="008B4C32" w:rsidRDefault="00814539" w:rsidP="00541E47">
            <w:pPr>
              <w:rPr>
                <w:rStyle w:val="Zdraznnjemn"/>
                <w:i w:val="0"/>
                <w:sz w:val="24"/>
                <w:szCs w:val="24"/>
              </w:rPr>
            </w:pPr>
            <w:r w:rsidRPr="008B4C32">
              <w:rPr>
                <w:rStyle w:val="Zdraznnjemn"/>
                <w:i w:val="0"/>
                <w:sz w:val="24"/>
                <w:szCs w:val="24"/>
              </w:rPr>
              <w:t xml:space="preserve">-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p w14:paraId="4E4037CB" w14:textId="77777777" w:rsidR="00814539" w:rsidRPr="008B4C32" w:rsidRDefault="00814539" w:rsidP="00541E47">
            <w:pPr>
              <w:rPr>
                <w:rStyle w:val="Zdraznnjemn"/>
                <w:i w:val="0"/>
                <w:sz w:val="24"/>
                <w:szCs w:val="24"/>
              </w:rPr>
            </w:pPr>
            <w:r w:rsidRPr="008B4C32">
              <w:rPr>
                <w:rStyle w:val="Zdraznnjemn"/>
                <w:i w:val="0"/>
                <w:sz w:val="24"/>
                <w:szCs w:val="24"/>
              </w:rPr>
              <w:t xml:space="preserve">- při tvorbě vizuálně obrazných vyjádření se vědomě zaměřuje na projevení vlastních životních zkušeností i na tvorbu vyjádření, která mají komunikační účinky pro jeho nejbližší sociální vztahy </w:t>
            </w:r>
          </w:p>
          <w:p w14:paraId="10A93D37" w14:textId="77777777" w:rsidR="00814539" w:rsidRPr="008B4C32" w:rsidRDefault="00814539" w:rsidP="00541E47">
            <w:pPr>
              <w:rPr>
                <w:rStyle w:val="Zdraznnjemn"/>
                <w:i w:val="0"/>
                <w:sz w:val="24"/>
                <w:szCs w:val="24"/>
              </w:rPr>
            </w:pPr>
            <w:r w:rsidRPr="008B4C32">
              <w:rPr>
                <w:rStyle w:val="Zdraznnjemn"/>
                <w:i w:val="0"/>
                <w:sz w:val="24"/>
                <w:szCs w:val="24"/>
              </w:rPr>
              <w:t xml:space="preserve">- nalézá vhodné prostředky pro vizuálně obrazná vyjádření vzniklá na základě vztahu </w:t>
            </w:r>
            <w:r w:rsidRPr="008B4C32">
              <w:rPr>
                <w:rStyle w:val="Zdraznnjemn"/>
                <w:i w:val="0"/>
                <w:sz w:val="24"/>
                <w:szCs w:val="24"/>
              </w:rPr>
              <w:lastRenderedPageBreak/>
              <w:t xml:space="preserve">zrakového vnímání k vnímání dalšími smysly; uplatňuje je v plošné, objemové i prostorové tvorbě </w:t>
            </w:r>
          </w:p>
          <w:p w14:paraId="479E31FC" w14:textId="77777777" w:rsidR="00814539" w:rsidRPr="008B4C32" w:rsidRDefault="00814539" w:rsidP="00541E47">
            <w:pPr>
              <w:rPr>
                <w:rStyle w:val="Zdraznnjemn"/>
                <w:i w:val="0"/>
                <w:sz w:val="24"/>
                <w:szCs w:val="24"/>
              </w:rPr>
            </w:pPr>
            <w:r w:rsidRPr="008B4C32">
              <w:rPr>
                <w:rStyle w:val="Zdraznnjemn"/>
                <w:i w:val="0"/>
                <w:sz w:val="24"/>
                <w:szCs w:val="24"/>
              </w:rPr>
              <w:t xml:space="preserve">-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 </w:t>
            </w:r>
          </w:p>
          <w:p w14:paraId="1AF06392" w14:textId="77777777" w:rsidR="00814539" w:rsidRPr="008B4C32" w:rsidRDefault="00814539" w:rsidP="00541E47">
            <w:pPr>
              <w:rPr>
                <w:rStyle w:val="Zdraznnjemn"/>
                <w:i w:val="0"/>
                <w:sz w:val="24"/>
                <w:szCs w:val="24"/>
              </w:rPr>
            </w:pPr>
            <w:r w:rsidRPr="008B4C32">
              <w:rPr>
                <w:rStyle w:val="Zdraznnjemn"/>
                <w:i w:val="0"/>
                <w:sz w:val="24"/>
                <w:szCs w:val="24"/>
              </w:rPr>
              <w:t xml:space="preserve">- porovnává různé interpretace vizuálně obrazného vyjádření a přistupuje k nim jako ke zdroji inspirace </w:t>
            </w:r>
          </w:p>
          <w:p w14:paraId="13289569" w14:textId="77777777" w:rsidR="00814539" w:rsidRPr="008B4C32" w:rsidRDefault="00814539" w:rsidP="00541E47">
            <w:pPr>
              <w:rPr>
                <w:rStyle w:val="Zdraznnjemn"/>
                <w:i w:val="0"/>
                <w:sz w:val="24"/>
                <w:szCs w:val="24"/>
              </w:rPr>
            </w:pPr>
            <w:r w:rsidRPr="008B4C32">
              <w:rPr>
                <w:rStyle w:val="Zdraznnjemn"/>
                <w:i w:val="0"/>
                <w:sz w:val="24"/>
                <w:szCs w:val="24"/>
              </w:rPr>
              <w:t>- nalézá a do komunikace v sociálních vztazích zapojuje obsah vizuálně obrazných vyjádření, která samostatně vytvořil, vybral či upravil</w:t>
            </w:r>
          </w:p>
          <w:p w14:paraId="16F8878F" w14:textId="77777777" w:rsidR="00814539" w:rsidRPr="008B4C32" w:rsidRDefault="00814539" w:rsidP="00541E47">
            <w:pPr>
              <w:rPr>
                <w:rStyle w:val="Zdraznnjemn"/>
                <w:i w:val="0"/>
                <w:sz w:val="24"/>
                <w:szCs w:val="24"/>
              </w:rPr>
            </w:pPr>
          </w:p>
        </w:tc>
        <w:tc>
          <w:tcPr>
            <w:tcW w:w="1315" w:type="pct"/>
          </w:tcPr>
          <w:p w14:paraId="57752515" w14:textId="77777777" w:rsidR="00814539" w:rsidRPr="008B4C32" w:rsidRDefault="00814539" w:rsidP="005667C4">
            <w:pPr>
              <w:pStyle w:val="Odstavecseseznamem"/>
              <w:numPr>
                <w:ilvl w:val="0"/>
                <w:numId w:val="18"/>
              </w:numPr>
              <w:suppressAutoHyphens/>
              <w:spacing w:after="0" w:line="240" w:lineRule="auto"/>
              <w:rPr>
                <w:sz w:val="24"/>
                <w:szCs w:val="24"/>
              </w:rPr>
            </w:pPr>
            <w:r w:rsidRPr="008B4C32">
              <w:rPr>
                <w:sz w:val="24"/>
                <w:szCs w:val="24"/>
              </w:rPr>
              <w:lastRenderedPageBreak/>
              <w:t>malba – hra s barvou, emocionální malba, míchání barev, umělecká výtvarná tvorba</w:t>
            </w:r>
          </w:p>
          <w:p w14:paraId="441C6FF2" w14:textId="77777777" w:rsidR="00814539" w:rsidRPr="008B4C32" w:rsidRDefault="00814539" w:rsidP="005667C4">
            <w:pPr>
              <w:pStyle w:val="Odstavecseseznamem"/>
              <w:numPr>
                <w:ilvl w:val="0"/>
                <w:numId w:val="18"/>
              </w:numPr>
              <w:suppressAutoHyphens/>
              <w:spacing w:after="0" w:line="240" w:lineRule="auto"/>
              <w:rPr>
                <w:sz w:val="24"/>
                <w:szCs w:val="24"/>
              </w:rPr>
            </w:pPr>
            <w:r w:rsidRPr="008B4C32">
              <w:rPr>
                <w:sz w:val="24"/>
                <w:szCs w:val="24"/>
              </w:rPr>
              <w:t>kresba – výrazové vlastnosti linie, kompozice v ploše, kresba různým materiálem – pero a tuš, dřívko a tuš, rudka, uhel, např.  kresba dle skutečnosti, kresba v plenéru.</w:t>
            </w:r>
          </w:p>
          <w:p w14:paraId="11FF5E2D" w14:textId="77777777" w:rsidR="00814539" w:rsidRPr="008B4C32" w:rsidRDefault="00814539" w:rsidP="005667C4">
            <w:pPr>
              <w:pStyle w:val="Odstavecseseznamem"/>
              <w:numPr>
                <w:ilvl w:val="0"/>
                <w:numId w:val="18"/>
              </w:numPr>
              <w:suppressAutoHyphens/>
              <w:spacing w:after="0" w:line="240" w:lineRule="auto"/>
              <w:rPr>
                <w:sz w:val="24"/>
                <w:szCs w:val="24"/>
              </w:rPr>
            </w:pPr>
            <w:r w:rsidRPr="008B4C32">
              <w:rPr>
                <w:sz w:val="24"/>
                <w:szCs w:val="24"/>
              </w:rPr>
              <w:t>grafické techniky – tisk z koláže, ze šablon, otisk, vosková technika</w:t>
            </w:r>
          </w:p>
          <w:p w14:paraId="0CCC8DDD" w14:textId="77777777" w:rsidR="00814539" w:rsidRPr="008B4C32" w:rsidRDefault="00814539" w:rsidP="00541E47">
            <w:pPr>
              <w:rPr>
                <w:sz w:val="24"/>
                <w:szCs w:val="24"/>
              </w:rPr>
            </w:pPr>
          </w:p>
          <w:p w14:paraId="1E6AFC87" w14:textId="77777777" w:rsidR="00814539" w:rsidRPr="008B4C32" w:rsidRDefault="00814539" w:rsidP="005667C4">
            <w:pPr>
              <w:pStyle w:val="Odstavecseseznamem"/>
              <w:numPr>
                <w:ilvl w:val="0"/>
                <w:numId w:val="18"/>
              </w:numPr>
              <w:suppressAutoHyphens/>
              <w:spacing w:after="0" w:line="240" w:lineRule="auto"/>
              <w:rPr>
                <w:sz w:val="24"/>
                <w:szCs w:val="24"/>
              </w:rPr>
            </w:pPr>
            <w:r w:rsidRPr="008B4C32">
              <w:rPr>
                <w:sz w:val="24"/>
                <w:szCs w:val="24"/>
              </w:rPr>
              <w:t>techniky plastického vyjadřování – modelování,  papír, hlína, sádra, drátů</w:t>
            </w:r>
          </w:p>
          <w:p w14:paraId="09668516" w14:textId="77777777" w:rsidR="00814539" w:rsidRPr="008B4C32" w:rsidRDefault="00814539" w:rsidP="00541E47">
            <w:pPr>
              <w:rPr>
                <w:sz w:val="24"/>
                <w:szCs w:val="24"/>
              </w:rPr>
            </w:pPr>
          </w:p>
          <w:p w14:paraId="3D0C5FC1" w14:textId="77777777" w:rsidR="00814539" w:rsidRPr="008B4C32" w:rsidRDefault="00814539" w:rsidP="005667C4">
            <w:pPr>
              <w:pStyle w:val="Odstavecseseznamem"/>
              <w:numPr>
                <w:ilvl w:val="0"/>
                <w:numId w:val="18"/>
              </w:numPr>
              <w:suppressAutoHyphens/>
              <w:spacing w:after="0" w:line="240" w:lineRule="auto"/>
              <w:rPr>
                <w:sz w:val="24"/>
                <w:szCs w:val="24"/>
              </w:rPr>
            </w:pPr>
            <w:r w:rsidRPr="008B4C32">
              <w:rPr>
                <w:sz w:val="24"/>
                <w:szCs w:val="24"/>
              </w:rPr>
              <w:t xml:space="preserve">další techniky – např. koláž, frotáž </w:t>
            </w:r>
          </w:p>
          <w:p w14:paraId="1EC242E3" w14:textId="77777777" w:rsidR="00814539" w:rsidRPr="008B4C32" w:rsidRDefault="00814539" w:rsidP="00541E47">
            <w:pPr>
              <w:pStyle w:val="Odstavecseseznamem"/>
              <w:ind w:left="0"/>
              <w:rPr>
                <w:sz w:val="24"/>
                <w:szCs w:val="24"/>
              </w:rPr>
            </w:pPr>
          </w:p>
          <w:p w14:paraId="1D8CB4CA" w14:textId="77777777" w:rsidR="00814539" w:rsidRPr="008B4C32" w:rsidRDefault="00814539" w:rsidP="005667C4">
            <w:pPr>
              <w:pStyle w:val="Odstavecseseznamem"/>
              <w:numPr>
                <w:ilvl w:val="0"/>
                <w:numId w:val="18"/>
              </w:numPr>
              <w:suppressAutoHyphens/>
              <w:spacing w:after="0" w:line="240" w:lineRule="auto"/>
              <w:rPr>
                <w:sz w:val="24"/>
                <w:szCs w:val="24"/>
              </w:rPr>
            </w:pPr>
            <w:r w:rsidRPr="008B4C32">
              <w:rPr>
                <w:sz w:val="24"/>
                <w:szCs w:val="24"/>
              </w:rPr>
              <w:t>cit pro prostorové ztvárnění zkušeností získané pohybem a hmatem</w:t>
            </w:r>
          </w:p>
          <w:p w14:paraId="3A00774F" w14:textId="77777777" w:rsidR="00814539" w:rsidRPr="008B4C32" w:rsidRDefault="00814539" w:rsidP="00541E47">
            <w:pPr>
              <w:pStyle w:val="Odstavecseseznamem"/>
              <w:ind w:left="0"/>
              <w:rPr>
                <w:sz w:val="24"/>
                <w:szCs w:val="24"/>
              </w:rPr>
            </w:pPr>
          </w:p>
          <w:p w14:paraId="3EEDE7F1" w14:textId="77777777" w:rsidR="00814539" w:rsidRPr="008B4C32" w:rsidRDefault="00814539" w:rsidP="005667C4">
            <w:pPr>
              <w:pStyle w:val="Odstavecseseznamem"/>
              <w:numPr>
                <w:ilvl w:val="0"/>
                <w:numId w:val="91"/>
              </w:numPr>
              <w:suppressAutoHyphens/>
              <w:spacing w:after="0" w:line="240" w:lineRule="auto"/>
              <w:rPr>
                <w:sz w:val="24"/>
                <w:szCs w:val="24"/>
              </w:rPr>
            </w:pPr>
            <w:r w:rsidRPr="008B4C32">
              <w:rPr>
                <w:sz w:val="24"/>
                <w:szCs w:val="24"/>
              </w:rPr>
              <w:t xml:space="preserve">vytvoření škály obrazně vizuálních </w:t>
            </w:r>
            <w:r w:rsidRPr="008B4C32">
              <w:rPr>
                <w:sz w:val="24"/>
                <w:szCs w:val="24"/>
              </w:rPr>
              <w:lastRenderedPageBreak/>
              <w:t>elementů k vyjádření osobitého přístupu k realitě</w:t>
            </w:r>
          </w:p>
          <w:p w14:paraId="47E7E503" w14:textId="77777777" w:rsidR="00814539" w:rsidRPr="008B4C32" w:rsidRDefault="00814539" w:rsidP="005667C4">
            <w:pPr>
              <w:pStyle w:val="Odstavecseseznamem"/>
              <w:numPr>
                <w:ilvl w:val="0"/>
                <w:numId w:val="91"/>
              </w:numPr>
              <w:suppressAutoHyphens/>
              <w:spacing w:after="0" w:line="240" w:lineRule="auto"/>
              <w:rPr>
                <w:sz w:val="24"/>
                <w:szCs w:val="24"/>
              </w:rPr>
            </w:pPr>
            <w:r w:rsidRPr="008B4C32">
              <w:rPr>
                <w:sz w:val="24"/>
                <w:szCs w:val="24"/>
              </w:rPr>
              <w:t>porovnávání různé interpretace a přistupuje k nim jako ke zdroji inspirace</w:t>
            </w:r>
          </w:p>
          <w:p w14:paraId="2649837A" w14:textId="77777777" w:rsidR="00814539" w:rsidRPr="008B4C32" w:rsidRDefault="00814539" w:rsidP="005667C4">
            <w:pPr>
              <w:pStyle w:val="Odstavecseseznamem"/>
              <w:numPr>
                <w:ilvl w:val="0"/>
                <w:numId w:val="91"/>
              </w:numPr>
              <w:suppressAutoHyphens/>
              <w:spacing w:after="0" w:line="240" w:lineRule="auto"/>
              <w:rPr>
                <w:sz w:val="24"/>
                <w:szCs w:val="24"/>
              </w:rPr>
            </w:pPr>
            <w:r w:rsidRPr="008B4C32">
              <w:rPr>
                <w:sz w:val="24"/>
                <w:szCs w:val="24"/>
              </w:rPr>
              <w:t>snaha hovořit a zdůvodňovat interpretaci své práce</w:t>
            </w:r>
          </w:p>
          <w:p w14:paraId="6D459B8F" w14:textId="77777777" w:rsidR="00814539" w:rsidRPr="008B4C32" w:rsidRDefault="00814539" w:rsidP="005667C4">
            <w:pPr>
              <w:pStyle w:val="Odstavecseseznamem"/>
              <w:numPr>
                <w:ilvl w:val="0"/>
                <w:numId w:val="18"/>
              </w:numPr>
              <w:suppressAutoHyphens/>
              <w:spacing w:after="0" w:line="240" w:lineRule="auto"/>
              <w:rPr>
                <w:sz w:val="24"/>
                <w:szCs w:val="24"/>
              </w:rPr>
            </w:pPr>
            <w:r w:rsidRPr="008B4C32">
              <w:rPr>
                <w:sz w:val="24"/>
                <w:szCs w:val="24"/>
              </w:rPr>
              <w:t>proměny komunikačního obsahu - záměry tvorby a proměny obsahu vlastních děl</w:t>
            </w:r>
          </w:p>
          <w:p w14:paraId="226DBEA7" w14:textId="77777777" w:rsidR="00814539" w:rsidRPr="008B4C32" w:rsidRDefault="00814539" w:rsidP="00541E47">
            <w:pPr>
              <w:rPr>
                <w:sz w:val="24"/>
                <w:szCs w:val="24"/>
              </w:rPr>
            </w:pPr>
          </w:p>
        </w:tc>
        <w:tc>
          <w:tcPr>
            <w:tcW w:w="877" w:type="pct"/>
          </w:tcPr>
          <w:p w14:paraId="6737D053" w14:textId="77777777" w:rsidR="00814539" w:rsidRPr="008B4C32" w:rsidRDefault="00814539" w:rsidP="00541E47">
            <w:pPr>
              <w:rPr>
                <w:bCs/>
                <w:sz w:val="24"/>
                <w:szCs w:val="24"/>
              </w:rPr>
            </w:pPr>
            <w:r w:rsidRPr="008B4C32">
              <w:rPr>
                <w:bCs/>
                <w:sz w:val="24"/>
                <w:szCs w:val="24"/>
              </w:rPr>
              <w:lastRenderedPageBreak/>
              <w:t>OSV</w:t>
            </w:r>
          </w:p>
          <w:p w14:paraId="6340012D" w14:textId="77777777" w:rsidR="00814539" w:rsidRPr="008B4C32" w:rsidRDefault="00814539" w:rsidP="00541E47">
            <w:pPr>
              <w:rPr>
                <w:bCs/>
                <w:sz w:val="24"/>
                <w:szCs w:val="24"/>
              </w:rPr>
            </w:pPr>
            <w:r w:rsidRPr="008B4C32">
              <w:rPr>
                <w:bCs/>
                <w:sz w:val="24"/>
                <w:szCs w:val="24"/>
              </w:rPr>
              <w:t>EV</w:t>
            </w:r>
          </w:p>
          <w:p w14:paraId="297A134F" w14:textId="77777777" w:rsidR="00814539" w:rsidRPr="008B4C32" w:rsidRDefault="00814539" w:rsidP="00541E47">
            <w:pPr>
              <w:rPr>
                <w:bCs/>
                <w:sz w:val="24"/>
                <w:szCs w:val="24"/>
              </w:rPr>
            </w:pPr>
            <w:proofErr w:type="spellStart"/>
            <w:r w:rsidRPr="008B4C32">
              <w:rPr>
                <w:bCs/>
                <w:sz w:val="24"/>
                <w:szCs w:val="24"/>
              </w:rPr>
              <w:t>MuV</w:t>
            </w:r>
            <w:proofErr w:type="spellEnd"/>
          </w:p>
          <w:p w14:paraId="4B43901F" w14:textId="77777777" w:rsidR="00814539" w:rsidRPr="008B4C32" w:rsidRDefault="00814539" w:rsidP="00541E47">
            <w:pPr>
              <w:rPr>
                <w:bCs/>
                <w:sz w:val="24"/>
                <w:szCs w:val="24"/>
              </w:rPr>
            </w:pPr>
          </w:p>
          <w:p w14:paraId="79FCC79B" w14:textId="77777777" w:rsidR="00814539" w:rsidRPr="008B4C32" w:rsidRDefault="00814539" w:rsidP="00541E47">
            <w:pPr>
              <w:rPr>
                <w:bCs/>
                <w:sz w:val="24"/>
                <w:szCs w:val="24"/>
              </w:rPr>
            </w:pPr>
            <w:r w:rsidRPr="008B4C32">
              <w:rPr>
                <w:bCs/>
                <w:sz w:val="24"/>
                <w:szCs w:val="24"/>
              </w:rPr>
              <w:t>Všechny předměty a činnosti:</w:t>
            </w:r>
          </w:p>
          <w:p w14:paraId="7182770C" w14:textId="77777777" w:rsidR="00814539" w:rsidRPr="008B4C32" w:rsidRDefault="00814539" w:rsidP="00541E47">
            <w:pPr>
              <w:rPr>
                <w:bCs/>
                <w:sz w:val="24"/>
                <w:szCs w:val="24"/>
              </w:rPr>
            </w:pPr>
            <w:proofErr w:type="spellStart"/>
            <w:r w:rsidRPr="008B4C32">
              <w:rPr>
                <w:bCs/>
                <w:sz w:val="24"/>
                <w:szCs w:val="24"/>
              </w:rPr>
              <w:t>Čj</w:t>
            </w:r>
            <w:proofErr w:type="spellEnd"/>
            <w:r w:rsidRPr="008B4C32">
              <w:rPr>
                <w:bCs/>
                <w:sz w:val="24"/>
                <w:szCs w:val="24"/>
              </w:rPr>
              <w:t xml:space="preserve"> – ilustrace</w:t>
            </w:r>
          </w:p>
          <w:p w14:paraId="351DFD5F" w14:textId="77777777" w:rsidR="00814539" w:rsidRPr="008B4C32" w:rsidRDefault="00814539" w:rsidP="00541E47">
            <w:pPr>
              <w:rPr>
                <w:bCs/>
                <w:sz w:val="24"/>
                <w:szCs w:val="24"/>
              </w:rPr>
            </w:pPr>
          </w:p>
          <w:p w14:paraId="5A8E02A5" w14:textId="77777777" w:rsidR="00814539" w:rsidRPr="008B4C32" w:rsidRDefault="00814539" w:rsidP="00541E47">
            <w:pPr>
              <w:rPr>
                <w:bCs/>
                <w:sz w:val="24"/>
                <w:szCs w:val="24"/>
              </w:rPr>
            </w:pPr>
            <w:proofErr w:type="spellStart"/>
            <w:r w:rsidRPr="008B4C32">
              <w:rPr>
                <w:bCs/>
                <w:sz w:val="24"/>
                <w:szCs w:val="24"/>
              </w:rPr>
              <w:t>Vl</w:t>
            </w:r>
            <w:proofErr w:type="spellEnd"/>
            <w:r w:rsidRPr="008B4C32">
              <w:rPr>
                <w:bCs/>
                <w:sz w:val="24"/>
                <w:szCs w:val="24"/>
              </w:rPr>
              <w:t xml:space="preserve"> – </w:t>
            </w:r>
            <w:proofErr w:type="spellStart"/>
            <w:r w:rsidRPr="008B4C32">
              <w:rPr>
                <w:bCs/>
                <w:sz w:val="24"/>
                <w:szCs w:val="24"/>
              </w:rPr>
              <w:t>tématické</w:t>
            </w:r>
            <w:proofErr w:type="spellEnd"/>
            <w:r w:rsidRPr="008B4C32">
              <w:rPr>
                <w:bCs/>
                <w:sz w:val="24"/>
                <w:szCs w:val="24"/>
              </w:rPr>
              <w:t xml:space="preserve"> práce, kulturní památky, umělecká díla, umělecké slohy</w:t>
            </w:r>
          </w:p>
          <w:p w14:paraId="15086BAE" w14:textId="77777777" w:rsidR="00814539" w:rsidRPr="008B4C32" w:rsidRDefault="00814539" w:rsidP="00541E47">
            <w:pPr>
              <w:rPr>
                <w:bCs/>
                <w:sz w:val="24"/>
                <w:szCs w:val="24"/>
              </w:rPr>
            </w:pPr>
          </w:p>
          <w:p w14:paraId="7F17AFB9" w14:textId="77777777" w:rsidR="00814539" w:rsidRPr="008B4C32" w:rsidRDefault="00814539" w:rsidP="00541E47">
            <w:pPr>
              <w:rPr>
                <w:bCs/>
                <w:sz w:val="24"/>
                <w:szCs w:val="24"/>
              </w:rPr>
            </w:pPr>
            <w:r w:rsidRPr="008B4C32">
              <w:rPr>
                <w:bCs/>
                <w:sz w:val="24"/>
                <w:szCs w:val="24"/>
              </w:rPr>
              <w:t>In – získávání informací</w:t>
            </w:r>
          </w:p>
          <w:p w14:paraId="4ABD5148" w14:textId="77777777" w:rsidR="00814539" w:rsidRPr="008B4C32" w:rsidRDefault="00814539" w:rsidP="00541E47">
            <w:pPr>
              <w:rPr>
                <w:bCs/>
                <w:sz w:val="24"/>
                <w:szCs w:val="24"/>
              </w:rPr>
            </w:pPr>
          </w:p>
          <w:p w14:paraId="5BE40169" w14:textId="77777777" w:rsidR="00814539" w:rsidRPr="008B4C32" w:rsidRDefault="00814539" w:rsidP="00541E47">
            <w:pPr>
              <w:rPr>
                <w:bCs/>
                <w:sz w:val="24"/>
                <w:szCs w:val="24"/>
              </w:rPr>
            </w:pPr>
            <w:proofErr w:type="spellStart"/>
            <w:r w:rsidRPr="008B4C32">
              <w:rPr>
                <w:bCs/>
                <w:sz w:val="24"/>
                <w:szCs w:val="24"/>
              </w:rPr>
              <w:t>Hv</w:t>
            </w:r>
            <w:proofErr w:type="spellEnd"/>
            <w:r w:rsidRPr="008B4C32">
              <w:rPr>
                <w:bCs/>
                <w:sz w:val="24"/>
                <w:szCs w:val="24"/>
              </w:rPr>
              <w:t xml:space="preserve"> – složky umění, umělecké slohy</w:t>
            </w:r>
          </w:p>
          <w:p w14:paraId="5516F335" w14:textId="77777777" w:rsidR="00814539" w:rsidRPr="008B4C32" w:rsidRDefault="00814539" w:rsidP="00541E47">
            <w:pPr>
              <w:rPr>
                <w:bCs/>
                <w:sz w:val="24"/>
                <w:szCs w:val="24"/>
              </w:rPr>
            </w:pPr>
          </w:p>
          <w:p w14:paraId="6C7D1ED4" w14:textId="77777777" w:rsidR="00814539" w:rsidRPr="008B4C32" w:rsidRDefault="00814539" w:rsidP="00541E47">
            <w:pPr>
              <w:rPr>
                <w:bCs/>
                <w:sz w:val="24"/>
                <w:szCs w:val="24"/>
              </w:rPr>
            </w:pPr>
            <w:proofErr w:type="spellStart"/>
            <w:r w:rsidRPr="008B4C32">
              <w:rPr>
                <w:bCs/>
                <w:sz w:val="24"/>
                <w:szCs w:val="24"/>
              </w:rPr>
              <w:t>Pč</w:t>
            </w:r>
            <w:proofErr w:type="spellEnd"/>
            <w:r w:rsidRPr="008B4C32">
              <w:rPr>
                <w:bCs/>
                <w:sz w:val="24"/>
                <w:szCs w:val="24"/>
              </w:rPr>
              <w:t xml:space="preserve"> – prolínání technik a námětů, práce </w:t>
            </w:r>
            <w:r w:rsidRPr="008B4C32">
              <w:rPr>
                <w:bCs/>
                <w:sz w:val="24"/>
                <w:szCs w:val="24"/>
              </w:rPr>
              <w:lastRenderedPageBreak/>
              <w:t>s přírodním materiálem</w:t>
            </w:r>
          </w:p>
          <w:p w14:paraId="17149E68" w14:textId="77777777" w:rsidR="00814539" w:rsidRPr="008B4C32" w:rsidRDefault="00814539" w:rsidP="00541E47">
            <w:pPr>
              <w:rPr>
                <w:bCs/>
                <w:sz w:val="24"/>
                <w:szCs w:val="24"/>
              </w:rPr>
            </w:pPr>
          </w:p>
          <w:p w14:paraId="0D0DCB22" w14:textId="77777777" w:rsidR="00814539" w:rsidRPr="008B4C32" w:rsidRDefault="00814539" w:rsidP="00541E47">
            <w:pPr>
              <w:rPr>
                <w:bCs/>
                <w:sz w:val="24"/>
                <w:szCs w:val="24"/>
              </w:rPr>
            </w:pPr>
            <w:r w:rsidRPr="008B4C32">
              <w:rPr>
                <w:bCs/>
                <w:sz w:val="24"/>
                <w:szCs w:val="24"/>
              </w:rPr>
              <w:t>Př – výtvarné náměty z přírody</w:t>
            </w:r>
          </w:p>
          <w:p w14:paraId="6536988A" w14:textId="77777777" w:rsidR="00814539" w:rsidRPr="008B4C32" w:rsidRDefault="00814539" w:rsidP="00541E47">
            <w:pPr>
              <w:rPr>
                <w:bCs/>
                <w:sz w:val="24"/>
                <w:szCs w:val="24"/>
              </w:rPr>
            </w:pPr>
            <w:r w:rsidRPr="008B4C32">
              <w:rPr>
                <w:bCs/>
                <w:sz w:val="24"/>
                <w:szCs w:val="24"/>
              </w:rPr>
              <w:t xml:space="preserve"> </w:t>
            </w:r>
          </w:p>
          <w:p w14:paraId="7A86C105" w14:textId="77777777" w:rsidR="00814539" w:rsidRPr="008B4C32" w:rsidRDefault="00814539" w:rsidP="00541E47">
            <w:pPr>
              <w:rPr>
                <w:bCs/>
                <w:sz w:val="24"/>
                <w:szCs w:val="24"/>
              </w:rPr>
            </w:pPr>
          </w:p>
          <w:p w14:paraId="1EA7C352" w14:textId="77777777" w:rsidR="00814539" w:rsidRPr="008B4C32" w:rsidRDefault="00814539" w:rsidP="00541E47">
            <w:pPr>
              <w:rPr>
                <w:bCs/>
                <w:sz w:val="24"/>
                <w:szCs w:val="24"/>
              </w:rPr>
            </w:pPr>
          </w:p>
          <w:p w14:paraId="24FCE6D9" w14:textId="77777777" w:rsidR="00814539" w:rsidRPr="008B4C32" w:rsidRDefault="00814539" w:rsidP="00541E47">
            <w:pPr>
              <w:rPr>
                <w:bCs/>
                <w:sz w:val="24"/>
                <w:szCs w:val="24"/>
              </w:rPr>
            </w:pPr>
          </w:p>
          <w:p w14:paraId="1530E64E" w14:textId="77777777" w:rsidR="00814539" w:rsidRPr="008B4C32" w:rsidRDefault="00814539" w:rsidP="00541E47">
            <w:pPr>
              <w:rPr>
                <w:bCs/>
                <w:sz w:val="24"/>
                <w:szCs w:val="24"/>
              </w:rPr>
            </w:pPr>
          </w:p>
          <w:p w14:paraId="0FFFFF27" w14:textId="77777777" w:rsidR="00814539" w:rsidRPr="008B4C32" w:rsidRDefault="00814539" w:rsidP="00541E47">
            <w:pPr>
              <w:rPr>
                <w:bCs/>
                <w:sz w:val="24"/>
                <w:szCs w:val="24"/>
              </w:rPr>
            </w:pPr>
          </w:p>
          <w:p w14:paraId="6AEC3336" w14:textId="77777777" w:rsidR="00814539" w:rsidRPr="008B4C32" w:rsidRDefault="00814539" w:rsidP="00541E47">
            <w:pPr>
              <w:rPr>
                <w:bCs/>
                <w:sz w:val="24"/>
                <w:szCs w:val="24"/>
              </w:rPr>
            </w:pPr>
            <w:proofErr w:type="spellStart"/>
            <w:r w:rsidRPr="008B4C32">
              <w:rPr>
                <w:bCs/>
                <w:sz w:val="24"/>
                <w:szCs w:val="24"/>
              </w:rPr>
              <w:t>Tv</w:t>
            </w:r>
            <w:proofErr w:type="spellEnd"/>
            <w:r w:rsidRPr="008B4C32">
              <w:rPr>
                <w:bCs/>
                <w:sz w:val="24"/>
                <w:szCs w:val="24"/>
              </w:rPr>
              <w:t xml:space="preserve"> – lidské tělo v pohybu, sporty, plakáty na sportovní soutěže</w:t>
            </w:r>
          </w:p>
        </w:tc>
        <w:tc>
          <w:tcPr>
            <w:tcW w:w="1316" w:type="pct"/>
          </w:tcPr>
          <w:p w14:paraId="027599BA" w14:textId="77777777" w:rsidR="00814539" w:rsidRPr="008B4C32" w:rsidRDefault="00814539" w:rsidP="00541E47">
            <w:pPr>
              <w:pStyle w:val="Odstavecseseznamem"/>
              <w:ind w:left="0"/>
              <w:rPr>
                <w:sz w:val="24"/>
                <w:szCs w:val="24"/>
              </w:rPr>
            </w:pPr>
            <w:r w:rsidRPr="008B4C32">
              <w:rPr>
                <w:sz w:val="24"/>
                <w:szCs w:val="24"/>
              </w:rPr>
              <w:lastRenderedPageBreak/>
              <w:t>Pomůcky zvolené podle použité techniky:</w:t>
            </w:r>
          </w:p>
          <w:p w14:paraId="749738D4" w14:textId="77777777" w:rsidR="00814539" w:rsidRPr="008B4C32" w:rsidRDefault="00814539" w:rsidP="00541E47">
            <w:pPr>
              <w:pStyle w:val="Odstavecseseznamem"/>
              <w:ind w:left="0"/>
              <w:rPr>
                <w:sz w:val="24"/>
                <w:szCs w:val="24"/>
              </w:rPr>
            </w:pPr>
          </w:p>
          <w:p w14:paraId="686C0910" w14:textId="77777777" w:rsidR="00814539" w:rsidRPr="008B4C32" w:rsidRDefault="00814539" w:rsidP="00541E47">
            <w:pPr>
              <w:pStyle w:val="Odstavecseseznamem"/>
              <w:ind w:left="0"/>
              <w:rPr>
                <w:sz w:val="24"/>
                <w:szCs w:val="24"/>
              </w:rPr>
            </w:pPr>
            <w:r w:rsidRPr="008B4C32">
              <w:rPr>
                <w:sz w:val="24"/>
                <w:szCs w:val="24"/>
              </w:rPr>
              <w:t>temperové a vodové barvy, prstové barvy, tužky, tuš, uhel, rudka, špejle, modelína, různé druhy papíru a látky, předlohy, šablony, nůžky, lepidlo, barvy na textil, klovatina,</w:t>
            </w:r>
          </w:p>
          <w:p w14:paraId="13A498E3" w14:textId="77777777" w:rsidR="00814539" w:rsidRPr="008B4C32" w:rsidRDefault="00814539" w:rsidP="00541E47">
            <w:pPr>
              <w:pStyle w:val="Odstavecseseznamem"/>
              <w:ind w:left="0"/>
              <w:rPr>
                <w:sz w:val="24"/>
                <w:szCs w:val="24"/>
              </w:rPr>
            </w:pPr>
            <w:r w:rsidRPr="008B4C32">
              <w:rPr>
                <w:sz w:val="24"/>
                <w:szCs w:val="24"/>
              </w:rPr>
              <w:t>drátky, přírodniny.</w:t>
            </w:r>
          </w:p>
          <w:p w14:paraId="2C89E96C" w14:textId="77777777" w:rsidR="00814539" w:rsidRPr="008B4C32" w:rsidRDefault="00814539" w:rsidP="00541E47">
            <w:pPr>
              <w:pStyle w:val="Odstavecseseznamem"/>
              <w:ind w:left="0"/>
              <w:rPr>
                <w:sz w:val="24"/>
                <w:szCs w:val="24"/>
              </w:rPr>
            </w:pPr>
          </w:p>
          <w:p w14:paraId="41CCAD79" w14:textId="77777777" w:rsidR="00814539" w:rsidRPr="008B4C32" w:rsidRDefault="00814539" w:rsidP="00541E47">
            <w:pPr>
              <w:pStyle w:val="Odstavecseseznamem"/>
              <w:ind w:left="0"/>
              <w:rPr>
                <w:sz w:val="24"/>
                <w:szCs w:val="24"/>
              </w:rPr>
            </w:pPr>
          </w:p>
          <w:p w14:paraId="6427E19B" w14:textId="77777777" w:rsidR="00814539" w:rsidRPr="008B4C32" w:rsidRDefault="00814539" w:rsidP="00541E47">
            <w:pPr>
              <w:rPr>
                <w:sz w:val="24"/>
                <w:szCs w:val="24"/>
              </w:rPr>
            </w:pPr>
            <w:r w:rsidRPr="008B4C32">
              <w:rPr>
                <w:sz w:val="24"/>
                <w:szCs w:val="24"/>
              </w:rPr>
              <w:t>Reprodukce výtvarných děl</w:t>
            </w:r>
          </w:p>
          <w:p w14:paraId="6906F1AA" w14:textId="77777777" w:rsidR="00814539" w:rsidRPr="008B4C32" w:rsidRDefault="00814539" w:rsidP="00541E47">
            <w:pPr>
              <w:rPr>
                <w:sz w:val="24"/>
                <w:szCs w:val="24"/>
              </w:rPr>
            </w:pPr>
          </w:p>
          <w:p w14:paraId="4A71F859" w14:textId="77777777" w:rsidR="00814539" w:rsidRPr="008B4C32" w:rsidRDefault="00814539" w:rsidP="00541E47">
            <w:pPr>
              <w:rPr>
                <w:sz w:val="24"/>
                <w:szCs w:val="24"/>
              </w:rPr>
            </w:pPr>
            <w:r w:rsidRPr="008B4C32">
              <w:rPr>
                <w:sz w:val="24"/>
                <w:szCs w:val="24"/>
              </w:rPr>
              <w:t>Knižní ilustrace</w:t>
            </w:r>
          </w:p>
          <w:p w14:paraId="11515643" w14:textId="77777777" w:rsidR="00814539" w:rsidRPr="008B4C32" w:rsidRDefault="00814539" w:rsidP="00541E47">
            <w:pPr>
              <w:rPr>
                <w:sz w:val="24"/>
                <w:szCs w:val="24"/>
              </w:rPr>
            </w:pPr>
          </w:p>
          <w:p w14:paraId="7866F957" w14:textId="77777777" w:rsidR="00814539" w:rsidRPr="008B4C32" w:rsidRDefault="00814539" w:rsidP="00541E47">
            <w:pPr>
              <w:rPr>
                <w:sz w:val="24"/>
                <w:szCs w:val="24"/>
              </w:rPr>
            </w:pPr>
            <w:r w:rsidRPr="008B4C32">
              <w:rPr>
                <w:sz w:val="24"/>
                <w:szCs w:val="24"/>
              </w:rPr>
              <w:t>Encyklopedie</w:t>
            </w:r>
          </w:p>
          <w:p w14:paraId="217876DE" w14:textId="77777777" w:rsidR="00814539" w:rsidRPr="008B4C32" w:rsidRDefault="00814539" w:rsidP="00541E47">
            <w:pPr>
              <w:rPr>
                <w:sz w:val="24"/>
                <w:szCs w:val="24"/>
              </w:rPr>
            </w:pPr>
          </w:p>
          <w:p w14:paraId="2574EAA8" w14:textId="77777777" w:rsidR="00814539" w:rsidRPr="008B4C32" w:rsidRDefault="00814539" w:rsidP="00541E47">
            <w:pPr>
              <w:rPr>
                <w:sz w:val="24"/>
                <w:szCs w:val="24"/>
              </w:rPr>
            </w:pPr>
            <w:r w:rsidRPr="008B4C32">
              <w:rPr>
                <w:sz w:val="24"/>
                <w:szCs w:val="24"/>
              </w:rPr>
              <w:t>Výtvarné publikace</w:t>
            </w:r>
          </w:p>
          <w:p w14:paraId="115AF7DD" w14:textId="77777777" w:rsidR="00814539" w:rsidRPr="008B4C32" w:rsidRDefault="00814539" w:rsidP="00541E47">
            <w:pPr>
              <w:rPr>
                <w:sz w:val="24"/>
                <w:szCs w:val="24"/>
              </w:rPr>
            </w:pPr>
          </w:p>
          <w:p w14:paraId="69E3A20A" w14:textId="77777777" w:rsidR="00814539" w:rsidRPr="008B4C32" w:rsidRDefault="00814539" w:rsidP="00541E47">
            <w:pPr>
              <w:rPr>
                <w:sz w:val="24"/>
                <w:szCs w:val="24"/>
              </w:rPr>
            </w:pPr>
            <w:r w:rsidRPr="008B4C32">
              <w:rPr>
                <w:sz w:val="24"/>
                <w:szCs w:val="24"/>
              </w:rPr>
              <w:t>PC</w:t>
            </w:r>
          </w:p>
          <w:p w14:paraId="5CCC41C8" w14:textId="77777777" w:rsidR="00814539" w:rsidRPr="008B4C32" w:rsidRDefault="00814539" w:rsidP="00541E47">
            <w:pPr>
              <w:rPr>
                <w:sz w:val="24"/>
                <w:szCs w:val="24"/>
              </w:rPr>
            </w:pPr>
          </w:p>
          <w:p w14:paraId="230481EE" w14:textId="77777777" w:rsidR="00814539" w:rsidRPr="008B4C32" w:rsidRDefault="00814539" w:rsidP="00541E47">
            <w:pPr>
              <w:rPr>
                <w:sz w:val="24"/>
                <w:szCs w:val="24"/>
              </w:rPr>
            </w:pPr>
            <w:r w:rsidRPr="008B4C32">
              <w:rPr>
                <w:sz w:val="24"/>
                <w:szCs w:val="24"/>
              </w:rPr>
              <w:t>Projekty</w:t>
            </w:r>
          </w:p>
          <w:p w14:paraId="7EF94CFE" w14:textId="77777777" w:rsidR="00814539" w:rsidRPr="008B4C32" w:rsidRDefault="00814539" w:rsidP="00541E47">
            <w:pPr>
              <w:rPr>
                <w:sz w:val="24"/>
                <w:szCs w:val="24"/>
              </w:rPr>
            </w:pPr>
          </w:p>
          <w:p w14:paraId="3D0B9BB1" w14:textId="77777777" w:rsidR="00814539" w:rsidRPr="008B4C32" w:rsidRDefault="00814539" w:rsidP="00541E47">
            <w:pPr>
              <w:rPr>
                <w:b/>
                <w:sz w:val="24"/>
                <w:szCs w:val="24"/>
              </w:rPr>
            </w:pPr>
            <w:r w:rsidRPr="008B4C32">
              <w:rPr>
                <w:b/>
                <w:sz w:val="24"/>
                <w:szCs w:val="24"/>
              </w:rPr>
              <w:lastRenderedPageBreak/>
              <w:t>Lidové zvyky a tradice</w:t>
            </w:r>
          </w:p>
          <w:p w14:paraId="0160B30A" w14:textId="77777777" w:rsidR="00814539" w:rsidRPr="008B4C32" w:rsidRDefault="00814539" w:rsidP="00541E47">
            <w:pPr>
              <w:rPr>
                <w:sz w:val="24"/>
                <w:szCs w:val="24"/>
              </w:rPr>
            </w:pPr>
            <w:r w:rsidRPr="008B4C32">
              <w:rPr>
                <w:sz w:val="24"/>
                <w:szCs w:val="24"/>
              </w:rPr>
              <w:t>vnímání historických tradic a přínos pro dnešní dobu</w:t>
            </w:r>
          </w:p>
          <w:p w14:paraId="75C14306" w14:textId="77777777" w:rsidR="00814539" w:rsidRPr="008B4C32" w:rsidRDefault="00814539" w:rsidP="00541E47">
            <w:pPr>
              <w:rPr>
                <w:sz w:val="24"/>
                <w:szCs w:val="24"/>
              </w:rPr>
            </w:pPr>
          </w:p>
        </w:tc>
      </w:tr>
    </w:tbl>
    <w:p w14:paraId="1C111D77" w14:textId="77777777" w:rsidR="00814539" w:rsidRPr="008B4C32" w:rsidRDefault="00814539" w:rsidP="00814539">
      <w:pPr>
        <w:rPr>
          <w:sz w:val="24"/>
          <w:szCs w:val="24"/>
        </w:rPr>
      </w:pPr>
    </w:p>
    <w:p w14:paraId="57A4123B" w14:textId="77777777" w:rsidR="00814539" w:rsidRPr="008B4C32" w:rsidRDefault="00814539" w:rsidP="00814539">
      <w:pPr>
        <w:pStyle w:val="tabov"/>
        <w:rPr>
          <w:rFonts w:asciiTheme="minorHAnsi" w:hAnsiTheme="minorHAnsi"/>
          <w:b w:val="0"/>
          <w:i/>
          <w:sz w:val="24"/>
          <w:szCs w:val="24"/>
        </w:rPr>
      </w:pPr>
      <w:bookmarkStart w:id="52" w:name="_Toc368492193"/>
      <w:r w:rsidRPr="008B4C32">
        <w:rPr>
          <w:rFonts w:asciiTheme="minorHAnsi" w:hAnsiTheme="minorHAnsi"/>
          <w:b w:val="0"/>
          <w:i/>
          <w:sz w:val="24"/>
          <w:szCs w:val="24"/>
        </w:rPr>
        <w:t>Očekávané výstupy – 2. období</w:t>
      </w:r>
    </w:p>
    <w:p w14:paraId="4C5C3D85"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09B0FA3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při vlastních tvůrčích činnostech pojmenovává  prvky vizuálně obrazného vyjádření; porovnává je na základě vztahů (</w:t>
      </w:r>
      <w:proofErr w:type="spellStart"/>
      <w:r w:rsidRPr="008B4C32">
        <w:rPr>
          <w:rFonts w:asciiTheme="minorHAnsi" w:hAnsiTheme="minorHAnsi"/>
          <w:b w:val="0"/>
          <w:sz w:val="24"/>
          <w:szCs w:val="24"/>
        </w:rPr>
        <w:t>světlostní</w:t>
      </w:r>
      <w:proofErr w:type="spellEnd"/>
      <w:r w:rsidRPr="008B4C32">
        <w:rPr>
          <w:rFonts w:asciiTheme="minorHAnsi" w:hAnsiTheme="minorHAnsi"/>
          <w:b w:val="0"/>
          <w:sz w:val="24"/>
          <w:szCs w:val="24"/>
        </w:rPr>
        <w:t xml:space="preserve"> poměry, barevné kontrasty, proporční vztahy a jiné) </w:t>
      </w:r>
    </w:p>
    <w:p w14:paraId="657C2D8D"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 xml:space="preserve">užívá a kombinuje prvky vizuálně obrazného vyjádření ve vztahu k celku: v plošném vyjádření linie a barevné plochy; v objemovém vyjádření modelování a skulpturální </w:t>
      </w:r>
      <w:r w:rsidRPr="008B4C32">
        <w:rPr>
          <w:rFonts w:asciiTheme="minorHAnsi" w:hAnsiTheme="minorHAnsi"/>
          <w:b w:val="0"/>
          <w:sz w:val="24"/>
          <w:szCs w:val="24"/>
        </w:rPr>
        <w:lastRenderedPageBreak/>
        <w:t>postup; v prostorovém vyjádření uspořádání prvků ve vztahu k vlastnímu tělu i jako nezávislý model</w:t>
      </w:r>
    </w:p>
    <w:p w14:paraId="67EC7A0C"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při tvorbě vizuálně obrazných vyjádření se vědomě zaměřuje na projevení vlastních životních zkušeností i na tvorbu vyjádření, která mají komunikační účinky pro jeho nejbližší sociální vztahy</w:t>
      </w:r>
    </w:p>
    <w:p w14:paraId="761319EA"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nalézá vhodné prostředky pro vizuálně obrazná vyjádření vzniklá na základě vztahu zrakového vnímání k vnímání dalšími smysly; uplatňuje je v plošné, objemové i prostorové tvorbě</w:t>
      </w:r>
    </w:p>
    <w:p w14:paraId="55D6140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14:paraId="10CA36B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porovnává různé interpretace vizuálně obrazného vyjádření a přistupuje k nim jako ke zdroji inspirace</w:t>
      </w:r>
    </w:p>
    <w:p w14:paraId="38A1E7D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nalézá a do komunikace v sociálních vztazích zapojuje obsah vizuálně obrazných vyjádření, která samostatně vytvořil, vybral či upravil</w:t>
      </w:r>
    </w:p>
    <w:p w14:paraId="36480962" w14:textId="77777777" w:rsidR="00814539" w:rsidRPr="008B4C32" w:rsidRDefault="00814539" w:rsidP="00814539">
      <w:pPr>
        <w:pStyle w:val="Nadpis2"/>
        <w:rPr>
          <w:rFonts w:asciiTheme="minorHAnsi" w:hAnsiTheme="minorHAnsi"/>
          <w:sz w:val="24"/>
          <w:szCs w:val="24"/>
        </w:rPr>
      </w:pPr>
    </w:p>
    <w:p w14:paraId="049CCC1F"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Vzdělávací oblast: Člověk a zdraví</w:t>
      </w:r>
      <w:bookmarkEnd w:id="52"/>
    </w:p>
    <w:p w14:paraId="0E4F7AB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Požadavky této vzdělávací oblasti se na naší škole realizují v 1. – 5. ročníku prostřednictvím samostatného předmětu: </w:t>
      </w:r>
    </w:p>
    <w:p w14:paraId="1A243DF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tělesná výchova </w:t>
      </w:r>
    </w:p>
    <w:p w14:paraId="7B6AD585" w14:textId="77777777" w:rsidR="00814539" w:rsidRPr="008B4C32" w:rsidRDefault="00814539" w:rsidP="00814539">
      <w:pPr>
        <w:pStyle w:val="Nadpis2"/>
        <w:rPr>
          <w:rFonts w:asciiTheme="minorHAnsi" w:hAnsiTheme="minorHAnsi"/>
          <w:sz w:val="24"/>
          <w:szCs w:val="24"/>
        </w:rPr>
      </w:pPr>
      <w:bookmarkStart w:id="53" w:name="_Toc368492194"/>
      <w:r w:rsidRPr="008B4C32">
        <w:rPr>
          <w:rFonts w:asciiTheme="minorHAnsi" w:hAnsiTheme="minorHAnsi"/>
          <w:sz w:val="24"/>
          <w:szCs w:val="24"/>
        </w:rPr>
        <w:t>Předmět: Tělesná výchova</w:t>
      </w:r>
      <w:bookmarkEnd w:id="53"/>
    </w:p>
    <w:p w14:paraId="4C8E3B83"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Vyučovací  předmět Tělesná výchova se vyučuje jako samostatný předmět v 1. až 5.ročníku:</w:t>
      </w:r>
    </w:p>
    <w:p w14:paraId="078DF58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 2 hodiny týdně.</w:t>
      </w:r>
    </w:p>
    <w:p w14:paraId="6C10BC7D"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Výchovně vzdělávací cíle:</w:t>
      </w:r>
    </w:p>
    <w:p w14:paraId="591C0B0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rozvoj pohybových schopností a dovedností žáků</w:t>
      </w:r>
    </w:p>
    <w:p w14:paraId="23E11DD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rozvoj smyslu pro účelný a krásný pohyb</w:t>
      </w:r>
    </w:p>
    <w:p w14:paraId="0E4256F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získat návyky správného držení těla, nacvičovat základní cviky k získání těchto návyků</w:t>
      </w:r>
    </w:p>
    <w:p w14:paraId="220FDCE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vést žáky k vědomému zvládnutí pohybu, zařazovat cviky na  koordinaci pohybů</w:t>
      </w:r>
    </w:p>
    <w:p w14:paraId="5599B40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zvyšovat pohybový rozsah a obratnost žáků</w:t>
      </w:r>
    </w:p>
    <w:p w14:paraId="049D2A6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upevňovat charakterové vlastnosti žáků, rozvíjet sociální vztahy</w:t>
      </w:r>
    </w:p>
    <w:p w14:paraId="1C71209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získávat pocit nutnosti pravidelného cvičení jako součásti správného životního stylu</w:t>
      </w:r>
    </w:p>
    <w:p w14:paraId="3AFC12E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vštípit dětem radostný pocit z pohybu</w:t>
      </w:r>
    </w:p>
    <w:p w14:paraId="736DFDC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pochopit důležitost organizace a spolupráce hlavně formou her (dodržování pravidel, umět se podřídit kolektivu, spolupracovat…)</w:t>
      </w:r>
    </w:p>
    <w:p w14:paraId="5DADE80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neustále seznamovat žáky s důležitostí dodržování bezpečnostních zásad (při hrách v tělo- cvičně, na hřišti, při cvičeních s náčiním nebo na nářadí…)</w:t>
      </w:r>
    </w:p>
    <w:p w14:paraId="73AA3C1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umět slyšet, vnímat a reagovat na povely učitele (nejen na píšťalku, ale i na jiné podněty – slovní, gestikulační …)</w:t>
      </w:r>
    </w:p>
    <w:p w14:paraId="64CF198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naučit žáky připravit na sportovní výkony – zvolit vhodnou obuv, vhodné oblečení (sepnout vlasy, odložit hodinky a jiné cennosti …)</w:t>
      </w:r>
    </w:p>
    <w:p w14:paraId="78129F6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posilovat tělesnou kondici a duševní pohodu dětí správně zvolenými aktivitami, vhodnými a přiměřenými tomuto věku</w:t>
      </w:r>
    </w:p>
    <w:p w14:paraId="7D7A83C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 hlediska správné organizace a bezpečnosti je vhodné zvládnout s dětmi základy pořadových cvičení (nástupy, povely pozor, pohov…)</w:t>
      </w:r>
    </w:p>
    <w:p w14:paraId="601DE38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využívat různá kondiční cvičení k rozvoji a zvýšení pohybových schopností žáků – to je zvyšovat obratnost, vytrvalost, rychlost, pohyblivost (za pomocí různého načiní, využití různých druhů nářadí, přeskoky, odrazy, překonávání překážek, různé druhy běhů…)</w:t>
      </w:r>
    </w:p>
    <w:p w14:paraId="75AE661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vnímat důležitost průpravných cvičení (rozcviček), jako prostředku pro zlepšení a odstranění nedostatků, které vznikají z jednostranného zatížení páteře či ze špatného způsobu života, nedostatku sportovních aktivit </w:t>
      </w:r>
    </w:p>
    <w:p w14:paraId="3E906FF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seznamovat žáky s důležitostí správného rozcvičení, využívat veškeré kompenzační prostředky (protahovací, uvolňovací cvičení, strečink, …)</w:t>
      </w:r>
    </w:p>
    <w:p w14:paraId="4623C29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učit žáky cítit, vnímat hudbu a umět ji vyjadřovat pohybem, snažit se rozvíjet rytmické cítění, začleňovat taneční prvky (lidové písničky)</w:t>
      </w:r>
    </w:p>
    <w:p w14:paraId="64EC608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rozvíjet dovednosti žáka zvládnutím základů atletické abecedy (běhy, skoky, hody, …)</w:t>
      </w:r>
    </w:p>
    <w:p w14:paraId="5B41420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zvládat průpravná cvičení pro míčové hry, správně zvládat techniky házení, chytání, přihrávání</w:t>
      </w:r>
    </w:p>
    <w:p w14:paraId="718E54C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seznamovat žáky s nácvikem jednoduchých základů miniher</w:t>
      </w:r>
    </w:p>
    <w:p w14:paraId="7C57B23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vkládat dle možností cvičení v různém prostředí, seznamovat žáky s pohybem na hřišti, ve volné přírodě, v lese</w:t>
      </w:r>
    </w:p>
    <w:p w14:paraId="4B5C799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dle možnosti zařadit zimní sportování (bobování, sáňkování, lyžování, bruslení)</w:t>
      </w:r>
    </w:p>
    <w:p w14:paraId="35B163B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vštípit základy plaveckých dovedností</w:t>
      </w:r>
    </w:p>
    <w:p w14:paraId="714AE60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nesoustředit se jen na hodiny </w:t>
      </w:r>
      <w:proofErr w:type="spellStart"/>
      <w:r w:rsidRPr="008B4C32">
        <w:rPr>
          <w:rFonts w:asciiTheme="minorHAnsi" w:hAnsiTheme="minorHAnsi"/>
          <w:szCs w:val="24"/>
        </w:rPr>
        <w:t>Tv</w:t>
      </w:r>
      <w:proofErr w:type="spellEnd"/>
      <w:r w:rsidRPr="008B4C32">
        <w:rPr>
          <w:rFonts w:asciiTheme="minorHAnsi" w:hAnsiTheme="minorHAnsi"/>
          <w:szCs w:val="24"/>
        </w:rPr>
        <w:t>, ale začleňovat do vyučování další pohybové aktivity – vycházky, pohybové chvilky, cviky ve třídě na správné držení těla)</w:t>
      </w:r>
    </w:p>
    <w:p w14:paraId="61677B20" w14:textId="77777777" w:rsidR="00814539" w:rsidRPr="008B4C32" w:rsidRDefault="00814539" w:rsidP="00814539">
      <w:pPr>
        <w:pStyle w:val="odrazky-delsi"/>
        <w:spacing w:after="17"/>
        <w:rPr>
          <w:rFonts w:asciiTheme="minorHAnsi" w:hAnsiTheme="minorHAnsi"/>
          <w:szCs w:val="24"/>
        </w:rPr>
      </w:pPr>
    </w:p>
    <w:p w14:paraId="59EB59B5"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Charakteristika vyučovacího předmětu:</w:t>
      </w:r>
    </w:p>
    <w:p w14:paraId="34DD61DA" w14:textId="77777777" w:rsidR="00814539" w:rsidRPr="008B4C32" w:rsidRDefault="00814539" w:rsidP="00814539">
      <w:pPr>
        <w:pStyle w:val="Bezmezer"/>
        <w:rPr>
          <w:rFonts w:asciiTheme="minorHAnsi" w:hAnsiTheme="minorHAnsi"/>
          <w:szCs w:val="24"/>
          <w:u w:val="single"/>
        </w:rPr>
      </w:pPr>
      <w:r w:rsidRPr="008B4C32">
        <w:rPr>
          <w:rFonts w:asciiTheme="minorHAnsi" w:hAnsiTheme="minorHAnsi"/>
          <w:szCs w:val="24"/>
        </w:rPr>
        <w:t>Veškeré tělesné pohybové aktivity vedou k všestrannému rozvoji žáka, nejen ke zvýšení jeho pohybových schopností a dovedností, ale i k posílení jeho charakterových vlastností. (zodpovědnost, spolupráce, vytrvalost, odvaha, schopnost respektovat pokyny, umět se podřídit kolektivu …).</w:t>
      </w:r>
    </w:p>
    <w:p w14:paraId="2BFFADA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Tělesná výchova pěstuje u žáků kladný vztah ke sportu a pohybu vůbec, aby se sport stal součástí jejich zdravého životního stylu. Systémem jednoduchých pohybových a sportovních aktivit vede ke zvyšování tělesné zdatnosti a k správnému držení těla žáků.</w:t>
      </w:r>
    </w:p>
    <w:p w14:paraId="0AB5C81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Vštěpováním pohybových návyků a vyvoláním radostného pocitu z pohybu u dětí se podílíme na zvyšování jejich psychické odolnosti vůči negativním vlivům svého okolí a na posilování jejich charakterových vlastností.  Základní a důležitou metodou, která slouží ke splnění všech těchto cílů a úkolů je HRA a dodržování herních pravidel.</w:t>
      </w:r>
    </w:p>
    <w:p w14:paraId="7ACB08AD"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Osvojením základů herních technik a taktických postupů, zvyšujeme u žáků nejen pohybové schopnosti, ale také podporujeme jejich prostorovou orientaci, schopnost správného a rychlého rozhodování i schopnost pohotově reagovat.</w:t>
      </w:r>
    </w:p>
    <w:p w14:paraId="5A18D69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Neustále věnujeme patřičnou pozornost bezpečnosti při výuce </w:t>
      </w:r>
      <w:proofErr w:type="spellStart"/>
      <w:r w:rsidRPr="008B4C32">
        <w:rPr>
          <w:rFonts w:asciiTheme="minorHAnsi" w:hAnsiTheme="minorHAnsi"/>
          <w:szCs w:val="24"/>
        </w:rPr>
        <w:t>Tv</w:t>
      </w:r>
      <w:proofErr w:type="spellEnd"/>
      <w:r w:rsidRPr="008B4C32">
        <w:rPr>
          <w:rFonts w:asciiTheme="minorHAnsi" w:hAnsiTheme="minorHAnsi"/>
          <w:szCs w:val="24"/>
        </w:rPr>
        <w:t>, průběžně opakujeme bezpečnostní pravidla, upozorňujeme na možnosti úrazů, snažíme se vštípit pocit zodpovědnosti za své chování a svoji bezpečnost, pocit sounáležitosti a ohleduplnosti ke svým spolužákům.</w:t>
      </w:r>
    </w:p>
    <w:p w14:paraId="05EE82AF"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Tělesná výchova je předmět, kde je nutný diferencovaný přístup k žákům podle jejich momentální tělesné zdatnosti. Zde musíme citlivě hodnotit každého žáka, vzhledem k jeho individuálním možnostem a předpokladům pro zvládnutí různých pohybových aktivit.</w:t>
      </w:r>
    </w:p>
    <w:p w14:paraId="2A181CC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 hodinách </w:t>
      </w:r>
      <w:proofErr w:type="spellStart"/>
      <w:r w:rsidRPr="008B4C32">
        <w:rPr>
          <w:rFonts w:asciiTheme="minorHAnsi" w:hAnsiTheme="minorHAnsi"/>
          <w:szCs w:val="24"/>
        </w:rPr>
        <w:t>Tv</w:t>
      </w:r>
      <w:proofErr w:type="spellEnd"/>
      <w:r w:rsidRPr="008B4C32">
        <w:rPr>
          <w:rFonts w:asciiTheme="minorHAnsi" w:hAnsiTheme="minorHAnsi"/>
          <w:szCs w:val="24"/>
        </w:rPr>
        <w:t xml:space="preserve"> se nezaměříme jen na rozvoj a zdokonalování pohybových schopností, ale také vštěpujeme důležité hygienické zásady s tím spojené.</w:t>
      </w:r>
    </w:p>
    <w:p w14:paraId="7A15211C" w14:textId="77777777" w:rsidR="00814539" w:rsidRPr="008B4C32" w:rsidRDefault="00814539" w:rsidP="00814539">
      <w:pPr>
        <w:pStyle w:val="Bezmezer"/>
        <w:rPr>
          <w:rFonts w:asciiTheme="minorHAnsi" w:hAnsiTheme="minorHAnsi"/>
          <w:szCs w:val="24"/>
        </w:rPr>
      </w:pPr>
      <w:r w:rsidRPr="008B4C32">
        <w:rPr>
          <w:rFonts w:asciiTheme="minorHAnsi" w:hAnsiTheme="minorHAnsi"/>
          <w:b/>
          <w:szCs w:val="24"/>
        </w:rPr>
        <w:t xml:space="preserve">Zařazování kurzu plavání </w:t>
      </w:r>
      <w:r w:rsidRPr="008B4C32">
        <w:rPr>
          <w:rFonts w:asciiTheme="minorHAnsi" w:hAnsiTheme="minorHAnsi"/>
          <w:szCs w:val="24"/>
        </w:rPr>
        <w:t>– dle podmínek školy. V současné době je výuka plavání realizována v 1. až 5. ročníku prostř</w:t>
      </w:r>
      <w:r w:rsidR="00E55AC4">
        <w:rPr>
          <w:rFonts w:asciiTheme="minorHAnsi" w:hAnsiTheme="minorHAnsi"/>
          <w:szCs w:val="24"/>
        </w:rPr>
        <w:t xml:space="preserve">ednictvím PLAVECKÉ ŠKOLY Nové Město na Moravě </w:t>
      </w:r>
      <w:r w:rsidRPr="008B4C32">
        <w:rPr>
          <w:rFonts w:asciiTheme="minorHAnsi" w:hAnsiTheme="minorHAnsi"/>
          <w:szCs w:val="24"/>
        </w:rPr>
        <w:t>, vždy 10 lekcí v jednotlivém ročníku.</w:t>
      </w:r>
    </w:p>
    <w:p w14:paraId="17A42410" w14:textId="77777777" w:rsidR="00814539" w:rsidRPr="008B4C32" w:rsidRDefault="00814539" w:rsidP="00814539">
      <w:pPr>
        <w:pStyle w:val="Bezmezer"/>
        <w:rPr>
          <w:rFonts w:asciiTheme="minorHAnsi" w:hAnsiTheme="minorHAnsi"/>
          <w:b/>
          <w:szCs w:val="24"/>
        </w:rPr>
      </w:pPr>
      <w:r w:rsidRPr="008B4C32">
        <w:rPr>
          <w:rFonts w:asciiTheme="minorHAnsi" w:hAnsiTheme="minorHAnsi"/>
          <w:b/>
          <w:szCs w:val="24"/>
        </w:rPr>
        <w:t>Tělovýchovné chvilky</w:t>
      </w:r>
    </w:p>
    <w:p w14:paraId="0F083B14"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lastRenderedPageBreak/>
        <w:t xml:space="preserve">Do vyučovacích hodin ostatních předmětů je vhodné vkládat tělovýchovné chvilky. Zařazují se, když se u žáků začne projevovat únava. Jejich programem jsou koordinační, vyrovnávací i kondiční cviky, které žák zná z výuky </w:t>
      </w:r>
      <w:proofErr w:type="spellStart"/>
      <w:r w:rsidRPr="008B4C32">
        <w:rPr>
          <w:rFonts w:asciiTheme="minorHAnsi" w:hAnsiTheme="minorHAnsi"/>
          <w:szCs w:val="24"/>
        </w:rPr>
        <w:t>Tv</w:t>
      </w:r>
      <w:proofErr w:type="spellEnd"/>
      <w:r w:rsidRPr="008B4C32">
        <w:rPr>
          <w:rFonts w:asciiTheme="minorHAnsi" w:hAnsiTheme="minorHAnsi"/>
          <w:szCs w:val="24"/>
        </w:rPr>
        <w:t xml:space="preserve"> v daném ročníku.</w:t>
      </w:r>
    </w:p>
    <w:p w14:paraId="49CF29C2" w14:textId="77777777" w:rsidR="00814539" w:rsidRPr="008B4C32" w:rsidRDefault="00814539" w:rsidP="00814539">
      <w:pPr>
        <w:pStyle w:val="Bezmezer"/>
        <w:rPr>
          <w:rFonts w:asciiTheme="minorHAnsi" w:hAnsiTheme="minorHAnsi"/>
          <w:b/>
          <w:szCs w:val="24"/>
        </w:rPr>
      </w:pPr>
      <w:r w:rsidRPr="008B4C32">
        <w:rPr>
          <w:rFonts w:asciiTheme="minorHAnsi" w:hAnsiTheme="minorHAnsi"/>
          <w:b/>
          <w:szCs w:val="24"/>
        </w:rPr>
        <w:t xml:space="preserve">Hygienické požadavky pro výuku </w:t>
      </w:r>
      <w:proofErr w:type="spellStart"/>
      <w:r w:rsidRPr="008B4C32">
        <w:rPr>
          <w:rFonts w:asciiTheme="minorHAnsi" w:hAnsiTheme="minorHAnsi"/>
          <w:b/>
          <w:szCs w:val="24"/>
        </w:rPr>
        <w:t>Tv</w:t>
      </w:r>
      <w:proofErr w:type="spellEnd"/>
    </w:p>
    <w:p w14:paraId="2B81D9D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Na vyučovací hodiny </w:t>
      </w:r>
      <w:proofErr w:type="spellStart"/>
      <w:r w:rsidRPr="008B4C32">
        <w:rPr>
          <w:rFonts w:asciiTheme="minorHAnsi" w:hAnsiTheme="minorHAnsi"/>
          <w:szCs w:val="24"/>
        </w:rPr>
        <w:t>Tv</w:t>
      </w:r>
      <w:proofErr w:type="spellEnd"/>
      <w:r w:rsidRPr="008B4C32">
        <w:rPr>
          <w:rFonts w:asciiTheme="minorHAnsi" w:hAnsiTheme="minorHAnsi"/>
          <w:szCs w:val="24"/>
        </w:rPr>
        <w:t xml:space="preserve"> se žáci převlékají do cvičebních úborů. Z pedagogických důvodů používá cvičební úbor i učitel. Pro zvýšení odolnosti organismu se doporučuje, aby výuka </w:t>
      </w:r>
      <w:proofErr w:type="spellStart"/>
      <w:r w:rsidRPr="008B4C32">
        <w:rPr>
          <w:rFonts w:asciiTheme="minorHAnsi" w:hAnsiTheme="minorHAnsi"/>
          <w:szCs w:val="24"/>
        </w:rPr>
        <w:t>Tv</w:t>
      </w:r>
      <w:proofErr w:type="spellEnd"/>
      <w:r w:rsidRPr="008B4C32">
        <w:rPr>
          <w:rFonts w:asciiTheme="minorHAnsi" w:hAnsiTheme="minorHAnsi"/>
          <w:szCs w:val="24"/>
        </w:rPr>
        <w:t xml:space="preserve"> probíhala často na hřišti nebo v terénu. </w:t>
      </w:r>
    </w:p>
    <w:p w14:paraId="2F8F935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xml:space="preserve">Charakteristika některých cvičení zařazovaných pravidelně do hodin tělesné výchovy </w:t>
      </w:r>
    </w:p>
    <w:p w14:paraId="3214DA02" w14:textId="77777777" w:rsidR="00814539" w:rsidRPr="008B4C32" w:rsidRDefault="00814539" w:rsidP="00814539">
      <w:pPr>
        <w:pStyle w:val="Bezmezer"/>
        <w:rPr>
          <w:rFonts w:asciiTheme="minorHAnsi" w:hAnsiTheme="minorHAnsi"/>
          <w:b/>
          <w:szCs w:val="24"/>
          <w:u w:val="single"/>
        </w:rPr>
      </w:pPr>
      <w:r w:rsidRPr="008B4C32">
        <w:rPr>
          <w:rFonts w:asciiTheme="minorHAnsi" w:hAnsiTheme="minorHAnsi"/>
          <w:b/>
          <w:szCs w:val="24"/>
          <w:u w:val="single"/>
        </w:rPr>
        <w:t>Vyrovnávací cviky</w:t>
      </w:r>
    </w:p>
    <w:p w14:paraId="64FC514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Jsou to průpravná gymnastická cvičení, která jsou zaměřena na uvolnění a protažení jednotlivých svalových skupin. V tomto období posilovací cviky zařazujeme jen jednoduché a krátce. Pozornost věnujeme cvičením koordinačním, cvičení na zvětšování pohybového rozsahu kloubů, také na podporu návyku správného držení těla.</w:t>
      </w:r>
    </w:p>
    <w:p w14:paraId="3EC7B0E5"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Cvičení mohou být prováděna v rytmických obměnách s možností hudebního doprovodu. Patří sem cvičení prostná, s náčiním i na nářadí, na místě i za pohybu. Dbáme při tom na přiměřený čas pro zařazování těchto cvičení do vyučovacích hodin.</w:t>
      </w:r>
    </w:p>
    <w:p w14:paraId="0DDA0455" w14:textId="77777777" w:rsidR="00814539" w:rsidRPr="008B4C32" w:rsidRDefault="00814539" w:rsidP="00814539">
      <w:pPr>
        <w:pStyle w:val="Bezmezer"/>
        <w:rPr>
          <w:rFonts w:asciiTheme="minorHAnsi" w:hAnsiTheme="minorHAnsi"/>
          <w:b/>
          <w:szCs w:val="24"/>
          <w:u w:val="single"/>
        </w:rPr>
      </w:pPr>
      <w:r w:rsidRPr="008B4C32">
        <w:rPr>
          <w:rFonts w:asciiTheme="minorHAnsi" w:hAnsiTheme="minorHAnsi"/>
          <w:b/>
          <w:szCs w:val="24"/>
          <w:u w:val="single"/>
        </w:rPr>
        <w:t>Kondiční cvičení</w:t>
      </w:r>
    </w:p>
    <w:p w14:paraId="7FE4DAC3"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Cvičení se zaměřením na rychlost, pohyblivost, obratnost, vytrvalost, to jsou:  běh, skoky, házení, cvičení rovnováhy, lezení, šplhání, překonávání překážek, gymnastická cvičení s náčiním i bez náčiní (např. s míči, se švihadly, na lavičkách, žebřinách apod.).</w:t>
      </w:r>
    </w:p>
    <w:p w14:paraId="09A9594A" w14:textId="77777777" w:rsidR="00814539" w:rsidRPr="008B4C32" w:rsidRDefault="00814539" w:rsidP="00814539">
      <w:pPr>
        <w:pStyle w:val="Bezmezer"/>
        <w:rPr>
          <w:rFonts w:asciiTheme="minorHAnsi" w:hAnsiTheme="minorHAnsi"/>
          <w:b/>
          <w:szCs w:val="24"/>
          <w:u w:val="single"/>
        </w:rPr>
      </w:pPr>
      <w:r w:rsidRPr="008B4C32">
        <w:rPr>
          <w:rFonts w:asciiTheme="minorHAnsi" w:hAnsiTheme="minorHAnsi"/>
          <w:b/>
          <w:szCs w:val="24"/>
          <w:u w:val="single"/>
        </w:rPr>
        <w:t>Rytmická cvičení a tanec</w:t>
      </w:r>
    </w:p>
    <w:p w14:paraId="40D3157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Rytmická cvičení jsou velmi vhodnou součástí vyučování v 1. – 3. r., zařazujeme je nejen do vyučovacích hodin </w:t>
      </w:r>
      <w:proofErr w:type="spellStart"/>
      <w:r w:rsidRPr="008B4C32">
        <w:rPr>
          <w:rFonts w:asciiTheme="minorHAnsi" w:hAnsiTheme="minorHAnsi"/>
          <w:szCs w:val="24"/>
        </w:rPr>
        <w:t>Tv</w:t>
      </w:r>
      <w:proofErr w:type="spellEnd"/>
      <w:r w:rsidRPr="008B4C32">
        <w:rPr>
          <w:rFonts w:asciiTheme="minorHAnsi" w:hAnsiTheme="minorHAnsi"/>
          <w:szCs w:val="24"/>
        </w:rPr>
        <w:t>, ale též do hodin hudební výchovy i českého a anglického jazyka. Podporují značnou měrou dobrý psychický vývoj žáků. Cvičení zařazujeme jako rytmizaci jednoduchých a dětem známých pohybů podle hudebního doprovodu, v 1. a 2. ročníku cvičíme i podle říkanek a písní.</w:t>
      </w:r>
    </w:p>
    <w:p w14:paraId="7CEB6F2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Tanec pomáhá zvládnout základní pohyby paží, nohou a trupu. Učíme žáky základní taneční kroky. Zaměřujeme se na estetický pohybový projev v přiměřeném tempu a dětem srozumitelném rytmu. </w:t>
      </w:r>
    </w:p>
    <w:p w14:paraId="6F147E8A" w14:textId="77777777" w:rsidR="00814539" w:rsidRPr="008B4C32" w:rsidRDefault="00814539" w:rsidP="00814539">
      <w:pPr>
        <w:pStyle w:val="Bezmezer"/>
        <w:rPr>
          <w:rFonts w:asciiTheme="minorHAnsi" w:hAnsiTheme="minorHAnsi"/>
          <w:b/>
          <w:szCs w:val="24"/>
          <w:u w:val="single"/>
        </w:rPr>
      </w:pPr>
    </w:p>
    <w:p w14:paraId="00475DB6" w14:textId="77777777" w:rsidR="00814539" w:rsidRPr="008B4C32" w:rsidRDefault="00814539" w:rsidP="00814539">
      <w:pPr>
        <w:pStyle w:val="Bezmezer"/>
        <w:rPr>
          <w:rFonts w:asciiTheme="minorHAnsi" w:hAnsiTheme="minorHAnsi"/>
          <w:b/>
          <w:i/>
          <w:szCs w:val="24"/>
          <w:u w:val="single"/>
        </w:rPr>
      </w:pPr>
    </w:p>
    <w:p w14:paraId="4CE2C00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lastRenderedPageBreak/>
        <w:t>Výchovné a vzdělávací strategie pro rozvoj klíčových kompetencí</w:t>
      </w:r>
    </w:p>
    <w:p w14:paraId="31EE574A"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Kompetence k učení</w:t>
      </w:r>
    </w:p>
    <w:p w14:paraId="1F978C53"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13EF08D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je veden k osvojení si základního tělocvičného názvosloví,</w:t>
      </w:r>
    </w:p>
    <w:p w14:paraId="5433254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cvičit podle jednoduchého nákresu nebo popisu cvičení,</w:t>
      </w:r>
    </w:p>
    <w:p w14:paraId="4928FFD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změří základní pohybové výkony a porovná je s předchozími,</w:t>
      </w:r>
    </w:p>
    <w:p w14:paraId="44EB8AA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orientuje se v informačních zdrojích o aktivitách a sportovních akcích.</w:t>
      </w:r>
    </w:p>
    <w:p w14:paraId="1B34428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3EE8FE8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žákům, aby se naučili na základě jasných kritérií hodnotit své činnosti nebo výsledky</w:t>
      </w:r>
    </w:p>
    <w:p w14:paraId="0B7A21F8"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 řešení problémů</w:t>
      </w:r>
    </w:p>
    <w:p w14:paraId="6775EA2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31A4C9D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uplatňuje zásady bezpečného chování ve sportovním prostředí a adekvátně reaguje v situaci úrazu spolužáka,</w:t>
      </w:r>
    </w:p>
    <w:p w14:paraId="19DEFCC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řeší problémy v souvislosti s nesportovním chováním, nevhodným sportovním prostředím a nevhodným sportovním náčiním a nářadím.</w:t>
      </w:r>
    </w:p>
    <w:p w14:paraId="1A93BAA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306B7AA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dodává žákům sebedůvěru, </w:t>
      </w:r>
    </w:p>
    <w:p w14:paraId="264CE2B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podle potřeby žákům v činnostech pomáhá.</w:t>
      </w:r>
    </w:p>
    <w:p w14:paraId="6EA220A1"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komunikativní</w:t>
      </w:r>
    </w:p>
    <w:p w14:paraId="5CCAA963"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65D1203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je veden ke spolupráci při jednoduchých týmových pohybových činnostech a soutěžích,</w:t>
      </w:r>
    </w:p>
    <w:p w14:paraId="22CCE0D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reagovat na základní povely a pokyny a sám je i vydává,</w:t>
      </w:r>
    </w:p>
    <w:p w14:paraId="28DAD80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zorganizuje jednoduché pohybové soutěže, činnosti a jejich varianty.</w:t>
      </w:r>
    </w:p>
    <w:p w14:paraId="6E9D327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1FA50CF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vzájemnému naslouchání a oceňování přínosu druhých,</w:t>
      </w:r>
    </w:p>
    <w:p w14:paraId="19EF399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vytváří příležitosti pro relevantní komunikaci.</w:t>
      </w:r>
    </w:p>
    <w:p w14:paraId="098067B7"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sociální a personální</w:t>
      </w:r>
    </w:p>
    <w:p w14:paraId="1E178A82"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08296B7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je veden k jednání v duchu fair-play - dodržuje pravidla, označí přestupky, </w:t>
      </w:r>
    </w:p>
    <w:p w14:paraId="380C0CE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 xml:space="preserve">respektuje opačné pohlaví, </w:t>
      </w:r>
    </w:p>
    <w:p w14:paraId="4157792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zvládá pohybové činnosti ve skupině.</w:t>
      </w:r>
    </w:p>
    <w:p w14:paraId="53D0478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7853F46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zadává úkoly, při kterých žáci mohou spolupracovat,</w:t>
      </w:r>
    </w:p>
    <w:p w14:paraId="47D3293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každému žákovi zažít úspěch.</w:t>
      </w:r>
    </w:p>
    <w:p w14:paraId="0AE2210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občanská</w:t>
      </w:r>
    </w:p>
    <w:p w14:paraId="201A5D9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2E85455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podílí se na realizaci pravidelného pohybového režimu a projevuje přiměřenou samostatnost a vůli po zlepšení své zdatnosti,</w:t>
      </w:r>
    </w:p>
    <w:p w14:paraId="49C2127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spojuje svou pohybovou činnost se zdravím,</w:t>
      </w:r>
    </w:p>
    <w:p w14:paraId="354C373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zařazuje si do vlastního pohybového režimu korektivní cvičení,</w:t>
      </w:r>
    </w:p>
    <w:p w14:paraId="47EF828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je veden ke kritickému myšlení, hodnotí cvičení,</w:t>
      </w:r>
    </w:p>
    <w:p w14:paraId="4A6FB32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být ohleduplní a taktní.</w:t>
      </w:r>
    </w:p>
    <w:p w14:paraId="3A3818B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1519C80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aby se podíleli na utváření kritérií hodnocení činností nebo jejich výsledků.</w:t>
      </w:r>
    </w:p>
    <w:p w14:paraId="191B8552"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Kompetence pracovní</w:t>
      </w:r>
    </w:p>
    <w:p w14:paraId="4FD646E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6A6BA50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je veden učitelem k uplatňování hlavních zásad hygieny a bezpečnosti při pohybových činnostech v běžném životě,</w:t>
      </w:r>
    </w:p>
    <w:p w14:paraId="3EA7AAF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užívat jednotlivé tělocvičné nářadí a náčiní.</w:t>
      </w:r>
    </w:p>
    <w:p w14:paraId="41572F0F" w14:textId="77777777" w:rsidR="00814539" w:rsidRPr="008B4C32" w:rsidRDefault="00814539" w:rsidP="00814539">
      <w:pPr>
        <w:pStyle w:val="Bezmezer"/>
        <w:rPr>
          <w:rFonts w:asciiTheme="minorHAnsi" w:hAnsiTheme="minorHAnsi"/>
          <w:szCs w:val="24"/>
        </w:rPr>
      </w:pPr>
    </w:p>
    <w:p w14:paraId="48B51E0D" w14:textId="77777777" w:rsidR="00814539" w:rsidRPr="008B4C32" w:rsidRDefault="00814539" w:rsidP="00814539">
      <w:pPr>
        <w:pStyle w:val="Bezmezer"/>
        <w:rPr>
          <w:rFonts w:asciiTheme="minorHAnsi" w:hAnsiTheme="minorHAnsi"/>
          <w:szCs w:val="24"/>
        </w:rPr>
      </w:pPr>
    </w:p>
    <w:p w14:paraId="674EBD2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52BA5DC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vede žáky k uplatňování hlavních zásad hygieny a bezpečnosti při pohybových činnostech v běžném životě </w:t>
      </w:r>
    </w:p>
    <w:p w14:paraId="52AB6285" w14:textId="77777777" w:rsidR="00814539" w:rsidRPr="008B4C32" w:rsidRDefault="00814539" w:rsidP="00814539">
      <w:pPr>
        <w:pStyle w:val="Nadpis2"/>
        <w:rPr>
          <w:rFonts w:asciiTheme="minorHAnsi" w:hAnsiTheme="minorHAnsi"/>
          <w:sz w:val="24"/>
          <w:szCs w:val="24"/>
        </w:rPr>
      </w:pPr>
      <w:bookmarkStart w:id="54" w:name="_Toc368492195"/>
      <w:r w:rsidRPr="008B4C32">
        <w:rPr>
          <w:rFonts w:asciiTheme="minorHAnsi" w:hAnsiTheme="minorHAnsi"/>
          <w:sz w:val="24"/>
          <w:szCs w:val="24"/>
        </w:rPr>
        <w:t>Ročník 1. Tělesná výchova</w:t>
      </w:r>
      <w:bookmarkEnd w:id="54"/>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3595"/>
        <w:gridCol w:w="1928"/>
        <w:gridCol w:w="1537"/>
      </w:tblGrid>
      <w:tr w:rsidR="00814539" w:rsidRPr="008B4C32" w14:paraId="3C6D227C" w14:textId="77777777" w:rsidTr="00541E47">
        <w:trPr>
          <w:trHeight w:val="141"/>
          <w:jc w:val="center"/>
        </w:trPr>
        <w:tc>
          <w:tcPr>
            <w:tcW w:w="2163" w:type="dxa"/>
            <w:vAlign w:val="center"/>
          </w:tcPr>
          <w:p w14:paraId="13EF6501" w14:textId="77777777" w:rsidR="00814539" w:rsidRPr="008B4C32" w:rsidRDefault="00814539" w:rsidP="00541E47">
            <w:pPr>
              <w:jc w:val="center"/>
              <w:rPr>
                <w:sz w:val="24"/>
                <w:szCs w:val="24"/>
              </w:rPr>
            </w:pPr>
            <w:r w:rsidRPr="008B4C32">
              <w:rPr>
                <w:b/>
                <w:sz w:val="24"/>
                <w:szCs w:val="24"/>
              </w:rPr>
              <w:t xml:space="preserve">                  </w:t>
            </w:r>
            <w:r w:rsidR="00E55AC4">
              <w:rPr>
                <w:b/>
                <w:sz w:val="24"/>
                <w:szCs w:val="24"/>
              </w:rPr>
              <w:t xml:space="preserve">      Školní výstupy ZŠ Unčín</w:t>
            </w:r>
          </w:p>
        </w:tc>
        <w:tc>
          <w:tcPr>
            <w:tcW w:w="3634" w:type="dxa"/>
            <w:vAlign w:val="center"/>
          </w:tcPr>
          <w:p w14:paraId="6202A549" w14:textId="77777777" w:rsidR="00814539" w:rsidRPr="008B4C32" w:rsidRDefault="00814539" w:rsidP="00541E47">
            <w:pPr>
              <w:jc w:val="center"/>
              <w:rPr>
                <w:sz w:val="24"/>
                <w:szCs w:val="24"/>
              </w:rPr>
            </w:pPr>
            <w:r w:rsidRPr="008B4C32">
              <w:rPr>
                <w:b/>
                <w:sz w:val="24"/>
                <w:szCs w:val="24"/>
              </w:rPr>
              <w:t>Učivo - obsah</w:t>
            </w:r>
          </w:p>
        </w:tc>
        <w:tc>
          <w:tcPr>
            <w:tcW w:w="1872" w:type="dxa"/>
          </w:tcPr>
          <w:p w14:paraId="1A8BDE21" w14:textId="77777777" w:rsidR="00814539" w:rsidRPr="008B4C32" w:rsidRDefault="00814539" w:rsidP="00541E47">
            <w:pPr>
              <w:jc w:val="center"/>
              <w:rPr>
                <w:b/>
                <w:sz w:val="24"/>
                <w:szCs w:val="24"/>
              </w:rPr>
            </w:pPr>
          </w:p>
          <w:p w14:paraId="02D54E17" w14:textId="77777777" w:rsidR="00814539" w:rsidRPr="008B4C32" w:rsidRDefault="00814539" w:rsidP="00541E47">
            <w:pPr>
              <w:jc w:val="center"/>
              <w:rPr>
                <w:b/>
                <w:sz w:val="24"/>
                <w:szCs w:val="24"/>
              </w:rPr>
            </w:pPr>
            <w:r w:rsidRPr="008B4C32">
              <w:rPr>
                <w:b/>
                <w:sz w:val="24"/>
                <w:szCs w:val="24"/>
              </w:rPr>
              <w:t xml:space="preserve">Mezipředmětové vztahy a </w:t>
            </w:r>
            <w:r w:rsidRPr="008B4C32">
              <w:rPr>
                <w:b/>
                <w:sz w:val="24"/>
                <w:szCs w:val="24"/>
              </w:rPr>
              <w:lastRenderedPageBreak/>
              <w:t>průřezová témata</w:t>
            </w:r>
          </w:p>
        </w:tc>
        <w:tc>
          <w:tcPr>
            <w:tcW w:w="1545" w:type="dxa"/>
          </w:tcPr>
          <w:p w14:paraId="4C218160" w14:textId="77777777" w:rsidR="00814539" w:rsidRPr="008B4C32" w:rsidRDefault="00814539" w:rsidP="00541E47">
            <w:pPr>
              <w:jc w:val="center"/>
              <w:rPr>
                <w:sz w:val="24"/>
                <w:szCs w:val="24"/>
              </w:rPr>
            </w:pPr>
            <w:r w:rsidRPr="008B4C32">
              <w:rPr>
                <w:b/>
                <w:sz w:val="24"/>
                <w:szCs w:val="24"/>
              </w:rPr>
              <w:lastRenderedPageBreak/>
              <w:t xml:space="preserve">Metody + formy práce, pomůcky a </w:t>
            </w:r>
            <w:r w:rsidRPr="008B4C32">
              <w:rPr>
                <w:b/>
                <w:sz w:val="24"/>
                <w:szCs w:val="24"/>
              </w:rPr>
              <w:lastRenderedPageBreak/>
              <w:t>učební materiály</w:t>
            </w:r>
          </w:p>
        </w:tc>
      </w:tr>
      <w:tr w:rsidR="00814539" w:rsidRPr="008B4C32" w14:paraId="187557FF" w14:textId="77777777" w:rsidTr="00541E47">
        <w:trPr>
          <w:trHeight w:val="141"/>
          <w:jc w:val="center"/>
        </w:trPr>
        <w:tc>
          <w:tcPr>
            <w:tcW w:w="2163" w:type="dxa"/>
            <w:vMerge w:val="restart"/>
          </w:tcPr>
          <w:p w14:paraId="41D0BB06" w14:textId="77777777" w:rsidR="00814539" w:rsidRPr="008B4C32" w:rsidRDefault="00814539" w:rsidP="00541E47">
            <w:pPr>
              <w:ind w:left="360"/>
              <w:rPr>
                <w:sz w:val="24"/>
                <w:szCs w:val="24"/>
              </w:rPr>
            </w:pPr>
          </w:p>
          <w:p w14:paraId="7FA3B60F" w14:textId="77777777" w:rsidR="00814539" w:rsidRPr="008B4C32" w:rsidRDefault="00814539" w:rsidP="00541E47">
            <w:pPr>
              <w:ind w:left="360"/>
              <w:rPr>
                <w:sz w:val="24"/>
                <w:szCs w:val="24"/>
              </w:rPr>
            </w:pPr>
          </w:p>
          <w:p w14:paraId="468C5855" w14:textId="77777777" w:rsidR="00814539" w:rsidRPr="008B4C32" w:rsidRDefault="00814539" w:rsidP="00541E47">
            <w:pPr>
              <w:ind w:left="360"/>
              <w:rPr>
                <w:sz w:val="24"/>
                <w:szCs w:val="24"/>
              </w:rPr>
            </w:pPr>
          </w:p>
          <w:p w14:paraId="11258A86" w14:textId="77777777" w:rsidR="00814539" w:rsidRPr="008B4C32" w:rsidRDefault="00814539" w:rsidP="00541E47">
            <w:pPr>
              <w:ind w:left="360"/>
              <w:rPr>
                <w:sz w:val="24"/>
                <w:szCs w:val="24"/>
              </w:rPr>
            </w:pPr>
          </w:p>
          <w:p w14:paraId="684001C1" w14:textId="77777777" w:rsidR="00814539" w:rsidRPr="008B4C32" w:rsidRDefault="00814539" w:rsidP="00541E47">
            <w:pPr>
              <w:rPr>
                <w:sz w:val="24"/>
                <w:szCs w:val="24"/>
              </w:rPr>
            </w:pPr>
            <w:r w:rsidRPr="008B4C32">
              <w:rPr>
                <w:sz w:val="24"/>
                <w:szCs w:val="24"/>
              </w:rPr>
              <w:t>Zvládá v souladu s individuálními předpoklady jednoduché pohybové činnosti jednotlivce nebo činnosti prováděné ve skupině</w:t>
            </w:r>
          </w:p>
          <w:p w14:paraId="7A904976" w14:textId="77777777" w:rsidR="00814539" w:rsidRPr="008B4C32" w:rsidRDefault="00814539" w:rsidP="00541E47">
            <w:pPr>
              <w:ind w:left="360"/>
              <w:rPr>
                <w:sz w:val="24"/>
                <w:szCs w:val="24"/>
              </w:rPr>
            </w:pPr>
          </w:p>
          <w:p w14:paraId="0C5F39D8" w14:textId="77777777" w:rsidR="00814539" w:rsidRPr="008B4C32" w:rsidRDefault="00814539" w:rsidP="00541E47">
            <w:pPr>
              <w:ind w:left="360"/>
              <w:rPr>
                <w:sz w:val="24"/>
                <w:szCs w:val="24"/>
              </w:rPr>
            </w:pPr>
          </w:p>
          <w:p w14:paraId="3C3ABE41" w14:textId="77777777" w:rsidR="00814539" w:rsidRPr="008B4C32" w:rsidRDefault="00814539" w:rsidP="00541E47">
            <w:pPr>
              <w:ind w:left="360"/>
              <w:rPr>
                <w:sz w:val="24"/>
                <w:szCs w:val="24"/>
              </w:rPr>
            </w:pPr>
          </w:p>
          <w:p w14:paraId="34A19297" w14:textId="77777777" w:rsidR="00814539" w:rsidRPr="008B4C32" w:rsidRDefault="00814539" w:rsidP="00541E47">
            <w:pPr>
              <w:rPr>
                <w:sz w:val="24"/>
                <w:szCs w:val="24"/>
              </w:rPr>
            </w:pPr>
            <w:r w:rsidRPr="008B4C32">
              <w:rPr>
                <w:sz w:val="24"/>
                <w:szCs w:val="24"/>
              </w:rPr>
              <w:t>Spolupracuje při jednoduchých týmových pohybových činnostech a soutěžích</w:t>
            </w:r>
          </w:p>
          <w:p w14:paraId="35816F91" w14:textId="77777777" w:rsidR="00814539" w:rsidRPr="008B4C32" w:rsidRDefault="00814539" w:rsidP="00541E47">
            <w:pPr>
              <w:ind w:left="360"/>
              <w:rPr>
                <w:sz w:val="24"/>
                <w:szCs w:val="24"/>
              </w:rPr>
            </w:pPr>
          </w:p>
          <w:p w14:paraId="41A1D6CE" w14:textId="77777777" w:rsidR="00814539" w:rsidRPr="008B4C32" w:rsidRDefault="00814539" w:rsidP="00541E47">
            <w:pPr>
              <w:ind w:left="360"/>
              <w:rPr>
                <w:sz w:val="24"/>
                <w:szCs w:val="24"/>
              </w:rPr>
            </w:pPr>
          </w:p>
          <w:p w14:paraId="78BA8176" w14:textId="77777777" w:rsidR="00814539" w:rsidRPr="008B4C32" w:rsidRDefault="00814539" w:rsidP="00541E47">
            <w:pPr>
              <w:ind w:left="360"/>
              <w:rPr>
                <w:sz w:val="24"/>
                <w:szCs w:val="24"/>
              </w:rPr>
            </w:pPr>
          </w:p>
          <w:p w14:paraId="260589E6" w14:textId="77777777" w:rsidR="00814539" w:rsidRPr="008B4C32" w:rsidRDefault="00814539" w:rsidP="00541E47">
            <w:pPr>
              <w:rPr>
                <w:sz w:val="24"/>
                <w:szCs w:val="24"/>
              </w:rPr>
            </w:pPr>
            <w:r w:rsidRPr="008B4C32">
              <w:rPr>
                <w:sz w:val="24"/>
                <w:szCs w:val="24"/>
              </w:rPr>
              <w:t xml:space="preserve">Uplatňuje hlavní zásady hygieny a bezpečnosti při pohybových činnostech ve </w:t>
            </w:r>
            <w:r w:rsidRPr="008B4C32">
              <w:rPr>
                <w:sz w:val="24"/>
                <w:szCs w:val="24"/>
              </w:rPr>
              <w:lastRenderedPageBreak/>
              <w:t>známých prostorech školy</w:t>
            </w:r>
          </w:p>
          <w:p w14:paraId="3D88041D" w14:textId="77777777" w:rsidR="00814539" w:rsidRPr="008B4C32" w:rsidRDefault="00814539" w:rsidP="00541E47">
            <w:pPr>
              <w:ind w:left="360"/>
              <w:rPr>
                <w:sz w:val="24"/>
                <w:szCs w:val="24"/>
              </w:rPr>
            </w:pPr>
          </w:p>
          <w:p w14:paraId="261291EC" w14:textId="77777777" w:rsidR="00814539" w:rsidRPr="008B4C32" w:rsidRDefault="00814539" w:rsidP="00541E47">
            <w:pPr>
              <w:ind w:left="360"/>
              <w:rPr>
                <w:sz w:val="24"/>
                <w:szCs w:val="24"/>
              </w:rPr>
            </w:pPr>
          </w:p>
          <w:p w14:paraId="3174C5DB" w14:textId="77777777" w:rsidR="00814539" w:rsidRPr="008B4C32" w:rsidRDefault="00814539" w:rsidP="00541E47">
            <w:pPr>
              <w:ind w:left="360"/>
              <w:rPr>
                <w:sz w:val="24"/>
                <w:szCs w:val="24"/>
              </w:rPr>
            </w:pPr>
          </w:p>
          <w:p w14:paraId="67D72218" w14:textId="77777777" w:rsidR="00814539" w:rsidRPr="008B4C32" w:rsidRDefault="00814539" w:rsidP="00541E47">
            <w:pPr>
              <w:rPr>
                <w:sz w:val="24"/>
                <w:szCs w:val="24"/>
              </w:rPr>
            </w:pPr>
            <w:r w:rsidRPr="008B4C32">
              <w:rPr>
                <w:sz w:val="24"/>
                <w:szCs w:val="24"/>
              </w:rPr>
              <w:t>Reaguje na základní pokyny a povely k osvojené činnosti a její organizaci</w:t>
            </w:r>
          </w:p>
        </w:tc>
        <w:tc>
          <w:tcPr>
            <w:tcW w:w="3634" w:type="dxa"/>
          </w:tcPr>
          <w:p w14:paraId="4343F41F" w14:textId="77777777" w:rsidR="00814539" w:rsidRPr="008B4C32" w:rsidRDefault="00814539" w:rsidP="00541E47">
            <w:pPr>
              <w:pStyle w:val="odrazky-delsi"/>
              <w:spacing w:after="57"/>
              <w:rPr>
                <w:rFonts w:asciiTheme="minorHAnsi" w:hAnsiTheme="minorHAnsi"/>
                <w:szCs w:val="24"/>
              </w:rPr>
            </w:pPr>
          </w:p>
          <w:p w14:paraId="20F91757" w14:textId="77777777" w:rsidR="00814539" w:rsidRPr="008B4C32" w:rsidRDefault="00814539" w:rsidP="005667C4">
            <w:pPr>
              <w:pStyle w:val="odrazky-delsi"/>
              <w:numPr>
                <w:ilvl w:val="0"/>
                <w:numId w:val="66"/>
              </w:numPr>
              <w:spacing w:after="57"/>
              <w:rPr>
                <w:rFonts w:asciiTheme="minorHAnsi" w:hAnsiTheme="minorHAnsi"/>
                <w:szCs w:val="24"/>
              </w:rPr>
            </w:pPr>
            <w:r w:rsidRPr="008B4C32">
              <w:rPr>
                <w:rFonts w:asciiTheme="minorHAnsi" w:hAnsiTheme="minorHAnsi"/>
                <w:szCs w:val="24"/>
              </w:rPr>
              <w:t>Základní pravidla při TV</w:t>
            </w:r>
          </w:p>
        </w:tc>
        <w:tc>
          <w:tcPr>
            <w:tcW w:w="1872" w:type="dxa"/>
          </w:tcPr>
          <w:p w14:paraId="0F01226D" w14:textId="77777777" w:rsidR="00814539" w:rsidRPr="008B4C32" w:rsidRDefault="00814539" w:rsidP="00541E47">
            <w:pPr>
              <w:rPr>
                <w:bCs/>
                <w:sz w:val="24"/>
                <w:szCs w:val="24"/>
              </w:rPr>
            </w:pPr>
          </w:p>
        </w:tc>
        <w:tc>
          <w:tcPr>
            <w:tcW w:w="1545" w:type="dxa"/>
          </w:tcPr>
          <w:p w14:paraId="39925D74" w14:textId="77777777" w:rsidR="00814539" w:rsidRPr="008B4C32" w:rsidRDefault="00814539" w:rsidP="00541E47">
            <w:pPr>
              <w:rPr>
                <w:sz w:val="24"/>
                <w:szCs w:val="24"/>
              </w:rPr>
            </w:pPr>
          </w:p>
          <w:p w14:paraId="3F180B46" w14:textId="77777777" w:rsidR="00814539" w:rsidRPr="008B4C32" w:rsidRDefault="00814539" w:rsidP="00541E47">
            <w:pPr>
              <w:rPr>
                <w:sz w:val="24"/>
                <w:szCs w:val="24"/>
              </w:rPr>
            </w:pPr>
            <w:r w:rsidRPr="008B4C32">
              <w:rPr>
                <w:sz w:val="24"/>
                <w:szCs w:val="24"/>
              </w:rPr>
              <w:t>Školní řád</w:t>
            </w:r>
          </w:p>
        </w:tc>
      </w:tr>
      <w:tr w:rsidR="00814539" w:rsidRPr="008B4C32" w14:paraId="4918CB74" w14:textId="77777777" w:rsidTr="00541E47">
        <w:trPr>
          <w:trHeight w:val="141"/>
          <w:jc w:val="center"/>
        </w:trPr>
        <w:tc>
          <w:tcPr>
            <w:tcW w:w="2163" w:type="dxa"/>
            <w:vMerge/>
          </w:tcPr>
          <w:p w14:paraId="68BD83C3" w14:textId="77777777" w:rsidR="00814539" w:rsidRPr="008B4C32" w:rsidRDefault="00814539" w:rsidP="00541E47">
            <w:pPr>
              <w:ind w:left="360"/>
              <w:rPr>
                <w:sz w:val="24"/>
                <w:szCs w:val="24"/>
              </w:rPr>
            </w:pPr>
          </w:p>
        </w:tc>
        <w:tc>
          <w:tcPr>
            <w:tcW w:w="3634" w:type="dxa"/>
          </w:tcPr>
          <w:p w14:paraId="4974BD89" w14:textId="77777777" w:rsidR="00814539" w:rsidRPr="008B4C32" w:rsidRDefault="00814539" w:rsidP="00541E47">
            <w:pPr>
              <w:rPr>
                <w:sz w:val="24"/>
                <w:szCs w:val="24"/>
                <w:u w:val="single"/>
              </w:rPr>
            </w:pPr>
            <w:r w:rsidRPr="008B4C32">
              <w:rPr>
                <w:sz w:val="24"/>
                <w:szCs w:val="24"/>
                <w:u w:val="single"/>
              </w:rPr>
              <w:t>Pořadová cvičení</w:t>
            </w:r>
          </w:p>
          <w:p w14:paraId="1E98079D" w14:textId="77777777" w:rsidR="00814539" w:rsidRPr="008B4C32" w:rsidRDefault="00814539" w:rsidP="00541E47">
            <w:pPr>
              <w:rPr>
                <w:sz w:val="24"/>
                <w:szCs w:val="24"/>
                <w:u w:val="single"/>
              </w:rPr>
            </w:pPr>
          </w:p>
          <w:p w14:paraId="4968D984" w14:textId="77777777" w:rsidR="00814539" w:rsidRPr="008B4C32" w:rsidRDefault="00814539" w:rsidP="005667C4">
            <w:pPr>
              <w:numPr>
                <w:ilvl w:val="0"/>
                <w:numId w:val="92"/>
              </w:numPr>
              <w:spacing w:after="0" w:line="240" w:lineRule="auto"/>
              <w:rPr>
                <w:sz w:val="24"/>
                <w:szCs w:val="24"/>
                <w:u w:val="single"/>
              </w:rPr>
            </w:pPr>
            <w:r w:rsidRPr="008B4C32">
              <w:rPr>
                <w:sz w:val="24"/>
                <w:szCs w:val="24"/>
              </w:rPr>
              <w:t>Postoje (pozor, pohov)</w:t>
            </w:r>
          </w:p>
          <w:p w14:paraId="566D81BB" w14:textId="77777777" w:rsidR="00814539" w:rsidRPr="008B4C32" w:rsidRDefault="00814539" w:rsidP="005667C4">
            <w:pPr>
              <w:numPr>
                <w:ilvl w:val="0"/>
                <w:numId w:val="92"/>
              </w:numPr>
              <w:spacing w:after="0" w:line="240" w:lineRule="auto"/>
              <w:rPr>
                <w:sz w:val="24"/>
                <w:szCs w:val="24"/>
                <w:u w:val="single"/>
              </w:rPr>
            </w:pPr>
            <w:r w:rsidRPr="008B4C32">
              <w:rPr>
                <w:sz w:val="24"/>
                <w:szCs w:val="24"/>
              </w:rPr>
              <w:t>Povely (v řad nastoupit, rozchod …)</w:t>
            </w:r>
          </w:p>
          <w:p w14:paraId="4216C889" w14:textId="77777777" w:rsidR="00814539" w:rsidRPr="008B4C32" w:rsidRDefault="00814539" w:rsidP="00541E47">
            <w:pPr>
              <w:rPr>
                <w:sz w:val="24"/>
                <w:szCs w:val="24"/>
              </w:rPr>
            </w:pPr>
          </w:p>
        </w:tc>
        <w:tc>
          <w:tcPr>
            <w:tcW w:w="1872" w:type="dxa"/>
          </w:tcPr>
          <w:p w14:paraId="7F18154B" w14:textId="77777777" w:rsidR="00814539" w:rsidRPr="008B4C32" w:rsidRDefault="00814539" w:rsidP="00541E47">
            <w:pPr>
              <w:rPr>
                <w:bCs/>
                <w:sz w:val="24"/>
                <w:szCs w:val="24"/>
              </w:rPr>
            </w:pPr>
            <w:r w:rsidRPr="008B4C32">
              <w:rPr>
                <w:sz w:val="24"/>
                <w:szCs w:val="24"/>
              </w:rPr>
              <w:t>PRV – orientace v prostoru</w:t>
            </w:r>
          </w:p>
        </w:tc>
        <w:tc>
          <w:tcPr>
            <w:tcW w:w="1545" w:type="dxa"/>
          </w:tcPr>
          <w:p w14:paraId="59F5E32B" w14:textId="77777777" w:rsidR="00814539" w:rsidRPr="008B4C32" w:rsidRDefault="00814539" w:rsidP="00541E47">
            <w:pPr>
              <w:rPr>
                <w:sz w:val="24"/>
                <w:szCs w:val="24"/>
              </w:rPr>
            </w:pPr>
          </w:p>
        </w:tc>
      </w:tr>
      <w:tr w:rsidR="00814539" w:rsidRPr="008B4C32" w14:paraId="31E7263F" w14:textId="77777777" w:rsidTr="00541E47">
        <w:trPr>
          <w:trHeight w:val="141"/>
          <w:jc w:val="center"/>
        </w:trPr>
        <w:tc>
          <w:tcPr>
            <w:tcW w:w="2163" w:type="dxa"/>
            <w:vMerge/>
          </w:tcPr>
          <w:p w14:paraId="5741EB05" w14:textId="77777777" w:rsidR="00814539" w:rsidRPr="008B4C32" w:rsidRDefault="00814539" w:rsidP="00541E47">
            <w:pPr>
              <w:ind w:left="360"/>
              <w:rPr>
                <w:sz w:val="24"/>
                <w:szCs w:val="24"/>
              </w:rPr>
            </w:pPr>
          </w:p>
        </w:tc>
        <w:tc>
          <w:tcPr>
            <w:tcW w:w="3634" w:type="dxa"/>
          </w:tcPr>
          <w:p w14:paraId="16E1FC68" w14:textId="77777777" w:rsidR="00814539" w:rsidRPr="008B4C32" w:rsidRDefault="00814539" w:rsidP="00541E47">
            <w:pPr>
              <w:rPr>
                <w:sz w:val="24"/>
                <w:szCs w:val="24"/>
                <w:u w:val="single"/>
              </w:rPr>
            </w:pPr>
            <w:r w:rsidRPr="008B4C32">
              <w:rPr>
                <w:sz w:val="24"/>
                <w:szCs w:val="24"/>
                <w:u w:val="single"/>
              </w:rPr>
              <w:t>Rytmická gymnastika a tanec</w:t>
            </w:r>
          </w:p>
          <w:p w14:paraId="769CD03C" w14:textId="77777777" w:rsidR="00814539" w:rsidRPr="008B4C32" w:rsidRDefault="00814539" w:rsidP="00541E47">
            <w:pPr>
              <w:rPr>
                <w:sz w:val="24"/>
                <w:szCs w:val="24"/>
              </w:rPr>
            </w:pPr>
          </w:p>
          <w:p w14:paraId="78ED7F4F" w14:textId="77777777" w:rsidR="00814539" w:rsidRPr="008B4C32" w:rsidRDefault="00814539" w:rsidP="005667C4">
            <w:pPr>
              <w:numPr>
                <w:ilvl w:val="0"/>
                <w:numId w:val="93"/>
              </w:numPr>
              <w:spacing w:after="0" w:line="240" w:lineRule="auto"/>
              <w:rPr>
                <w:sz w:val="24"/>
                <w:szCs w:val="24"/>
              </w:rPr>
            </w:pPr>
            <w:r w:rsidRPr="008B4C32">
              <w:rPr>
                <w:sz w:val="24"/>
                <w:szCs w:val="24"/>
              </w:rPr>
              <w:t>Rytmické pohyby</w:t>
            </w:r>
          </w:p>
          <w:p w14:paraId="4A3A0118" w14:textId="77777777" w:rsidR="00814539" w:rsidRPr="008B4C32" w:rsidRDefault="00814539" w:rsidP="005667C4">
            <w:pPr>
              <w:numPr>
                <w:ilvl w:val="0"/>
                <w:numId w:val="93"/>
              </w:numPr>
              <w:spacing w:after="0" w:line="240" w:lineRule="auto"/>
              <w:rPr>
                <w:sz w:val="24"/>
                <w:szCs w:val="24"/>
              </w:rPr>
            </w:pPr>
            <w:r w:rsidRPr="008B4C32">
              <w:rPr>
                <w:sz w:val="24"/>
                <w:szCs w:val="24"/>
              </w:rPr>
              <w:t>Rytmická chůze</w:t>
            </w:r>
          </w:p>
          <w:p w14:paraId="2E48D840" w14:textId="77777777" w:rsidR="00814539" w:rsidRPr="008B4C32" w:rsidRDefault="00814539" w:rsidP="005667C4">
            <w:pPr>
              <w:numPr>
                <w:ilvl w:val="0"/>
                <w:numId w:val="93"/>
              </w:numPr>
              <w:spacing w:after="0" w:line="240" w:lineRule="auto"/>
              <w:rPr>
                <w:sz w:val="24"/>
                <w:szCs w:val="24"/>
              </w:rPr>
            </w:pPr>
            <w:r w:rsidRPr="008B4C32">
              <w:rPr>
                <w:sz w:val="24"/>
                <w:szCs w:val="24"/>
              </w:rPr>
              <w:t>Rytmický běh</w:t>
            </w:r>
          </w:p>
          <w:p w14:paraId="3B9CE39F" w14:textId="77777777" w:rsidR="00814539" w:rsidRPr="008B4C32" w:rsidRDefault="00814539" w:rsidP="005667C4">
            <w:pPr>
              <w:numPr>
                <w:ilvl w:val="0"/>
                <w:numId w:val="93"/>
              </w:numPr>
              <w:spacing w:after="0" w:line="240" w:lineRule="auto"/>
              <w:rPr>
                <w:sz w:val="24"/>
                <w:szCs w:val="24"/>
              </w:rPr>
            </w:pPr>
            <w:r w:rsidRPr="008B4C32">
              <w:rPr>
                <w:sz w:val="24"/>
                <w:szCs w:val="24"/>
              </w:rPr>
              <w:t>Přísunný krok</w:t>
            </w:r>
          </w:p>
          <w:p w14:paraId="0CD51279" w14:textId="77777777" w:rsidR="00814539" w:rsidRPr="008B4C32" w:rsidRDefault="00814539" w:rsidP="005667C4">
            <w:pPr>
              <w:numPr>
                <w:ilvl w:val="0"/>
                <w:numId w:val="93"/>
              </w:numPr>
              <w:spacing w:after="0" w:line="240" w:lineRule="auto"/>
              <w:rPr>
                <w:sz w:val="24"/>
                <w:szCs w:val="24"/>
              </w:rPr>
            </w:pPr>
            <w:r w:rsidRPr="008B4C32">
              <w:rPr>
                <w:sz w:val="24"/>
                <w:szCs w:val="24"/>
              </w:rPr>
              <w:t>Cval stranou</w:t>
            </w:r>
          </w:p>
          <w:p w14:paraId="653258E9" w14:textId="77777777" w:rsidR="00814539" w:rsidRPr="008B4C32" w:rsidRDefault="00814539" w:rsidP="005667C4">
            <w:pPr>
              <w:numPr>
                <w:ilvl w:val="0"/>
                <w:numId w:val="93"/>
              </w:numPr>
              <w:spacing w:after="0" w:line="240" w:lineRule="auto"/>
              <w:rPr>
                <w:sz w:val="24"/>
                <w:szCs w:val="24"/>
              </w:rPr>
            </w:pPr>
            <w:r w:rsidRPr="008B4C32">
              <w:rPr>
                <w:sz w:val="24"/>
                <w:szCs w:val="24"/>
              </w:rPr>
              <w:t>Poskočný krok</w:t>
            </w:r>
          </w:p>
          <w:p w14:paraId="5789E23F" w14:textId="77777777" w:rsidR="00814539" w:rsidRPr="008B4C32" w:rsidRDefault="00814539" w:rsidP="005667C4">
            <w:pPr>
              <w:numPr>
                <w:ilvl w:val="0"/>
                <w:numId w:val="93"/>
              </w:numPr>
              <w:spacing w:after="0" w:line="240" w:lineRule="auto"/>
              <w:rPr>
                <w:sz w:val="24"/>
                <w:szCs w:val="24"/>
                <w:u w:val="single"/>
              </w:rPr>
            </w:pPr>
            <w:r w:rsidRPr="008B4C32">
              <w:rPr>
                <w:sz w:val="24"/>
                <w:szCs w:val="24"/>
              </w:rPr>
              <w:t>Správné držení těla</w:t>
            </w:r>
          </w:p>
          <w:p w14:paraId="5FB97189" w14:textId="77777777" w:rsidR="00814539" w:rsidRPr="008B4C32" w:rsidRDefault="00814539" w:rsidP="00541E47">
            <w:pPr>
              <w:rPr>
                <w:sz w:val="24"/>
                <w:szCs w:val="24"/>
                <w:u w:val="single"/>
              </w:rPr>
            </w:pPr>
          </w:p>
          <w:p w14:paraId="68458F20" w14:textId="77777777" w:rsidR="00814539" w:rsidRPr="008B4C32" w:rsidRDefault="00814539" w:rsidP="00541E47">
            <w:pPr>
              <w:rPr>
                <w:sz w:val="24"/>
                <w:szCs w:val="24"/>
                <w:u w:val="single"/>
              </w:rPr>
            </w:pPr>
          </w:p>
        </w:tc>
        <w:tc>
          <w:tcPr>
            <w:tcW w:w="1872" w:type="dxa"/>
          </w:tcPr>
          <w:p w14:paraId="4F90B037" w14:textId="77777777" w:rsidR="00814539" w:rsidRPr="008B4C32" w:rsidRDefault="00814539" w:rsidP="00541E47">
            <w:pPr>
              <w:rPr>
                <w:bCs/>
                <w:sz w:val="24"/>
                <w:szCs w:val="24"/>
              </w:rPr>
            </w:pPr>
            <w:r w:rsidRPr="008B4C32">
              <w:rPr>
                <w:bCs/>
                <w:sz w:val="24"/>
                <w:szCs w:val="24"/>
              </w:rPr>
              <w:t>PRV – člověk a jeho zdraví</w:t>
            </w:r>
          </w:p>
          <w:p w14:paraId="7CC515E7" w14:textId="77777777" w:rsidR="00814539" w:rsidRPr="008B4C32" w:rsidRDefault="00814539" w:rsidP="00541E47">
            <w:pPr>
              <w:ind w:left="72"/>
              <w:rPr>
                <w:bCs/>
                <w:sz w:val="24"/>
                <w:szCs w:val="24"/>
              </w:rPr>
            </w:pPr>
          </w:p>
          <w:p w14:paraId="2FE63CA6" w14:textId="77777777" w:rsidR="00814539" w:rsidRPr="008B4C32" w:rsidRDefault="00814539" w:rsidP="00541E47">
            <w:pPr>
              <w:rPr>
                <w:sz w:val="24"/>
                <w:szCs w:val="24"/>
              </w:rPr>
            </w:pPr>
            <w:r w:rsidRPr="008B4C32">
              <w:rPr>
                <w:bCs/>
                <w:sz w:val="24"/>
                <w:szCs w:val="24"/>
              </w:rPr>
              <w:t xml:space="preserve">HV – </w:t>
            </w:r>
            <w:r w:rsidRPr="008B4C32">
              <w:rPr>
                <w:sz w:val="24"/>
                <w:szCs w:val="24"/>
              </w:rPr>
              <w:t xml:space="preserve">rytmická </w:t>
            </w:r>
          </w:p>
          <w:p w14:paraId="2EB17E5A" w14:textId="77777777" w:rsidR="00814539" w:rsidRPr="008B4C32" w:rsidRDefault="00814539" w:rsidP="00541E47">
            <w:pPr>
              <w:rPr>
                <w:sz w:val="24"/>
                <w:szCs w:val="24"/>
              </w:rPr>
            </w:pPr>
            <w:r w:rsidRPr="008B4C32">
              <w:rPr>
                <w:sz w:val="24"/>
                <w:szCs w:val="24"/>
              </w:rPr>
              <w:t xml:space="preserve">a pohybová  </w:t>
            </w:r>
          </w:p>
          <w:p w14:paraId="6A491890" w14:textId="77777777" w:rsidR="00814539" w:rsidRPr="008B4C32" w:rsidRDefault="00814539" w:rsidP="00541E47">
            <w:pPr>
              <w:rPr>
                <w:sz w:val="24"/>
                <w:szCs w:val="24"/>
              </w:rPr>
            </w:pPr>
            <w:r w:rsidRPr="008B4C32">
              <w:rPr>
                <w:sz w:val="24"/>
                <w:szCs w:val="24"/>
              </w:rPr>
              <w:t xml:space="preserve">cvičení, hudebně       </w:t>
            </w:r>
          </w:p>
          <w:p w14:paraId="11402C4C" w14:textId="77777777" w:rsidR="00814539" w:rsidRPr="008B4C32" w:rsidRDefault="00814539" w:rsidP="00541E47">
            <w:pPr>
              <w:rPr>
                <w:sz w:val="24"/>
                <w:szCs w:val="24"/>
              </w:rPr>
            </w:pPr>
            <w:r w:rsidRPr="008B4C32">
              <w:rPr>
                <w:sz w:val="24"/>
                <w:szCs w:val="24"/>
              </w:rPr>
              <w:t xml:space="preserve">pohybové hry,         </w:t>
            </w:r>
          </w:p>
          <w:p w14:paraId="65F02D3C" w14:textId="77777777" w:rsidR="00814539" w:rsidRPr="008B4C32" w:rsidRDefault="00814539" w:rsidP="00541E47">
            <w:pPr>
              <w:rPr>
                <w:sz w:val="24"/>
                <w:szCs w:val="24"/>
              </w:rPr>
            </w:pPr>
            <w:r w:rsidRPr="008B4C32">
              <w:rPr>
                <w:sz w:val="24"/>
                <w:szCs w:val="24"/>
              </w:rPr>
              <w:t>taneční kroky</w:t>
            </w:r>
          </w:p>
          <w:p w14:paraId="4A043787" w14:textId="77777777" w:rsidR="00814539" w:rsidRPr="008B4C32" w:rsidRDefault="00814539" w:rsidP="00541E47">
            <w:pPr>
              <w:rPr>
                <w:sz w:val="24"/>
                <w:szCs w:val="24"/>
              </w:rPr>
            </w:pPr>
          </w:p>
          <w:p w14:paraId="1ED322FE" w14:textId="77777777" w:rsidR="00814539" w:rsidRPr="008B4C32" w:rsidRDefault="00814539" w:rsidP="00541E47">
            <w:pPr>
              <w:rPr>
                <w:bCs/>
                <w:sz w:val="24"/>
                <w:szCs w:val="24"/>
              </w:rPr>
            </w:pPr>
            <w:r w:rsidRPr="008B4C32">
              <w:rPr>
                <w:sz w:val="24"/>
                <w:szCs w:val="24"/>
              </w:rPr>
              <w:t>ČJ - říkanky</w:t>
            </w:r>
          </w:p>
        </w:tc>
        <w:tc>
          <w:tcPr>
            <w:tcW w:w="1545" w:type="dxa"/>
          </w:tcPr>
          <w:p w14:paraId="24F221CC" w14:textId="77777777" w:rsidR="00814539" w:rsidRPr="008B4C32" w:rsidRDefault="00814539" w:rsidP="00541E47">
            <w:pPr>
              <w:rPr>
                <w:sz w:val="24"/>
                <w:szCs w:val="24"/>
              </w:rPr>
            </w:pPr>
          </w:p>
          <w:p w14:paraId="7807596F" w14:textId="77777777" w:rsidR="00814539" w:rsidRPr="008B4C32" w:rsidRDefault="00814539" w:rsidP="00541E47">
            <w:pPr>
              <w:rPr>
                <w:sz w:val="24"/>
                <w:szCs w:val="24"/>
              </w:rPr>
            </w:pPr>
            <w:proofErr w:type="spellStart"/>
            <w:r w:rsidRPr="008B4C32">
              <w:rPr>
                <w:sz w:val="24"/>
                <w:szCs w:val="24"/>
              </w:rPr>
              <w:t>Orffovy</w:t>
            </w:r>
            <w:proofErr w:type="spellEnd"/>
            <w:r w:rsidRPr="008B4C32">
              <w:rPr>
                <w:sz w:val="24"/>
                <w:szCs w:val="24"/>
              </w:rPr>
              <w:t xml:space="preserve"> hudební nástroje</w:t>
            </w:r>
          </w:p>
          <w:p w14:paraId="4CFEFEB8" w14:textId="77777777" w:rsidR="00814539" w:rsidRPr="008B4C32" w:rsidRDefault="00814539" w:rsidP="00541E47">
            <w:pPr>
              <w:rPr>
                <w:sz w:val="24"/>
                <w:szCs w:val="24"/>
              </w:rPr>
            </w:pPr>
          </w:p>
          <w:p w14:paraId="6D7EBB5F" w14:textId="77777777" w:rsidR="00814539" w:rsidRPr="008B4C32" w:rsidRDefault="00814539" w:rsidP="00541E47">
            <w:pPr>
              <w:rPr>
                <w:sz w:val="24"/>
                <w:szCs w:val="24"/>
              </w:rPr>
            </w:pPr>
            <w:r w:rsidRPr="008B4C32">
              <w:rPr>
                <w:sz w:val="24"/>
                <w:szCs w:val="24"/>
              </w:rPr>
              <w:t>CD – lidové písničky</w:t>
            </w:r>
          </w:p>
        </w:tc>
      </w:tr>
      <w:tr w:rsidR="00814539" w:rsidRPr="008B4C32" w14:paraId="2EA73D52" w14:textId="77777777" w:rsidTr="00541E47">
        <w:trPr>
          <w:trHeight w:val="141"/>
          <w:jc w:val="center"/>
        </w:trPr>
        <w:tc>
          <w:tcPr>
            <w:tcW w:w="2163" w:type="dxa"/>
            <w:vMerge/>
          </w:tcPr>
          <w:p w14:paraId="0BB306BF" w14:textId="77777777" w:rsidR="00814539" w:rsidRPr="008B4C32" w:rsidRDefault="00814539" w:rsidP="00541E47">
            <w:pPr>
              <w:ind w:left="360"/>
              <w:rPr>
                <w:sz w:val="24"/>
                <w:szCs w:val="24"/>
              </w:rPr>
            </w:pPr>
          </w:p>
        </w:tc>
        <w:tc>
          <w:tcPr>
            <w:tcW w:w="3634" w:type="dxa"/>
          </w:tcPr>
          <w:p w14:paraId="6E168847" w14:textId="77777777" w:rsidR="00814539" w:rsidRPr="008B4C32" w:rsidRDefault="00814539" w:rsidP="00541E47">
            <w:pPr>
              <w:rPr>
                <w:sz w:val="24"/>
                <w:szCs w:val="24"/>
                <w:u w:val="single"/>
              </w:rPr>
            </w:pPr>
            <w:r w:rsidRPr="008B4C32">
              <w:rPr>
                <w:sz w:val="24"/>
                <w:szCs w:val="24"/>
                <w:u w:val="single"/>
              </w:rPr>
              <w:t>Drobné hry, sportovní hry</w:t>
            </w:r>
          </w:p>
          <w:p w14:paraId="71770327" w14:textId="77777777" w:rsidR="00814539" w:rsidRPr="008B4C32" w:rsidRDefault="00814539" w:rsidP="00541E47">
            <w:pPr>
              <w:rPr>
                <w:sz w:val="24"/>
                <w:szCs w:val="24"/>
              </w:rPr>
            </w:pPr>
          </w:p>
          <w:p w14:paraId="7DC0D6A4" w14:textId="77777777" w:rsidR="00814539" w:rsidRPr="008B4C32" w:rsidRDefault="00814539" w:rsidP="005667C4">
            <w:pPr>
              <w:numPr>
                <w:ilvl w:val="0"/>
                <w:numId w:val="94"/>
              </w:numPr>
              <w:spacing w:after="0" w:line="240" w:lineRule="auto"/>
              <w:rPr>
                <w:sz w:val="24"/>
                <w:szCs w:val="24"/>
              </w:rPr>
            </w:pPr>
            <w:r w:rsidRPr="008B4C32">
              <w:rPr>
                <w:sz w:val="24"/>
                <w:szCs w:val="24"/>
              </w:rPr>
              <w:t>Honičky</w:t>
            </w:r>
          </w:p>
          <w:p w14:paraId="69F74BEF" w14:textId="77777777" w:rsidR="00814539" w:rsidRPr="008B4C32" w:rsidRDefault="00814539" w:rsidP="005667C4">
            <w:pPr>
              <w:numPr>
                <w:ilvl w:val="0"/>
                <w:numId w:val="94"/>
              </w:numPr>
              <w:spacing w:after="0" w:line="240" w:lineRule="auto"/>
              <w:rPr>
                <w:sz w:val="24"/>
                <w:szCs w:val="24"/>
              </w:rPr>
            </w:pPr>
            <w:r w:rsidRPr="008B4C32">
              <w:rPr>
                <w:sz w:val="24"/>
                <w:szCs w:val="24"/>
              </w:rPr>
              <w:t>Jednoduché hry s míčem</w:t>
            </w:r>
          </w:p>
          <w:p w14:paraId="4F29017D" w14:textId="77777777" w:rsidR="00814539" w:rsidRPr="008B4C32" w:rsidRDefault="00814539" w:rsidP="005667C4">
            <w:pPr>
              <w:numPr>
                <w:ilvl w:val="0"/>
                <w:numId w:val="94"/>
              </w:numPr>
              <w:spacing w:after="0" w:line="240" w:lineRule="auto"/>
              <w:rPr>
                <w:sz w:val="24"/>
                <w:szCs w:val="24"/>
              </w:rPr>
            </w:pPr>
            <w:r w:rsidRPr="008B4C32">
              <w:rPr>
                <w:sz w:val="24"/>
                <w:szCs w:val="24"/>
              </w:rPr>
              <w:t xml:space="preserve">Přihrávky a chytání </w:t>
            </w:r>
          </w:p>
          <w:p w14:paraId="732B074D" w14:textId="77777777" w:rsidR="00814539" w:rsidRPr="008B4C32" w:rsidRDefault="00814539" w:rsidP="005667C4">
            <w:pPr>
              <w:numPr>
                <w:ilvl w:val="0"/>
                <w:numId w:val="94"/>
              </w:numPr>
              <w:spacing w:after="0" w:line="240" w:lineRule="auto"/>
              <w:rPr>
                <w:sz w:val="24"/>
                <w:szCs w:val="24"/>
              </w:rPr>
            </w:pPr>
            <w:r w:rsidRPr="008B4C32">
              <w:rPr>
                <w:sz w:val="24"/>
                <w:szCs w:val="24"/>
              </w:rPr>
              <w:t>Pravidla soutěží</w:t>
            </w:r>
          </w:p>
          <w:p w14:paraId="54C40E95" w14:textId="77777777" w:rsidR="00814539" w:rsidRPr="008B4C32" w:rsidRDefault="00814539" w:rsidP="005667C4">
            <w:pPr>
              <w:numPr>
                <w:ilvl w:val="0"/>
                <w:numId w:val="94"/>
              </w:numPr>
              <w:spacing w:after="0" w:line="240" w:lineRule="auto"/>
              <w:rPr>
                <w:sz w:val="24"/>
                <w:szCs w:val="24"/>
              </w:rPr>
            </w:pPr>
            <w:r w:rsidRPr="008B4C32">
              <w:rPr>
                <w:sz w:val="24"/>
                <w:szCs w:val="24"/>
              </w:rPr>
              <w:t>Soutěže</w:t>
            </w:r>
          </w:p>
          <w:p w14:paraId="00703C7B" w14:textId="77777777" w:rsidR="00814539" w:rsidRPr="008B4C32" w:rsidRDefault="00814539" w:rsidP="005667C4">
            <w:pPr>
              <w:numPr>
                <w:ilvl w:val="0"/>
                <w:numId w:val="94"/>
              </w:numPr>
              <w:spacing w:after="0" w:line="240" w:lineRule="auto"/>
              <w:rPr>
                <w:sz w:val="24"/>
                <w:szCs w:val="24"/>
              </w:rPr>
            </w:pPr>
            <w:r w:rsidRPr="008B4C32">
              <w:rPr>
                <w:sz w:val="24"/>
                <w:szCs w:val="24"/>
              </w:rPr>
              <w:t>Hry na uklidnění</w:t>
            </w:r>
          </w:p>
          <w:p w14:paraId="6CCCDFB2" w14:textId="77777777" w:rsidR="00814539" w:rsidRPr="008B4C32" w:rsidRDefault="00814539" w:rsidP="00541E47">
            <w:pPr>
              <w:pStyle w:val="odrazky-delsi"/>
              <w:spacing w:after="57"/>
              <w:rPr>
                <w:rFonts w:asciiTheme="minorHAnsi" w:hAnsiTheme="minorHAnsi"/>
                <w:szCs w:val="24"/>
              </w:rPr>
            </w:pPr>
          </w:p>
        </w:tc>
        <w:tc>
          <w:tcPr>
            <w:tcW w:w="1872" w:type="dxa"/>
          </w:tcPr>
          <w:p w14:paraId="0AAEA588" w14:textId="77777777" w:rsidR="00814539" w:rsidRPr="008B4C32" w:rsidRDefault="00814539" w:rsidP="00541E47">
            <w:pPr>
              <w:rPr>
                <w:bCs/>
                <w:sz w:val="24"/>
                <w:szCs w:val="24"/>
              </w:rPr>
            </w:pPr>
          </w:p>
          <w:p w14:paraId="691106C7" w14:textId="77777777" w:rsidR="00814539" w:rsidRPr="008B4C32" w:rsidRDefault="00814539" w:rsidP="00541E47">
            <w:pPr>
              <w:rPr>
                <w:bCs/>
                <w:sz w:val="24"/>
                <w:szCs w:val="24"/>
              </w:rPr>
            </w:pPr>
            <w:r w:rsidRPr="008B4C32">
              <w:rPr>
                <w:bCs/>
                <w:sz w:val="24"/>
                <w:szCs w:val="24"/>
              </w:rPr>
              <w:t xml:space="preserve">HV – </w:t>
            </w:r>
            <w:proofErr w:type="spellStart"/>
            <w:r w:rsidRPr="008B4C32">
              <w:rPr>
                <w:bCs/>
                <w:sz w:val="24"/>
                <w:szCs w:val="24"/>
              </w:rPr>
              <w:t>tématické</w:t>
            </w:r>
            <w:proofErr w:type="spellEnd"/>
            <w:r w:rsidRPr="008B4C32">
              <w:rPr>
                <w:bCs/>
                <w:sz w:val="24"/>
                <w:szCs w:val="24"/>
              </w:rPr>
              <w:t xml:space="preserve"> písně</w:t>
            </w:r>
          </w:p>
          <w:p w14:paraId="4D3DFF39" w14:textId="77777777" w:rsidR="00814539" w:rsidRPr="008B4C32" w:rsidRDefault="00814539" w:rsidP="00541E47">
            <w:pPr>
              <w:rPr>
                <w:bCs/>
                <w:sz w:val="24"/>
                <w:szCs w:val="24"/>
              </w:rPr>
            </w:pPr>
          </w:p>
          <w:p w14:paraId="5E74FC01" w14:textId="77777777" w:rsidR="00814539" w:rsidRPr="008B4C32" w:rsidRDefault="00814539" w:rsidP="00541E47">
            <w:pPr>
              <w:rPr>
                <w:bCs/>
                <w:sz w:val="24"/>
                <w:szCs w:val="24"/>
              </w:rPr>
            </w:pPr>
            <w:r w:rsidRPr="008B4C32">
              <w:rPr>
                <w:bCs/>
                <w:sz w:val="24"/>
                <w:szCs w:val="24"/>
              </w:rPr>
              <w:t>ČJ – popis</w:t>
            </w:r>
          </w:p>
        </w:tc>
        <w:tc>
          <w:tcPr>
            <w:tcW w:w="1545" w:type="dxa"/>
          </w:tcPr>
          <w:p w14:paraId="48F4AB72" w14:textId="77777777" w:rsidR="00814539" w:rsidRPr="008B4C32" w:rsidRDefault="00814539" w:rsidP="00541E47">
            <w:pPr>
              <w:rPr>
                <w:sz w:val="24"/>
                <w:szCs w:val="24"/>
              </w:rPr>
            </w:pPr>
          </w:p>
          <w:p w14:paraId="6D6222A2" w14:textId="77777777" w:rsidR="00814539" w:rsidRPr="008B4C32" w:rsidRDefault="00814539" w:rsidP="00541E47">
            <w:pPr>
              <w:rPr>
                <w:sz w:val="24"/>
                <w:szCs w:val="24"/>
              </w:rPr>
            </w:pPr>
            <w:r w:rsidRPr="008B4C32">
              <w:rPr>
                <w:sz w:val="24"/>
                <w:szCs w:val="24"/>
              </w:rPr>
              <w:t>Míče, švihadla, obruče</w:t>
            </w:r>
          </w:p>
          <w:p w14:paraId="68D7821B" w14:textId="77777777" w:rsidR="00814539" w:rsidRPr="008B4C32" w:rsidRDefault="00814539" w:rsidP="00541E47">
            <w:pPr>
              <w:rPr>
                <w:sz w:val="24"/>
                <w:szCs w:val="24"/>
              </w:rPr>
            </w:pPr>
          </w:p>
        </w:tc>
      </w:tr>
      <w:tr w:rsidR="00814539" w:rsidRPr="008B4C32" w14:paraId="3EDC0F63" w14:textId="77777777" w:rsidTr="00541E47">
        <w:trPr>
          <w:trHeight w:val="141"/>
          <w:jc w:val="center"/>
        </w:trPr>
        <w:tc>
          <w:tcPr>
            <w:tcW w:w="2163" w:type="dxa"/>
            <w:vMerge/>
          </w:tcPr>
          <w:p w14:paraId="60E841C3" w14:textId="77777777" w:rsidR="00814539" w:rsidRPr="008B4C32" w:rsidRDefault="00814539" w:rsidP="00541E47">
            <w:pPr>
              <w:rPr>
                <w:sz w:val="24"/>
                <w:szCs w:val="24"/>
              </w:rPr>
            </w:pPr>
          </w:p>
        </w:tc>
        <w:tc>
          <w:tcPr>
            <w:tcW w:w="3634" w:type="dxa"/>
          </w:tcPr>
          <w:p w14:paraId="492FC0EA" w14:textId="77777777" w:rsidR="00814539" w:rsidRPr="008B4C32" w:rsidRDefault="00814539" w:rsidP="00541E47">
            <w:pPr>
              <w:rPr>
                <w:sz w:val="24"/>
                <w:szCs w:val="24"/>
                <w:u w:val="single"/>
              </w:rPr>
            </w:pPr>
            <w:r w:rsidRPr="008B4C32">
              <w:rPr>
                <w:sz w:val="24"/>
                <w:szCs w:val="24"/>
                <w:u w:val="single"/>
              </w:rPr>
              <w:t>Lehká atletika</w:t>
            </w:r>
          </w:p>
          <w:p w14:paraId="48089A23" w14:textId="77777777" w:rsidR="00814539" w:rsidRPr="008B4C32" w:rsidRDefault="00814539" w:rsidP="00541E47">
            <w:pPr>
              <w:rPr>
                <w:sz w:val="24"/>
                <w:szCs w:val="24"/>
                <w:u w:val="single"/>
              </w:rPr>
            </w:pPr>
          </w:p>
          <w:p w14:paraId="0D0E1559" w14:textId="77777777" w:rsidR="00814539" w:rsidRPr="008B4C32" w:rsidRDefault="00814539" w:rsidP="005667C4">
            <w:pPr>
              <w:numPr>
                <w:ilvl w:val="0"/>
                <w:numId w:val="95"/>
              </w:numPr>
              <w:spacing w:after="0" w:line="240" w:lineRule="auto"/>
              <w:rPr>
                <w:sz w:val="24"/>
                <w:szCs w:val="24"/>
              </w:rPr>
            </w:pPr>
            <w:r w:rsidRPr="008B4C32">
              <w:rPr>
                <w:sz w:val="24"/>
                <w:szCs w:val="24"/>
              </w:rPr>
              <w:t>Běh střídavý</w:t>
            </w:r>
          </w:p>
          <w:p w14:paraId="7055A8A2" w14:textId="77777777" w:rsidR="00814539" w:rsidRPr="008B4C32" w:rsidRDefault="00814539" w:rsidP="005667C4">
            <w:pPr>
              <w:numPr>
                <w:ilvl w:val="0"/>
                <w:numId w:val="95"/>
              </w:numPr>
              <w:spacing w:after="0" w:line="240" w:lineRule="auto"/>
              <w:rPr>
                <w:sz w:val="24"/>
                <w:szCs w:val="24"/>
              </w:rPr>
            </w:pPr>
            <w:r w:rsidRPr="008B4C32">
              <w:rPr>
                <w:sz w:val="24"/>
                <w:szCs w:val="24"/>
              </w:rPr>
              <w:t>Běh překážkový</w:t>
            </w:r>
          </w:p>
          <w:p w14:paraId="21333CA0" w14:textId="77777777" w:rsidR="00814539" w:rsidRPr="008B4C32" w:rsidRDefault="00814539" w:rsidP="005667C4">
            <w:pPr>
              <w:numPr>
                <w:ilvl w:val="0"/>
                <w:numId w:val="95"/>
              </w:numPr>
              <w:spacing w:after="0" w:line="240" w:lineRule="auto"/>
              <w:rPr>
                <w:sz w:val="24"/>
                <w:szCs w:val="24"/>
              </w:rPr>
            </w:pPr>
            <w:r w:rsidRPr="008B4C32">
              <w:rPr>
                <w:sz w:val="24"/>
                <w:szCs w:val="24"/>
              </w:rPr>
              <w:t>Rychlý běh</w:t>
            </w:r>
          </w:p>
          <w:p w14:paraId="45A97DA6" w14:textId="77777777" w:rsidR="00814539" w:rsidRPr="008B4C32" w:rsidRDefault="00814539" w:rsidP="005667C4">
            <w:pPr>
              <w:numPr>
                <w:ilvl w:val="0"/>
                <w:numId w:val="95"/>
              </w:numPr>
              <w:spacing w:after="0" w:line="240" w:lineRule="auto"/>
              <w:rPr>
                <w:sz w:val="24"/>
                <w:szCs w:val="24"/>
              </w:rPr>
            </w:pPr>
            <w:r w:rsidRPr="008B4C32">
              <w:rPr>
                <w:sz w:val="24"/>
                <w:szCs w:val="24"/>
              </w:rPr>
              <w:t>Vytrvalostní běh</w:t>
            </w:r>
          </w:p>
          <w:p w14:paraId="124613A3" w14:textId="77777777" w:rsidR="00814539" w:rsidRPr="008B4C32" w:rsidRDefault="00814539" w:rsidP="005667C4">
            <w:pPr>
              <w:numPr>
                <w:ilvl w:val="0"/>
                <w:numId w:val="95"/>
              </w:numPr>
              <w:spacing w:after="0" w:line="240" w:lineRule="auto"/>
              <w:rPr>
                <w:sz w:val="24"/>
                <w:szCs w:val="24"/>
              </w:rPr>
            </w:pPr>
            <w:r w:rsidRPr="008B4C32">
              <w:rPr>
                <w:sz w:val="24"/>
                <w:szCs w:val="24"/>
              </w:rPr>
              <w:t>Skok daleký z místa</w:t>
            </w:r>
          </w:p>
          <w:p w14:paraId="256C0EE3" w14:textId="77777777" w:rsidR="00814539" w:rsidRPr="008B4C32" w:rsidRDefault="00814539" w:rsidP="005667C4">
            <w:pPr>
              <w:numPr>
                <w:ilvl w:val="0"/>
                <w:numId w:val="95"/>
              </w:numPr>
              <w:spacing w:after="0" w:line="240" w:lineRule="auto"/>
              <w:rPr>
                <w:sz w:val="24"/>
                <w:szCs w:val="24"/>
              </w:rPr>
            </w:pPr>
            <w:r w:rsidRPr="008B4C32">
              <w:rPr>
                <w:sz w:val="24"/>
                <w:szCs w:val="24"/>
              </w:rPr>
              <w:t xml:space="preserve">Skok daleký s rozběhem </w:t>
            </w:r>
          </w:p>
          <w:p w14:paraId="3D83D68F" w14:textId="77777777" w:rsidR="00814539" w:rsidRPr="008B4C32" w:rsidRDefault="00814539" w:rsidP="005667C4">
            <w:pPr>
              <w:numPr>
                <w:ilvl w:val="0"/>
                <w:numId w:val="95"/>
              </w:numPr>
              <w:spacing w:after="0" w:line="240" w:lineRule="auto"/>
              <w:rPr>
                <w:sz w:val="24"/>
                <w:szCs w:val="24"/>
              </w:rPr>
            </w:pPr>
            <w:r w:rsidRPr="008B4C32">
              <w:rPr>
                <w:sz w:val="24"/>
                <w:szCs w:val="24"/>
              </w:rPr>
              <w:t>Hod míčkem horním obloukem, nácvik techniky hodu</w:t>
            </w:r>
          </w:p>
          <w:p w14:paraId="05CAF95B" w14:textId="77777777" w:rsidR="00814539" w:rsidRPr="008B4C32" w:rsidRDefault="00814539" w:rsidP="00541E47">
            <w:pPr>
              <w:pStyle w:val="odrazky-delsi"/>
              <w:spacing w:after="57"/>
              <w:rPr>
                <w:rFonts w:asciiTheme="minorHAnsi" w:hAnsiTheme="minorHAnsi"/>
                <w:szCs w:val="24"/>
              </w:rPr>
            </w:pPr>
          </w:p>
        </w:tc>
        <w:tc>
          <w:tcPr>
            <w:tcW w:w="1872" w:type="dxa"/>
          </w:tcPr>
          <w:p w14:paraId="56CCBD86" w14:textId="77777777" w:rsidR="00814539" w:rsidRPr="008B4C32" w:rsidRDefault="00814539" w:rsidP="00541E47">
            <w:pPr>
              <w:rPr>
                <w:bCs/>
                <w:sz w:val="24"/>
                <w:szCs w:val="24"/>
              </w:rPr>
            </w:pPr>
          </w:p>
          <w:p w14:paraId="078F90A1" w14:textId="77777777" w:rsidR="00814539" w:rsidRPr="008B4C32" w:rsidRDefault="00814539" w:rsidP="00541E47">
            <w:pPr>
              <w:rPr>
                <w:bCs/>
                <w:sz w:val="24"/>
                <w:szCs w:val="24"/>
              </w:rPr>
            </w:pPr>
            <w:r w:rsidRPr="008B4C32">
              <w:rPr>
                <w:bCs/>
                <w:sz w:val="24"/>
                <w:szCs w:val="24"/>
              </w:rPr>
              <w:lastRenderedPageBreak/>
              <w:t>M – měření</w:t>
            </w:r>
          </w:p>
          <w:p w14:paraId="29AC26E3" w14:textId="77777777" w:rsidR="00814539" w:rsidRPr="008B4C32" w:rsidRDefault="00814539" w:rsidP="00541E47">
            <w:pPr>
              <w:rPr>
                <w:bCs/>
                <w:sz w:val="24"/>
                <w:szCs w:val="24"/>
              </w:rPr>
            </w:pPr>
            <w:r w:rsidRPr="008B4C32">
              <w:rPr>
                <w:bCs/>
                <w:sz w:val="24"/>
                <w:szCs w:val="24"/>
              </w:rPr>
              <w:t>ČJ – popis</w:t>
            </w:r>
          </w:p>
          <w:p w14:paraId="4C5CA75C" w14:textId="77777777" w:rsidR="00814539" w:rsidRPr="008B4C32" w:rsidRDefault="00814539" w:rsidP="00541E47">
            <w:pPr>
              <w:rPr>
                <w:bCs/>
                <w:sz w:val="24"/>
                <w:szCs w:val="24"/>
              </w:rPr>
            </w:pPr>
            <w:r w:rsidRPr="008B4C32">
              <w:rPr>
                <w:bCs/>
                <w:sz w:val="24"/>
                <w:szCs w:val="24"/>
              </w:rPr>
              <w:t>PRV – příroda</w:t>
            </w:r>
          </w:p>
          <w:p w14:paraId="198D468C" w14:textId="77777777" w:rsidR="00814539" w:rsidRPr="008B4C32" w:rsidRDefault="00814539" w:rsidP="00541E47">
            <w:pPr>
              <w:rPr>
                <w:bCs/>
                <w:sz w:val="24"/>
                <w:szCs w:val="24"/>
              </w:rPr>
            </w:pPr>
          </w:p>
        </w:tc>
        <w:tc>
          <w:tcPr>
            <w:tcW w:w="1545" w:type="dxa"/>
          </w:tcPr>
          <w:p w14:paraId="5BD81F55" w14:textId="77777777" w:rsidR="00814539" w:rsidRPr="008B4C32" w:rsidRDefault="00814539" w:rsidP="00541E47">
            <w:pPr>
              <w:rPr>
                <w:sz w:val="24"/>
                <w:szCs w:val="24"/>
              </w:rPr>
            </w:pPr>
          </w:p>
          <w:p w14:paraId="0D36DBBF" w14:textId="77777777" w:rsidR="00814539" w:rsidRPr="008B4C32" w:rsidRDefault="00814539" w:rsidP="00541E47">
            <w:pPr>
              <w:rPr>
                <w:sz w:val="24"/>
                <w:szCs w:val="24"/>
              </w:rPr>
            </w:pPr>
            <w:r w:rsidRPr="008B4C32">
              <w:rPr>
                <w:sz w:val="24"/>
                <w:szCs w:val="24"/>
              </w:rPr>
              <w:lastRenderedPageBreak/>
              <w:t>Stopky</w:t>
            </w:r>
          </w:p>
          <w:p w14:paraId="0C98D607" w14:textId="77777777" w:rsidR="00814539" w:rsidRPr="008B4C32" w:rsidRDefault="00814539" w:rsidP="00541E47">
            <w:pPr>
              <w:rPr>
                <w:sz w:val="24"/>
                <w:szCs w:val="24"/>
              </w:rPr>
            </w:pPr>
            <w:r w:rsidRPr="008B4C32">
              <w:rPr>
                <w:sz w:val="24"/>
                <w:szCs w:val="24"/>
              </w:rPr>
              <w:t>Pásmo</w:t>
            </w:r>
          </w:p>
          <w:p w14:paraId="5E578164" w14:textId="77777777" w:rsidR="00814539" w:rsidRPr="008B4C32" w:rsidRDefault="00814539" w:rsidP="00541E47">
            <w:pPr>
              <w:rPr>
                <w:sz w:val="24"/>
                <w:szCs w:val="24"/>
              </w:rPr>
            </w:pPr>
            <w:r w:rsidRPr="008B4C32">
              <w:rPr>
                <w:sz w:val="24"/>
                <w:szCs w:val="24"/>
              </w:rPr>
              <w:t>Měkké míče</w:t>
            </w:r>
          </w:p>
          <w:p w14:paraId="5E0BB1AB" w14:textId="77777777" w:rsidR="00814539" w:rsidRPr="008B4C32" w:rsidRDefault="00814539" w:rsidP="00541E47">
            <w:pPr>
              <w:rPr>
                <w:sz w:val="24"/>
                <w:szCs w:val="24"/>
              </w:rPr>
            </w:pPr>
            <w:r w:rsidRPr="008B4C32">
              <w:rPr>
                <w:sz w:val="24"/>
                <w:szCs w:val="24"/>
              </w:rPr>
              <w:t>Kriketové míče</w:t>
            </w:r>
          </w:p>
          <w:p w14:paraId="01ABCCE2" w14:textId="77777777" w:rsidR="00814539" w:rsidRPr="008B4C32" w:rsidRDefault="00814539" w:rsidP="00541E47">
            <w:pPr>
              <w:rPr>
                <w:sz w:val="24"/>
                <w:szCs w:val="24"/>
              </w:rPr>
            </w:pPr>
          </w:p>
          <w:p w14:paraId="36DFB2D3" w14:textId="77777777" w:rsidR="00814539" w:rsidRPr="008B4C32" w:rsidRDefault="00814539" w:rsidP="00541E47">
            <w:pPr>
              <w:rPr>
                <w:sz w:val="24"/>
                <w:szCs w:val="24"/>
              </w:rPr>
            </w:pPr>
          </w:p>
        </w:tc>
      </w:tr>
      <w:tr w:rsidR="00814539" w:rsidRPr="008B4C32" w14:paraId="6576B1BB" w14:textId="77777777" w:rsidTr="00541E47">
        <w:trPr>
          <w:trHeight w:val="141"/>
          <w:jc w:val="center"/>
        </w:trPr>
        <w:tc>
          <w:tcPr>
            <w:tcW w:w="2163" w:type="dxa"/>
            <w:vMerge/>
          </w:tcPr>
          <w:p w14:paraId="1B47256E" w14:textId="77777777" w:rsidR="00814539" w:rsidRPr="008B4C32" w:rsidRDefault="00814539" w:rsidP="00541E47">
            <w:pPr>
              <w:rPr>
                <w:sz w:val="24"/>
                <w:szCs w:val="24"/>
              </w:rPr>
            </w:pPr>
          </w:p>
        </w:tc>
        <w:tc>
          <w:tcPr>
            <w:tcW w:w="3634" w:type="dxa"/>
          </w:tcPr>
          <w:p w14:paraId="1373A5FC" w14:textId="77777777" w:rsidR="00814539" w:rsidRPr="008B4C32" w:rsidRDefault="00814539" w:rsidP="00541E47">
            <w:pPr>
              <w:rPr>
                <w:sz w:val="24"/>
                <w:szCs w:val="24"/>
                <w:u w:val="single"/>
              </w:rPr>
            </w:pPr>
            <w:r w:rsidRPr="008B4C32">
              <w:rPr>
                <w:sz w:val="24"/>
                <w:szCs w:val="24"/>
                <w:u w:val="single"/>
              </w:rPr>
              <w:t>Akrobatická cvičení</w:t>
            </w:r>
          </w:p>
          <w:p w14:paraId="56B370CA" w14:textId="77777777" w:rsidR="00814539" w:rsidRPr="008B4C32" w:rsidRDefault="00814539" w:rsidP="00541E47">
            <w:pPr>
              <w:rPr>
                <w:sz w:val="24"/>
                <w:szCs w:val="24"/>
              </w:rPr>
            </w:pPr>
          </w:p>
          <w:p w14:paraId="3CFAD0B9" w14:textId="77777777" w:rsidR="00814539" w:rsidRPr="008B4C32" w:rsidRDefault="00814539" w:rsidP="005667C4">
            <w:pPr>
              <w:numPr>
                <w:ilvl w:val="0"/>
                <w:numId w:val="66"/>
              </w:numPr>
              <w:spacing w:after="0" w:line="240" w:lineRule="auto"/>
              <w:rPr>
                <w:sz w:val="24"/>
                <w:szCs w:val="24"/>
              </w:rPr>
            </w:pPr>
            <w:proofErr w:type="spellStart"/>
            <w:r w:rsidRPr="008B4C32">
              <w:rPr>
                <w:sz w:val="24"/>
                <w:szCs w:val="24"/>
              </w:rPr>
              <w:t>Převaly</w:t>
            </w:r>
            <w:proofErr w:type="spellEnd"/>
            <w:r w:rsidRPr="008B4C32">
              <w:rPr>
                <w:sz w:val="24"/>
                <w:szCs w:val="24"/>
              </w:rPr>
              <w:t xml:space="preserve"> stranou – sudy</w:t>
            </w:r>
          </w:p>
          <w:p w14:paraId="7D260CCA" w14:textId="77777777" w:rsidR="00814539" w:rsidRPr="008B4C32" w:rsidRDefault="00814539" w:rsidP="005667C4">
            <w:pPr>
              <w:numPr>
                <w:ilvl w:val="0"/>
                <w:numId w:val="66"/>
              </w:numPr>
              <w:spacing w:after="0" w:line="240" w:lineRule="auto"/>
              <w:rPr>
                <w:sz w:val="24"/>
                <w:szCs w:val="24"/>
              </w:rPr>
            </w:pPr>
            <w:r w:rsidRPr="008B4C32">
              <w:rPr>
                <w:sz w:val="24"/>
                <w:szCs w:val="24"/>
              </w:rPr>
              <w:t>Kolébka</w:t>
            </w:r>
          </w:p>
          <w:p w14:paraId="37C59B71" w14:textId="77777777" w:rsidR="00814539" w:rsidRPr="008B4C32" w:rsidRDefault="00814539" w:rsidP="005667C4">
            <w:pPr>
              <w:numPr>
                <w:ilvl w:val="0"/>
                <w:numId w:val="66"/>
              </w:numPr>
              <w:spacing w:after="0" w:line="240" w:lineRule="auto"/>
              <w:rPr>
                <w:sz w:val="24"/>
                <w:szCs w:val="24"/>
              </w:rPr>
            </w:pPr>
            <w:r w:rsidRPr="008B4C32">
              <w:rPr>
                <w:sz w:val="24"/>
                <w:szCs w:val="24"/>
              </w:rPr>
              <w:t>Stoj na lopatkách</w:t>
            </w:r>
          </w:p>
          <w:p w14:paraId="32E913D8" w14:textId="77777777" w:rsidR="00814539" w:rsidRPr="008B4C32" w:rsidRDefault="00814539" w:rsidP="00541E47">
            <w:pPr>
              <w:ind w:left="360"/>
              <w:rPr>
                <w:sz w:val="24"/>
                <w:szCs w:val="24"/>
              </w:rPr>
            </w:pPr>
          </w:p>
          <w:p w14:paraId="32AB1E7C" w14:textId="77777777" w:rsidR="00814539" w:rsidRPr="008B4C32" w:rsidRDefault="00814539" w:rsidP="00541E47">
            <w:pPr>
              <w:pStyle w:val="odrazky-delsi"/>
              <w:spacing w:after="57"/>
              <w:rPr>
                <w:rFonts w:asciiTheme="minorHAnsi" w:hAnsiTheme="minorHAnsi"/>
                <w:szCs w:val="24"/>
              </w:rPr>
            </w:pPr>
          </w:p>
        </w:tc>
        <w:tc>
          <w:tcPr>
            <w:tcW w:w="1872" w:type="dxa"/>
          </w:tcPr>
          <w:p w14:paraId="69BD4CCB" w14:textId="77777777" w:rsidR="00814539" w:rsidRPr="008B4C32" w:rsidRDefault="00814539" w:rsidP="00541E47">
            <w:pPr>
              <w:rPr>
                <w:bCs/>
                <w:sz w:val="24"/>
                <w:szCs w:val="24"/>
              </w:rPr>
            </w:pPr>
          </w:p>
          <w:p w14:paraId="1E37E81B" w14:textId="77777777" w:rsidR="00814539" w:rsidRPr="008B4C32" w:rsidRDefault="00814539" w:rsidP="00541E47">
            <w:pPr>
              <w:ind w:left="72"/>
              <w:rPr>
                <w:sz w:val="24"/>
                <w:szCs w:val="24"/>
              </w:rPr>
            </w:pPr>
            <w:r w:rsidRPr="008B4C32">
              <w:rPr>
                <w:sz w:val="24"/>
                <w:szCs w:val="24"/>
              </w:rPr>
              <w:t>ČJ – říkanky, popis, vypravování</w:t>
            </w:r>
          </w:p>
          <w:p w14:paraId="61D01DE9" w14:textId="77777777" w:rsidR="00814539" w:rsidRPr="008B4C32" w:rsidRDefault="00814539" w:rsidP="00541E47">
            <w:pPr>
              <w:ind w:left="72"/>
              <w:rPr>
                <w:sz w:val="24"/>
                <w:szCs w:val="24"/>
              </w:rPr>
            </w:pPr>
          </w:p>
          <w:p w14:paraId="08186624" w14:textId="77777777" w:rsidR="00814539" w:rsidRPr="008B4C32" w:rsidRDefault="00814539" w:rsidP="00541E47">
            <w:pPr>
              <w:rPr>
                <w:bCs/>
                <w:sz w:val="24"/>
                <w:szCs w:val="24"/>
              </w:rPr>
            </w:pPr>
            <w:r w:rsidRPr="008B4C32">
              <w:rPr>
                <w:bCs/>
                <w:sz w:val="24"/>
                <w:szCs w:val="24"/>
              </w:rPr>
              <w:t xml:space="preserve">PRV – bezpečnost, orientace </w:t>
            </w:r>
          </w:p>
        </w:tc>
        <w:tc>
          <w:tcPr>
            <w:tcW w:w="1545" w:type="dxa"/>
          </w:tcPr>
          <w:p w14:paraId="2B13152C" w14:textId="77777777" w:rsidR="00814539" w:rsidRPr="008B4C32" w:rsidRDefault="00814539" w:rsidP="00541E47">
            <w:pPr>
              <w:rPr>
                <w:sz w:val="24"/>
                <w:szCs w:val="24"/>
              </w:rPr>
            </w:pPr>
          </w:p>
          <w:p w14:paraId="16200544" w14:textId="77777777" w:rsidR="00814539" w:rsidRPr="008B4C32" w:rsidRDefault="00814539" w:rsidP="00541E47">
            <w:pPr>
              <w:rPr>
                <w:sz w:val="24"/>
                <w:szCs w:val="24"/>
              </w:rPr>
            </w:pPr>
            <w:r w:rsidRPr="008B4C32">
              <w:rPr>
                <w:sz w:val="24"/>
                <w:szCs w:val="24"/>
              </w:rPr>
              <w:t>Žíněnky</w:t>
            </w:r>
          </w:p>
        </w:tc>
      </w:tr>
      <w:tr w:rsidR="00814539" w:rsidRPr="008B4C32" w14:paraId="05D95168" w14:textId="77777777" w:rsidTr="00541E47">
        <w:trPr>
          <w:trHeight w:val="141"/>
          <w:jc w:val="center"/>
        </w:trPr>
        <w:tc>
          <w:tcPr>
            <w:tcW w:w="2163" w:type="dxa"/>
            <w:vMerge/>
          </w:tcPr>
          <w:p w14:paraId="158D3D56" w14:textId="77777777" w:rsidR="00814539" w:rsidRPr="008B4C32" w:rsidRDefault="00814539" w:rsidP="00541E47">
            <w:pPr>
              <w:rPr>
                <w:sz w:val="24"/>
                <w:szCs w:val="24"/>
              </w:rPr>
            </w:pPr>
          </w:p>
        </w:tc>
        <w:tc>
          <w:tcPr>
            <w:tcW w:w="3634" w:type="dxa"/>
          </w:tcPr>
          <w:p w14:paraId="6676BD05" w14:textId="77777777" w:rsidR="00814539" w:rsidRPr="008B4C32" w:rsidRDefault="00814539" w:rsidP="00541E47">
            <w:pPr>
              <w:rPr>
                <w:sz w:val="24"/>
                <w:szCs w:val="24"/>
                <w:u w:val="single"/>
              </w:rPr>
            </w:pPr>
            <w:r w:rsidRPr="008B4C32">
              <w:rPr>
                <w:sz w:val="24"/>
                <w:szCs w:val="24"/>
                <w:u w:val="single"/>
              </w:rPr>
              <w:t>Cvičení na nářadí</w:t>
            </w:r>
          </w:p>
          <w:p w14:paraId="743E4C2B" w14:textId="77777777" w:rsidR="00814539" w:rsidRPr="008B4C32" w:rsidRDefault="00814539" w:rsidP="00541E47">
            <w:pPr>
              <w:rPr>
                <w:sz w:val="24"/>
                <w:szCs w:val="24"/>
              </w:rPr>
            </w:pPr>
          </w:p>
          <w:p w14:paraId="14FD0848" w14:textId="77777777" w:rsidR="00814539" w:rsidRPr="008B4C32" w:rsidRDefault="00814539" w:rsidP="005667C4">
            <w:pPr>
              <w:numPr>
                <w:ilvl w:val="0"/>
                <w:numId w:val="68"/>
              </w:numPr>
              <w:spacing w:after="0" w:line="240" w:lineRule="auto"/>
              <w:rPr>
                <w:sz w:val="24"/>
                <w:szCs w:val="24"/>
              </w:rPr>
            </w:pPr>
            <w:r w:rsidRPr="008B4C32">
              <w:rPr>
                <w:sz w:val="24"/>
                <w:szCs w:val="24"/>
              </w:rPr>
              <w:t xml:space="preserve">Chůze na lavičce vpřed, vzad, obraty </w:t>
            </w:r>
          </w:p>
          <w:p w14:paraId="4A3372F8" w14:textId="77777777" w:rsidR="00814539" w:rsidRPr="008B4C32" w:rsidRDefault="00814539" w:rsidP="005667C4">
            <w:pPr>
              <w:numPr>
                <w:ilvl w:val="0"/>
                <w:numId w:val="68"/>
              </w:numPr>
              <w:spacing w:after="0" w:line="240" w:lineRule="auto"/>
              <w:rPr>
                <w:sz w:val="24"/>
                <w:szCs w:val="24"/>
              </w:rPr>
            </w:pPr>
            <w:r w:rsidRPr="008B4C32">
              <w:rPr>
                <w:sz w:val="24"/>
                <w:szCs w:val="24"/>
              </w:rPr>
              <w:t>Běh na lavičce</w:t>
            </w:r>
          </w:p>
          <w:p w14:paraId="32CE7281" w14:textId="77777777" w:rsidR="00814539" w:rsidRPr="008B4C32" w:rsidRDefault="00814539" w:rsidP="00541E47">
            <w:pPr>
              <w:rPr>
                <w:sz w:val="24"/>
                <w:szCs w:val="24"/>
                <w:u w:val="single"/>
              </w:rPr>
            </w:pPr>
          </w:p>
        </w:tc>
        <w:tc>
          <w:tcPr>
            <w:tcW w:w="1872" w:type="dxa"/>
          </w:tcPr>
          <w:p w14:paraId="350B939C" w14:textId="77777777" w:rsidR="00814539" w:rsidRPr="008B4C32" w:rsidRDefault="00814539" w:rsidP="00541E47">
            <w:pPr>
              <w:rPr>
                <w:bCs/>
                <w:sz w:val="24"/>
                <w:szCs w:val="24"/>
              </w:rPr>
            </w:pPr>
          </w:p>
          <w:p w14:paraId="182A8BDC" w14:textId="77777777" w:rsidR="00814539" w:rsidRPr="008B4C32" w:rsidRDefault="00814539" w:rsidP="00541E47">
            <w:pPr>
              <w:rPr>
                <w:bCs/>
                <w:sz w:val="24"/>
                <w:szCs w:val="24"/>
              </w:rPr>
            </w:pPr>
            <w:r w:rsidRPr="008B4C32">
              <w:rPr>
                <w:bCs/>
                <w:sz w:val="24"/>
                <w:szCs w:val="24"/>
              </w:rPr>
              <w:t>PRV – orientace</w:t>
            </w:r>
          </w:p>
          <w:p w14:paraId="334435A3" w14:textId="77777777" w:rsidR="00814539" w:rsidRPr="008B4C32" w:rsidRDefault="00814539" w:rsidP="00541E47">
            <w:pPr>
              <w:rPr>
                <w:bCs/>
                <w:sz w:val="24"/>
                <w:szCs w:val="24"/>
              </w:rPr>
            </w:pPr>
          </w:p>
          <w:p w14:paraId="5ACA8954" w14:textId="77777777" w:rsidR="00814539" w:rsidRPr="008B4C32" w:rsidRDefault="00814539" w:rsidP="00541E47">
            <w:pPr>
              <w:rPr>
                <w:bCs/>
                <w:sz w:val="24"/>
                <w:szCs w:val="24"/>
              </w:rPr>
            </w:pPr>
          </w:p>
        </w:tc>
        <w:tc>
          <w:tcPr>
            <w:tcW w:w="1545" w:type="dxa"/>
          </w:tcPr>
          <w:p w14:paraId="27033090" w14:textId="77777777" w:rsidR="00814539" w:rsidRPr="008B4C32" w:rsidRDefault="00814539" w:rsidP="00541E47">
            <w:pPr>
              <w:rPr>
                <w:sz w:val="24"/>
                <w:szCs w:val="24"/>
              </w:rPr>
            </w:pPr>
          </w:p>
          <w:p w14:paraId="406ABE02" w14:textId="77777777" w:rsidR="00814539" w:rsidRPr="008B4C32" w:rsidRDefault="00814539" w:rsidP="00541E47">
            <w:pPr>
              <w:rPr>
                <w:sz w:val="24"/>
                <w:szCs w:val="24"/>
              </w:rPr>
            </w:pPr>
            <w:r w:rsidRPr="008B4C32">
              <w:rPr>
                <w:sz w:val="24"/>
                <w:szCs w:val="24"/>
              </w:rPr>
              <w:t>Lavičky</w:t>
            </w:r>
          </w:p>
          <w:p w14:paraId="5A082752" w14:textId="77777777" w:rsidR="00814539" w:rsidRPr="008B4C32" w:rsidRDefault="00814539" w:rsidP="00541E47">
            <w:pPr>
              <w:rPr>
                <w:sz w:val="24"/>
                <w:szCs w:val="24"/>
              </w:rPr>
            </w:pPr>
          </w:p>
        </w:tc>
      </w:tr>
      <w:tr w:rsidR="00814539" w:rsidRPr="008B4C32" w14:paraId="725A4A2B" w14:textId="77777777" w:rsidTr="00541E47">
        <w:trPr>
          <w:trHeight w:val="141"/>
          <w:jc w:val="center"/>
        </w:trPr>
        <w:tc>
          <w:tcPr>
            <w:tcW w:w="2163" w:type="dxa"/>
            <w:vMerge/>
          </w:tcPr>
          <w:p w14:paraId="7D14A35F" w14:textId="77777777" w:rsidR="00814539" w:rsidRPr="008B4C32" w:rsidRDefault="00814539" w:rsidP="00541E47">
            <w:pPr>
              <w:rPr>
                <w:sz w:val="24"/>
                <w:szCs w:val="24"/>
              </w:rPr>
            </w:pPr>
          </w:p>
        </w:tc>
        <w:tc>
          <w:tcPr>
            <w:tcW w:w="3634" w:type="dxa"/>
          </w:tcPr>
          <w:p w14:paraId="1BCC743E" w14:textId="77777777" w:rsidR="00814539" w:rsidRPr="008B4C32" w:rsidRDefault="00814539" w:rsidP="00541E47">
            <w:pPr>
              <w:rPr>
                <w:sz w:val="24"/>
                <w:szCs w:val="24"/>
                <w:u w:val="single"/>
              </w:rPr>
            </w:pPr>
            <w:r w:rsidRPr="008B4C32">
              <w:rPr>
                <w:sz w:val="24"/>
                <w:szCs w:val="24"/>
                <w:u w:val="single"/>
              </w:rPr>
              <w:t>Turistika</w:t>
            </w:r>
          </w:p>
          <w:p w14:paraId="0D942466" w14:textId="77777777" w:rsidR="00814539" w:rsidRPr="008B4C32" w:rsidRDefault="00814539" w:rsidP="00541E47">
            <w:pPr>
              <w:rPr>
                <w:sz w:val="24"/>
                <w:szCs w:val="24"/>
                <w:u w:val="single"/>
              </w:rPr>
            </w:pPr>
          </w:p>
          <w:p w14:paraId="0745278A" w14:textId="77777777" w:rsidR="00814539" w:rsidRPr="008B4C32" w:rsidRDefault="00814539" w:rsidP="005667C4">
            <w:pPr>
              <w:numPr>
                <w:ilvl w:val="0"/>
                <w:numId w:val="96"/>
              </w:numPr>
              <w:spacing w:after="0" w:line="240" w:lineRule="auto"/>
              <w:rPr>
                <w:sz w:val="24"/>
                <w:szCs w:val="24"/>
              </w:rPr>
            </w:pPr>
            <w:r w:rsidRPr="008B4C32">
              <w:rPr>
                <w:sz w:val="24"/>
                <w:szCs w:val="24"/>
              </w:rPr>
              <w:t>Chůze v terénu</w:t>
            </w:r>
          </w:p>
          <w:p w14:paraId="030A7B61" w14:textId="77777777" w:rsidR="00814539" w:rsidRPr="008B4C32" w:rsidRDefault="00814539" w:rsidP="005667C4">
            <w:pPr>
              <w:numPr>
                <w:ilvl w:val="0"/>
                <w:numId w:val="96"/>
              </w:numPr>
              <w:spacing w:after="0" w:line="240" w:lineRule="auto"/>
              <w:rPr>
                <w:sz w:val="24"/>
                <w:szCs w:val="24"/>
                <w:u w:val="single"/>
              </w:rPr>
            </w:pPr>
            <w:r w:rsidRPr="008B4C32">
              <w:rPr>
                <w:sz w:val="24"/>
                <w:szCs w:val="24"/>
              </w:rPr>
              <w:t>Cvičení v přírodě</w:t>
            </w:r>
          </w:p>
          <w:p w14:paraId="442BEC17" w14:textId="77777777" w:rsidR="00814539" w:rsidRPr="008B4C32" w:rsidRDefault="00814539" w:rsidP="00541E47">
            <w:pPr>
              <w:ind w:left="360"/>
              <w:rPr>
                <w:sz w:val="24"/>
                <w:szCs w:val="24"/>
                <w:u w:val="single"/>
              </w:rPr>
            </w:pPr>
          </w:p>
          <w:p w14:paraId="640CFC82" w14:textId="77777777" w:rsidR="00814539" w:rsidRPr="008B4C32" w:rsidRDefault="00814539" w:rsidP="00541E47">
            <w:pPr>
              <w:ind w:left="360"/>
              <w:rPr>
                <w:sz w:val="24"/>
                <w:szCs w:val="24"/>
                <w:u w:val="single"/>
              </w:rPr>
            </w:pPr>
          </w:p>
        </w:tc>
        <w:tc>
          <w:tcPr>
            <w:tcW w:w="1872" w:type="dxa"/>
          </w:tcPr>
          <w:p w14:paraId="613FE303" w14:textId="77777777" w:rsidR="00814539" w:rsidRPr="008B4C32" w:rsidRDefault="00814539" w:rsidP="00541E47">
            <w:pPr>
              <w:rPr>
                <w:sz w:val="24"/>
                <w:szCs w:val="24"/>
              </w:rPr>
            </w:pPr>
            <w:r w:rsidRPr="008B4C32">
              <w:rPr>
                <w:sz w:val="24"/>
                <w:szCs w:val="24"/>
              </w:rPr>
              <w:t xml:space="preserve">PRV – příroda, orientace </w:t>
            </w:r>
          </w:p>
          <w:p w14:paraId="6AF4D77C" w14:textId="77777777" w:rsidR="00814539" w:rsidRPr="008B4C32" w:rsidRDefault="00814539" w:rsidP="00541E47">
            <w:pPr>
              <w:rPr>
                <w:sz w:val="24"/>
                <w:szCs w:val="24"/>
              </w:rPr>
            </w:pPr>
            <w:r w:rsidRPr="008B4C32">
              <w:rPr>
                <w:sz w:val="24"/>
                <w:szCs w:val="24"/>
              </w:rPr>
              <w:t>VV – roční období</w:t>
            </w:r>
          </w:p>
          <w:p w14:paraId="4DFB9161" w14:textId="77777777" w:rsidR="00814539" w:rsidRPr="008B4C32" w:rsidRDefault="00814539" w:rsidP="00541E47">
            <w:pPr>
              <w:rPr>
                <w:sz w:val="24"/>
                <w:szCs w:val="24"/>
              </w:rPr>
            </w:pPr>
            <w:r w:rsidRPr="008B4C32">
              <w:rPr>
                <w:sz w:val="24"/>
                <w:szCs w:val="24"/>
              </w:rPr>
              <w:t>ČJ – popis, vypravování</w:t>
            </w:r>
          </w:p>
          <w:p w14:paraId="47050E47" w14:textId="77777777" w:rsidR="00814539" w:rsidRPr="008B4C32" w:rsidRDefault="00814539" w:rsidP="00541E47">
            <w:pPr>
              <w:rPr>
                <w:sz w:val="24"/>
                <w:szCs w:val="24"/>
              </w:rPr>
            </w:pPr>
            <w:r w:rsidRPr="008B4C32">
              <w:rPr>
                <w:sz w:val="24"/>
                <w:szCs w:val="24"/>
              </w:rPr>
              <w:t>M – odhad vzdálenosti</w:t>
            </w:r>
          </w:p>
          <w:p w14:paraId="2801A40B" w14:textId="77777777" w:rsidR="00814539" w:rsidRPr="008B4C32" w:rsidRDefault="00814539" w:rsidP="00541E47">
            <w:pPr>
              <w:rPr>
                <w:bCs/>
                <w:sz w:val="24"/>
                <w:szCs w:val="24"/>
              </w:rPr>
            </w:pPr>
            <w:r w:rsidRPr="008B4C32">
              <w:rPr>
                <w:sz w:val="24"/>
                <w:szCs w:val="24"/>
              </w:rPr>
              <w:t>-OSV</w:t>
            </w:r>
          </w:p>
        </w:tc>
        <w:tc>
          <w:tcPr>
            <w:tcW w:w="1545" w:type="dxa"/>
          </w:tcPr>
          <w:p w14:paraId="61FF0333" w14:textId="77777777" w:rsidR="00814539" w:rsidRPr="008B4C32" w:rsidRDefault="00814539" w:rsidP="00541E47">
            <w:pPr>
              <w:rPr>
                <w:sz w:val="24"/>
                <w:szCs w:val="24"/>
              </w:rPr>
            </w:pPr>
          </w:p>
          <w:p w14:paraId="0F2AA721" w14:textId="77777777" w:rsidR="00814539" w:rsidRPr="008B4C32" w:rsidRDefault="00814539" w:rsidP="00541E47">
            <w:pPr>
              <w:rPr>
                <w:sz w:val="24"/>
                <w:szCs w:val="24"/>
              </w:rPr>
            </w:pPr>
          </w:p>
        </w:tc>
      </w:tr>
    </w:tbl>
    <w:p w14:paraId="0CDC41C5" w14:textId="77777777" w:rsidR="00814539" w:rsidRPr="008B4C32" w:rsidRDefault="00814539" w:rsidP="00814539">
      <w:pPr>
        <w:pStyle w:val="Nadpis2"/>
        <w:rPr>
          <w:rFonts w:asciiTheme="minorHAnsi" w:hAnsiTheme="minorHAnsi"/>
          <w:sz w:val="24"/>
          <w:szCs w:val="24"/>
        </w:rPr>
      </w:pPr>
      <w:bookmarkStart w:id="55" w:name="_Toc368492196"/>
      <w:r w:rsidRPr="008B4C32">
        <w:rPr>
          <w:rFonts w:asciiTheme="minorHAnsi" w:hAnsiTheme="minorHAnsi"/>
          <w:sz w:val="24"/>
          <w:szCs w:val="24"/>
        </w:rPr>
        <w:lastRenderedPageBreak/>
        <w:t>Ročník 2. Tělesná výchova</w:t>
      </w:r>
      <w:bookmarkEnd w:id="55"/>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2469"/>
        <w:gridCol w:w="2006"/>
        <w:gridCol w:w="1988"/>
      </w:tblGrid>
      <w:tr w:rsidR="00814539" w:rsidRPr="008B4C32" w14:paraId="659D4963" w14:textId="77777777" w:rsidTr="00541E47">
        <w:trPr>
          <w:trHeight w:val="154"/>
          <w:jc w:val="center"/>
        </w:trPr>
        <w:tc>
          <w:tcPr>
            <w:tcW w:w="3788" w:type="dxa"/>
            <w:vAlign w:val="center"/>
          </w:tcPr>
          <w:p w14:paraId="78D3D6A3" w14:textId="77777777" w:rsidR="00814539" w:rsidRPr="008B4C32" w:rsidRDefault="00E55AC4" w:rsidP="00541E47">
            <w:pPr>
              <w:ind w:left="-567" w:firstLine="567"/>
              <w:jc w:val="center"/>
              <w:rPr>
                <w:b/>
                <w:sz w:val="24"/>
                <w:szCs w:val="24"/>
              </w:rPr>
            </w:pPr>
            <w:r>
              <w:rPr>
                <w:b/>
                <w:sz w:val="24"/>
                <w:szCs w:val="24"/>
              </w:rPr>
              <w:t>Školní výstupy ZŠ Unčín</w:t>
            </w:r>
          </w:p>
        </w:tc>
        <w:tc>
          <w:tcPr>
            <w:tcW w:w="2469" w:type="dxa"/>
            <w:vAlign w:val="center"/>
          </w:tcPr>
          <w:p w14:paraId="71DE34A1" w14:textId="77777777" w:rsidR="00814539" w:rsidRPr="008B4C32" w:rsidRDefault="00814539" w:rsidP="00541E47">
            <w:pPr>
              <w:ind w:left="-567" w:firstLine="567"/>
              <w:jc w:val="center"/>
              <w:rPr>
                <w:b/>
                <w:sz w:val="24"/>
                <w:szCs w:val="24"/>
              </w:rPr>
            </w:pPr>
            <w:r w:rsidRPr="008B4C32">
              <w:rPr>
                <w:b/>
                <w:sz w:val="24"/>
                <w:szCs w:val="24"/>
              </w:rPr>
              <w:t>Učivo</w:t>
            </w:r>
          </w:p>
        </w:tc>
        <w:tc>
          <w:tcPr>
            <w:tcW w:w="2006" w:type="dxa"/>
            <w:vAlign w:val="center"/>
          </w:tcPr>
          <w:p w14:paraId="749609C8" w14:textId="77777777" w:rsidR="00814539" w:rsidRPr="008B4C32" w:rsidRDefault="00814539" w:rsidP="00541E47">
            <w:pPr>
              <w:jc w:val="center"/>
              <w:rPr>
                <w:b/>
                <w:sz w:val="24"/>
                <w:szCs w:val="24"/>
              </w:rPr>
            </w:pPr>
            <w:r w:rsidRPr="008B4C32">
              <w:rPr>
                <w:b/>
                <w:sz w:val="24"/>
                <w:szCs w:val="24"/>
              </w:rPr>
              <w:t>Mezipředmětové vztahy</w:t>
            </w:r>
          </w:p>
          <w:p w14:paraId="3B024341" w14:textId="77777777" w:rsidR="00814539" w:rsidRPr="008B4C32" w:rsidRDefault="00814539" w:rsidP="00541E47">
            <w:pPr>
              <w:jc w:val="center"/>
              <w:rPr>
                <w:b/>
                <w:sz w:val="24"/>
                <w:szCs w:val="24"/>
              </w:rPr>
            </w:pPr>
            <w:r w:rsidRPr="008B4C32">
              <w:rPr>
                <w:b/>
                <w:sz w:val="24"/>
                <w:szCs w:val="24"/>
              </w:rPr>
              <w:t>Průřezová témata</w:t>
            </w:r>
          </w:p>
        </w:tc>
        <w:tc>
          <w:tcPr>
            <w:tcW w:w="1988" w:type="dxa"/>
            <w:vAlign w:val="center"/>
          </w:tcPr>
          <w:p w14:paraId="60DAE95B" w14:textId="77777777" w:rsidR="00814539" w:rsidRPr="008B4C32" w:rsidRDefault="00814539" w:rsidP="00541E47">
            <w:pPr>
              <w:jc w:val="center"/>
              <w:rPr>
                <w:b/>
                <w:sz w:val="24"/>
                <w:szCs w:val="24"/>
              </w:rPr>
            </w:pPr>
            <w:r w:rsidRPr="008B4C32">
              <w:rPr>
                <w:b/>
                <w:sz w:val="24"/>
                <w:szCs w:val="24"/>
              </w:rPr>
              <w:t xml:space="preserve">Metody + formy práce, </w:t>
            </w:r>
          </w:p>
          <w:p w14:paraId="4937329B" w14:textId="77777777" w:rsidR="00814539" w:rsidRPr="008B4C32" w:rsidRDefault="00814539" w:rsidP="00541E47">
            <w:pPr>
              <w:jc w:val="center"/>
              <w:rPr>
                <w:b/>
                <w:sz w:val="24"/>
                <w:szCs w:val="24"/>
              </w:rPr>
            </w:pPr>
            <w:r w:rsidRPr="008B4C32">
              <w:rPr>
                <w:b/>
                <w:sz w:val="24"/>
                <w:szCs w:val="24"/>
              </w:rPr>
              <w:t>pomůcky a učební materiály</w:t>
            </w:r>
          </w:p>
        </w:tc>
      </w:tr>
      <w:tr w:rsidR="00814539" w:rsidRPr="008B4C32" w14:paraId="07531691" w14:textId="77777777" w:rsidTr="00541E47">
        <w:trPr>
          <w:trHeight w:val="154"/>
          <w:jc w:val="center"/>
        </w:trPr>
        <w:tc>
          <w:tcPr>
            <w:tcW w:w="3788" w:type="dxa"/>
          </w:tcPr>
          <w:p w14:paraId="5E153613" w14:textId="77777777" w:rsidR="00814539" w:rsidRPr="008B4C32" w:rsidRDefault="00814539" w:rsidP="005667C4">
            <w:pPr>
              <w:numPr>
                <w:ilvl w:val="0"/>
                <w:numId w:val="97"/>
              </w:numPr>
              <w:overflowPunct w:val="0"/>
              <w:autoSpaceDE w:val="0"/>
              <w:autoSpaceDN w:val="0"/>
              <w:adjustRightInd w:val="0"/>
              <w:spacing w:after="0" w:line="240" w:lineRule="auto"/>
              <w:rPr>
                <w:sz w:val="24"/>
                <w:szCs w:val="24"/>
              </w:rPr>
            </w:pPr>
            <w:r w:rsidRPr="008B4C32">
              <w:rPr>
                <w:sz w:val="24"/>
                <w:szCs w:val="24"/>
              </w:rPr>
              <w:t>Uplatňuje hlavní zásady hygieny. Dokáže dodržovat základní pravidla bezpečného chování</w:t>
            </w:r>
          </w:p>
          <w:p w14:paraId="6EC8724F" w14:textId="77777777" w:rsidR="00814539" w:rsidRPr="008B4C32" w:rsidRDefault="00814539" w:rsidP="005667C4">
            <w:pPr>
              <w:numPr>
                <w:ilvl w:val="0"/>
                <w:numId w:val="97"/>
              </w:numPr>
              <w:overflowPunct w:val="0"/>
              <w:autoSpaceDE w:val="0"/>
              <w:autoSpaceDN w:val="0"/>
              <w:adjustRightInd w:val="0"/>
              <w:spacing w:after="0" w:line="240" w:lineRule="auto"/>
              <w:rPr>
                <w:sz w:val="24"/>
                <w:szCs w:val="24"/>
              </w:rPr>
            </w:pPr>
            <w:r w:rsidRPr="008B4C32">
              <w:rPr>
                <w:sz w:val="24"/>
                <w:szCs w:val="24"/>
              </w:rPr>
              <w:t>Uplatňuje správné způsoby držení těla v různých polohách a pracovních činnostech; zaujímá správné základní cvičební polohy</w:t>
            </w:r>
          </w:p>
          <w:p w14:paraId="1AD620C3" w14:textId="77777777" w:rsidR="00814539" w:rsidRPr="008B4C32" w:rsidRDefault="00814539" w:rsidP="005667C4">
            <w:pPr>
              <w:numPr>
                <w:ilvl w:val="0"/>
                <w:numId w:val="97"/>
              </w:numPr>
              <w:overflowPunct w:val="0"/>
              <w:autoSpaceDE w:val="0"/>
              <w:autoSpaceDN w:val="0"/>
              <w:adjustRightInd w:val="0"/>
              <w:spacing w:after="0" w:line="240" w:lineRule="auto"/>
              <w:rPr>
                <w:sz w:val="24"/>
                <w:szCs w:val="24"/>
              </w:rPr>
            </w:pPr>
            <w:r w:rsidRPr="008B4C32">
              <w:rPr>
                <w:sz w:val="24"/>
                <w:szCs w:val="24"/>
              </w:rPr>
              <w:t>Zvládá základní postoje a povely</w:t>
            </w:r>
          </w:p>
          <w:p w14:paraId="23B38739" w14:textId="77777777" w:rsidR="00814539" w:rsidRPr="008B4C32" w:rsidRDefault="00814539" w:rsidP="005667C4">
            <w:pPr>
              <w:numPr>
                <w:ilvl w:val="0"/>
                <w:numId w:val="97"/>
              </w:numPr>
              <w:overflowPunct w:val="0"/>
              <w:autoSpaceDE w:val="0"/>
              <w:autoSpaceDN w:val="0"/>
              <w:adjustRightInd w:val="0"/>
              <w:spacing w:after="0" w:line="240" w:lineRule="auto"/>
              <w:rPr>
                <w:sz w:val="24"/>
                <w:szCs w:val="24"/>
              </w:rPr>
            </w:pPr>
            <w:r w:rsidRPr="008B4C32">
              <w:rPr>
                <w:sz w:val="24"/>
                <w:szCs w:val="24"/>
              </w:rPr>
              <w:t>Respektuje smluvené signály</w:t>
            </w:r>
          </w:p>
          <w:p w14:paraId="395759E4" w14:textId="77777777" w:rsidR="00814539" w:rsidRPr="008B4C32" w:rsidRDefault="00814539" w:rsidP="00541E47">
            <w:pPr>
              <w:rPr>
                <w:sz w:val="24"/>
                <w:szCs w:val="24"/>
              </w:rPr>
            </w:pPr>
          </w:p>
        </w:tc>
        <w:tc>
          <w:tcPr>
            <w:tcW w:w="2469" w:type="dxa"/>
          </w:tcPr>
          <w:p w14:paraId="672064E8" w14:textId="77777777" w:rsidR="00814539" w:rsidRPr="008B4C32" w:rsidRDefault="00814539" w:rsidP="00541E47">
            <w:pPr>
              <w:ind w:left="72"/>
              <w:rPr>
                <w:sz w:val="24"/>
                <w:szCs w:val="24"/>
              </w:rPr>
            </w:pPr>
            <w:r w:rsidRPr="008B4C32">
              <w:rPr>
                <w:sz w:val="24"/>
                <w:szCs w:val="24"/>
              </w:rPr>
              <w:t>Hygiena při TV. Základní pravidla při TV</w:t>
            </w:r>
          </w:p>
          <w:p w14:paraId="60CBF364" w14:textId="77777777" w:rsidR="00814539" w:rsidRPr="008B4C32" w:rsidRDefault="00814539" w:rsidP="00541E47">
            <w:pPr>
              <w:rPr>
                <w:sz w:val="24"/>
                <w:szCs w:val="24"/>
              </w:rPr>
            </w:pPr>
          </w:p>
          <w:p w14:paraId="0B453EBD" w14:textId="77777777" w:rsidR="00814539" w:rsidRPr="008B4C32" w:rsidRDefault="00814539" w:rsidP="00541E47">
            <w:pPr>
              <w:rPr>
                <w:sz w:val="24"/>
                <w:szCs w:val="24"/>
                <w:u w:val="single"/>
              </w:rPr>
            </w:pPr>
            <w:r w:rsidRPr="008B4C32">
              <w:rPr>
                <w:sz w:val="24"/>
                <w:szCs w:val="24"/>
                <w:u w:val="single"/>
              </w:rPr>
              <w:t>Pořadová cvičení</w:t>
            </w:r>
          </w:p>
          <w:p w14:paraId="7A84925A" w14:textId="77777777" w:rsidR="00814539" w:rsidRPr="008B4C32" w:rsidRDefault="00814539" w:rsidP="00541E47">
            <w:pPr>
              <w:rPr>
                <w:sz w:val="24"/>
                <w:szCs w:val="24"/>
              </w:rPr>
            </w:pPr>
            <w:r w:rsidRPr="008B4C32">
              <w:rPr>
                <w:sz w:val="24"/>
                <w:szCs w:val="24"/>
              </w:rPr>
              <w:t>- postoje (pozor, pohov)</w:t>
            </w:r>
          </w:p>
          <w:p w14:paraId="4AEF81A7" w14:textId="77777777" w:rsidR="00814539" w:rsidRPr="008B4C32" w:rsidRDefault="00814539" w:rsidP="00541E47">
            <w:pPr>
              <w:rPr>
                <w:sz w:val="24"/>
                <w:szCs w:val="24"/>
              </w:rPr>
            </w:pPr>
          </w:p>
          <w:p w14:paraId="614DC05A" w14:textId="77777777" w:rsidR="00814539" w:rsidRPr="008B4C32" w:rsidRDefault="00814539" w:rsidP="00541E47">
            <w:pPr>
              <w:rPr>
                <w:sz w:val="24"/>
                <w:szCs w:val="24"/>
              </w:rPr>
            </w:pPr>
            <w:r w:rsidRPr="008B4C32">
              <w:rPr>
                <w:sz w:val="24"/>
                <w:szCs w:val="24"/>
              </w:rPr>
              <w:t>- povely (v řad nastoupit, rozchod...)</w:t>
            </w:r>
          </w:p>
        </w:tc>
        <w:tc>
          <w:tcPr>
            <w:tcW w:w="2006" w:type="dxa"/>
          </w:tcPr>
          <w:p w14:paraId="7ED930FB" w14:textId="77777777" w:rsidR="00814539" w:rsidRPr="008B4C32" w:rsidRDefault="00814539" w:rsidP="00541E47">
            <w:pPr>
              <w:rPr>
                <w:sz w:val="24"/>
                <w:szCs w:val="24"/>
              </w:rPr>
            </w:pPr>
          </w:p>
          <w:p w14:paraId="6D3909C9" w14:textId="77777777" w:rsidR="00814539" w:rsidRPr="008B4C32" w:rsidRDefault="00814539" w:rsidP="00541E47">
            <w:pPr>
              <w:rPr>
                <w:sz w:val="24"/>
                <w:szCs w:val="24"/>
              </w:rPr>
            </w:pPr>
            <w:r w:rsidRPr="008B4C32">
              <w:rPr>
                <w:sz w:val="24"/>
                <w:szCs w:val="24"/>
              </w:rPr>
              <w:t>PRV – zdraví, orientace v prostoru</w:t>
            </w:r>
          </w:p>
        </w:tc>
        <w:tc>
          <w:tcPr>
            <w:tcW w:w="1988" w:type="dxa"/>
          </w:tcPr>
          <w:p w14:paraId="403966EB" w14:textId="77777777" w:rsidR="00814539" w:rsidRPr="008B4C32" w:rsidRDefault="00814539" w:rsidP="00541E47">
            <w:pPr>
              <w:rPr>
                <w:sz w:val="24"/>
                <w:szCs w:val="24"/>
              </w:rPr>
            </w:pPr>
          </w:p>
          <w:p w14:paraId="752E2BCC" w14:textId="77777777" w:rsidR="00814539" w:rsidRPr="008B4C32" w:rsidRDefault="00814539" w:rsidP="00541E47">
            <w:pPr>
              <w:rPr>
                <w:sz w:val="24"/>
                <w:szCs w:val="24"/>
              </w:rPr>
            </w:pPr>
            <w:r w:rsidRPr="008B4C32">
              <w:rPr>
                <w:sz w:val="24"/>
                <w:szCs w:val="24"/>
              </w:rPr>
              <w:t>Školní řád</w:t>
            </w:r>
          </w:p>
        </w:tc>
      </w:tr>
      <w:tr w:rsidR="00814539" w:rsidRPr="008B4C32" w14:paraId="722FA2C2" w14:textId="77777777" w:rsidTr="00541E47">
        <w:trPr>
          <w:trHeight w:val="154"/>
          <w:jc w:val="center"/>
        </w:trPr>
        <w:tc>
          <w:tcPr>
            <w:tcW w:w="3788" w:type="dxa"/>
          </w:tcPr>
          <w:p w14:paraId="19956A0E" w14:textId="77777777" w:rsidR="00814539" w:rsidRPr="008B4C32" w:rsidRDefault="00814539" w:rsidP="005667C4">
            <w:pPr>
              <w:numPr>
                <w:ilvl w:val="0"/>
                <w:numId w:val="98"/>
              </w:numPr>
              <w:overflowPunct w:val="0"/>
              <w:autoSpaceDE w:val="0"/>
              <w:autoSpaceDN w:val="0"/>
              <w:adjustRightInd w:val="0"/>
              <w:spacing w:after="0" w:line="240" w:lineRule="auto"/>
              <w:rPr>
                <w:sz w:val="24"/>
                <w:szCs w:val="24"/>
              </w:rPr>
            </w:pPr>
            <w:r w:rsidRPr="008B4C32">
              <w:rPr>
                <w:sz w:val="24"/>
                <w:szCs w:val="24"/>
              </w:rPr>
              <w:t>Zvládá koordinaci pohybů s písní</w:t>
            </w:r>
          </w:p>
          <w:p w14:paraId="14126977" w14:textId="77777777" w:rsidR="00814539" w:rsidRPr="008B4C32" w:rsidRDefault="00814539" w:rsidP="005667C4">
            <w:pPr>
              <w:numPr>
                <w:ilvl w:val="0"/>
                <w:numId w:val="98"/>
              </w:numPr>
              <w:overflowPunct w:val="0"/>
              <w:autoSpaceDE w:val="0"/>
              <w:autoSpaceDN w:val="0"/>
              <w:adjustRightInd w:val="0"/>
              <w:spacing w:after="0" w:line="240" w:lineRule="auto"/>
              <w:rPr>
                <w:sz w:val="24"/>
                <w:szCs w:val="24"/>
              </w:rPr>
            </w:pPr>
            <w:r w:rsidRPr="008B4C32">
              <w:rPr>
                <w:sz w:val="24"/>
                <w:szCs w:val="24"/>
              </w:rPr>
              <w:t>Dokáže vyjádřit pohybem dvoudobý takt</w:t>
            </w:r>
          </w:p>
          <w:p w14:paraId="2164AD8F" w14:textId="77777777" w:rsidR="00814539" w:rsidRPr="008B4C32" w:rsidRDefault="00814539" w:rsidP="005667C4">
            <w:pPr>
              <w:numPr>
                <w:ilvl w:val="0"/>
                <w:numId w:val="98"/>
              </w:numPr>
              <w:overflowPunct w:val="0"/>
              <w:autoSpaceDE w:val="0"/>
              <w:autoSpaceDN w:val="0"/>
              <w:adjustRightInd w:val="0"/>
              <w:spacing w:after="0" w:line="240" w:lineRule="auto"/>
              <w:rPr>
                <w:sz w:val="24"/>
                <w:szCs w:val="24"/>
              </w:rPr>
            </w:pPr>
            <w:r w:rsidRPr="008B4C32">
              <w:rPr>
                <w:sz w:val="24"/>
                <w:szCs w:val="24"/>
              </w:rPr>
              <w:t>Umí střídat chůzi s během</w:t>
            </w:r>
          </w:p>
          <w:p w14:paraId="2E630AB0" w14:textId="77777777" w:rsidR="00814539" w:rsidRPr="008B4C32" w:rsidRDefault="00814539" w:rsidP="005667C4">
            <w:pPr>
              <w:numPr>
                <w:ilvl w:val="0"/>
                <w:numId w:val="98"/>
              </w:numPr>
              <w:overflowPunct w:val="0"/>
              <w:autoSpaceDE w:val="0"/>
              <w:autoSpaceDN w:val="0"/>
              <w:adjustRightInd w:val="0"/>
              <w:spacing w:after="0" w:line="240" w:lineRule="auto"/>
              <w:rPr>
                <w:sz w:val="24"/>
                <w:szCs w:val="24"/>
              </w:rPr>
            </w:pPr>
            <w:r w:rsidRPr="008B4C32">
              <w:rPr>
                <w:sz w:val="24"/>
                <w:szCs w:val="24"/>
              </w:rPr>
              <w:t>Zvládá základní taneční kroky</w:t>
            </w:r>
          </w:p>
          <w:p w14:paraId="289DBD35" w14:textId="77777777" w:rsidR="00814539" w:rsidRPr="008B4C32" w:rsidRDefault="00814539" w:rsidP="005667C4">
            <w:pPr>
              <w:numPr>
                <w:ilvl w:val="0"/>
                <w:numId w:val="98"/>
              </w:numPr>
              <w:overflowPunct w:val="0"/>
              <w:autoSpaceDE w:val="0"/>
              <w:autoSpaceDN w:val="0"/>
              <w:adjustRightInd w:val="0"/>
              <w:spacing w:after="0" w:line="240" w:lineRule="auto"/>
              <w:rPr>
                <w:sz w:val="24"/>
                <w:szCs w:val="24"/>
              </w:rPr>
            </w:pPr>
            <w:r w:rsidRPr="008B4C32">
              <w:rPr>
                <w:sz w:val="24"/>
                <w:szCs w:val="24"/>
              </w:rPr>
              <w:t>Umí jednoduché tanečky</w:t>
            </w:r>
          </w:p>
          <w:p w14:paraId="467067BB" w14:textId="77777777" w:rsidR="00814539" w:rsidRPr="008B4C32" w:rsidRDefault="00814539" w:rsidP="00541E47">
            <w:pPr>
              <w:rPr>
                <w:sz w:val="24"/>
                <w:szCs w:val="24"/>
              </w:rPr>
            </w:pPr>
          </w:p>
        </w:tc>
        <w:tc>
          <w:tcPr>
            <w:tcW w:w="2469" w:type="dxa"/>
          </w:tcPr>
          <w:p w14:paraId="614843BA" w14:textId="77777777" w:rsidR="00814539" w:rsidRPr="008B4C32" w:rsidRDefault="00814539" w:rsidP="00541E47">
            <w:pPr>
              <w:rPr>
                <w:sz w:val="24"/>
                <w:szCs w:val="24"/>
                <w:u w:val="single"/>
              </w:rPr>
            </w:pPr>
            <w:r w:rsidRPr="008B4C32">
              <w:rPr>
                <w:sz w:val="24"/>
                <w:szCs w:val="24"/>
                <w:u w:val="single"/>
              </w:rPr>
              <w:t>Rytmická gymnastika</w:t>
            </w:r>
          </w:p>
          <w:p w14:paraId="2C5B2BC2" w14:textId="77777777" w:rsidR="00814539" w:rsidRPr="008B4C32" w:rsidRDefault="00814539" w:rsidP="00541E47">
            <w:pPr>
              <w:rPr>
                <w:sz w:val="24"/>
                <w:szCs w:val="24"/>
              </w:rPr>
            </w:pPr>
            <w:r w:rsidRPr="008B4C32">
              <w:rPr>
                <w:sz w:val="24"/>
                <w:szCs w:val="24"/>
              </w:rPr>
              <w:t>- rytmizace pohybem</w:t>
            </w:r>
          </w:p>
          <w:p w14:paraId="40AA8E9D" w14:textId="77777777" w:rsidR="00814539" w:rsidRPr="008B4C32" w:rsidRDefault="00814539" w:rsidP="00541E47">
            <w:pPr>
              <w:rPr>
                <w:sz w:val="24"/>
                <w:szCs w:val="24"/>
              </w:rPr>
            </w:pPr>
            <w:r w:rsidRPr="008B4C32">
              <w:rPr>
                <w:sz w:val="24"/>
                <w:szCs w:val="24"/>
              </w:rPr>
              <w:t>- střídavý běh</w:t>
            </w:r>
          </w:p>
          <w:p w14:paraId="6A2DEE68" w14:textId="77777777" w:rsidR="00814539" w:rsidRPr="008B4C32" w:rsidRDefault="00814539" w:rsidP="00541E47">
            <w:pPr>
              <w:rPr>
                <w:sz w:val="24"/>
                <w:szCs w:val="24"/>
              </w:rPr>
            </w:pPr>
            <w:r w:rsidRPr="008B4C32">
              <w:rPr>
                <w:sz w:val="24"/>
                <w:szCs w:val="24"/>
              </w:rPr>
              <w:t>- základní taneční kroky</w:t>
            </w:r>
          </w:p>
          <w:p w14:paraId="7F1FEFA8" w14:textId="77777777" w:rsidR="00814539" w:rsidRPr="008B4C32" w:rsidRDefault="00814539" w:rsidP="00541E47">
            <w:pPr>
              <w:rPr>
                <w:sz w:val="24"/>
                <w:szCs w:val="24"/>
              </w:rPr>
            </w:pPr>
            <w:r w:rsidRPr="008B4C32">
              <w:rPr>
                <w:sz w:val="24"/>
                <w:szCs w:val="24"/>
              </w:rPr>
              <w:t>- jednoduché tanečky (lidové tance)</w:t>
            </w:r>
          </w:p>
        </w:tc>
        <w:tc>
          <w:tcPr>
            <w:tcW w:w="2006" w:type="dxa"/>
          </w:tcPr>
          <w:p w14:paraId="073A051C" w14:textId="77777777" w:rsidR="00814539" w:rsidRPr="008B4C32" w:rsidRDefault="00814539" w:rsidP="00541E47">
            <w:pPr>
              <w:rPr>
                <w:sz w:val="24"/>
                <w:szCs w:val="24"/>
              </w:rPr>
            </w:pPr>
            <w:r w:rsidRPr="008B4C32">
              <w:rPr>
                <w:sz w:val="24"/>
                <w:szCs w:val="24"/>
              </w:rPr>
              <w:t>HV – rytmus</w:t>
            </w:r>
          </w:p>
          <w:p w14:paraId="57E2A710" w14:textId="77777777" w:rsidR="00814539" w:rsidRPr="008B4C32" w:rsidRDefault="00814539" w:rsidP="00541E47">
            <w:pPr>
              <w:rPr>
                <w:sz w:val="24"/>
                <w:szCs w:val="24"/>
              </w:rPr>
            </w:pPr>
          </w:p>
          <w:p w14:paraId="2D2FEAE1" w14:textId="77777777" w:rsidR="00814539" w:rsidRPr="008B4C32" w:rsidRDefault="00814539" w:rsidP="00541E47">
            <w:pPr>
              <w:rPr>
                <w:sz w:val="24"/>
                <w:szCs w:val="24"/>
              </w:rPr>
            </w:pPr>
            <w:r w:rsidRPr="008B4C32">
              <w:rPr>
                <w:sz w:val="24"/>
                <w:szCs w:val="24"/>
              </w:rPr>
              <w:t>HV – písně v dvoudobým taktu</w:t>
            </w:r>
          </w:p>
        </w:tc>
        <w:tc>
          <w:tcPr>
            <w:tcW w:w="1988" w:type="dxa"/>
          </w:tcPr>
          <w:p w14:paraId="225279F4" w14:textId="77777777" w:rsidR="00814539" w:rsidRPr="008B4C32" w:rsidRDefault="00814539" w:rsidP="00541E47">
            <w:pPr>
              <w:rPr>
                <w:sz w:val="24"/>
                <w:szCs w:val="24"/>
              </w:rPr>
            </w:pPr>
            <w:r w:rsidRPr="008B4C32">
              <w:rPr>
                <w:sz w:val="24"/>
                <w:szCs w:val="24"/>
              </w:rPr>
              <w:t>Dětská  polka</w:t>
            </w:r>
          </w:p>
          <w:p w14:paraId="511D52AB" w14:textId="77777777" w:rsidR="00814539" w:rsidRPr="008B4C32" w:rsidRDefault="00814539" w:rsidP="00541E47">
            <w:pPr>
              <w:rPr>
                <w:sz w:val="24"/>
                <w:szCs w:val="24"/>
              </w:rPr>
            </w:pPr>
          </w:p>
          <w:p w14:paraId="6CF93978" w14:textId="77777777" w:rsidR="00814539" w:rsidRPr="008B4C32" w:rsidRDefault="00814539" w:rsidP="00541E47">
            <w:pPr>
              <w:rPr>
                <w:sz w:val="24"/>
                <w:szCs w:val="24"/>
              </w:rPr>
            </w:pPr>
            <w:r w:rsidRPr="008B4C32">
              <w:rPr>
                <w:sz w:val="24"/>
                <w:szCs w:val="24"/>
              </w:rPr>
              <w:t>Mazurka</w:t>
            </w:r>
          </w:p>
          <w:p w14:paraId="301E9825" w14:textId="77777777" w:rsidR="00814539" w:rsidRPr="008B4C32" w:rsidRDefault="00814539" w:rsidP="00541E47">
            <w:pPr>
              <w:rPr>
                <w:sz w:val="24"/>
                <w:szCs w:val="24"/>
              </w:rPr>
            </w:pPr>
          </w:p>
          <w:p w14:paraId="20BF9E7B" w14:textId="77777777" w:rsidR="00814539" w:rsidRPr="008B4C32" w:rsidRDefault="00814539" w:rsidP="00541E47">
            <w:pPr>
              <w:rPr>
                <w:sz w:val="24"/>
                <w:szCs w:val="24"/>
              </w:rPr>
            </w:pPr>
            <w:r w:rsidRPr="008B4C32">
              <w:rPr>
                <w:sz w:val="24"/>
                <w:szCs w:val="24"/>
              </w:rPr>
              <w:t>Audio</w:t>
            </w:r>
          </w:p>
        </w:tc>
      </w:tr>
      <w:tr w:rsidR="00814539" w:rsidRPr="008B4C32" w14:paraId="670B76DC" w14:textId="77777777" w:rsidTr="00541E47">
        <w:trPr>
          <w:trHeight w:val="154"/>
          <w:jc w:val="center"/>
        </w:trPr>
        <w:tc>
          <w:tcPr>
            <w:tcW w:w="3788" w:type="dxa"/>
          </w:tcPr>
          <w:p w14:paraId="2883D0A8" w14:textId="77777777" w:rsidR="00814539" w:rsidRPr="008B4C32" w:rsidRDefault="00814539" w:rsidP="00541E47">
            <w:pPr>
              <w:rPr>
                <w:sz w:val="24"/>
                <w:szCs w:val="24"/>
              </w:rPr>
            </w:pPr>
          </w:p>
          <w:p w14:paraId="63E89153" w14:textId="77777777" w:rsidR="00814539" w:rsidRPr="008B4C32" w:rsidRDefault="00814539" w:rsidP="005667C4">
            <w:pPr>
              <w:numPr>
                <w:ilvl w:val="0"/>
                <w:numId w:val="99"/>
              </w:numPr>
              <w:overflowPunct w:val="0"/>
              <w:autoSpaceDE w:val="0"/>
              <w:autoSpaceDN w:val="0"/>
              <w:adjustRightInd w:val="0"/>
              <w:spacing w:after="0" w:line="240" w:lineRule="auto"/>
              <w:rPr>
                <w:sz w:val="24"/>
                <w:szCs w:val="24"/>
              </w:rPr>
            </w:pPr>
            <w:r w:rsidRPr="008B4C32">
              <w:rPr>
                <w:sz w:val="24"/>
                <w:szCs w:val="24"/>
              </w:rPr>
              <w:t>Zvládá koordinaci pohybů ve trojdobém a čtyřdobém taktu</w:t>
            </w:r>
          </w:p>
          <w:p w14:paraId="6C1C0440" w14:textId="77777777" w:rsidR="00814539" w:rsidRPr="008B4C32" w:rsidRDefault="00814539" w:rsidP="005667C4">
            <w:pPr>
              <w:numPr>
                <w:ilvl w:val="0"/>
                <w:numId w:val="99"/>
              </w:numPr>
              <w:overflowPunct w:val="0"/>
              <w:autoSpaceDE w:val="0"/>
              <w:autoSpaceDN w:val="0"/>
              <w:adjustRightInd w:val="0"/>
              <w:spacing w:after="0" w:line="240" w:lineRule="auto"/>
              <w:rPr>
                <w:sz w:val="24"/>
                <w:szCs w:val="24"/>
              </w:rPr>
            </w:pPr>
            <w:r w:rsidRPr="008B4C32">
              <w:rPr>
                <w:sz w:val="24"/>
                <w:szCs w:val="24"/>
              </w:rPr>
              <w:t>Dokáže cvičit ve stoji spojném i stoji rozkročném</w:t>
            </w:r>
          </w:p>
          <w:p w14:paraId="09DC090F" w14:textId="77777777" w:rsidR="00814539" w:rsidRPr="008B4C32" w:rsidRDefault="00814539" w:rsidP="005667C4">
            <w:pPr>
              <w:numPr>
                <w:ilvl w:val="0"/>
                <w:numId w:val="99"/>
              </w:numPr>
              <w:overflowPunct w:val="0"/>
              <w:autoSpaceDE w:val="0"/>
              <w:autoSpaceDN w:val="0"/>
              <w:adjustRightInd w:val="0"/>
              <w:spacing w:after="0" w:line="240" w:lineRule="auto"/>
              <w:rPr>
                <w:sz w:val="24"/>
                <w:szCs w:val="24"/>
              </w:rPr>
            </w:pPr>
            <w:r w:rsidRPr="008B4C32">
              <w:rPr>
                <w:sz w:val="24"/>
                <w:szCs w:val="24"/>
              </w:rPr>
              <w:t>Umí cvičit v kleku, v sedu snožmo, zkřižmo i skrčmo</w:t>
            </w:r>
          </w:p>
          <w:p w14:paraId="59543706" w14:textId="77777777" w:rsidR="00814539" w:rsidRPr="008B4C32" w:rsidRDefault="00814539" w:rsidP="005667C4">
            <w:pPr>
              <w:numPr>
                <w:ilvl w:val="0"/>
                <w:numId w:val="99"/>
              </w:numPr>
              <w:overflowPunct w:val="0"/>
              <w:autoSpaceDE w:val="0"/>
              <w:autoSpaceDN w:val="0"/>
              <w:adjustRightInd w:val="0"/>
              <w:spacing w:after="0" w:line="240" w:lineRule="auto"/>
              <w:rPr>
                <w:sz w:val="24"/>
                <w:szCs w:val="24"/>
              </w:rPr>
            </w:pPr>
            <w:r w:rsidRPr="008B4C32">
              <w:rPr>
                <w:sz w:val="24"/>
                <w:szCs w:val="24"/>
              </w:rPr>
              <w:t>Zvládá cvičení v lehu na zádech</w:t>
            </w:r>
          </w:p>
          <w:p w14:paraId="0ECFD253" w14:textId="77777777" w:rsidR="00814539" w:rsidRPr="008B4C32" w:rsidRDefault="00814539" w:rsidP="005667C4">
            <w:pPr>
              <w:numPr>
                <w:ilvl w:val="0"/>
                <w:numId w:val="99"/>
              </w:numPr>
              <w:overflowPunct w:val="0"/>
              <w:autoSpaceDE w:val="0"/>
              <w:autoSpaceDN w:val="0"/>
              <w:adjustRightInd w:val="0"/>
              <w:spacing w:after="0" w:line="240" w:lineRule="auto"/>
              <w:rPr>
                <w:sz w:val="24"/>
                <w:szCs w:val="24"/>
              </w:rPr>
            </w:pPr>
            <w:r w:rsidRPr="008B4C32">
              <w:rPr>
                <w:sz w:val="24"/>
                <w:szCs w:val="24"/>
              </w:rPr>
              <w:t>Zvládá chytání míčů do obou rukou po vlastním nadhozu i odrazu</w:t>
            </w:r>
          </w:p>
          <w:p w14:paraId="55C47844" w14:textId="77777777" w:rsidR="00814539" w:rsidRPr="008B4C32" w:rsidRDefault="00814539" w:rsidP="00541E47">
            <w:pPr>
              <w:rPr>
                <w:sz w:val="24"/>
                <w:szCs w:val="24"/>
              </w:rPr>
            </w:pPr>
          </w:p>
        </w:tc>
        <w:tc>
          <w:tcPr>
            <w:tcW w:w="2469" w:type="dxa"/>
          </w:tcPr>
          <w:p w14:paraId="6D46B8CB" w14:textId="77777777" w:rsidR="00814539" w:rsidRPr="008B4C32" w:rsidRDefault="00814539" w:rsidP="00541E47">
            <w:pPr>
              <w:rPr>
                <w:sz w:val="24"/>
                <w:szCs w:val="24"/>
                <w:u w:val="single"/>
              </w:rPr>
            </w:pPr>
            <w:r w:rsidRPr="008B4C32">
              <w:rPr>
                <w:sz w:val="24"/>
                <w:szCs w:val="24"/>
                <w:u w:val="single"/>
              </w:rPr>
              <w:lastRenderedPageBreak/>
              <w:t>Průpravná cvičení</w:t>
            </w:r>
          </w:p>
          <w:p w14:paraId="4D2C39C2" w14:textId="77777777" w:rsidR="00814539" w:rsidRPr="008B4C32" w:rsidRDefault="00814539" w:rsidP="00541E47">
            <w:pPr>
              <w:rPr>
                <w:sz w:val="24"/>
                <w:szCs w:val="24"/>
              </w:rPr>
            </w:pPr>
          </w:p>
          <w:p w14:paraId="34B0A49D" w14:textId="77777777" w:rsidR="00814539" w:rsidRPr="008B4C32" w:rsidRDefault="00814539" w:rsidP="00541E47">
            <w:pPr>
              <w:rPr>
                <w:sz w:val="24"/>
                <w:szCs w:val="24"/>
              </w:rPr>
            </w:pPr>
            <w:r w:rsidRPr="008B4C32">
              <w:rPr>
                <w:sz w:val="24"/>
                <w:szCs w:val="24"/>
              </w:rPr>
              <w:t>- rozcvičky</w:t>
            </w:r>
          </w:p>
          <w:p w14:paraId="77A7EC67" w14:textId="77777777" w:rsidR="00814539" w:rsidRPr="008B4C32" w:rsidRDefault="00814539" w:rsidP="00541E47">
            <w:pPr>
              <w:rPr>
                <w:sz w:val="24"/>
                <w:szCs w:val="24"/>
              </w:rPr>
            </w:pPr>
          </w:p>
          <w:p w14:paraId="002535AA" w14:textId="77777777" w:rsidR="00814539" w:rsidRPr="008B4C32" w:rsidRDefault="00814539" w:rsidP="00541E47">
            <w:pPr>
              <w:rPr>
                <w:sz w:val="24"/>
                <w:szCs w:val="24"/>
              </w:rPr>
            </w:pPr>
            <w:r w:rsidRPr="008B4C32">
              <w:rPr>
                <w:sz w:val="24"/>
                <w:szCs w:val="24"/>
              </w:rPr>
              <w:t>- cvičení v různých polohách těla</w:t>
            </w:r>
          </w:p>
          <w:p w14:paraId="2E88732E" w14:textId="77777777" w:rsidR="00814539" w:rsidRPr="008B4C32" w:rsidRDefault="00814539" w:rsidP="00541E47">
            <w:pPr>
              <w:rPr>
                <w:sz w:val="24"/>
                <w:szCs w:val="24"/>
              </w:rPr>
            </w:pPr>
          </w:p>
          <w:p w14:paraId="43B77CEF" w14:textId="77777777" w:rsidR="00814539" w:rsidRPr="008B4C32" w:rsidRDefault="00814539" w:rsidP="00541E47">
            <w:pPr>
              <w:rPr>
                <w:sz w:val="24"/>
                <w:szCs w:val="24"/>
              </w:rPr>
            </w:pPr>
            <w:r w:rsidRPr="008B4C32">
              <w:rPr>
                <w:sz w:val="24"/>
                <w:szCs w:val="24"/>
              </w:rPr>
              <w:lastRenderedPageBreak/>
              <w:t>- cvičení s náčiním</w:t>
            </w:r>
          </w:p>
        </w:tc>
        <w:tc>
          <w:tcPr>
            <w:tcW w:w="2006" w:type="dxa"/>
          </w:tcPr>
          <w:p w14:paraId="7140C127" w14:textId="77777777" w:rsidR="00814539" w:rsidRPr="008B4C32" w:rsidRDefault="00814539" w:rsidP="00541E47">
            <w:pPr>
              <w:rPr>
                <w:sz w:val="24"/>
                <w:szCs w:val="24"/>
              </w:rPr>
            </w:pPr>
            <w:r w:rsidRPr="008B4C32">
              <w:rPr>
                <w:sz w:val="24"/>
                <w:szCs w:val="24"/>
              </w:rPr>
              <w:lastRenderedPageBreak/>
              <w:t xml:space="preserve">PČ- </w:t>
            </w:r>
            <w:proofErr w:type="spellStart"/>
            <w:r w:rsidRPr="008B4C32">
              <w:rPr>
                <w:sz w:val="24"/>
                <w:szCs w:val="24"/>
              </w:rPr>
              <w:t>tématické</w:t>
            </w:r>
            <w:proofErr w:type="spellEnd"/>
            <w:r w:rsidRPr="008B4C32">
              <w:rPr>
                <w:sz w:val="24"/>
                <w:szCs w:val="24"/>
              </w:rPr>
              <w:t xml:space="preserve"> práce</w:t>
            </w:r>
          </w:p>
          <w:p w14:paraId="5C3ED753" w14:textId="77777777" w:rsidR="00814539" w:rsidRPr="008B4C32" w:rsidRDefault="00814539" w:rsidP="00541E47">
            <w:pPr>
              <w:rPr>
                <w:sz w:val="24"/>
                <w:szCs w:val="24"/>
              </w:rPr>
            </w:pPr>
          </w:p>
          <w:p w14:paraId="71D76331" w14:textId="77777777" w:rsidR="00814539" w:rsidRPr="008B4C32" w:rsidRDefault="00814539" w:rsidP="00541E47">
            <w:pPr>
              <w:rPr>
                <w:sz w:val="24"/>
                <w:szCs w:val="24"/>
              </w:rPr>
            </w:pPr>
          </w:p>
        </w:tc>
        <w:tc>
          <w:tcPr>
            <w:tcW w:w="1988" w:type="dxa"/>
          </w:tcPr>
          <w:p w14:paraId="6F05390C" w14:textId="77777777" w:rsidR="00814539" w:rsidRPr="008B4C32" w:rsidRDefault="00814539" w:rsidP="00541E47">
            <w:pPr>
              <w:rPr>
                <w:sz w:val="24"/>
                <w:szCs w:val="24"/>
              </w:rPr>
            </w:pPr>
            <w:r w:rsidRPr="008B4C32">
              <w:rPr>
                <w:sz w:val="24"/>
                <w:szCs w:val="24"/>
              </w:rPr>
              <w:t>Žíněnky</w:t>
            </w:r>
          </w:p>
          <w:p w14:paraId="366A7114" w14:textId="77777777" w:rsidR="00814539" w:rsidRPr="008B4C32" w:rsidRDefault="00814539" w:rsidP="00541E47">
            <w:pPr>
              <w:rPr>
                <w:sz w:val="24"/>
                <w:szCs w:val="24"/>
              </w:rPr>
            </w:pPr>
          </w:p>
          <w:p w14:paraId="2C80DF83" w14:textId="77777777" w:rsidR="00814539" w:rsidRPr="008B4C32" w:rsidRDefault="00814539" w:rsidP="00541E47">
            <w:pPr>
              <w:rPr>
                <w:sz w:val="24"/>
                <w:szCs w:val="24"/>
              </w:rPr>
            </w:pPr>
            <w:r w:rsidRPr="008B4C32">
              <w:rPr>
                <w:sz w:val="24"/>
                <w:szCs w:val="24"/>
              </w:rPr>
              <w:t>Náčiní</w:t>
            </w:r>
          </w:p>
        </w:tc>
      </w:tr>
      <w:tr w:rsidR="00814539" w:rsidRPr="008B4C32" w14:paraId="0458EB3E" w14:textId="77777777" w:rsidTr="00541E47">
        <w:trPr>
          <w:trHeight w:val="154"/>
          <w:jc w:val="center"/>
        </w:trPr>
        <w:tc>
          <w:tcPr>
            <w:tcW w:w="3788" w:type="dxa"/>
          </w:tcPr>
          <w:p w14:paraId="3DDBC0B2" w14:textId="77777777" w:rsidR="00814539" w:rsidRPr="008B4C32" w:rsidRDefault="00814539" w:rsidP="005667C4">
            <w:pPr>
              <w:numPr>
                <w:ilvl w:val="0"/>
                <w:numId w:val="100"/>
              </w:numPr>
              <w:overflowPunct w:val="0"/>
              <w:autoSpaceDE w:val="0"/>
              <w:autoSpaceDN w:val="0"/>
              <w:adjustRightInd w:val="0"/>
              <w:spacing w:after="0" w:line="240" w:lineRule="auto"/>
              <w:rPr>
                <w:sz w:val="24"/>
                <w:szCs w:val="24"/>
              </w:rPr>
            </w:pPr>
            <w:r w:rsidRPr="008B4C32">
              <w:rPr>
                <w:sz w:val="24"/>
                <w:szCs w:val="24"/>
              </w:rPr>
              <w:t>Zvládá hry spojené s během</w:t>
            </w:r>
          </w:p>
          <w:p w14:paraId="327C4049" w14:textId="77777777" w:rsidR="00814539" w:rsidRPr="008B4C32" w:rsidRDefault="00814539" w:rsidP="005667C4">
            <w:pPr>
              <w:numPr>
                <w:ilvl w:val="0"/>
                <w:numId w:val="100"/>
              </w:numPr>
              <w:overflowPunct w:val="0"/>
              <w:autoSpaceDE w:val="0"/>
              <w:autoSpaceDN w:val="0"/>
              <w:adjustRightInd w:val="0"/>
              <w:spacing w:after="0" w:line="240" w:lineRule="auto"/>
              <w:rPr>
                <w:sz w:val="24"/>
                <w:szCs w:val="24"/>
              </w:rPr>
            </w:pPr>
            <w:r w:rsidRPr="008B4C32">
              <w:rPr>
                <w:sz w:val="24"/>
                <w:szCs w:val="24"/>
              </w:rPr>
              <w:t>Zvládá hry spojené s házením</w:t>
            </w:r>
          </w:p>
          <w:p w14:paraId="63BAFF44" w14:textId="77777777" w:rsidR="00814539" w:rsidRPr="008B4C32" w:rsidRDefault="00814539" w:rsidP="005667C4">
            <w:pPr>
              <w:numPr>
                <w:ilvl w:val="0"/>
                <w:numId w:val="100"/>
              </w:numPr>
              <w:overflowPunct w:val="0"/>
              <w:autoSpaceDE w:val="0"/>
              <w:autoSpaceDN w:val="0"/>
              <w:adjustRightInd w:val="0"/>
              <w:spacing w:after="0" w:line="240" w:lineRule="auto"/>
              <w:rPr>
                <w:sz w:val="24"/>
                <w:szCs w:val="24"/>
              </w:rPr>
            </w:pPr>
            <w:r w:rsidRPr="008B4C32">
              <w:rPr>
                <w:sz w:val="24"/>
                <w:szCs w:val="24"/>
              </w:rPr>
              <w:t>Zvládá hry pro uklidnění</w:t>
            </w:r>
          </w:p>
          <w:p w14:paraId="17DFD03D" w14:textId="77777777" w:rsidR="00814539" w:rsidRPr="008B4C32" w:rsidRDefault="00814539" w:rsidP="005667C4">
            <w:pPr>
              <w:numPr>
                <w:ilvl w:val="0"/>
                <w:numId w:val="100"/>
              </w:numPr>
              <w:overflowPunct w:val="0"/>
              <w:autoSpaceDE w:val="0"/>
              <w:autoSpaceDN w:val="0"/>
              <w:adjustRightInd w:val="0"/>
              <w:spacing w:after="0" w:line="240" w:lineRule="auto"/>
              <w:rPr>
                <w:sz w:val="24"/>
                <w:szCs w:val="24"/>
              </w:rPr>
            </w:pPr>
            <w:r w:rsidRPr="008B4C32">
              <w:rPr>
                <w:sz w:val="24"/>
                <w:szCs w:val="24"/>
              </w:rPr>
              <w:t>Dodržuje herní pravidla</w:t>
            </w:r>
          </w:p>
        </w:tc>
        <w:tc>
          <w:tcPr>
            <w:tcW w:w="2469" w:type="dxa"/>
          </w:tcPr>
          <w:p w14:paraId="0044634B" w14:textId="77777777" w:rsidR="00814539" w:rsidRPr="008B4C32" w:rsidRDefault="00814539" w:rsidP="00541E47">
            <w:pPr>
              <w:rPr>
                <w:sz w:val="24"/>
                <w:szCs w:val="24"/>
                <w:u w:val="single"/>
              </w:rPr>
            </w:pPr>
            <w:r w:rsidRPr="008B4C32">
              <w:rPr>
                <w:sz w:val="24"/>
                <w:szCs w:val="24"/>
                <w:u w:val="single"/>
              </w:rPr>
              <w:t>Drobné hry</w:t>
            </w:r>
          </w:p>
          <w:p w14:paraId="5AA1F163" w14:textId="77777777" w:rsidR="00814539" w:rsidRPr="008B4C32" w:rsidRDefault="00814539" w:rsidP="00541E47">
            <w:pPr>
              <w:rPr>
                <w:sz w:val="24"/>
                <w:szCs w:val="24"/>
              </w:rPr>
            </w:pPr>
            <w:r w:rsidRPr="008B4C32">
              <w:rPr>
                <w:sz w:val="24"/>
                <w:szCs w:val="24"/>
              </w:rPr>
              <w:t>- hry během</w:t>
            </w:r>
          </w:p>
          <w:p w14:paraId="11B64533" w14:textId="77777777" w:rsidR="00814539" w:rsidRPr="008B4C32" w:rsidRDefault="00814539" w:rsidP="00541E47">
            <w:pPr>
              <w:rPr>
                <w:sz w:val="24"/>
                <w:szCs w:val="24"/>
              </w:rPr>
            </w:pPr>
            <w:r w:rsidRPr="008B4C32">
              <w:rPr>
                <w:sz w:val="24"/>
                <w:szCs w:val="24"/>
              </w:rPr>
              <w:t>- hry házením</w:t>
            </w:r>
          </w:p>
          <w:p w14:paraId="18897C6A" w14:textId="77777777" w:rsidR="00814539" w:rsidRPr="008B4C32" w:rsidRDefault="00814539" w:rsidP="00541E47">
            <w:pPr>
              <w:rPr>
                <w:sz w:val="24"/>
                <w:szCs w:val="24"/>
              </w:rPr>
            </w:pPr>
            <w:r w:rsidRPr="008B4C32">
              <w:rPr>
                <w:sz w:val="24"/>
                <w:szCs w:val="24"/>
              </w:rPr>
              <w:t>- hry pro uklidnění</w:t>
            </w:r>
          </w:p>
          <w:p w14:paraId="6D769B8A" w14:textId="77777777" w:rsidR="00814539" w:rsidRPr="008B4C32" w:rsidRDefault="00814539" w:rsidP="00541E47">
            <w:pPr>
              <w:rPr>
                <w:sz w:val="24"/>
                <w:szCs w:val="24"/>
              </w:rPr>
            </w:pPr>
          </w:p>
        </w:tc>
        <w:tc>
          <w:tcPr>
            <w:tcW w:w="2006" w:type="dxa"/>
          </w:tcPr>
          <w:p w14:paraId="7A39DD56" w14:textId="77777777" w:rsidR="00814539" w:rsidRPr="008B4C32" w:rsidRDefault="00814539" w:rsidP="00541E47">
            <w:pPr>
              <w:rPr>
                <w:sz w:val="24"/>
                <w:szCs w:val="24"/>
              </w:rPr>
            </w:pPr>
            <w:r w:rsidRPr="008B4C32">
              <w:rPr>
                <w:sz w:val="24"/>
                <w:szCs w:val="24"/>
              </w:rPr>
              <w:t>PRV – chování a bezpečnost</w:t>
            </w:r>
          </w:p>
        </w:tc>
        <w:tc>
          <w:tcPr>
            <w:tcW w:w="1988" w:type="dxa"/>
          </w:tcPr>
          <w:p w14:paraId="18ED3524" w14:textId="77777777" w:rsidR="00814539" w:rsidRPr="008B4C32" w:rsidRDefault="00814539" w:rsidP="00541E47">
            <w:pPr>
              <w:rPr>
                <w:sz w:val="24"/>
                <w:szCs w:val="24"/>
              </w:rPr>
            </w:pPr>
            <w:r w:rsidRPr="008B4C32">
              <w:rPr>
                <w:sz w:val="24"/>
                <w:szCs w:val="24"/>
              </w:rPr>
              <w:t>Žíněnky</w:t>
            </w:r>
          </w:p>
          <w:p w14:paraId="5F1C5428" w14:textId="77777777" w:rsidR="00814539" w:rsidRPr="008B4C32" w:rsidRDefault="00814539" w:rsidP="00541E47">
            <w:pPr>
              <w:rPr>
                <w:sz w:val="24"/>
                <w:szCs w:val="24"/>
              </w:rPr>
            </w:pPr>
          </w:p>
          <w:p w14:paraId="5CD57791" w14:textId="77777777" w:rsidR="00814539" w:rsidRPr="008B4C32" w:rsidRDefault="00814539" w:rsidP="00541E47">
            <w:pPr>
              <w:rPr>
                <w:sz w:val="24"/>
                <w:szCs w:val="24"/>
              </w:rPr>
            </w:pPr>
            <w:r w:rsidRPr="008B4C32">
              <w:rPr>
                <w:sz w:val="24"/>
                <w:szCs w:val="24"/>
              </w:rPr>
              <w:t>Míče</w:t>
            </w:r>
          </w:p>
        </w:tc>
      </w:tr>
      <w:tr w:rsidR="00814539" w:rsidRPr="008B4C32" w14:paraId="73758A93" w14:textId="77777777" w:rsidTr="00541E47">
        <w:trPr>
          <w:trHeight w:val="154"/>
          <w:jc w:val="center"/>
        </w:trPr>
        <w:tc>
          <w:tcPr>
            <w:tcW w:w="3788" w:type="dxa"/>
          </w:tcPr>
          <w:p w14:paraId="62455CC6" w14:textId="77777777" w:rsidR="00814539" w:rsidRPr="008B4C32" w:rsidRDefault="00814539" w:rsidP="00541E47">
            <w:pPr>
              <w:rPr>
                <w:sz w:val="24"/>
                <w:szCs w:val="24"/>
              </w:rPr>
            </w:pPr>
          </w:p>
          <w:p w14:paraId="1A04FB10" w14:textId="77777777" w:rsidR="00814539" w:rsidRPr="008B4C32" w:rsidRDefault="00814539" w:rsidP="005667C4">
            <w:pPr>
              <w:numPr>
                <w:ilvl w:val="0"/>
                <w:numId w:val="101"/>
              </w:numPr>
              <w:overflowPunct w:val="0"/>
              <w:autoSpaceDE w:val="0"/>
              <w:autoSpaceDN w:val="0"/>
              <w:adjustRightInd w:val="0"/>
              <w:spacing w:after="0" w:line="240" w:lineRule="auto"/>
              <w:rPr>
                <w:sz w:val="24"/>
                <w:szCs w:val="24"/>
              </w:rPr>
            </w:pPr>
            <w:r w:rsidRPr="008B4C32">
              <w:rPr>
                <w:sz w:val="24"/>
                <w:szCs w:val="24"/>
              </w:rPr>
              <w:t>Zvládá stoj na jedné noze</w:t>
            </w:r>
          </w:p>
          <w:p w14:paraId="4C205434" w14:textId="77777777" w:rsidR="00814539" w:rsidRPr="008B4C32" w:rsidRDefault="00814539" w:rsidP="005667C4">
            <w:pPr>
              <w:numPr>
                <w:ilvl w:val="0"/>
                <w:numId w:val="101"/>
              </w:numPr>
              <w:overflowPunct w:val="0"/>
              <w:autoSpaceDE w:val="0"/>
              <w:autoSpaceDN w:val="0"/>
              <w:adjustRightInd w:val="0"/>
              <w:spacing w:after="0" w:line="240" w:lineRule="auto"/>
              <w:rPr>
                <w:sz w:val="24"/>
                <w:szCs w:val="24"/>
              </w:rPr>
            </w:pPr>
            <w:r w:rsidRPr="008B4C32">
              <w:rPr>
                <w:sz w:val="24"/>
                <w:szCs w:val="24"/>
              </w:rPr>
              <w:t>Zvládá poskoky na jedné noze</w:t>
            </w:r>
          </w:p>
          <w:p w14:paraId="0F4B1BFF" w14:textId="77777777" w:rsidR="00814539" w:rsidRPr="008B4C32" w:rsidRDefault="00814539" w:rsidP="005667C4">
            <w:pPr>
              <w:numPr>
                <w:ilvl w:val="0"/>
                <w:numId w:val="101"/>
              </w:numPr>
              <w:overflowPunct w:val="0"/>
              <w:autoSpaceDE w:val="0"/>
              <w:autoSpaceDN w:val="0"/>
              <w:adjustRightInd w:val="0"/>
              <w:spacing w:after="0" w:line="240" w:lineRule="auto"/>
              <w:rPr>
                <w:sz w:val="24"/>
                <w:szCs w:val="24"/>
              </w:rPr>
            </w:pPr>
            <w:r w:rsidRPr="008B4C32">
              <w:rPr>
                <w:sz w:val="24"/>
                <w:szCs w:val="24"/>
              </w:rPr>
              <w:t>Zvládá chůzi na lavičce s plněním drobných úkol</w:t>
            </w:r>
          </w:p>
          <w:p w14:paraId="4F7DB597" w14:textId="77777777" w:rsidR="00814539" w:rsidRPr="008B4C32" w:rsidRDefault="00814539" w:rsidP="00541E47">
            <w:pPr>
              <w:rPr>
                <w:sz w:val="24"/>
                <w:szCs w:val="24"/>
              </w:rPr>
            </w:pPr>
          </w:p>
        </w:tc>
        <w:tc>
          <w:tcPr>
            <w:tcW w:w="2469" w:type="dxa"/>
          </w:tcPr>
          <w:p w14:paraId="24AC454A" w14:textId="77777777" w:rsidR="00814539" w:rsidRPr="008B4C32" w:rsidRDefault="00814539" w:rsidP="00541E47">
            <w:pPr>
              <w:rPr>
                <w:sz w:val="24"/>
                <w:szCs w:val="24"/>
                <w:u w:val="single"/>
              </w:rPr>
            </w:pPr>
            <w:r w:rsidRPr="008B4C32">
              <w:rPr>
                <w:sz w:val="24"/>
                <w:szCs w:val="24"/>
                <w:u w:val="single"/>
              </w:rPr>
              <w:t>Cvičení rovnováhy</w:t>
            </w:r>
          </w:p>
          <w:p w14:paraId="7FEADCC7" w14:textId="77777777" w:rsidR="00814539" w:rsidRPr="008B4C32" w:rsidRDefault="00814539" w:rsidP="00541E47">
            <w:pPr>
              <w:rPr>
                <w:sz w:val="24"/>
                <w:szCs w:val="24"/>
              </w:rPr>
            </w:pPr>
            <w:r w:rsidRPr="008B4C32">
              <w:rPr>
                <w:sz w:val="24"/>
                <w:szCs w:val="24"/>
              </w:rPr>
              <w:t>- stoj na jedné noze</w:t>
            </w:r>
          </w:p>
          <w:p w14:paraId="7024C7A2" w14:textId="77777777" w:rsidR="00814539" w:rsidRPr="008B4C32" w:rsidRDefault="00814539" w:rsidP="00541E47">
            <w:pPr>
              <w:rPr>
                <w:sz w:val="24"/>
                <w:szCs w:val="24"/>
              </w:rPr>
            </w:pPr>
            <w:r w:rsidRPr="008B4C32">
              <w:rPr>
                <w:sz w:val="24"/>
                <w:szCs w:val="24"/>
              </w:rPr>
              <w:t>- poskoky na jedné noze</w:t>
            </w:r>
          </w:p>
          <w:p w14:paraId="4E0B901B" w14:textId="77777777" w:rsidR="00814539" w:rsidRPr="008B4C32" w:rsidRDefault="00814539" w:rsidP="00541E47">
            <w:pPr>
              <w:rPr>
                <w:sz w:val="24"/>
                <w:szCs w:val="24"/>
              </w:rPr>
            </w:pPr>
            <w:r w:rsidRPr="008B4C32">
              <w:rPr>
                <w:sz w:val="24"/>
                <w:szCs w:val="24"/>
              </w:rPr>
              <w:t>- chůze na lavičce</w:t>
            </w:r>
          </w:p>
          <w:p w14:paraId="2CA43832" w14:textId="77777777" w:rsidR="00814539" w:rsidRPr="008B4C32" w:rsidRDefault="00814539" w:rsidP="00541E47">
            <w:pPr>
              <w:tabs>
                <w:tab w:val="right" w:pos="2253"/>
              </w:tabs>
              <w:rPr>
                <w:sz w:val="24"/>
                <w:szCs w:val="24"/>
              </w:rPr>
            </w:pPr>
            <w:r w:rsidRPr="008B4C32">
              <w:rPr>
                <w:sz w:val="24"/>
                <w:szCs w:val="24"/>
              </w:rPr>
              <w:tab/>
            </w:r>
          </w:p>
        </w:tc>
        <w:tc>
          <w:tcPr>
            <w:tcW w:w="2006" w:type="dxa"/>
          </w:tcPr>
          <w:p w14:paraId="330CAE95" w14:textId="77777777" w:rsidR="00814539" w:rsidRPr="008B4C32" w:rsidRDefault="00814539" w:rsidP="00541E47">
            <w:pPr>
              <w:rPr>
                <w:sz w:val="24"/>
                <w:szCs w:val="24"/>
              </w:rPr>
            </w:pPr>
          </w:p>
          <w:p w14:paraId="08924A7F" w14:textId="77777777" w:rsidR="00814539" w:rsidRPr="008B4C32" w:rsidRDefault="00814539" w:rsidP="00541E47">
            <w:pPr>
              <w:rPr>
                <w:sz w:val="24"/>
                <w:szCs w:val="24"/>
              </w:rPr>
            </w:pPr>
            <w:r w:rsidRPr="008B4C32">
              <w:rPr>
                <w:sz w:val="24"/>
                <w:szCs w:val="24"/>
              </w:rPr>
              <w:t xml:space="preserve">VV – </w:t>
            </w:r>
            <w:proofErr w:type="spellStart"/>
            <w:r w:rsidRPr="008B4C32">
              <w:rPr>
                <w:sz w:val="24"/>
                <w:szCs w:val="24"/>
              </w:rPr>
              <w:t>tématické</w:t>
            </w:r>
            <w:proofErr w:type="spellEnd"/>
            <w:r w:rsidRPr="008B4C32">
              <w:rPr>
                <w:sz w:val="24"/>
                <w:szCs w:val="24"/>
              </w:rPr>
              <w:t xml:space="preserve"> práce</w:t>
            </w:r>
          </w:p>
        </w:tc>
        <w:tc>
          <w:tcPr>
            <w:tcW w:w="1988" w:type="dxa"/>
          </w:tcPr>
          <w:p w14:paraId="6F409EBC" w14:textId="77777777" w:rsidR="00814539" w:rsidRPr="008B4C32" w:rsidRDefault="00814539" w:rsidP="00541E47">
            <w:pPr>
              <w:rPr>
                <w:sz w:val="24"/>
                <w:szCs w:val="24"/>
              </w:rPr>
            </w:pPr>
            <w:r w:rsidRPr="008B4C32">
              <w:rPr>
                <w:sz w:val="24"/>
                <w:szCs w:val="24"/>
              </w:rPr>
              <w:t>Náčiní</w:t>
            </w:r>
          </w:p>
          <w:p w14:paraId="1D167FC5" w14:textId="77777777" w:rsidR="00814539" w:rsidRPr="008B4C32" w:rsidRDefault="00814539" w:rsidP="00541E47">
            <w:pPr>
              <w:rPr>
                <w:sz w:val="24"/>
                <w:szCs w:val="24"/>
              </w:rPr>
            </w:pPr>
          </w:p>
          <w:p w14:paraId="03306A95" w14:textId="77777777" w:rsidR="00814539" w:rsidRPr="008B4C32" w:rsidRDefault="00814539" w:rsidP="00541E47">
            <w:pPr>
              <w:rPr>
                <w:sz w:val="24"/>
                <w:szCs w:val="24"/>
              </w:rPr>
            </w:pPr>
            <w:r w:rsidRPr="008B4C32">
              <w:rPr>
                <w:sz w:val="24"/>
                <w:szCs w:val="24"/>
              </w:rPr>
              <w:t>Lavička</w:t>
            </w:r>
          </w:p>
        </w:tc>
      </w:tr>
      <w:tr w:rsidR="00814539" w:rsidRPr="008B4C32" w14:paraId="040AF35F" w14:textId="77777777" w:rsidTr="00541E47">
        <w:trPr>
          <w:trHeight w:val="154"/>
          <w:jc w:val="center"/>
        </w:trPr>
        <w:tc>
          <w:tcPr>
            <w:tcW w:w="3788" w:type="dxa"/>
          </w:tcPr>
          <w:p w14:paraId="7F522F4C" w14:textId="77777777" w:rsidR="00814539" w:rsidRPr="008B4C32" w:rsidRDefault="00814539" w:rsidP="005667C4">
            <w:pPr>
              <w:numPr>
                <w:ilvl w:val="0"/>
                <w:numId w:val="102"/>
              </w:numPr>
              <w:overflowPunct w:val="0"/>
              <w:autoSpaceDE w:val="0"/>
              <w:autoSpaceDN w:val="0"/>
              <w:adjustRightInd w:val="0"/>
              <w:spacing w:after="0" w:line="240" w:lineRule="auto"/>
              <w:rPr>
                <w:sz w:val="24"/>
                <w:szCs w:val="24"/>
              </w:rPr>
            </w:pPr>
            <w:r w:rsidRPr="008B4C32">
              <w:rPr>
                <w:sz w:val="24"/>
                <w:szCs w:val="24"/>
              </w:rPr>
              <w:t>Zvládá střídavý běh s chůzí</w:t>
            </w:r>
          </w:p>
          <w:p w14:paraId="0EED7E28" w14:textId="77777777" w:rsidR="00814539" w:rsidRPr="008B4C32" w:rsidRDefault="00814539" w:rsidP="005667C4">
            <w:pPr>
              <w:numPr>
                <w:ilvl w:val="0"/>
                <w:numId w:val="102"/>
              </w:numPr>
              <w:overflowPunct w:val="0"/>
              <w:autoSpaceDE w:val="0"/>
              <w:autoSpaceDN w:val="0"/>
              <w:adjustRightInd w:val="0"/>
              <w:spacing w:after="0" w:line="240" w:lineRule="auto"/>
              <w:rPr>
                <w:sz w:val="24"/>
                <w:szCs w:val="24"/>
              </w:rPr>
            </w:pPr>
            <w:r w:rsidRPr="008B4C32">
              <w:rPr>
                <w:sz w:val="24"/>
                <w:szCs w:val="24"/>
              </w:rPr>
              <w:t>Umí běžet přes drobné překážky</w:t>
            </w:r>
          </w:p>
          <w:p w14:paraId="480D8EA3" w14:textId="77777777" w:rsidR="00814539" w:rsidRPr="008B4C32" w:rsidRDefault="00814539" w:rsidP="005667C4">
            <w:pPr>
              <w:numPr>
                <w:ilvl w:val="0"/>
                <w:numId w:val="102"/>
              </w:numPr>
              <w:overflowPunct w:val="0"/>
              <w:autoSpaceDE w:val="0"/>
              <w:autoSpaceDN w:val="0"/>
              <w:adjustRightInd w:val="0"/>
              <w:spacing w:after="0" w:line="240" w:lineRule="auto"/>
              <w:rPr>
                <w:sz w:val="24"/>
                <w:szCs w:val="24"/>
              </w:rPr>
            </w:pPr>
            <w:r w:rsidRPr="008B4C32">
              <w:rPr>
                <w:sz w:val="24"/>
                <w:szCs w:val="24"/>
              </w:rPr>
              <w:t>Zvládá štafetové  běhy</w:t>
            </w:r>
          </w:p>
          <w:p w14:paraId="4B25CF57" w14:textId="77777777" w:rsidR="00814539" w:rsidRPr="008B4C32" w:rsidRDefault="00814539" w:rsidP="005667C4">
            <w:pPr>
              <w:numPr>
                <w:ilvl w:val="0"/>
                <w:numId w:val="102"/>
              </w:numPr>
              <w:overflowPunct w:val="0"/>
              <w:autoSpaceDE w:val="0"/>
              <w:autoSpaceDN w:val="0"/>
              <w:adjustRightInd w:val="0"/>
              <w:spacing w:after="0" w:line="240" w:lineRule="auto"/>
              <w:rPr>
                <w:sz w:val="24"/>
                <w:szCs w:val="24"/>
              </w:rPr>
            </w:pPr>
            <w:r w:rsidRPr="008B4C32">
              <w:rPr>
                <w:sz w:val="24"/>
                <w:szCs w:val="24"/>
              </w:rPr>
              <w:t>Dokáže uběhnout rychlým během 25m</w:t>
            </w:r>
          </w:p>
        </w:tc>
        <w:tc>
          <w:tcPr>
            <w:tcW w:w="2469" w:type="dxa"/>
          </w:tcPr>
          <w:p w14:paraId="04902B6E" w14:textId="77777777" w:rsidR="00814539" w:rsidRPr="008B4C32" w:rsidRDefault="00814539" w:rsidP="00541E47">
            <w:pPr>
              <w:rPr>
                <w:sz w:val="24"/>
                <w:szCs w:val="24"/>
                <w:u w:val="single"/>
              </w:rPr>
            </w:pPr>
            <w:r w:rsidRPr="008B4C32">
              <w:rPr>
                <w:sz w:val="24"/>
                <w:szCs w:val="24"/>
                <w:u w:val="single"/>
              </w:rPr>
              <w:t>Atletika - běhy</w:t>
            </w:r>
          </w:p>
          <w:p w14:paraId="29DEC0E0" w14:textId="77777777" w:rsidR="00814539" w:rsidRPr="008B4C32" w:rsidRDefault="00814539" w:rsidP="00541E47">
            <w:pPr>
              <w:rPr>
                <w:sz w:val="24"/>
                <w:szCs w:val="24"/>
              </w:rPr>
            </w:pPr>
            <w:r w:rsidRPr="008B4C32">
              <w:rPr>
                <w:sz w:val="24"/>
                <w:szCs w:val="24"/>
              </w:rPr>
              <w:t>- střídavá chůze</w:t>
            </w:r>
          </w:p>
          <w:p w14:paraId="619A27C4" w14:textId="77777777" w:rsidR="00814539" w:rsidRPr="008B4C32" w:rsidRDefault="00814539" w:rsidP="00541E47">
            <w:pPr>
              <w:rPr>
                <w:sz w:val="24"/>
                <w:szCs w:val="24"/>
              </w:rPr>
            </w:pPr>
            <w:r w:rsidRPr="008B4C32">
              <w:rPr>
                <w:sz w:val="24"/>
                <w:szCs w:val="24"/>
              </w:rPr>
              <w:t>- překážkový běh</w:t>
            </w:r>
          </w:p>
          <w:p w14:paraId="71F47499" w14:textId="77777777" w:rsidR="00814539" w:rsidRPr="008B4C32" w:rsidRDefault="00814539" w:rsidP="00541E47">
            <w:pPr>
              <w:rPr>
                <w:sz w:val="24"/>
                <w:szCs w:val="24"/>
              </w:rPr>
            </w:pPr>
            <w:r w:rsidRPr="008B4C32">
              <w:rPr>
                <w:sz w:val="24"/>
                <w:szCs w:val="24"/>
              </w:rPr>
              <w:t>- štafetový běh</w:t>
            </w:r>
          </w:p>
          <w:p w14:paraId="4A2A0F16" w14:textId="77777777" w:rsidR="00814539" w:rsidRPr="008B4C32" w:rsidRDefault="00814539" w:rsidP="00541E47">
            <w:pPr>
              <w:rPr>
                <w:sz w:val="24"/>
                <w:szCs w:val="24"/>
              </w:rPr>
            </w:pPr>
            <w:r w:rsidRPr="008B4C32">
              <w:rPr>
                <w:sz w:val="24"/>
                <w:szCs w:val="24"/>
              </w:rPr>
              <w:t>- rychlý běh do 25m</w:t>
            </w:r>
          </w:p>
          <w:p w14:paraId="4A91A26C" w14:textId="77777777" w:rsidR="00814539" w:rsidRPr="008B4C32" w:rsidRDefault="00814539" w:rsidP="00541E47">
            <w:pPr>
              <w:rPr>
                <w:sz w:val="24"/>
                <w:szCs w:val="24"/>
              </w:rPr>
            </w:pPr>
          </w:p>
        </w:tc>
        <w:tc>
          <w:tcPr>
            <w:tcW w:w="2006" w:type="dxa"/>
          </w:tcPr>
          <w:p w14:paraId="5010E47F" w14:textId="77777777" w:rsidR="00814539" w:rsidRPr="008B4C32" w:rsidRDefault="00814539" w:rsidP="00541E47">
            <w:pPr>
              <w:rPr>
                <w:sz w:val="24"/>
                <w:szCs w:val="24"/>
              </w:rPr>
            </w:pPr>
            <w:r w:rsidRPr="008B4C32">
              <w:rPr>
                <w:sz w:val="24"/>
                <w:szCs w:val="24"/>
              </w:rPr>
              <w:t>PRV – správný životní styl</w:t>
            </w:r>
          </w:p>
          <w:p w14:paraId="331ABF1E" w14:textId="77777777" w:rsidR="00814539" w:rsidRPr="008B4C32" w:rsidRDefault="00814539" w:rsidP="00541E47">
            <w:pPr>
              <w:rPr>
                <w:sz w:val="24"/>
                <w:szCs w:val="24"/>
              </w:rPr>
            </w:pPr>
          </w:p>
          <w:p w14:paraId="2422B9B7" w14:textId="77777777" w:rsidR="00814539" w:rsidRPr="008B4C32" w:rsidRDefault="00814539" w:rsidP="00541E47">
            <w:pPr>
              <w:rPr>
                <w:sz w:val="24"/>
                <w:szCs w:val="24"/>
              </w:rPr>
            </w:pPr>
          </w:p>
          <w:p w14:paraId="633B76D2" w14:textId="77777777" w:rsidR="00814539" w:rsidRPr="008B4C32" w:rsidRDefault="00814539" w:rsidP="00541E47">
            <w:pPr>
              <w:rPr>
                <w:sz w:val="24"/>
                <w:szCs w:val="24"/>
              </w:rPr>
            </w:pPr>
          </w:p>
        </w:tc>
        <w:tc>
          <w:tcPr>
            <w:tcW w:w="1988" w:type="dxa"/>
          </w:tcPr>
          <w:p w14:paraId="7B4A5238" w14:textId="77777777" w:rsidR="00814539" w:rsidRPr="008B4C32" w:rsidRDefault="00814539" w:rsidP="00541E47">
            <w:pPr>
              <w:rPr>
                <w:sz w:val="24"/>
                <w:szCs w:val="24"/>
              </w:rPr>
            </w:pPr>
            <w:r w:rsidRPr="008B4C32">
              <w:rPr>
                <w:sz w:val="24"/>
                <w:szCs w:val="24"/>
              </w:rPr>
              <w:t xml:space="preserve">Nářadí </w:t>
            </w:r>
          </w:p>
          <w:p w14:paraId="6D4118D0" w14:textId="77777777" w:rsidR="00814539" w:rsidRPr="008B4C32" w:rsidRDefault="00814539" w:rsidP="00541E47">
            <w:pPr>
              <w:rPr>
                <w:sz w:val="24"/>
                <w:szCs w:val="24"/>
              </w:rPr>
            </w:pPr>
            <w:r w:rsidRPr="008B4C32">
              <w:rPr>
                <w:sz w:val="24"/>
                <w:szCs w:val="24"/>
              </w:rPr>
              <w:t>Náčiní</w:t>
            </w:r>
          </w:p>
          <w:p w14:paraId="7561E81C" w14:textId="77777777" w:rsidR="00814539" w:rsidRPr="008B4C32" w:rsidRDefault="00814539" w:rsidP="00541E47">
            <w:pPr>
              <w:rPr>
                <w:sz w:val="24"/>
                <w:szCs w:val="24"/>
              </w:rPr>
            </w:pPr>
            <w:r w:rsidRPr="008B4C32">
              <w:rPr>
                <w:sz w:val="24"/>
                <w:szCs w:val="24"/>
              </w:rPr>
              <w:t>Pásmo</w:t>
            </w:r>
          </w:p>
          <w:p w14:paraId="48126073" w14:textId="77777777" w:rsidR="00814539" w:rsidRPr="008B4C32" w:rsidRDefault="00814539" w:rsidP="00541E47">
            <w:pPr>
              <w:rPr>
                <w:sz w:val="24"/>
                <w:szCs w:val="24"/>
              </w:rPr>
            </w:pPr>
            <w:r w:rsidRPr="008B4C32">
              <w:rPr>
                <w:sz w:val="24"/>
                <w:szCs w:val="24"/>
              </w:rPr>
              <w:t>Stopky</w:t>
            </w:r>
          </w:p>
        </w:tc>
      </w:tr>
      <w:tr w:rsidR="00814539" w:rsidRPr="008B4C32" w14:paraId="72249564" w14:textId="77777777" w:rsidTr="00541E47">
        <w:trPr>
          <w:trHeight w:val="154"/>
          <w:jc w:val="center"/>
        </w:trPr>
        <w:tc>
          <w:tcPr>
            <w:tcW w:w="3788" w:type="dxa"/>
          </w:tcPr>
          <w:p w14:paraId="332743F3" w14:textId="77777777" w:rsidR="00814539" w:rsidRPr="008B4C32" w:rsidRDefault="00814539" w:rsidP="005667C4">
            <w:pPr>
              <w:numPr>
                <w:ilvl w:val="0"/>
                <w:numId w:val="103"/>
              </w:numPr>
              <w:overflowPunct w:val="0"/>
              <w:autoSpaceDE w:val="0"/>
              <w:autoSpaceDN w:val="0"/>
              <w:adjustRightInd w:val="0"/>
              <w:spacing w:after="0" w:line="240" w:lineRule="auto"/>
              <w:rPr>
                <w:sz w:val="24"/>
                <w:szCs w:val="24"/>
              </w:rPr>
            </w:pPr>
            <w:r w:rsidRPr="008B4C32">
              <w:rPr>
                <w:sz w:val="24"/>
                <w:szCs w:val="24"/>
              </w:rPr>
              <w:t xml:space="preserve">Zvládá skok z místa s doskokem </w:t>
            </w:r>
          </w:p>
          <w:p w14:paraId="0466A336" w14:textId="77777777" w:rsidR="00814539" w:rsidRPr="008B4C32" w:rsidRDefault="00814539" w:rsidP="005667C4">
            <w:pPr>
              <w:numPr>
                <w:ilvl w:val="0"/>
                <w:numId w:val="103"/>
              </w:numPr>
              <w:overflowPunct w:val="0"/>
              <w:autoSpaceDE w:val="0"/>
              <w:autoSpaceDN w:val="0"/>
              <w:adjustRightInd w:val="0"/>
              <w:spacing w:after="0" w:line="240" w:lineRule="auto"/>
              <w:rPr>
                <w:sz w:val="24"/>
                <w:szCs w:val="24"/>
              </w:rPr>
            </w:pPr>
            <w:r w:rsidRPr="008B4C32">
              <w:rPr>
                <w:sz w:val="24"/>
                <w:szCs w:val="24"/>
              </w:rPr>
              <w:t>Dokáže vyskočit na překážku</w:t>
            </w:r>
          </w:p>
          <w:p w14:paraId="7090119A" w14:textId="77777777" w:rsidR="00814539" w:rsidRPr="008B4C32" w:rsidRDefault="00814539" w:rsidP="005667C4">
            <w:pPr>
              <w:numPr>
                <w:ilvl w:val="0"/>
                <w:numId w:val="103"/>
              </w:numPr>
              <w:overflowPunct w:val="0"/>
              <w:autoSpaceDE w:val="0"/>
              <w:autoSpaceDN w:val="0"/>
              <w:adjustRightInd w:val="0"/>
              <w:spacing w:after="0" w:line="240" w:lineRule="auto"/>
              <w:rPr>
                <w:sz w:val="24"/>
                <w:szCs w:val="24"/>
              </w:rPr>
            </w:pPr>
            <w:r w:rsidRPr="008B4C32">
              <w:rPr>
                <w:sz w:val="24"/>
                <w:szCs w:val="24"/>
              </w:rPr>
              <w:t>Zvládne přeskočit lavičku</w:t>
            </w:r>
          </w:p>
          <w:p w14:paraId="6200299E" w14:textId="77777777" w:rsidR="00814539" w:rsidRPr="008B4C32" w:rsidRDefault="00814539" w:rsidP="005667C4">
            <w:pPr>
              <w:numPr>
                <w:ilvl w:val="0"/>
                <w:numId w:val="103"/>
              </w:numPr>
              <w:overflowPunct w:val="0"/>
              <w:autoSpaceDE w:val="0"/>
              <w:autoSpaceDN w:val="0"/>
              <w:adjustRightInd w:val="0"/>
              <w:spacing w:after="0" w:line="240" w:lineRule="auto"/>
              <w:rPr>
                <w:sz w:val="24"/>
                <w:szCs w:val="24"/>
              </w:rPr>
            </w:pPr>
            <w:r w:rsidRPr="008B4C32">
              <w:rPr>
                <w:sz w:val="24"/>
                <w:szCs w:val="24"/>
              </w:rPr>
              <w:t>Zvládne skok daleký s rozběhem</w:t>
            </w:r>
          </w:p>
        </w:tc>
        <w:tc>
          <w:tcPr>
            <w:tcW w:w="2469" w:type="dxa"/>
          </w:tcPr>
          <w:p w14:paraId="3B498929" w14:textId="77777777" w:rsidR="00814539" w:rsidRPr="008B4C32" w:rsidRDefault="00814539" w:rsidP="00541E47">
            <w:pPr>
              <w:rPr>
                <w:sz w:val="24"/>
                <w:szCs w:val="24"/>
                <w:u w:val="single"/>
              </w:rPr>
            </w:pPr>
            <w:r w:rsidRPr="008B4C32">
              <w:rPr>
                <w:sz w:val="24"/>
                <w:szCs w:val="24"/>
                <w:u w:val="single"/>
              </w:rPr>
              <w:t>Skoky</w:t>
            </w:r>
          </w:p>
          <w:p w14:paraId="0F1FBFEA" w14:textId="77777777" w:rsidR="00814539" w:rsidRPr="008B4C32" w:rsidRDefault="00814539" w:rsidP="00541E47">
            <w:pPr>
              <w:rPr>
                <w:sz w:val="24"/>
                <w:szCs w:val="24"/>
              </w:rPr>
            </w:pPr>
            <w:r w:rsidRPr="008B4C32">
              <w:rPr>
                <w:sz w:val="24"/>
                <w:szCs w:val="24"/>
              </w:rPr>
              <w:t>- skok z místa</w:t>
            </w:r>
          </w:p>
          <w:p w14:paraId="50123B90" w14:textId="77777777" w:rsidR="00814539" w:rsidRPr="008B4C32" w:rsidRDefault="00814539" w:rsidP="00541E47">
            <w:pPr>
              <w:rPr>
                <w:sz w:val="24"/>
                <w:szCs w:val="24"/>
              </w:rPr>
            </w:pPr>
            <w:r w:rsidRPr="008B4C32">
              <w:rPr>
                <w:sz w:val="24"/>
                <w:szCs w:val="24"/>
              </w:rPr>
              <w:t>- výskok na překážku</w:t>
            </w:r>
          </w:p>
          <w:p w14:paraId="6683EF0F" w14:textId="77777777" w:rsidR="00814539" w:rsidRPr="008B4C32" w:rsidRDefault="00814539" w:rsidP="00541E47">
            <w:pPr>
              <w:rPr>
                <w:sz w:val="24"/>
                <w:szCs w:val="24"/>
              </w:rPr>
            </w:pPr>
            <w:r w:rsidRPr="008B4C32">
              <w:rPr>
                <w:sz w:val="24"/>
                <w:szCs w:val="24"/>
              </w:rPr>
              <w:t>- přeskoky</w:t>
            </w:r>
          </w:p>
          <w:p w14:paraId="6E76F3EE" w14:textId="77777777" w:rsidR="00814539" w:rsidRPr="008B4C32" w:rsidRDefault="00814539" w:rsidP="00541E47">
            <w:pPr>
              <w:rPr>
                <w:sz w:val="24"/>
                <w:szCs w:val="24"/>
              </w:rPr>
            </w:pPr>
            <w:r w:rsidRPr="008B4C32">
              <w:rPr>
                <w:sz w:val="24"/>
                <w:szCs w:val="24"/>
              </w:rPr>
              <w:t>- skoky s rozběhem</w:t>
            </w:r>
          </w:p>
          <w:p w14:paraId="6478D75D" w14:textId="77777777" w:rsidR="00814539" w:rsidRPr="008B4C32" w:rsidRDefault="00814539" w:rsidP="00541E47">
            <w:pPr>
              <w:rPr>
                <w:sz w:val="24"/>
                <w:szCs w:val="24"/>
              </w:rPr>
            </w:pPr>
          </w:p>
        </w:tc>
        <w:tc>
          <w:tcPr>
            <w:tcW w:w="2006" w:type="dxa"/>
          </w:tcPr>
          <w:p w14:paraId="0AEAE5D4" w14:textId="77777777" w:rsidR="00814539" w:rsidRPr="008B4C32" w:rsidRDefault="00814539" w:rsidP="00541E47">
            <w:pPr>
              <w:rPr>
                <w:sz w:val="24"/>
                <w:szCs w:val="24"/>
              </w:rPr>
            </w:pPr>
            <w:r w:rsidRPr="008B4C32">
              <w:rPr>
                <w:sz w:val="24"/>
                <w:szCs w:val="24"/>
              </w:rPr>
              <w:t>M – počítání, slovní úlohy</w:t>
            </w:r>
          </w:p>
        </w:tc>
        <w:tc>
          <w:tcPr>
            <w:tcW w:w="1988" w:type="dxa"/>
          </w:tcPr>
          <w:p w14:paraId="707F9DBA" w14:textId="77777777" w:rsidR="00814539" w:rsidRPr="008B4C32" w:rsidRDefault="00814539" w:rsidP="00541E47">
            <w:pPr>
              <w:rPr>
                <w:sz w:val="24"/>
                <w:szCs w:val="24"/>
              </w:rPr>
            </w:pPr>
            <w:r w:rsidRPr="008B4C32">
              <w:rPr>
                <w:sz w:val="24"/>
                <w:szCs w:val="24"/>
              </w:rPr>
              <w:t>Překážky</w:t>
            </w:r>
          </w:p>
          <w:p w14:paraId="6AD2CCBF" w14:textId="77777777" w:rsidR="00814539" w:rsidRPr="008B4C32" w:rsidRDefault="00814539" w:rsidP="00541E47">
            <w:pPr>
              <w:rPr>
                <w:sz w:val="24"/>
                <w:szCs w:val="24"/>
              </w:rPr>
            </w:pPr>
            <w:r w:rsidRPr="008B4C32">
              <w:rPr>
                <w:sz w:val="24"/>
                <w:szCs w:val="24"/>
              </w:rPr>
              <w:t>Pásmo</w:t>
            </w:r>
          </w:p>
          <w:p w14:paraId="3405B60C" w14:textId="77777777" w:rsidR="00814539" w:rsidRPr="008B4C32" w:rsidRDefault="00814539" w:rsidP="00541E47">
            <w:pPr>
              <w:rPr>
                <w:sz w:val="24"/>
                <w:szCs w:val="24"/>
              </w:rPr>
            </w:pPr>
            <w:r w:rsidRPr="008B4C32">
              <w:rPr>
                <w:sz w:val="24"/>
                <w:szCs w:val="24"/>
              </w:rPr>
              <w:t>Lavičky</w:t>
            </w:r>
          </w:p>
          <w:p w14:paraId="5A25AB2C" w14:textId="77777777" w:rsidR="00814539" w:rsidRPr="008B4C32" w:rsidRDefault="00814539" w:rsidP="00541E47">
            <w:pPr>
              <w:rPr>
                <w:sz w:val="24"/>
                <w:szCs w:val="24"/>
              </w:rPr>
            </w:pPr>
          </w:p>
        </w:tc>
      </w:tr>
      <w:tr w:rsidR="00814539" w:rsidRPr="008B4C32" w14:paraId="2ED83C9A" w14:textId="77777777" w:rsidTr="00541E47">
        <w:trPr>
          <w:trHeight w:val="154"/>
          <w:jc w:val="center"/>
        </w:trPr>
        <w:tc>
          <w:tcPr>
            <w:tcW w:w="3788" w:type="dxa"/>
          </w:tcPr>
          <w:p w14:paraId="00841871" w14:textId="77777777" w:rsidR="00814539" w:rsidRPr="008B4C32" w:rsidRDefault="00814539" w:rsidP="00541E47">
            <w:pPr>
              <w:rPr>
                <w:sz w:val="24"/>
                <w:szCs w:val="24"/>
              </w:rPr>
            </w:pPr>
          </w:p>
          <w:p w14:paraId="66AA44F2" w14:textId="77777777" w:rsidR="00814539" w:rsidRPr="008B4C32" w:rsidRDefault="00814539" w:rsidP="005667C4">
            <w:pPr>
              <w:numPr>
                <w:ilvl w:val="0"/>
                <w:numId w:val="104"/>
              </w:numPr>
              <w:overflowPunct w:val="0"/>
              <w:autoSpaceDE w:val="0"/>
              <w:autoSpaceDN w:val="0"/>
              <w:adjustRightInd w:val="0"/>
              <w:spacing w:after="0" w:line="240" w:lineRule="auto"/>
              <w:rPr>
                <w:sz w:val="24"/>
                <w:szCs w:val="24"/>
              </w:rPr>
            </w:pPr>
            <w:r w:rsidRPr="008B4C32">
              <w:rPr>
                <w:sz w:val="24"/>
                <w:szCs w:val="24"/>
              </w:rPr>
              <w:t>Dovede se strefit do cíle</w:t>
            </w:r>
          </w:p>
          <w:p w14:paraId="2D23E3F7" w14:textId="77777777" w:rsidR="00814539" w:rsidRPr="008B4C32" w:rsidRDefault="00814539" w:rsidP="005667C4">
            <w:pPr>
              <w:numPr>
                <w:ilvl w:val="0"/>
                <w:numId w:val="104"/>
              </w:numPr>
              <w:overflowPunct w:val="0"/>
              <w:autoSpaceDE w:val="0"/>
              <w:autoSpaceDN w:val="0"/>
              <w:adjustRightInd w:val="0"/>
              <w:spacing w:after="0" w:line="240" w:lineRule="auto"/>
              <w:rPr>
                <w:sz w:val="24"/>
                <w:szCs w:val="24"/>
              </w:rPr>
            </w:pPr>
            <w:r w:rsidRPr="008B4C32">
              <w:rPr>
                <w:sz w:val="24"/>
                <w:szCs w:val="24"/>
              </w:rPr>
              <w:t>Umí házet a kutálet míčem</w:t>
            </w:r>
          </w:p>
          <w:p w14:paraId="54ED36D2" w14:textId="77777777" w:rsidR="00814539" w:rsidRPr="008B4C32" w:rsidRDefault="00814539" w:rsidP="005667C4">
            <w:pPr>
              <w:numPr>
                <w:ilvl w:val="0"/>
                <w:numId w:val="104"/>
              </w:numPr>
              <w:overflowPunct w:val="0"/>
              <w:autoSpaceDE w:val="0"/>
              <w:autoSpaceDN w:val="0"/>
              <w:adjustRightInd w:val="0"/>
              <w:spacing w:after="0" w:line="240" w:lineRule="auto"/>
              <w:rPr>
                <w:sz w:val="24"/>
                <w:szCs w:val="24"/>
              </w:rPr>
            </w:pPr>
            <w:r w:rsidRPr="008B4C32">
              <w:rPr>
                <w:sz w:val="24"/>
                <w:szCs w:val="24"/>
              </w:rPr>
              <w:lastRenderedPageBreak/>
              <w:t>Dokáže přehazovat míčem a drobnými předměty</w:t>
            </w:r>
          </w:p>
          <w:p w14:paraId="2B5D0A0E" w14:textId="77777777" w:rsidR="00814539" w:rsidRPr="008B4C32" w:rsidRDefault="00814539" w:rsidP="005667C4">
            <w:pPr>
              <w:numPr>
                <w:ilvl w:val="0"/>
                <w:numId w:val="104"/>
              </w:numPr>
              <w:overflowPunct w:val="0"/>
              <w:autoSpaceDE w:val="0"/>
              <w:autoSpaceDN w:val="0"/>
              <w:adjustRightInd w:val="0"/>
              <w:spacing w:after="0" w:line="240" w:lineRule="auto"/>
              <w:rPr>
                <w:sz w:val="24"/>
                <w:szCs w:val="24"/>
              </w:rPr>
            </w:pPr>
            <w:r w:rsidRPr="008B4C32">
              <w:rPr>
                <w:sz w:val="24"/>
                <w:szCs w:val="24"/>
              </w:rPr>
              <w:t>Umí hodit míčkem do dálky</w:t>
            </w:r>
          </w:p>
          <w:p w14:paraId="2B5786EA" w14:textId="77777777" w:rsidR="00814539" w:rsidRPr="008B4C32" w:rsidRDefault="00814539" w:rsidP="00541E47">
            <w:pPr>
              <w:rPr>
                <w:sz w:val="24"/>
                <w:szCs w:val="24"/>
              </w:rPr>
            </w:pPr>
          </w:p>
        </w:tc>
        <w:tc>
          <w:tcPr>
            <w:tcW w:w="2469" w:type="dxa"/>
          </w:tcPr>
          <w:p w14:paraId="57DF91F4" w14:textId="77777777" w:rsidR="00814539" w:rsidRPr="008B4C32" w:rsidRDefault="00814539" w:rsidP="00541E47">
            <w:pPr>
              <w:rPr>
                <w:sz w:val="24"/>
                <w:szCs w:val="24"/>
                <w:u w:val="single"/>
              </w:rPr>
            </w:pPr>
            <w:r w:rsidRPr="008B4C32">
              <w:rPr>
                <w:sz w:val="24"/>
                <w:szCs w:val="24"/>
                <w:u w:val="single"/>
              </w:rPr>
              <w:lastRenderedPageBreak/>
              <w:t>Hody míčkem a drobnými předměty v přírodě</w:t>
            </w:r>
          </w:p>
          <w:p w14:paraId="36EF1A67" w14:textId="77777777" w:rsidR="00814539" w:rsidRPr="008B4C32" w:rsidRDefault="00814539" w:rsidP="00541E47">
            <w:pPr>
              <w:rPr>
                <w:sz w:val="24"/>
                <w:szCs w:val="24"/>
              </w:rPr>
            </w:pPr>
            <w:r w:rsidRPr="008B4C32">
              <w:rPr>
                <w:sz w:val="24"/>
                <w:szCs w:val="24"/>
              </w:rPr>
              <w:lastRenderedPageBreak/>
              <w:t>- střelba na cíl</w:t>
            </w:r>
          </w:p>
          <w:p w14:paraId="0DD4B651" w14:textId="77777777" w:rsidR="00814539" w:rsidRPr="008B4C32" w:rsidRDefault="00814539" w:rsidP="00541E47">
            <w:pPr>
              <w:rPr>
                <w:sz w:val="24"/>
                <w:szCs w:val="24"/>
              </w:rPr>
            </w:pPr>
            <w:r w:rsidRPr="008B4C32">
              <w:rPr>
                <w:sz w:val="24"/>
                <w:szCs w:val="24"/>
              </w:rPr>
              <w:t>- házení a kutálení</w:t>
            </w:r>
          </w:p>
          <w:p w14:paraId="3462ED2F" w14:textId="77777777" w:rsidR="00814539" w:rsidRPr="008B4C32" w:rsidRDefault="00814539" w:rsidP="00541E47">
            <w:pPr>
              <w:rPr>
                <w:sz w:val="24"/>
                <w:szCs w:val="24"/>
              </w:rPr>
            </w:pPr>
            <w:r w:rsidRPr="008B4C32">
              <w:rPr>
                <w:sz w:val="24"/>
                <w:szCs w:val="24"/>
              </w:rPr>
              <w:t>- přehazování</w:t>
            </w:r>
          </w:p>
          <w:p w14:paraId="523200E9" w14:textId="77777777" w:rsidR="00814539" w:rsidRPr="008B4C32" w:rsidRDefault="00814539" w:rsidP="00541E47">
            <w:pPr>
              <w:rPr>
                <w:sz w:val="24"/>
                <w:szCs w:val="24"/>
              </w:rPr>
            </w:pPr>
            <w:r w:rsidRPr="008B4C32">
              <w:rPr>
                <w:sz w:val="24"/>
                <w:szCs w:val="24"/>
              </w:rPr>
              <w:t>- hod do dálky</w:t>
            </w:r>
          </w:p>
        </w:tc>
        <w:tc>
          <w:tcPr>
            <w:tcW w:w="2006" w:type="dxa"/>
          </w:tcPr>
          <w:p w14:paraId="6359C681" w14:textId="77777777" w:rsidR="00814539" w:rsidRPr="008B4C32" w:rsidRDefault="00814539" w:rsidP="00541E47">
            <w:pPr>
              <w:rPr>
                <w:sz w:val="24"/>
                <w:szCs w:val="24"/>
              </w:rPr>
            </w:pPr>
          </w:p>
          <w:p w14:paraId="0621373B" w14:textId="77777777" w:rsidR="00814539" w:rsidRPr="008B4C32" w:rsidRDefault="00814539" w:rsidP="00541E47">
            <w:pPr>
              <w:rPr>
                <w:sz w:val="24"/>
                <w:szCs w:val="24"/>
              </w:rPr>
            </w:pPr>
            <w:r w:rsidRPr="008B4C32">
              <w:rPr>
                <w:sz w:val="24"/>
                <w:szCs w:val="24"/>
              </w:rPr>
              <w:lastRenderedPageBreak/>
              <w:t xml:space="preserve">M – počítání, slovní úlohy </w:t>
            </w:r>
          </w:p>
          <w:p w14:paraId="43508948" w14:textId="77777777" w:rsidR="00814539" w:rsidRPr="008B4C32" w:rsidRDefault="00814539" w:rsidP="00541E47">
            <w:pPr>
              <w:rPr>
                <w:sz w:val="24"/>
                <w:szCs w:val="24"/>
              </w:rPr>
            </w:pPr>
          </w:p>
        </w:tc>
        <w:tc>
          <w:tcPr>
            <w:tcW w:w="1988" w:type="dxa"/>
          </w:tcPr>
          <w:p w14:paraId="03AF6780" w14:textId="77777777" w:rsidR="00814539" w:rsidRPr="008B4C32" w:rsidRDefault="00814539" w:rsidP="00541E47">
            <w:pPr>
              <w:rPr>
                <w:sz w:val="24"/>
                <w:szCs w:val="24"/>
              </w:rPr>
            </w:pPr>
          </w:p>
          <w:p w14:paraId="7B2252E4" w14:textId="77777777" w:rsidR="00814539" w:rsidRPr="008B4C32" w:rsidRDefault="00814539" w:rsidP="00541E47">
            <w:pPr>
              <w:rPr>
                <w:sz w:val="24"/>
                <w:szCs w:val="24"/>
              </w:rPr>
            </w:pPr>
            <w:r w:rsidRPr="008B4C32">
              <w:rPr>
                <w:sz w:val="24"/>
                <w:szCs w:val="24"/>
              </w:rPr>
              <w:t>Různé druhy míčů</w:t>
            </w:r>
          </w:p>
          <w:p w14:paraId="6ED2FA46" w14:textId="77777777" w:rsidR="00814539" w:rsidRPr="008B4C32" w:rsidRDefault="00814539" w:rsidP="00541E47">
            <w:pPr>
              <w:rPr>
                <w:sz w:val="24"/>
                <w:szCs w:val="24"/>
              </w:rPr>
            </w:pPr>
            <w:r w:rsidRPr="008B4C32">
              <w:rPr>
                <w:sz w:val="24"/>
                <w:szCs w:val="24"/>
              </w:rPr>
              <w:lastRenderedPageBreak/>
              <w:t xml:space="preserve">Přírodní materiály </w:t>
            </w:r>
          </w:p>
        </w:tc>
      </w:tr>
      <w:tr w:rsidR="00814539" w:rsidRPr="008B4C32" w14:paraId="7F9643D3" w14:textId="77777777" w:rsidTr="00541E47">
        <w:trPr>
          <w:trHeight w:val="154"/>
          <w:jc w:val="center"/>
        </w:trPr>
        <w:tc>
          <w:tcPr>
            <w:tcW w:w="3788" w:type="dxa"/>
          </w:tcPr>
          <w:p w14:paraId="3899AC73" w14:textId="77777777" w:rsidR="00814539" w:rsidRPr="008B4C32" w:rsidRDefault="00814539" w:rsidP="005667C4">
            <w:pPr>
              <w:numPr>
                <w:ilvl w:val="0"/>
                <w:numId w:val="105"/>
              </w:numPr>
              <w:overflowPunct w:val="0"/>
              <w:autoSpaceDE w:val="0"/>
              <w:autoSpaceDN w:val="0"/>
              <w:adjustRightInd w:val="0"/>
              <w:spacing w:after="0" w:line="240" w:lineRule="auto"/>
              <w:rPr>
                <w:sz w:val="24"/>
                <w:szCs w:val="24"/>
              </w:rPr>
            </w:pPr>
            <w:r w:rsidRPr="008B4C32">
              <w:rPr>
                <w:sz w:val="24"/>
                <w:szCs w:val="24"/>
              </w:rPr>
              <w:t>Osvojí si další postoje a polohy</w:t>
            </w:r>
          </w:p>
          <w:p w14:paraId="7A797CB5" w14:textId="77777777" w:rsidR="00814539" w:rsidRPr="008B4C32" w:rsidRDefault="00814539" w:rsidP="005667C4">
            <w:pPr>
              <w:numPr>
                <w:ilvl w:val="0"/>
                <w:numId w:val="105"/>
              </w:numPr>
              <w:overflowPunct w:val="0"/>
              <w:autoSpaceDE w:val="0"/>
              <w:autoSpaceDN w:val="0"/>
              <w:adjustRightInd w:val="0"/>
              <w:spacing w:after="0" w:line="240" w:lineRule="auto"/>
              <w:rPr>
                <w:sz w:val="24"/>
                <w:szCs w:val="24"/>
              </w:rPr>
            </w:pPr>
            <w:r w:rsidRPr="008B4C32">
              <w:rPr>
                <w:sz w:val="24"/>
                <w:szCs w:val="24"/>
              </w:rPr>
              <w:t xml:space="preserve">Zvládá </w:t>
            </w:r>
            <w:proofErr w:type="spellStart"/>
            <w:r w:rsidRPr="008B4C32">
              <w:rPr>
                <w:sz w:val="24"/>
                <w:szCs w:val="24"/>
              </w:rPr>
              <w:t>převaly</w:t>
            </w:r>
            <w:proofErr w:type="spellEnd"/>
            <w:r w:rsidRPr="008B4C32">
              <w:rPr>
                <w:sz w:val="24"/>
                <w:szCs w:val="24"/>
              </w:rPr>
              <w:t xml:space="preserve"> a kolébky</w:t>
            </w:r>
          </w:p>
          <w:p w14:paraId="21B23028" w14:textId="77777777" w:rsidR="00814539" w:rsidRPr="008B4C32" w:rsidRDefault="00814539" w:rsidP="005667C4">
            <w:pPr>
              <w:numPr>
                <w:ilvl w:val="0"/>
                <w:numId w:val="105"/>
              </w:numPr>
              <w:overflowPunct w:val="0"/>
              <w:autoSpaceDE w:val="0"/>
              <w:autoSpaceDN w:val="0"/>
              <w:adjustRightInd w:val="0"/>
              <w:spacing w:after="0" w:line="240" w:lineRule="auto"/>
              <w:rPr>
                <w:sz w:val="24"/>
                <w:szCs w:val="24"/>
              </w:rPr>
            </w:pPr>
            <w:r w:rsidRPr="008B4C32">
              <w:rPr>
                <w:sz w:val="24"/>
                <w:szCs w:val="24"/>
              </w:rPr>
              <w:t>Dokáže z lehu vstát bez dopomocí rukou</w:t>
            </w:r>
          </w:p>
          <w:p w14:paraId="4BEE2082" w14:textId="77777777" w:rsidR="00814539" w:rsidRPr="008B4C32" w:rsidRDefault="00814539" w:rsidP="005667C4">
            <w:pPr>
              <w:numPr>
                <w:ilvl w:val="0"/>
                <w:numId w:val="105"/>
              </w:numPr>
              <w:overflowPunct w:val="0"/>
              <w:autoSpaceDE w:val="0"/>
              <w:autoSpaceDN w:val="0"/>
              <w:adjustRightInd w:val="0"/>
              <w:spacing w:after="0" w:line="240" w:lineRule="auto"/>
              <w:rPr>
                <w:sz w:val="24"/>
                <w:szCs w:val="24"/>
              </w:rPr>
            </w:pPr>
            <w:r w:rsidRPr="008B4C32">
              <w:rPr>
                <w:sz w:val="24"/>
                <w:szCs w:val="24"/>
              </w:rPr>
              <w:t>Umí vstát bez dopomoci ze sedu zkřižmo</w:t>
            </w:r>
          </w:p>
          <w:p w14:paraId="0961FAFD" w14:textId="77777777" w:rsidR="00814539" w:rsidRPr="008B4C32" w:rsidRDefault="00814539" w:rsidP="005667C4">
            <w:pPr>
              <w:numPr>
                <w:ilvl w:val="0"/>
                <w:numId w:val="105"/>
              </w:numPr>
              <w:overflowPunct w:val="0"/>
              <w:autoSpaceDE w:val="0"/>
              <w:autoSpaceDN w:val="0"/>
              <w:adjustRightInd w:val="0"/>
              <w:spacing w:after="0" w:line="240" w:lineRule="auto"/>
              <w:rPr>
                <w:sz w:val="24"/>
                <w:szCs w:val="24"/>
              </w:rPr>
            </w:pPr>
            <w:r w:rsidRPr="008B4C32">
              <w:rPr>
                <w:sz w:val="24"/>
                <w:szCs w:val="24"/>
              </w:rPr>
              <w:t>dokáže se válet stranou do mírného svahu</w:t>
            </w:r>
          </w:p>
          <w:p w14:paraId="0EE674A2" w14:textId="77777777" w:rsidR="00814539" w:rsidRPr="008B4C32" w:rsidRDefault="00814539" w:rsidP="005667C4">
            <w:pPr>
              <w:numPr>
                <w:ilvl w:val="0"/>
                <w:numId w:val="105"/>
              </w:numPr>
              <w:overflowPunct w:val="0"/>
              <w:autoSpaceDE w:val="0"/>
              <w:autoSpaceDN w:val="0"/>
              <w:adjustRightInd w:val="0"/>
              <w:spacing w:after="0" w:line="240" w:lineRule="auto"/>
              <w:rPr>
                <w:sz w:val="24"/>
                <w:szCs w:val="24"/>
              </w:rPr>
            </w:pPr>
            <w:r w:rsidRPr="008B4C32">
              <w:rPr>
                <w:sz w:val="24"/>
                <w:szCs w:val="24"/>
              </w:rPr>
              <w:t>Zvládne stoj s oporou o lopatky a záloktí</w:t>
            </w:r>
          </w:p>
          <w:p w14:paraId="3A153196" w14:textId="77777777" w:rsidR="00814539" w:rsidRPr="008B4C32" w:rsidRDefault="00814539" w:rsidP="005667C4">
            <w:pPr>
              <w:numPr>
                <w:ilvl w:val="0"/>
                <w:numId w:val="105"/>
              </w:numPr>
              <w:overflowPunct w:val="0"/>
              <w:autoSpaceDE w:val="0"/>
              <w:autoSpaceDN w:val="0"/>
              <w:adjustRightInd w:val="0"/>
              <w:spacing w:after="0" w:line="240" w:lineRule="auto"/>
              <w:rPr>
                <w:sz w:val="24"/>
                <w:szCs w:val="24"/>
              </w:rPr>
            </w:pPr>
            <w:r w:rsidRPr="008B4C32">
              <w:rPr>
                <w:sz w:val="24"/>
                <w:szCs w:val="24"/>
              </w:rPr>
              <w:t>Dokáže stát na jedné noze</w:t>
            </w:r>
          </w:p>
        </w:tc>
        <w:tc>
          <w:tcPr>
            <w:tcW w:w="2469" w:type="dxa"/>
          </w:tcPr>
          <w:p w14:paraId="5A1C0CF3" w14:textId="77777777" w:rsidR="00814539" w:rsidRPr="008B4C32" w:rsidRDefault="00814539" w:rsidP="00541E47">
            <w:pPr>
              <w:rPr>
                <w:sz w:val="24"/>
                <w:szCs w:val="24"/>
                <w:u w:val="single"/>
              </w:rPr>
            </w:pPr>
            <w:r w:rsidRPr="008B4C32">
              <w:rPr>
                <w:sz w:val="24"/>
                <w:szCs w:val="24"/>
                <w:u w:val="single"/>
              </w:rPr>
              <w:t>Akrobatická cvičení</w:t>
            </w:r>
          </w:p>
          <w:p w14:paraId="0129AEBB" w14:textId="77777777" w:rsidR="00814539" w:rsidRPr="008B4C32" w:rsidRDefault="00814539" w:rsidP="00541E47">
            <w:pPr>
              <w:rPr>
                <w:sz w:val="24"/>
                <w:szCs w:val="24"/>
              </w:rPr>
            </w:pPr>
            <w:r w:rsidRPr="008B4C32">
              <w:rPr>
                <w:sz w:val="24"/>
                <w:szCs w:val="24"/>
              </w:rPr>
              <w:t xml:space="preserve">- </w:t>
            </w:r>
            <w:proofErr w:type="spellStart"/>
            <w:r w:rsidRPr="008B4C32">
              <w:rPr>
                <w:sz w:val="24"/>
                <w:szCs w:val="24"/>
              </w:rPr>
              <w:t>převaly</w:t>
            </w:r>
            <w:proofErr w:type="spellEnd"/>
            <w:r w:rsidRPr="008B4C32">
              <w:rPr>
                <w:sz w:val="24"/>
                <w:szCs w:val="24"/>
              </w:rPr>
              <w:t xml:space="preserve"> a kolébky</w:t>
            </w:r>
          </w:p>
          <w:p w14:paraId="3720F75A" w14:textId="77777777" w:rsidR="00814539" w:rsidRPr="008B4C32" w:rsidRDefault="00814539" w:rsidP="00541E47">
            <w:pPr>
              <w:rPr>
                <w:sz w:val="24"/>
                <w:szCs w:val="24"/>
              </w:rPr>
            </w:pPr>
            <w:r w:rsidRPr="008B4C32">
              <w:rPr>
                <w:sz w:val="24"/>
                <w:szCs w:val="24"/>
              </w:rPr>
              <w:t>- vztyk  z různých poloh bez dopomoci</w:t>
            </w:r>
          </w:p>
          <w:p w14:paraId="06BE131D" w14:textId="77777777" w:rsidR="00814539" w:rsidRPr="008B4C32" w:rsidRDefault="00814539" w:rsidP="00541E47">
            <w:pPr>
              <w:rPr>
                <w:sz w:val="24"/>
                <w:szCs w:val="24"/>
              </w:rPr>
            </w:pPr>
            <w:r w:rsidRPr="008B4C32">
              <w:rPr>
                <w:sz w:val="24"/>
                <w:szCs w:val="24"/>
              </w:rPr>
              <w:t xml:space="preserve">- </w:t>
            </w:r>
            <w:proofErr w:type="spellStart"/>
            <w:r w:rsidRPr="008B4C32">
              <w:rPr>
                <w:sz w:val="24"/>
                <w:szCs w:val="24"/>
              </w:rPr>
              <w:t>převaly</w:t>
            </w:r>
            <w:proofErr w:type="spellEnd"/>
            <w:r w:rsidRPr="008B4C32">
              <w:rPr>
                <w:sz w:val="24"/>
                <w:szCs w:val="24"/>
              </w:rPr>
              <w:t xml:space="preserve"> do kopce</w:t>
            </w:r>
          </w:p>
          <w:p w14:paraId="44EFEF31" w14:textId="77777777" w:rsidR="00814539" w:rsidRPr="008B4C32" w:rsidRDefault="00814539" w:rsidP="00541E47">
            <w:pPr>
              <w:rPr>
                <w:sz w:val="24"/>
                <w:szCs w:val="24"/>
              </w:rPr>
            </w:pPr>
            <w:r w:rsidRPr="008B4C32">
              <w:rPr>
                <w:sz w:val="24"/>
                <w:szCs w:val="24"/>
              </w:rPr>
              <w:t>- svíčka</w:t>
            </w:r>
          </w:p>
          <w:p w14:paraId="43B7F25B" w14:textId="77777777" w:rsidR="00814539" w:rsidRPr="008B4C32" w:rsidRDefault="00814539" w:rsidP="00541E47">
            <w:pPr>
              <w:rPr>
                <w:sz w:val="24"/>
                <w:szCs w:val="24"/>
              </w:rPr>
            </w:pPr>
            <w:r w:rsidRPr="008B4C32">
              <w:rPr>
                <w:sz w:val="24"/>
                <w:szCs w:val="24"/>
              </w:rPr>
              <w:t>- holubička - rovnováha</w:t>
            </w:r>
          </w:p>
          <w:p w14:paraId="02D978CF" w14:textId="77777777" w:rsidR="00814539" w:rsidRPr="008B4C32" w:rsidRDefault="00814539" w:rsidP="00541E47">
            <w:pPr>
              <w:rPr>
                <w:sz w:val="24"/>
                <w:szCs w:val="24"/>
              </w:rPr>
            </w:pPr>
          </w:p>
          <w:p w14:paraId="6BFC5851" w14:textId="77777777" w:rsidR="00814539" w:rsidRPr="008B4C32" w:rsidRDefault="00814539" w:rsidP="00541E47">
            <w:pPr>
              <w:rPr>
                <w:sz w:val="24"/>
                <w:szCs w:val="24"/>
              </w:rPr>
            </w:pPr>
          </w:p>
        </w:tc>
        <w:tc>
          <w:tcPr>
            <w:tcW w:w="2006" w:type="dxa"/>
          </w:tcPr>
          <w:p w14:paraId="4AD50155" w14:textId="77777777" w:rsidR="00814539" w:rsidRPr="008B4C32" w:rsidRDefault="00814539" w:rsidP="00541E47">
            <w:pPr>
              <w:rPr>
                <w:sz w:val="24"/>
                <w:szCs w:val="24"/>
              </w:rPr>
            </w:pPr>
            <w:r w:rsidRPr="008B4C32">
              <w:rPr>
                <w:sz w:val="24"/>
                <w:szCs w:val="24"/>
              </w:rPr>
              <w:t>M– počítání, slovní úlohy</w:t>
            </w:r>
          </w:p>
        </w:tc>
        <w:tc>
          <w:tcPr>
            <w:tcW w:w="1988" w:type="dxa"/>
          </w:tcPr>
          <w:p w14:paraId="68A0E5A1" w14:textId="77777777" w:rsidR="00814539" w:rsidRPr="008B4C32" w:rsidRDefault="00814539" w:rsidP="00541E47">
            <w:pPr>
              <w:rPr>
                <w:sz w:val="24"/>
                <w:szCs w:val="24"/>
              </w:rPr>
            </w:pPr>
            <w:r w:rsidRPr="008B4C32">
              <w:rPr>
                <w:sz w:val="24"/>
                <w:szCs w:val="24"/>
              </w:rPr>
              <w:t>Žíněnky</w:t>
            </w:r>
          </w:p>
        </w:tc>
      </w:tr>
      <w:tr w:rsidR="00814539" w:rsidRPr="008B4C32" w14:paraId="52AEA32F" w14:textId="77777777" w:rsidTr="00541E47">
        <w:trPr>
          <w:trHeight w:val="154"/>
          <w:jc w:val="center"/>
        </w:trPr>
        <w:tc>
          <w:tcPr>
            <w:tcW w:w="3788" w:type="dxa"/>
          </w:tcPr>
          <w:p w14:paraId="42B4FCE6" w14:textId="77777777" w:rsidR="00814539" w:rsidRPr="008B4C32" w:rsidRDefault="00814539" w:rsidP="00541E47">
            <w:pPr>
              <w:overflowPunct w:val="0"/>
              <w:autoSpaceDE w:val="0"/>
              <w:autoSpaceDN w:val="0"/>
              <w:adjustRightInd w:val="0"/>
              <w:rPr>
                <w:sz w:val="24"/>
                <w:szCs w:val="24"/>
              </w:rPr>
            </w:pPr>
          </w:p>
          <w:p w14:paraId="3456D826" w14:textId="77777777" w:rsidR="00814539" w:rsidRPr="008B4C32" w:rsidRDefault="00814539" w:rsidP="005667C4">
            <w:pPr>
              <w:numPr>
                <w:ilvl w:val="0"/>
                <w:numId w:val="106"/>
              </w:numPr>
              <w:overflowPunct w:val="0"/>
              <w:autoSpaceDE w:val="0"/>
              <w:autoSpaceDN w:val="0"/>
              <w:adjustRightInd w:val="0"/>
              <w:spacing w:after="0" w:line="240" w:lineRule="auto"/>
              <w:rPr>
                <w:sz w:val="24"/>
                <w:szCs w:val="24"/>
              </w:rPr>
            </w:pPr>
            <w:r w:rsidRPr="008B4C32">
              <w:rPr>
                <w:sz w:val="24"/>
                <w:szCs w:val="24"/>
              </w:rPr>
              <w:t>Umí skákat přes švihadlo</w:t>
            </w:r>
          </w:p>
          <w:p w14:paraId="02AF066C" w14:textId="77777777" w:rsidR="00814539" w:rsidRPr="008B4C32" w:rsidRDefault="00814539" w:rsidP="005667C4">
            <w:pPr>
              <w:numPr>
                <w:ilvl w:val="0"/>
                <w:numId w:val="106"/>
              </w:numPr>
              <w:overflowPunct w:val="0"/>
              <w:autoSpaceDE w:val="0"/>
              <w:autoSpaceDN w:val="0"/>
              <w:adjustRightInd w:val="0"/>
              <w:spacing w:after="0" w:line="240" w:lineRule="auto"/>
              <w:rPr>
                <w:sz w:val="24"/>
                <w:szCs w:val="24"/>
              </w:rPr>
            </w:pPr>
            <w:r w:rsidRPr="008B4C32">
              <w:rPr>
                <w:sz w:val="24"/>
                <w:szCs w:val="24"/>
              </w:rPr>
              <w:t>Dokáže podbíhat dlouhé lano</w:t>
            </w:r>
          </w:p>
          <w:p w14:paraId="0F95FDD5" w14:textId="77777777" w:rsidR="00814539" w:rsidRPr="008B4C32" w:rsidRDefault="00814539" w:rsidP="005667C4">
            <w:pPr>
              <w:numPr>
                <w:ilvl w:val="0"/>
                <w:numId w:val="106"/>
              </w:numPr>
              <w:overflowPunct w:val="0"/>
              <w:autoSpaceDE w:val="0"/>
              <w:autoSpaceDN w:val="0"/>
              <w:adjustRightInd w:val="0"/>
              <w:spacing w:after="0" w:line="240" w:lineRule="auto"/>
              <w:rPr>
                <w:sz w:val="24"/>
                <w:szCs w:val="24"/>
              </w:rPr>
            </w:pPr>
            <w:r w:rsidRPr="008B4C32">
              <w:rPr>
                <w:sz w:val="24"/>
                <w:szCs w:val="24"/>
              </w:rPr>
              <w:t>Provádí cvičení na lavičkách</w:t>
            </w:r>
          </w:p>
          <w:p w14:paraId="08378863" w14:textId="77777777" w:rsidR="00814539" w:rsidRPr="008B4C32" w:rsidRDefault="00814539" w:rsidP="005667C4">
            <w:pPr>
              <w:numPr>
                <w:ilvl w:val="0"/>
                <w:numId w:val="106"/>
              </w:numPr>
              <w:overflowPunct w:val="0"/>
              <w:autoSpaceDE w:val="0"/>
              <w:autoSpaceDN w:val="0"/>
              <w:adjustRightInd w:val="0"/>
              <w:spacing w:after="0" w:line="240" w:lineRule="auto"/>
              <w:rPr>
                <w:sz w:val="24"/>
                <w:szCs w:val="24"/>
              </w:rPr>
            </w:pPr>
            <w:r w:rsidRPr="008B4C32">
              <w:rPr>
                <w:sz w:val="24"/>
                <w:szCs w:val="24"/>
              </w:rPr>
              <w:t>Provádí přetahy a přetlaky</w:t>
            </w:r>
          </w:p>
          <w:p w14:paraId="5577E454" w14:textId="77777777" w:rsidR="00814539" w:rsidRPr="008B4C32" w:rsidRDefault="00814539" w:rsidP="00541E47">
            <w:pPr>
              <w:overflowPunct w:val="0"/>
              <w:autoSpaceDE w:val="0"/>
              <w:autoSpaceDN w:val="0"/>
              <w:adjustRightInd w:val="0"/>
              <w:rPr>
                <w:sz w:val="24"/>
                <w:szCs w:val="24"/>
              </w:rPr>
            </w:pPr>
          </w:p>
        </w:tc>
        <w:tc>
          <w:tcPr>
            <w:tcW w:w="2469" w:type="dxa"/>
          </w:tcPr>
          <w:p w14:paraId="737F445A" w14:textId="77777777" w:rsidR="00814539" w:rsidRPr="008B4C32" w:rsidRDefault="00814539" w:rsidP="00541E47">
            <w:pPr>
              <w:rPr>
                <w:sz w:val="24"/>
                <w:szCs w:val="24"/>
                <w:u w:val="single"/>
              </w:rPr>
            </w:pPr>
            <w:r w:rsidRPr="008B4C32">
              <w:rPr>
                <w:sz w:val="24"/>
                <w:szCs w:val="24"/>
                <w:u w:val="single"/>
              </w:rPr>
              <w:t>Cvičení na nářadí</w:t>
            </w:r>
          </w:p>
          <w:p w14:paraId="746E28BA" w14:textId="77777777" w:rsidR="00814539" w:rsidRPr="008B4C32" w:rsidRDefault="00814539" w:rsidP="00541E47">
            <w:pPr>
              <w:rPr>
                <w:sz w:val="24"/>
                <w:szCs w:val="24"/>
              </w:rPr>
            </w:pPr>
            <w:r w:rsidRPr="008B4C32">
              <w:rPr>
                <w:sz w:val="24"/>
                <w:szCs w:val="24"/>
              </w:rPr>
              <w:t>- skoky přes švihadlo</w:t>
            </w:r>
          </w:p>
          <w:p w14:paraId="411D6779" w14:textId="77777777" w:rsidR="00814539" w:rsidRPr="008B4C32" w:rsidRDefault="00814539" w:rsidP="00541E47">
            <w:pPr>
              <w:rPr>
                <w:sz w:val="24"/>
                <w:szCs w:val="24"/>
              </w:rPr>
            </w:pPr>
            <w:r w:rsidRPr="008B4C32">
              <w:rPr>
                <w:sz w:val="24"/>
                <w:szCs w:val="24"/>
              </w:rPr>
              <w:t>- podbíhání lana</w:t>
            </w:r>
          </w:p>
          <w:p w14:paraId="20176932" w14:textId="77777777" w:rsidR="00814539" w:rsidRPr="008B4C32" w:rsidRDefault="00814539" w:rsidP="00541E47">
            <w:pPr>
              <w:rPr>
                <w:sz w:val="24"/>
                <w:szCs w:val="24"/>
              </w:rPr>
            </w:pPr>
            <w:r w:rsidRPr="008B4C32">
              <w:rPr>
                <w:sz w:val="24"/>
                <w:szCs w:val="24"/>
              </w:rPr>
              <w:t>- cvičení na lavičkách</w:t>
            </w:r>
          </w:p>
          <w:p w14:paraId="3D2B6DA5" w14:textId="77777777" w:rsidR="00814539" w:rsidRPr="008B4C32" w:rsidRDefault="00814539" w:rsidP="00541E47">
            <w:pPr>
              <w:rPr>
                <w:sz w:val="24"/>
                <w:szCs w:val="24"/>
              </w:rPr>
            </w:pPr>
            <w:r w:rsidRPr="008B4C32">
              <w:rPr>
                <w:sz w:val="24"/>
                <w:szCs w:val="24"/>
              </w:rPr>
              <w:t>- přetahy a přetlaky</w:t>
            </w:r>
          </w:p>
        </w:tc>
        <w:tc>
          <w:tcPr>
            <w:tcW w:w="2006" w:type="dxa"/>
          </w:tcPr>
          <w:p w14:paraId="461A1B8C" w14:textId="77777777" w:rsidR="00814539" w:rsidRPr="008B4C32" w:rsidRDefault="00814539" w:rsidP="00541E47">
            <w:pPr>
              <w:rPr>
                <w:sz w:val="24"/>
                <w:szCs w:val="24"/>
              </w:rPr>
            </w:pPr>
          </w:p>
          <w:p w14:paraId="729FA412" w14:textId="77777777" w:rsidR="00814539" w:rsidRPr="008B4C32" w:rsidRDefault="00814539" w:rsidP="00541E47">
            <w:pPr>
              <w:rPr>
                <w:sz w:val="24"/>
                <w:szCs w:val="24"/>
              </w:rPr>
            </w:pPr>
            <w:r w:rsidRPr="008B4C32">
              <w:rPr>
                <w:sz w:val="24"/>
                <w:szCs w:val="24"/>
              </w:rPr>
              <w:t>M – počítání, slovní úlohy</w:t>
            </w:r>
          </w:p>
          <w:p w14:paraId="71663B0D" w14:textId="77777777" w:rsidR="00814539" w:rsidRPr="008B4C32" w:rsidRDefault="00814539" w:rsidP="00541E47">
            <w:pPr>
              <w:rPr>
                <w:sz w:val="24"/>
                <w:szCs w:val="24"/>
              </w:rPr>
            </w:pPr>
          </w:p>
          <w:p w14:paraId="79F44CF1" w14:textId="77777777" w:rsidR="00814539" w:rsidRPr="008B4C32" w:rsidRDefault="00814539" w:rsidP="00541E47">
            <w:pPr>
              <w:rPr>
                <w:sz w:val="24"/>
                <w:szCs w:val="24"/>
              </w:rPr>
            </w:pPr>
            <w:r w:rsidRPr="008B4C32">
              <w:rPr>
                <w:sz w:val="24"/>
                <w:szCs w:val="24"/>
              </w:rPr>
              <w:t xml:space="preserve">VV – </w:t>
            </w:r>
            <w:proofErr w:type="spellStart"/>
            <w:r w:rsidRPr="008B4C32">
              <w:rPr>
                <w:sz w:val="24"/>
                <w:szCs w:val="24"/>
              </w:rPr>
              <w:t>tématické</w:t>
            </w:r>
            <w:proofErr w:type="spellEnd"/>
            <w:r w:rsidRPr="008B4C32">
              <w:rPr>
                <w:sz w:val="24"/>
                <w:szCs w:val="24"/>
              </w:rPr>
              <w:t xml:space="preserve"> práce</w:t>
            </w:r>
          </w:p>
        </w:tc>
        <w:tc>
          <w:tcPr>
            <w:tcW w:w="1988" w:type="dxa"/>
          </w:tcPr>
          <w:p w14:paraId="2C38B70F" w14:textId="77777777" w:rsidR="00814539" w:rsidRPr="008B4C32" w:rsidRDefault="00814539" w:rsidP="00541E47">
            <w:pPr>
              <w:rPr>
                <w:sz w:val="24"/>
                <w:szCs w:val="24"/>
              </w:rPr>
            </w:pPr>
          </w:p>
          <w:p w14:paraId="16D37785" w14:textId="77777777" w:rsidR="00814539" w:rsidRPr="008B4C32" w:rsidRDefault="00814539" w:rsidP="00541E47">
            <w:pPr>
              <w:rPr>
                <w:sz w:val="24"/>
                <w:szCs w:val="24"/>
              </w:rPr>
            </w:pPr>
            <w:r w:rsidRPr="008B4C32">
              <w:rPr>
                <w:sz w:val="24"/>
                <w:szCs w:val="24"/>
              </w:rPr>
              <w:t>Švihadla</w:t>
            </w:r>
          </w:p>
          <w:p w14:paraId="499CDE37" w14:textId="77777777" w:rsidR="00814539" w:rsidRPr="008B4C32" w:rsidRDefault="00814539" w:rsidP="00541E47">
            <w:pPr>
              <w:rPr>
                <w:sz w:val="24"/>
                <w:szCs w:val="24"/>
              </w:rPr>
            </w:pPr>
            <w:r w:rsidRPr="008B4C32">
              <w:rPr>
                <w:sz w:val="24"/>
                <w:szCs w:val="24"/>
              </w:rPr>
              <w:t>Lano</w:t>
            </w:r>
          </w:p>
          <w:p w14:paraId="2205C6F7" w14:textId="77777777" w:rsidR="00814539" w:rsidRPr="008B4C32" w:rsidRDefault="00814539" w:rsidP="00541E47">
            <w:pPr>
              <w:rPr>
                <w:sz w:val="24"/>
                <w:szCs w:val="24"/>
              </w:rPr>
            </w:pPr>
            <w:r w:rsidRPr="008B4C32">
              <w:rPr>
                <w:sz w:val="24"/>
                <w:szCs w:val="24"/>
              </w:rPr>
              <w:t>Lavičky</w:t>
            </w:r>
          </w:p>
        </w:tc>
      </w:tr>
      <w:tr w:rsidR="00814539" w:rsidRPr="008B4C32" w14:paraId="004A591A" w14:textId="77777777" w:rsidTr="00541E47">
        <w:trPr>
          <w:trHeight w:val="1775"/>
          <w:jc w:val="center"/>
        </w:trPr>
        <w:tc>
          <w:tcPr>
            <w:tcW w:w="3788" w:type="dxa"/>
          </w:tcPr>
          <w:p w14:paraId="10B7176C" w14:textId="77777777" w:rsidR="00814539" w:rsidRPr="008B4C32" w:rsidRDefault="00814539" w:rsidP="005667C4">
            <w:pPr>
              <w:numPr>
                <w:ilvl w:val="0"/>
                <w:numId w:val="107"/>
              </w:numPr>
              <w:overflowPunct w:val="0"/>
              <w:autoSpaceDE w:val="0"/>
              <w:autoSpaceDN w:val="0"/>
              <w:adjustRightInd w:val="0"/>
              <w:spacing w:after="0" w:line="240" w:lineRule="auto"/>
              <w:rPr>
                <w:sz w:val="24"/>
                <w:szCs w:val="24"/>
              </w:rPr>
            </w:pPr>
            <w:r w:rsidRPr="008B4C32">
              <w:rPr>
                <w:sz w:val="24"/>
                <w:szCs w:val="24"/>
              </w:rPr>
              <w:t>Spolupracuje při týmových hrách</w:t>
            </w:r>
          </w:p>
          <w:p w14:paraId="5B0A3970" w14:textId="77777777" w:rsidR="00814539" w:rsidRPr="008B4C32" w:rsidRDefault="00814539" w:rsidP="005667C4">
            <w:pPr>
              <w:numPr>
                <w:ilvl w:val="0"/>
                <w:numId w:val="107"/>
              </w:numPr>
              <w:overflowPunct w:val="0"/>
              <w:autoSpaceDE w:val="0"/>
              <w:autoSpaceDN w:val="0"/>
              <w:adjustRightInd w:val="0"/>
              <w:spacing w:after="0" w:line="240" w:lineRule="auto"/>
              <w:rPr>
                <w:sz w:val="24"/>
                <w:szCs w:val="24"/>
              </w:rPr>
            </w:pPr>
            <w:r w:rsidRPr="008B4C32">
              <w:rPr>
                <w:sz w:val="24"/>
                <w:szCs w:val="24"/>
              </w:rPr>
              <w:t>Zná a dodržuje základní pravidla her</w:t>
            </w:r>
          </w:p>
          <w:p w14:paraId="324A6829" w14:textId="77777777" w:rsidR="00814539" w:rsidRPr="008B4C32" w:rsidRDefault="00814539" w:rsidP="005667C4">
            <w:pPr>
              <w:numPr>
                <w:ilvl w:val="0"/>
                <w:numId w:val="107"/>
              </w:numPr>
              <w:overflowPunct w:val="0"/>
              <w:autoSpaceDE w:val="0"/>
              <w:autoSpaceDN w:val="0"/>
              <w:adjustRightInd w:val="0"/>
              <w:spacing w:after="0" w:line="240" w:lineRule="auto"/>
              <w:rPr>
                <w:sz w:val="24"/>
                <w:szCs w:val="24"/>
              </w:rPr>
            </w:pPr>
            <w:r w:rsidRPr="008B4C32">
              <w:rPr>
                <w:sz w:val="24"/>
                <w:szCs w:val="24"/>
              </w:rPr>
              <w:t>Je schopen soutěžit v družstvu</w:t>
            </w:r>
          </w:p>
          <w:p w14:paraId="6B8ACB01" w14:textId="77777777" w:rsidR="00814539" w:rsidRPr="008B4C32" w:rsidRDefault="00814539" w:rsidP="005667C4">
            <w:pPr>
              <w:numPr>
                <w:ilvl w:val="0"/>
                <w:numId w:val="107"/>
              </w:numPr>
              <w:spacing w:after="0" w:line="240" w:lineRule="auto"/>
              <w:rPr>
                <w:sz w:val="24"/>
                <w:szCs w:val="24"/>
              </w:rPr>
            </w:pPr>
            <w:r w:rsidRPr="008B4C32">
              <w:rPr>
                <w:sz w:val="24"/>
                <w:szCs w:val="24"/>
              </w:rPr>
              <w:t>Je si vědom porušení pravidel a následku pro sebe i družstvo</w:t>
            </w:r>
          </w:p>
        </w:tc>
        <w:tc>
          <w:tcPr>
            <w:tcW w:w="2469" w:type="dxa"/>
          </w:tcPr>
          <w:p w14:paraId="469AC499" w14:textId="77777777" w:rsidR="00814539" w:rsidRPr="008B4C32" w:rsidRDefault="00814539" w:rsidP="00541E47">
            <w:pPr>
              <w:rPr>
                <w:sz w:val="24"/>
                <w:szCs w:val="24"/>
                <w:u w:val="single"/>
              </w:rPr>
            </w:pPr>
            <w:r w:rsidRPr="008B4C32">
              <w:rPr>
                <w:sz w:val="24"/>
                <w:szCs w:val="24"/>
                <w:u w:val="single"/>
              </w:rPr>
              <w:t>Sportovní hry</w:t>
            </w:r>
          </w:p>
          <w:p w14:paraId="3A74F654" w14:textId="77777777" w:rsidR="00814539" w:rsidRPr="008B4C32" w:rsidRDefault="00814539" w:rsidP="00541E47">
            <w:pPr>
              <w:rPr>
                <w:sz w:val="24"/>
                <w:szCs w:val="24"/>
              </w:rPr>
            </w:pPr>
            <w:r w:rsidRPr="008B4C32">
              <w:rPr>
                <w:sz w:val="24"/>
                <w:szCs w:val="24"/>
              </w:rPr>
              <w:t>- míčové hry</w:t>
            </w:r>
          </w:p>
          <w:p w14:paraId="341AB8B4" w14:textId="77777777" w:rsidR="00814539" w:rsidRPr="008B4C32" w:rsidRDefault="00814539" w:rsidP="00541E47">
            <w:pPr>
              <w:rPr>
                <w:sz w:val="24"/>
                <w:szCs w:val="24"/>
              </w:rPr>
            </w:pPr>
            <w:r w:rsidRPr="008B4C32">
              <w:rPr>
                <w:sz w:val="24"/>
                <w:szCs w:val="24"/>
              </w:rPr>
              <w:t>- pohybové hry</w:t>
            </w:r>
          </w:p>
          <w:p w14:paraId="002C901C" w14:textId="77777777" w:rsidR="00814539" w:rsidRPr="008B4C32" w:rsidRDefault="00814539" w:rsidP="00541E47">
            <w:pPr>
              <w:rPr>
                <w:sz w:val="24"/>
                <w:szCs w:val="24"/>
              </w:rPr>
            </w:pPr>
            <w:r w:rsidRPr="008B4C32">
              <w:rPr>
                <w:sz w:val="24"/>
                <w:szCs w:val="24"/>
              </w:rPr>
              <w:t>- hry s využitím netradičního náčiní</w:t>
            </w:r>
          </w:p>
          <w:p w14:paraId="48A136EC" w14:textId="77777777" w:rsidR="00814539" w:rsidRPr="008B4C32" w:rsidRDefault="00814539" w:rsidP="00541E47">
            <w:pPr>
              <w:rPr>
                <w:sz w:val="24"/>
                <w:szCs w:val="24"/>
              </w:rPr>
            </w:pPr>
            <w:r w:rsidRPr="008B4C32">
              <w:rPr>
                <w:sz w:val="24"/>
                <w:szCs w:val="24"/>
              </w:rPr>
              <w:t>- pravidla her</w:t>
            </w:r>
          </w:p>
        </w:tc>
        <w:tc>
          <w:tcPr>
            <w:tcW w:w="2006" w:type="dxa"/>
          </w:tcPr>
          <w:p w14:paraId="6BC4D0C7" w14:textId="77777777" w:rsidR="00814539" w:rsidRPr="008B4C32" w:rsidRDefault="00814539" w:rsidP="00541E47">
            <w:pPr>
              <w:rPr>
                <w:sz w:val="24"/>
                <w:szCs w:val="24"/>
              </w:rPr>
            </w:pPr>
            <w:r w:rsidRPr="008B4C32">
              <w:rPr>
                <w:sz w:val="24"/>
                <w:szCs w:val="24"/>
              </w:rPr>
              <w:t>M – počítání, slovní úlohy</w:t>
            </w:r>
          </w:p>
          <w:p w14:paraId="788A50BC" w14:textId="77777777" w:rsidR="00814539" w:rsidRPr="008B4C32" w:rsidRDefault="00814539" w:rsidP="00541E47">
            <w:pPr>
              <w:rPr>
                <w:sz w:val="24"/>
                <w:szCs w:val="24"/>
              </w:rPr>
            </w:pPr>
            <w:r w:rsidRPr="008B4C32">
              <w:rPr>
                <w:sz w:val="24"/>
                <w:szCs w:val="24"/>
              </w:rPr>
              <w:t>ČJ – např. popis, určování pravidel, vymyslet svou novou hru</w:t>
            </w:r>
          </w:p>
        </w:tc>
        <w:tc>
          <w:tcPr>
            <w:tcW w:w="1988" w:type="dxa"/>
          </w:tcPr>
          <w:p w14:paraId="6D48329B" w14:textId="77777777" w:rsidR="00814539" w:rsidRPr="008B4C32" w:rsidRDefault="00814539" w:rsidP="00541E47">
            <w:pPr>
              <w:rPr>
                <w:sz w:val="24"/>
                <w:szCs w:val="24"/>
              </w:rPr>
            </w:pPr>
            <w:r w:rsidRPr="008B4C32">
              <w:rPr>
                <w:sz w:val="24"/>
                <w:szCs w:val="24"/>
              </w:rPr>
              <w:t>Různé náčiní</w:t>
            </w:r>
          </w:p>
          <w:p w14:paraId="05CA5D52" w14:textId="77777777" w:rsidR="00814539" w:rsidRPr="008B4C32" w:rsidRDefault="00814539" w:rsidP="00541E47">
            <w:pPr>
              <w:rPr>
                <w:sz w:val="24"/>
                <w:szCs w:val="24"/>
              </w:rPr>
            </w:pPr>
          </w:p>
          <w:p w14:paraId="3F6AD3C1" w14:textId="77777777" w:rsidR="00814539" w:rsidRPr="008B4C32" w:rsidRDefault="00814539" w:rsidP="00541E47">
            <w:pPr>
              <w:rPr>
                <w:sz w:val="24"/>
                <w:szCs w:val="24"/>
              </w:rPr>
            </w:pPr>
            <w:r w:rsidRPr="008B4C32">
              <w:rPr>
                <w:sz w:val="24"/>
                <w:szCs w:val="24"/>
              </w:rPr>
              <w:t>Školní řád</w:t>
            </w:r>
          </w:p>
        </w:tc>
      </w:tr>
      <w:tr w:rsidR="00814539" w:rsidRPr="008B4C32" w14:paraId="43C8EB5E" w14:textId="77777777" w:rsidTr="00541E47">
        <w:trPr>
          <w:trHeight w:val="1299"/>
          <w:jc w:val="center"/>
        </w:trPr>
        <w:tc>
          <w:tcPr>
            <w:tcW w:w="3788" w:type="dxa"/>
          </w:tcPr>
          <w:p w14:paraId="3F48E096" w14:textId="77777777" w:rsidR="00814539" w:rsidRPr="008B4C32" w:rsidRDefault="00814539" w:rsidP="005667C4">
            <w:pPr>
              <w:numPr>
                <w:ilvl w:val="0"/>
                <w:numId w:val="110"/>
              </w:numPr>
              <w:overflowPunct w:val="0"/>
              <w:autoSpaceDE w:val="0"/>
              <w:autoSpaceDN w:val="0"/>
              <w:adjustRightInd w:val="0"/>
              <w:spacing w:after="0" w:line="240" w:lineRule="auto"/>
              <w:rPr>
                <w:sz w:val="24"/>
                <w:szCs w:val="24"/>
              </w:rPr>
            </w:pPr>
            <w:r w:rsidRPr="008B4C32">
              <w:rPr>
                <w:sz w:val="24"/>
                <w:szCs w:val="24"/>
              </w:rPr>
              <w:lastRenderedPageBreak/>
              <w:t>Zvládá chůzi v terénu a překonává překážky</w:t>
            </w:r>
          </w:p>
          <w:p w14:paraId="69DC9F6D" w14:textId="77777777" w:rsidR="00814539" w:rsidRPr="008B4C32" w:rsidRDefault="00814539" w:rsidP="005667C4">
            <w:pPr>
              <w:numPr>
                <w:ilvl w:val="0"/>
                <w:numId w:val="110"/>
              </w:numPr>
              <w:spacing w:after="0" w:line="240" w:lineRule="auto"/>
              <w:rPr>
                <w:sz w:val="24"/>
                <w:szCs w:val="24"/>
              </w:rPr>
            </w:pPr>
            <w:r w:rsidRPr="008B4C32">
              <w:rPr>
                <w:sz w:val="24"/>
                <w:szCs w:val="24"/>
              </w:rPr>
              <w:t>Zná zásady táboření a ochrany přírody</w:t>
            </w:r>
          </w:p>
        </w:tc>
        <w:tc>
          <w:tcPr>
            <w:tcW w:w="2469" w:type="dxa"/>
          </w:tcPr>
          <w:p w14:paraId="4FDD0505" w14:textId="77777777" w:rsidR="00814539" w:rsidRPr="008B4C32" w:rsidRDefault="00814539" w:rsidP="00541E47">
            <w:pPr>
              <w:rPr>
                <w:sz w:val="24"/>
                <w:szCs w:val="24"/>
                <w:u w:val="single"/>
              </w:rPr>
            </w:pPr>
            <w:r w:rsidRPr="008B4C32">
              <w:rPr>
                <w:sz w:val="24"/>
                <w:szCs w:val="24"/>
                <w:u w:val="single"/>
              </w:rPr>
              <w:t>Turistika</w:t>
            </w:r>
          </w:p>
          <w:p w14:paraId="6D166449" w14:textId="77777777" w:rsidR="00814539" w:rsidRPr="008B4C32" w:rsidRDefault="00814539" w:rsidP="00541E47">
            <w:pPr>
              <w:rPr>
                <w:sz w:val="24"/>
                <w:szCs w:val="24"/>
              </w:rPr>
            </w:pPr>
            <w:r w:rsidRPr="008B4C32">
              <w:rPr>
                <w:sz w:val="24"/>
                <w:szCs w:val="24"/>
              </w:rPr>
              <w:t>- chůze v terénu</w:t>
            </w:r>
          </w:p>
          <w:p w14:paraId="0F122BB3" w14:textId="77777777" w:rsidR="00814539" w:rsidRPr="008B4C32" w:rsidRDefault="00814539" w:rsidP="00541E47">
            <w:pPr>
              <w:rPr>
                <w:sz w:val="24"/>
                <w:szCs w:val="24"/>
              </w:rPr>
            </w:pPr>
            <w:r w:rsidRPr="008B4C32">
              <w:rPr>
                <w:sz w:val="24"/>
                <w:szCs w:val="24"/>
              </w:rPr>
              <w:t>- ochrana životního prostředí</w:t>
            </w:r>
          </w:p>
        </w:tc>
        <w:tc>
          <w:tcPr>
            <w:tcW w:w="2006" w:type="dxa"/>
          </w:tcPr>
          <w:p w14:paraId="47232A26" w14:textId="77777777" w:rsidR="00814539" w:rsidRPr="008B4C32" w:rsidRDefault="00814539" w:rsidP="00541E47">
            <w:pPr>
              <w:rPr>
                <w:sz w:val="24"/>
                <w:szCs w:val="24"/>
              </w:rPr>
            </w:pPr>
            <w:proofErr w:type="spellStart"/>
            <w:r w:rsidRPr="008B4C32">
              <w:rPr>
                <w:sz w:val="24"/>
                <w:szCs w:val="24"/>
              </w:rPr>
              <w:t>Tématické</w:t>
            </w:r>
            <w:proofErr w:type="spellEnd"/>
            <w:r w:rsidRPr="008B4C32">
              <w:rPr>
                <w:sz w:val="24"/>
                <w:szCs w:val="24"/>
              </w:rPr>
              <w:t xml:space="preserve"> vycházky</w:t>
            </w:r>
          </w:p>
          <w:p w14:paraId="2B14CF85" w14:textId="77777777" w:rsidR="00814539" w:rsidRPr="008B4C32" w:rsidRDefault="00814539" w:rsidP="00541E47">
            <w:pPr>
              <w:rPr>
                <w:sz w:val="24"/>
                <w:szCs w:val="24"/>
              </w:rPr>
            </w:pPr>
          </w:p>
          <w:p w14:paraId="5869E161" w14:textId="77777777" w:rsidR="00814539" w:rsidRPr="008B4C32" w:rsidRDefault="00814539" w:rsidP="00541E47">
            <w:pPr>
              <w:rPr>
                <w:sz w:val="24"/>
                <w:szCs w:val="24"/>
              </w:rPr>
            </w:pPr>
            <w:r w:rsidRPr="008B4C32">
              <w:rPr>
                <w:sz w:val="24"/>
                <w:szCs w:val="24"/>
              </w:rPr>
              <w:t>OSV</w:t>
            </w:r>
          </w:p>
        </w:tc>
        <w:tc>
          <w:tcPr>
            <w:tcW w:w="1988" w:type="dxa"/>
          </w:tcPr>
          <w:p w14:paraId="70F82BB0" w14:textId="77777777" w:rsidR="00814539" w:rsidRPr="008B4C32" w:rsidRDefault="00814539" w:rsidP="00541E47">
            <w:pPr>
              <w:rPr>
                <w:sz w:val="24"/>
                <w:szCs w:val="24"/>
              </w:rPr>
            </w:pPr>
            <w:r w:rsidRPr="008B4C32">
              <w:rPr>
                <w:sz w:val="24"/>
                <w:szCs w:val="24"/>
              </w:rPr>
              <w:t>Mapy</w:t>
            </w:r>
          </w:p>
          <w:p w14:paraId="7BB0FCE3" w14:textId="77777777" w:rsidR="00814539" w:rsidRPr="008B4C32" w:rsidRDefault="00814539" w:rsidP="00541E47">
            <w:pPr>
              <w:rPr>
                <w:sz w:val="24"/>
                <w:szCs w:val="24"/>
              </w:rPr>
            </w:pPr>
          </w:p>
          <w:p w14:paraId="4FE29DB4" w14:textId="77777777" w:rsidR="00814539" w:rsidRPr="008B4C32" w:rsidRDefault="00814539" w:rsidP="00541E47">
            <w:pPr>
              <w:rPr>
                <w:sz w:val="24"/>
                <w:szCs w:val="24"/>
              </w:rPr>
            </w:pPr>
            <w:r w:rsidRPr="008B4C32">
              <w:rPr>
                <w:sz w:val="24"/>
                <w:szCs w:val="24"/>
              </w:rPr>
              <w:t>Buzoly</w:t>
            </w:r>
          </w:p>
        </w:tc>
      </w:tr>
    </w:tbl>
    <w:p w14:paraId="0DFA3AFC" w14:textId="77777777" w:rsidR="00814539" w:rsidRPr="008B4C32" w:rsidRDefault="00814539" w:rsidP="00814539">
      <w:pPr>
        <w:pStyle w:val="Odstavec"/>
        <w:ind w:firstLine="0"/>
        <w:rPr>
          <w:rFonts w:asciiTheme="minorHAnsi" w:hAnsiTheme="minorHAnsi"/>
        </w:rPr>
      </w:pPr>
    </w:p>
    <w:p w14:paraId="53B5941C" w14:textId="77777777" w:rsidR="00814539" w:rsidRPr="008B4C32" w:rsidRDefault="00814539" w:rsidP="00814539">
      <w:pPr>
        <w:pStyle w:val="Odstavec"/>
        <w:ind w:firstLine="0"/>
        <w:rPr>
          <w:rFonts w:asciiTheme="minorHAnsi" w:hAnsiTheme="minorHAnsi"/>
        </w:rPr>
      </w:pPr>
    </w:p>
    <w:p w14:paraId="77FFE9B5" w14:textId="77777777" w:rsidR="00814539" w:rsidRPr="008B4C32" w:rsidRDefault="00814539" w:rsidP="00814539">
      <w:pPr>
        <w:pStyle w:val="Nadpis2"/>
        <w:rPr>
          <w:rFonts w:asciiTheme="minorHAnsi" w:hAnsiTheme="minorHAnsi"/>
          <w:sz w:val="24"/>
          <w:szCs w:val="24"/>
        </w:rPr>
      </w:pPr>
      <w:bookmarkStart w:id="56" w:name="_Toc368492197"/>
      <w:r w:rsidRPr="008B4C32">
        <w:rPr>
          <w:rFonts w:asciiTheme="minorHAnsi" w:hAnsiTheme="minorHAnsi"/>
          <w:sz w:val="24"/>
          <w:szCs w:val="24"/>
        </w:rPr>
        <w:t>Ročník 3. Tělesná výchova</w:t>
      </w:r>
      <w:bookmarkEnd w:id="56"/>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2200"/>
        <w:gridCol w:w="2139"/>
        <w:gridCol w:w="2187"/>
      </w:tblGrid>
      <w:tr w:rsidR="00814539" w:rsidRPr="008B4C32" w14:paraId="7B4BB0E4" w14:textId="77777777" w:rsidTr="00541E47">
        <w:trPr>
          <w:trHeight w:val="254"/>
          <w:jc w:val="center"/>
        </w:trPr>
        <w:tc>
          <w:tcPr>
            <w:tcW w:w="3856" w:type="dxa"/>
            <w:tcBorders>
              <w:top w:val="single" w:sz="4" w:space="0" w:color="auto"/>
              <w:left w:val="single" w:sz="4" w:space="0" w:color="auto"/>
              <w:bottom w:val="single" w:sz="4" w:space="0" w:color="auto"/>
              <w:right w:val="single" w:sz="4" w:space="0" w:color="auto"/>
            </w:tcBorders>
          </w:tcPr>
          <w:p w14:paraId="2FB5C867" w14:textId="77777777" w:rsidR="00814539" w:rsidRPr="008B4C32" w:rsidRDefault="00E55AC4" w:rsidP="00541E47">
            <w:pPr>
              <w:jc w:val="center"/>
              <w:rPr>
                <w:b/>
                <w:sz w:val="24"/>
                <w:szCs w:val="24"/>
              </w:rPr>
            </w:pPr>
            <w:r>
              <w:rPr>
                <w:b/>
                <w:sz w:val="24"/>
                <w:szCs w:val="24"/>
              </w:rPr>
              <w:t>Školní výstupy ZŠ Unčín</w:t>
            </w:r>
          </w:p>
        </w:tc>
        <w:tc>
          <w:tcPr>
            <w:tcW w:w="2200" w:type="dxa"/>
            <w:tcBorders>
              <w:top w:val="single" w:sz="4" w:space="0" w:color="auto"/>
              <w:left w:val="single" w:sz="4" w:space="0" w:color="auto"/>
              <w:bottom w:val="single" w:sz="4" w:space="0" w:color="auto"/>
              <w:right w:val="single" w:sz="4" w:space="0" w:color="auto"/>
            </w:tcBorders>
          </w:tcPr>
          <w:p w14:paraId="6BD5F6CD" w14:textId="77777777" w:rsidR="00814539" w:rsidRPr="008B4C32" w:rsidRDefault="00814539" w:rsidP="00541E47">
            <w:pPr>
              <w:jc w:val="center"/>
              <w:rPr>
                <w:b/>
                <w:sz w:val="24"/>
                <w:szCs w:val="24"/>
              </w:rPr>
            </w:pPr>
            <w:r w:rsidRPr="008B4C32">
              <w:rPr>
                <w:b/>
                <w:sz w:val="24"/>
                <w:szCs w:val="24"/>
              </w:rPr>
              <w:t>Učivo - obsah</w:t>
            </w:r>
          </w:p>
        </w:tc>
        <w:tc>
          <w:tcPr>
            <w:tcW w:w="2139" w:type="dxa"/>
            <w:tcBorders>
              <w:top w:val="single" w:sz="4" w:space="0" w:color="auto"/>
              <w:left w:val="single" w:sz="4" w:space="0" w:color="auto"/>
              <w:bottom w:val="single" w:sz="4" w:space="0" w:color="auto"/>
              <w:right w:val="single" w:sz="4" w:space="0" w:color="auto"/>
            </w:tcBorders>
          </w:tcPr>
          <w:p w14:paraId="0A69F915" w14:textId="77777777" w:rsidR="00814539" w:rsidRPr="008B4C32" w:rsidRDefault="00814539" w:rsidP="00541E47">
            <w:pPr>
              <w:jc w:val="center"/>
              <w:rPr>
                <w:b/>
                <w:sz w:val="24"/>
                <w:szCs w:val="24"/>
              </w:rPr>
            </w:pPr>
            <w:r w:rsidRPr="008B4C32">
              <w:rPr>
                <w:b/>
                <w:sz w:val="24"/>
                <w:szCs w:val="24"/>
              </w:rPr>
              <w:t>Mezipředmětové vztahy a průřezová témata</w:t>
            </w:r>
          </w:p>
        </w:tc>
        <w:tc>
          <w:tcPr>
            <w:tcW w:w="2187" w:type="dxa"/>
            <w:tcBorders>
              <w:top w:val="single" w:sz="4" w:space="0" w:color="auto"/>
              <w:left w:val="single" w:sz="4" w:space="0" w:color="auto"/>
              <w:bottom w:val="single" w:sz="4" w:space="0" w:color="auto"/>
              <w:right w:val="single" w:sz="4" w:space="0" w:color="auto"/>
            </w:tcBorders>
          </w:tcPr>
          <w:p w14:paraId="1E854F9B" w14:textId="77777777" w:rsidR="00814539" w:rsidRPr="008B4C32" w:rsidRDefault="00814539" w:rsidP="00541E47">
            <w:pPr>
              <w:jc w:val="center"/>
              <w:rPr>
                <w:b/>
                <w:sz w:val="24"/>
                <w:szCs w:val="24"/>
              </w:rPr>
            </w:pPr>
            <w:r w:rsidRPr="008B4C32">
              <w:rPr>
                <w:b/>
                <w:sz w:val="24"/>
                <w:szCs w:val="24"/>
              </w:rPr>
              <w:t>Metody, formy práce, pomůcky a učební materiály</w:t>
            </w:r>
          </w:p>
        </w:tc>
      </w:tr>
      <w:tr w:rsidR="00814539" w:rsidRPr="008B4C32" w14:paraId="7AD915C9" w14:textId="77777777" w:rsidTr="00541E47">
        <w:trPr>
          <w:trHeight w:val="941"/>
          <w:jc w:val="center"/>
        </w:trPr>
        <w:tc>
          <w:tcPr>
            <w:tcW w:w="3856" w:type="dxa"/>
            <w:tcBorders>
              <w:top w:val="single" w:sz="4" w:space="0" w:color="auto"/>
              <w:left w:val="single" w:sz="4" w:space="0" w:color="auto"/>
              <w:bottom w:val="single" w:sz="4" w:space="0" w:color="auto"/>
              <w:right w:val="single" w:sz="4" w:space="0" w:color="auto"/>
            </w:tcBorders>
          </w:tcPr>
          <w:p w14:paraId="21CE14E3"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Dokáže dodržovat základní pravidla bezpečného chování a uplatňuje hlavní zásady hygieny</w:t>
            </w:r>
          </w:p>
          <w:p w14:paraId="7A041E41"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základní postoje a povely</w:t>
            </w:r>
          </w:p>
          <w:p w14:paraId="0B09A2FF"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Respektuje smluvené signály</w:t>
            </w:r>
          </w:p>
          <w:p w14:paraId="0BBEBC06"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bCs/>
                <w:iCs/>
                <w:sz w:val="24"/>
                <w:szCs w:val="24"/>
              </w:rPr>
              <w:t>Spojuje pravidelnou každodenní pohybovou činnost se zdravím a využívá nabízené příležitosti</w:t>
            </w:r>
          </w:p>
          <w:p w14:paraId="2F3FEC2D" w14:textId="77777777" w:rsidR="00814539" w:rsidRPr="008B4C32" w:rsidRDefault="00814539" w:rsidP="00541E47">
            <w:pPr>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42544474" w14:textId="77777777" w:rsidR="00814539" w:rsidRPr="008B4C32" w:rsidRDefault="00814539" w:rsidP="00541E47">
            <w:pPr>
              <w:rPr>
                <w:sz w:val="24"/>
                <w:szCs w:val="24"/>
              </w:rPr>
            </w:pPr>
            <w:r w:rsidRPr="008B4C32">
              <w:rPr>
                <w:sz w:val="24"/>
                <w:szCs w:val="24"/>
              </w:rPr>
              <w:t>základní pravidla při TV</w:t>
            </w:r>
          </w:p>
          <w:p w14:paraId="35D2E245" w14:textId="77777777" w:rsidR="00814539" w:rsidRPr="008B4C32" w:rsidRDefault="00814539" w:rsidP="00541E47">
            <w:pPr>
              <w:rPr>
                <w:sz w:val="24"/>
                <w:szCs w:val="24"/>
                <w:u w:val="single"/>
              </w:rPr>
            </w:pPr>
          </w:p>
          <w:p w14:paraId="763F3985" w14:textId="77777777" w:rsidR="00814539" w:rsidRPr="008B4C32" w:rsidRDefault="00814539" w:rsidP="00541E47">
            <w:pPr>
              <w:rPr>
                <w:sz w:val="24"/>
                <w:szCs w:val="24"/>
                <w:u w:val="single"/>
              </w:rPr>
            </w:pPr>
            <w:r w:rsidRPr="008B4C32">
              <w:rPr>
                <w:sz w:val="24"/>
                <w:szCs w:val="24"/>
                <w:u w:val="single"/>
              </w:rPr>
              <w:t>Pořadová cvičení</w:t>
            </w:r>
          </w:p>
          <w:p w14:paraId="728E95F4" w14:textId="77777777" w:rsidR="00814539" w:rsidRPr="008B4C32" w:rsidRDefault="00814539" w:rsidP="00541E47">
            <w:pPr>
              <w:rPr>
                <w:sz w:val="24"/>
                <w:szCs w:val="24"/>
              </w:rPr>
            </w:pPr>
            <w:r w:rsidRPr="008B4C32">
              <w:rPr>
                <w:sz w:val="24"/>
                <w:szCs w:val="24"/>
              </w:rPr>
              <w:t>postoje(</w:t>
            </w:r>
            <w:proofErr w:type="spellStart"/>
            <w:r w:rsidRPr="008B4C32">
              <w:rPr>
                <w:sz w:val="24"/>
                <w:szCs w:val="24"/>
              </w:rPr>
              <w:t>pozor,pohov</w:t>
            </w:r>
            <w:proofErr w:type="spellEnd"/>
            <w:r w:rsidRPr="008B4C32">
              <w:rPr>
                <w:sz w:val="24"/>
                <w:szCs w:val="24"/>
              </w:rPr>
              <w:t xml:space="preserve">              - povely (v řad nastoupit, rozchod...)</w:t>
            </w:r>
          </w:p>
        </w:tc>
        <w:tc>
          <w:tcPr>
            <w:tcW w:w="2139" w:type="dxa"/>
            <w:tcBorders>
              <w:top w:val="single" w:sz="4" w:space="0" w:color="auto"/>
              <w:left w:val="single" w:sz="4" w:space="0" w:color="auto"/>
              <w:bottom w:val="single" w:sz="4" w:space="0" w:color="auto"/>
              <w:right w:val="single" w:sz="4" w:space="0" w:color="auto"/>
            </w:tcBorders>
          </w:tcPr>
          <w:p w14:paraId="631BAE8B"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PRV </w:t>
            </w:r>
          </w:p>
          <w:p w14:paraId="380402E8"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OSV</w:t>
            </w:r>
          </w:p>
        </w:tc>
        <w:tc>
          <w:tcPr>
            <w:tcW w:w="2187" w:type="dxa"/>
            <w:tcBorders>
              <w:top w:val="single" w:sz="4" w:space="0" w:color="auto"/>
              <w:left w:val="single" w:sz="4" w:space="0" w:color="auto"/>
              <w:bottom w:val="single" w:sz="4" w:space="0" w:color="auto"/>
              <w:right w:val="single" w:sz="4" w:space="0" w:color="auto"/>
            </w:tcBorders>
          </w:tcPr>
          <w:p w14:paraId="0CF05427"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školní řád</w:t>
            </w:r>
          </w:p>
        </w:tc>
      </w:tr>
      <w:tr w:rsidR="00814539" w:rsidRPr="008B4C32" w14:paraId="762D83FC" w14:textId="77777777" w:rsidTr="00541E47">
        <w:trPr>
          <w:trHeight w:val="263"/>
          <w:jc w:val="center"/>
        </w:trPr>
        <w:tc>
          <w:tcPr>
            <w:tcW w:w="3856" w:type="dxa"/>
            <w:tcBorders>
              <w:top w:val="single" w:sz="4" w:space="0" w:color="auto"/>
              <w:left w:val="single" w:sz="4" w:space="0" w:color="auto"/>
              <w:bottom w:val="single" w:sz="4" w:space="0" w:color="auto"/>
              <w:right w:val="single" w:sz="4" w:space="0" w:color="auto"/>
            </w:tcBorders>
          </w:tcPr>
          <w:p w14:paraId="7525B401"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koordinaci pohybů s písní</w:t>
            </w:r>
          </w:p>
          <w:p w14:paraId="42779176"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Dokáže vyjádřit pohybem dvoudobý takt</w:t>
            </w:r>
          </w:p>
          <w:p w14:paraId="00142287"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Umí střídat chůzi s během</w:t>
            </w:r>
          </w:p>
          <w:p w14:paraId="1F7D5389"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základní taneční kroky</w:t>
            </w:r>
          </w:p>
          <w:p w14:paraId="25FA74FB"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Umí jednoduché tanečky</w:t>
            </w:r>
          </w:p>
          <w:p w14:paraId="146689DE" w14:textId="77777777" w:rsidR="00814539" w:rsidRPr="008B4C32" w:rsidRDefault="00814539" w:rsidP="00541E47">
            <w:pPr>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3CC3C478" w14:textId="77777777" w:rsidR="00814539" w:rsidRPr="008B4C32" w:rsidRDefault="00814539" w:rsidP="00541E47">
            <w:pPr>
              <w:rPr>
                <w:sz w:val="24"/>
                <w:szCs w:val="24"/>
                <w:u w:val="single"/>
              </w:rPr>
            </w:pPr>
            <w:r w:rsidRPr="008B4C32">
              <w:rPr>
                <w:sz w:val="24"/>
                <w:szCs w:val="24"/>
                <w:u w:val="single"/>
              </w:rPr>
              <w:t>Rytmická gymnastika</w:t>
            </w:r>
          </w:p>
          <w:p w14:paraId="3D54F9A0" w14:textId="77777777" w:rsidR="00814539" w:rsidRPr="008B4C32" w:rsidRDefault="00814539" w:rsidP="00541E47">
            <w:pPr>
              <w:rPr>
                <w:sz w:val="24"/>
                <w:szCs w:val="24"/>
              </w:rPr>
            </w:pPr>
            <w:r w:rsidRPr="008B4C32">
              <w:rPr>
                <w:sz w:val="24"/>
                <w:szCs w:val="24"/>
              </w:rPr>
              <w:t>rytmizace pohybem</w:t>
            </w:r>
          </w:p>
          <w:p w14:paraId="7FF93448" w14:textId="77777777" w:rsidR="00814539" w:rsidRPr="008B4C32" w:rsidRDefault="00814539" w:rsidP="00541E47">
            <w:pPr>
              <w:rPr>
                <w:sz w:val="24"/>
                <w:szCs w:val="24"/>
              </w:rPr>
            </w:pPr>
            <w:r w:rsidRPr="008B4C32">
              <w:rPr>
                <w:sz w:val="24"/>
                <w:szCs w:val="24"/>
              </w:rPr>
              <w:t>střídavý běh</w:t>
            </w:r>
          </w:p>
          <w:p w14:paraId="1657A119" w14:textId="77777777" w:rsidR="00814539" w:rsidRPr="008B4C32" w:rsidRDefault="00814539" w:rsidP="00541E47">
            <w:pPr>
              <w:rPr>
                <w:sz w:val="24"/>
                <w:szCs w:val="24"/>
              </w:rPr>
            </w:pPr>
            <w:r w:rsidRPr="008B4C32">
              <w:rPr>
                <w:sz w:val="24"/>
                <w:szCs w:val="24"/>
              </w:rPr>
              <w:t>základní taneční kroky</w:t>
            </w:r>
          </w:p>
          <w:p w14:paraId="3ACC0823" w14:textId="77777777" w:rsidR="00814539" w:rsidRPr="008B4C32" w:rsidRDefault="00814539" w:rsidP="00541E47">
            <w:pPr>
              <w:rPr>
                <w:sz w:val="24"/>
                <w:szCs w:val="24"/>
              </w:rPr>
            </w:pPr>
            <w:r w:rsidRPr="008B4C32">
              <w:rPr>
                <w:sz w:val="24"/>
                <w:szCs w:val="24"/>
              </w:rPr>
              <w:t>jednoduché tanečky (lidové tance)</w:t>
            </w:r>
          </w:p>
          <w:p w14:paraId="4060E834" w14:textId="77777777" w:rsidR="00814539" w:rsidRPr="008B4C32" w:rsidRDefault="00814539" w:rsidP="00541E47">
            <w:pPr>
              <w:rPr>
                <w:sz w:val="24"/>
                <w:szCs w:val="24"/>
              </w:rPr>
            </w:pPr>
          </w:p>
        </w:tc>
        <w:tc>
          <w:tcPr>
            <w:tcW w:w="2139" w:type="dxa"/>
            <w:tcBorders>
              <w:top w:val="single" w:sz="4" w:space="0" w:color="auto"/>
              <w:left w:val="single" w:sz="4" w:space="0" w:color="auto"/>
              <w:bottom w:val="single" w:sz="4" w:space="0" w:color="auto"/>
              <w:right w:val="single" w:sz="4" w:space="0" w:color="auto"/>
            </w:tcBorders>
          </w:tcPr>
          <w:p w14:paraId="60B8E349"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HV – rytmus</w:t>
            </w:r>
          </w:p>
          <w:p w14:paraId="2FF463E7"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HV – písně v dvoudobém taktu</w:t>
            </w:r>
          </w:p>
        </w:tc>
        <w:tc>
          <w:tcPr>
            <w:tcW w:w="2187" w:type="dxa"/>
            <w:tcBorders>
              <w:top w:val="single" w:sz="4" w:space="0" w:color="auto"/>
              <w:left w:val="single" w:sz="4" w:space="0" w:color="auto"/>
              <w:bottom w:val="single" w:sz="4" w:space="0" w:color="auto"/>
              <w:right w:val="single" w:sz="4" w:space="0" w:color="auto"/>
            </w:tcBorders>
          </w:tcPr>
          <w:p w14:paraId="4DA95C79"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dětská  polka</w:t>
            </w:r>
          </w:p>
          <w:p w14:paraId="754D79B3"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mazurka</w:t>
            </w:r>
          </w:p>
          <w:p w14:paraId="3842CFE0"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audio</w:t>
            </w:r>
          </w:p>
        </w:tc>
      </w:tr>
      <w:tr w:rsidR="00814539" w:rsidRPr="008B4C32" w14:paraId="7CBCDCE4" w14:textId="77777777" w:rsidTr="00541E47">
        <w:trPr>
          <w:trHeight w:val="960"/>
          <w:jc w:val="center"/>
        </w:trPr>
        <w:tc>
          <w:tcPr>
            <w:tcW w:w="3856" w:type="dxa"/>
            <w:tcBorders>
              <w:top w:val="single" w:sz="4" w:space="0" w:color="auto"/>
              <w:left w:val="single" w:sz="4" w:space="0" w:color="auto"/>
              <w:bottom w:val="single" w:sz="4" w:space="0" w:color="auto"/>
              <w:right w:val="single" w:sz="4" w:space="0" w:color="auto"/>
            </w:tcBorders>
          </w:tcPr>
          <w:p w14:paraId="4B2D62EA"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koordinaci pohybů ve trojdobém a čtyřdobém taktu</w:t>
            </w:r>
          </w:p>
          <w:p w14:paraId="27389B54"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Dokáže cvičit ve stoji spojném i stoji rozkročném</w:t>
            </w:r>
          </w:p>
          <w:p w14:paraId="41ABA3B5"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lastRenderedPageBreak/>
              <w:t>Umí cvičit v kleku, v sedu snožmo, zkřižmo i skrčmo</w:t>
            </w:r>
          </w:p>
          <w:p w14:paraId="70B42773"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cvičení v lehu na zádech</w:t>
            </w:r>
          </w:p>
          <w:p w14:paraId="4A5A58AB"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chytání míčů do obou rukou po vlastním nadhozu i odrazu</w:t>
            </w:r>
          </w:p>
        </w:tc>
        <w:tc>
          <w:tcPr>
            <w:tcW w:w="2200" w:type="dxa"/>
            <w:tcBorders>
              <w:top w:val="single" w:sz="4" w:space="0" w:color="auto"/>
              <w:left w:val="single" w:sz="4" w:space="0" w:color="auto"/>
              <w:bottom w:val="single" w:sz="4" w:space="0" w:color="auto"/>
              <w:right w:val="single" w:sz="4" w:space="0" w:color="auto"/>
            </w:tcBorders>
          </w:tcPr>
          <w:p w14:paraId="0708758F" w14:textId="77777777" w:rsidR="00814539" w:rsidRPr="008B4C32" w:rsidRDefault="00814539" w:rsidP="00541E47">
            <w:pPr>
              <w:rPr>
                <w:sz w:val="24"/>
                <w:szCs w:val="24"/>
                <w:u w:val="single"/>
              </w:rPr>
            </w:pPr>
            <w:r w:rsidRPr="008B4C32">
              <w:rPr>
                <w:sz w:val="24"/>
                <w:szCs w:val="24"/>
                <w:u w:val="single"/>
              </w:rPr>
              <w:lastRenderedPageBreak/>
              <w:t>Průpravná cvičení</w:t>
            </w:r>
          </w:p>
          <w:p w14:paraId="6A92B5D4" w14:textId="77777777" w:rsidR="00814539" w:rsidRPr="008B4C32" w:rsidRDefault="00814539" w:rsidP="00541E47">
            <w:pPr>
              <w:rPr>
                <w:sz w:val="24"/>
                <w:szCs w:val="24"/>
              </w:rPr>
            </w:pPr>
            <w:r w:rsidRPr="008B4C32">
              <w:rPr>
                <w:sz w:val="24"/>
                <w:szCs w:val="24"/>
              </w:rPr>
              <w:t>rozcvičky</w:t>
            </w:r>
          </w:p>
          <w:p w14:paraId="19567FC7" w14:textId="77777777" w:rsidR="00814539" w:rsidRPr="008B4C32" w:rsidRDefault="00814539" w:rsidP="00541E47">
            <w:pPr>
              <w:rPr>
                <w:sz w:val="24"/>
                <w:szCs w:val="24"/>
              </w:rPr>
            </w:pPr>
            <w:r w:rsidRPr="008B4C32">
              <w:rPr>
                <w:sz w:val="24"/>
                <w:szCs w:val="24"/>
              </w:rPr>
              <w:lastRenderedPageBreak/>
              <w:t>cvičení v různých polohách těla</w:t>
            </w:r>
          </w:p>
          <w:p w14:paraId="2670AF24" w14:textId="77777777" w:rsidR="00814539" w:rsidRPr="008B4C32" w:rsidRDefault="00814539" w:rsidP="00541E47">
            <w:pPr>
              <w:rPr>
                <w:sz w:val="24"/>
                <w:szCs w:val="24"/>
              </w:rPr>
            </w:pPr>
            <w:r w:rsidRPr="008B4C32">
              <w:rPr>
                <w:sz w:val="24"/>
                <w:szCs w:val="24"/>
              </w:rPr>
              <w:t>cvičení s náčiním</w:t>
            </w:r>
          </w:p>
        </w:tc>
        <w:tc>
          <w:tcPr>
            <w:tcW w:w="2139" w:type="dxa"/>
            <w:tcBorders>
              <w:top w:val="single" w:sz="4" w:space="0" w:color="auto"/>
              <w:left w:val="single" w:sz="4" w:space="0" w:color="auto"/>
              <w:bottom w:val="single" w:sz="4" w:space="0" w:color="auto"/>
              <w:right w:val="single" w:sz="4" w:space="0" w:color="auto"/>
            </w:tcBorders>
          </w:tcPr>
          <w:p w14:paraId="4BFBB43F"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lastRenderedPageBreak/>
              <w:t xml:space="preserve">PČ </w:t>
            </w:r>
          </w:p>
        </w:tc>
        <w:tc>
          <w:tcPr>
            <w:tcW w:w="2187" w:type="dxa"/>
            <w:tcBorders>
              <w:top w:val="single" w:sz="4" w:space="0" w:color="auto"/>
              <w:left w:val="single" w:sz="4" w:space="0" w:color="auto"/>
              <w:bottom w:val="single" w:sz="4" w:space="0" w:color="auto"/>
              <w:right w:val="single" w:sz="4" w:space="0" w:color="auto"/>
            </w:tcBorders>
          </w:tcPr>
          <w:p w14:paraId="123EA942"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Žíněnky</w:t>
            </w:r>
          </w:p>
          <w:p w14:paraId="08F010B0"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náčiní</w:t>
            </w:r>
          </w:p>
        </w:tc>
      </w:tr>
      <w:tr w:rsidR="00814539" w:rsidRPr="008B4C32" w14:paraId="5D71C03F" w14:textId="77777777" w:rsidTr="00541E47">
        <w:trPr>
          <w:trHeight w:val="443"/>
          <w:jc w:val="center"/>
        </w:trPr>
        <w:tc>
          <w:tcPr>
            <w:tcW w:w="3856" w:type="dxa"/>
            <w:tcBorders>
              <w:top w:val="single" w:sz="4" w:space="0" w:color="auto"/>
              <w:left w:val="single" w:sz="4" w:space="0" w:color="auto"/>
              <w:bottom w:val="single" w:sz="4" w:space="0" w:color="auto"/>
              <w:right w:val="single" w:sz="4" w:space="0" w:color="auto"/>
            </w:tcBorders>
          </w:tcPr>
          <w:p w14:paraId="7473166E"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hry spojené s během</w:t>
            </w:r>
          </w:p>
          <w:p w14:paraId="7E3060AF"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hry spojené s házením</w:t>
            </w:r>
          </w:p>
          <w:p w14:paraId="20FA1AFA"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hry pro uklidnění</w:t>
            </w:r>
          </w:p>
          <w:p w14:paraId="35E9B6F9"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Dodržuje herní pravidla</w:t>
            </w:r>
          </w:p>
        </w:tc>
        <w:tc>
          <w:tcPr>
            <w:tcW w:w="2200" w:type="dxa"/>
            <w:tcBorders>
              <w:top w:val="single" w:sz="4" w:space="0" w:color="auto"/>
              <w:left w:val="single" w:sz="4" w:space="0" w:color="auto"/>
              <w:bottom w:val="single" w:sz="4" w:space="0" w:color="auto"/>
              <w:right w:val="single" w:sz="4" w:space="0" w:color="auto"/>
            </w:tcBorders>
          </w:tcPr>
          <w:p w14:paraId="621D333D" w14:textId="77777777" w:rsidR="00814539" w:rsidRPr="008B4C32" w:rsidRDefault="00814539" w:rsidP="00541E47">
            <w:pPr>
              <w:rPr>
                <w:sz w:val="24"/>
                <w:szCs w:val="24"/>
                <w:u w:val="single"/>
              </w:rPr>
            </w:pPr>
            <w:r w:rsidRPr="008B4C32">
              <w:rPr>
                <w:sz w:val="24"/>
                <w:szCs w:val="24"/>
                <w:u w:val="single"/>
              </w:rPr>
              <w:t>Drobné hry</w:t>
            </w:r>
          </w:p>
          <w:p w14:paraId="1543A1A0" w14:textId="77777777" w:rsidR="00814539" w:rsidRPr="008B4C32" w:rsidRDefault="00814539" w:rsidP="00541E47">
            <w:pPr>
              <w:rPr>
                <w:sz w:val="24"/>
                <w:szCs w:val="24"/>
              </w:rPr>
            </w:pPr>
            <w:r w:rsidRPr="008B4C32">
              <w:rPr>
                <w:sz w:val="24"/>
                <w:szCs w:val="24"/>
              </w:rPr>
              <w:t>hry během</w:t>
            </w:r>
          </w:p>
          <w:p w14:paraId="5E9C3145" w14:textId="77777777" w:rsidR="00814539" w:rsidRPr="008B4C32" w:rsidRDefault="00814539" w:rsidP="00541E47">
            <w:pPr>
              <w:rPr>
                <w:sz w:val="24"/>
                <w:szCs w:val="24"/>
              </w:rPr>
            </w:pPr>
            <w:r w:rsidRPr="008B4C32">
              <w:rPr>
                <w:sz w:val="24"/>
                <w:szCs w:val="24"/>
              </w:rPr>
              <w:t>hry házením</w:t>
            </w:r>
          </w:p>
          <w:p w14:paraId="291AFC1C" w14:textId="77777777" w:rsidR="00814539" w:rsidRPr="008B4C32" w:rsidRDefault="00814539" w:rsidP="00541E47">
            <w:pPr>
              <w:rPr>
                <w:sz w:val="24"/>
                <w:szCs w:val="24"/>
              </w:rPr>
            </w:pPr>
            <w:r w:rsidRPr="008B4C32">
              <w:rPr>
                <w:sz w:val="24"/>
                <w:szCs w:val="24"/>
              </w:rPr>
              <w:t>hry pro uklidnění</w:t>
            </w:r>
          </w:p>
        </w:tc>
        <w:tc>
          <w:tcPr>
            <w:tcW w:w="2139" w:type="dxa"/>
            <w:tcBorders>
              <w:top w:val="single" w:sz="4" w:space="0" w:color="auto"/>
              <w:left w:val="single" w:sz="4" w:space="0" w:color="auto"/>
              <w:bottom w:val="single" w:sz="4" w:space="0" w:color="auto"/>
              <w:right w:val="single" w:sz="4" w:space="0" w:color="auto"/>
            </w:tcBorders>
          </w:tcPr>
          <w:p w14:paraId="0B46820F"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PRV</w:t>
            </w:r>
          </w:p>
        </w:tc>
        <w:tc>
          <w:tcPr>
            <w:tcW w:w="2187" w:type="dxa"/>
            <w:tcBorders>
              <w:top w:val="single" w:sz="4" w:space="0" w:color="auto"/>
              <w:left w:val="single" w:sz="4" w:space="0" w:color="auto"/>
              <w:bottom w:val="single" w:sz="4" w:space="0" w:color="auto"/>
              <w:right w:val="single" w:sz="4" w:space="0" w:color="auto"/>
            </w:tcBorders>
          </w:tcPr>
          <w:p w14:paraId="2AF842A8"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Žíněnky</w:t>
            </w:r>
          </w:p>
          <w:p w14:paraId="1121EC45"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míče</w:t>
            </w:r>
          </w:p>
        </w:tc>
      </w:tr>
      <w:tr w:rsidR="00814539" w:rsidRPr="008B4C32" w14:paraId="78060C9A" w14:textId="77777777" w:rsidTr="00541E47">
        <w:trPr>
          <w:trHeight w:val="785"/>
          <w:jc w:val="center"/>
        </w:trPr>
        <w:tc>
          <w:tcPr>
            <w:tcW w:w="3856" w:type="dxa"/>
            <w:tcBorders>
              <w:top w:val="single" w:sz="4" w:space="0" w:color="auto"/>
              <w:left w:val="single" w:sz="4" w:space="0" w:color="auto"/>
              <w:bottom w:val="single" w:sz="4" w:space="0" w:color="auto"/>
              <w:right w:val="single" w:sz="4" w:space="0" w:color="auto"/>
            </w:tcBorders>
          </w:tcPr>
          <w:p w14:paraId="6FE91F07" w14:textId="77777777" w:rsidR="00814539" w:rsidRPr="008B4C32" w:rsidRDefault="00814539" w:rsidP="00541E47">
            <w:pPr>
              <w:rPr>
                <w:sz w:val="24"/>
                <w:szCs w:val="24"/>
              </w:rPr>
            </w:pPr>
          </w:p>
          <w:p w14:paraId="5D585032"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stoj na jedné noze</w:t>
            </w:r>
          </w:p>
          <w:p w14:paraId="2009635C"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poskoky na jedné noze</w:t>
            </w:r>
          </w:p>
          <w:p w14:paraId="2335880E"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Zvládá chůzi na lavičce s plněním drobných úkolů</w:t>
            </w:r>
          </w:p>
          <w:p w14:paraId="57B14D70" w14:textId="77777777" w:rsidR="00814539" w:rsidRPr="008B4C32" w:rsidRDefault="00814539" w:rsidP="005667C4">
            <w:pPr>
              <w:numPr>
                <w:ilvl w:val="0"/>
                <w:numId w:val="108"/>
              </w:numPr>
              <w:overflowPunct w:val="0"/>
              <w:autoSpaceDE w:val="0"/>
              <w:autoSpaceDN w:val="0"/>
              <w:adjustRightInd w:val="0"/>
              <w:spacing w:after="0" w:line="240" w:lineRule="auto"/>
              <w:textAlignment w:val="baseline"/>
              <w:rPr>
                <w:sz w:val="24"/>
                <w:szCs w:val="24"/>
              </w:rPr>
            </w:pPr>
            <w:r w:rsidRPr="008B4C32">
              <w:rPr>
                <w:sz w:val="24"/>
                <w:szCs w:val="24"/>
              </w:rPr>
              <w:t xml:space="preserve">Dovede jít po </w:t>
            </w:r>
            <w:proofErr w:type="spellStart"/>
            <w:r w:rsidRPr="008B4C32">
              <w:rPr>
                <w:sz w:val="24"/>
                <w:szCs w:val="24"/>
              </w:rPr>
              <w:t>kladince</w:t>
            </w:r>
            <w:proofErr w:type="spellEnd"/>
            <w:r w:rsidRPr="008B4C32">
              <w:rPr>
                <w:sz w:val="24"/>
                <w:szCs w:val="24"/>
              </w:rPr>
              <w:t xml:space="preserve"> lavičky</w:t>
            </w:r>
          </w:p>
          <w:p w14:paraId="47F49F0C" w14:textId="77777777" w:rsidR="00814539" w:rsidRPr="008B4C32" w:rsidRDefault="00814539" w:rsidP="00541E47">
            <w:pPr>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0E8675A4" w14:textId="77777777" w:rsidR="00814539" w:rsidRPr="008B4C32" w:rsidRDefault="00814539" w:rsidP="00541E47">
            <w:pPr>
              <w:rPr>
                <w:sz w:val="24"/>
                <w:szCs w:val="24"/>
                <w:u w:val="single"/>
              </w:rPr>
            </w:pPr>
            <w:r w:rsidRPr="008B4C32">
              <w:rPr>
                <w:sz w:val="24"/>
                <w:szCs w:val="24"/>
                <w:u w:val="single"/>
              </w:rPr>
              <w:t>Cvičení rovnováhy</w:t>
            </w:r>
          </w:p>
          <w:p w14:paraId="575BC5BB" w14:textId="77777777" w:rsidR="00814539" w:rsidRPr="008B4C32" w:rsidRDefault="00814539" w:rsidP="00541E47">
            <w:pPr>
              <w:rPr>
                <w:sz w:val="24"/>
                <w:szCs w:val="24"/>
              </w:rPr>
            </w:pPr>
            <w:r w:rsidRPr="008B4C32">
              <w:rPr>
                <w:sz w:val="24"/>
                <w:szCs w:val="24"/>
              </w:rPr>
              <w:t>stoj na jedné noze</w:t>
            </w:r>
          </w:p>
          <w:p w14:paraId="76BD76C4" w14:textId="77777777" w:rsidR="00814539" w:rsidRPr="008B4C32" w:rsidRDefault="00814539" w:rsidP="00541E47">
            <w:pPr>
              <w:rPr>
                <w:sz w:val="24"/>
                <w:szCs w:val="24"/>
              </w:rPr>
            </w:pPr>
            <w:r w:rsidRPr="008B4C32">
              <w:rPr>
                <w:sz w:val="24"/>
                <w:szCs w:val="24"/>
              </w:rPr>
              <w:t>poskoky na jedné noze</w:t>
            </w:r>
          </w:p>
          <w:p w14:paraId="5D822341" w14:textId="77777777" w:rsidR="00814539" w:rsidRPr="008B4C32" w:rsidRDefault="00814539" w:rsidP="00541E47">
            <w:pPr>
              <w:rPr>
                <w:sz w:val="24"/>
                <w:szCs w:val="24"/>
              </w:rPr>
            </w:pPr>
            <w:r w:rsidRPr="008B4C32">
              <w:rPr>
                <w:sz w:val="24"/>
                <w:szCs w:val="24"/>
              </w:rPr>
              <w:t>chůze na lavičce</w:t>
            </w:r>
          </w:p>
          <w:p w14:paraId="648F5DBC" w14:textId="77777777" w:rsidR="00814539" w:rsidRPr="008B4C32" w:rsidRDefault="00814539" w:rsidP="00541E47">
            <w:pPr>
              <w:rPr>
                <w:sz w:val="24"/>
                <w:szCs w:val="24"/>
              </w:rPr>
            </w:pPr>
            <w:r w:rsidRPr="008B4C32">
              <w:rPr>
                <w:sz w:val="24"/>
                <w:szCs w:val="24"/>
              </w:rPr>
              <w:t xml:space="preserve">chůze na </w:t>
            </w:r>
            <w:proofErr w:type="spellStart"/>
            <w:r w:rsidRPr="008B4C32">
              <w:rPr>
                <w:sz w:val="24"/>
                <w:szCs w:val="24"/>
              </w:rPr>
              <w:t>kladince</w:t>
            </w:r>
            <w:proofErr w:type="spellEnd"/>
          </w:p>
        </w:tc>
        <w:tc>
          <w:tcPr>
            <w:tcW w:w="2139" w:type="dxa"/>
            <w:tcBorders>
              <w:top w:val="single" w:sz="4" w:space="0" w:color="auto"/>
              <w:left w:val="single" w:sz="4" w:space="0" w:color="auto"/>
              <w:bottom w:val="single" w:sz="4" w:space="0" w:color="auto"/>
              <w:right w:val="single" w:sz="4" w:space="0" w:color="auto"/>
            </w:tcBorders>
          </w:tcPr>
          <w:p w14:paraId="6B0BEF6D"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TV – turistika</w:t>
            </w:r>
          </w:p>
          <w:p w14:paraId="43ED2BA6" w14:textId="77777777" w:rsidR="00814539" w:rsidRPr="008B4C32" w:rsidRDefault="00814539" w:rsidP="00541E47">
            <w:pPr>
              <w:rPr>
                <w:sz w:val="24"/>
                <w:szCs w:val="24"/>
              </w:rPr>
            </w:pPr>
          </w:p>
          <w:p w14:paraId="7CB04D4D"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VV – </w:t>
            </w:r>
            <w:proofErr w:type="spellStart"/>
            <w:r w:rsidRPr="008B4C32">
              <w:rPr>
                <w:sz w:val="24"/>
                <w:szCs w:val="24"/>
              </w:rPr>
              <w:t>tématické</w:t>
            </w:r>
            <w:proofErr w:type="spellEnd"/>
            <w:r w:rsidRPr="008B4C32">
              <w:rPr>
                <w:sz w:val="24"/>
                <w:szCs w:val="24"/>
              </w:rPr>
              <w:t xml:space="preserve"> práce</w:t>
            </w:r>
          </w:p>
        </w:tc>
        <w:tc>
          <w:tcPr>
            <w:tcW w:w="2187" w:type="dxa"/>
            <w:tcBorders>
              <w:top w:val="single" w:sz="4" w:space="0" w:color="auto"/>
              <w:left w:val="single" w:sz="4" w:space="0" w:color="auto"/>
              <w:bottom w:val="single" w:sz="4" w:space="0" w:color="auto"/>
              <w:right w:val="single" w:sz="4" w:space="0" w:color="auto"/>
            </w:tcBorders>
          </w:tcPr>
          <w:p w14:paraId="1292868D"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náčiní</w:t>
            </w:r>
          </w:p>
          <w:p w14:paraId="1A408134" w14:textId="77777777" w:rsidR="00814539" w:rsidRPr="008B4C32" w:rsidRDefault="00814539" w:rsidP="00541E47">
            <w:pPr>
              <w:rPr>
                <w:sz w:val="24"/>
                <w:szCs w:val="24"/>
              </w:rPr>
            </w:pPr>
          </w:p>
          <w:p w14:paraId="37A96149"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 lavička</w:t>
            </w:r>
          </w:p>
        </w:tc>
      </w:tr>
      <w:tr w:rsidR="00814539" w:rsidRPr="008B4C32" w14:paraId="7C6597D2" w14:textId="77777777" w:rsidTr="00541E47">
        <w:trPr>
          <w:trHeight w:val="678"/>
          <w:jc w:val="center"/>
        </w:trPr>
        <w:tc>
          <w:tcPr>
            <w:tcW w:w="3856" w:type="dxa"/>
            <w:tcBorders>
              <w:top w:val="single" w:sz="4" w:space="0" w:color="auto"/>
              <w:left w:val="single" w:sz="4" w:space="0" w:color="auto"/>
              <w:bottom w:val="single" w:sz="4" w:space="0" w:color="auto"/>
              <w:right w:val="single" w:sz="4" w:space="0" w:color="auto"/>
            </w:tcBorders>
          </w:tcPr>
          <w:p w14:paraId="1B1E5D0B"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Zvládá skok z místa s doskokem </w:t>
            </w:r>
          </w:p>
          <w:p w14:paraId="76E43474"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Dokáže vyskočit na překážku</w:t>
            </w:r>
          </w:p>
          <w:p w14:paraId="2BBD2E98"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Zvládne přeskočit lavičku</w:t>
            </w:r>
          </w:p>
          <w:p w14:paraId="13B138CA"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Zvládne skok daleký s rozběhem</w:t>
            </w:r>
          </w:p>
        </w:tc>
        <w:tc>
          <w:tcPr>
            <w:tcW w:w="2200" w:type="dxa"/>
            <w:tcBorders>
              <w:top w:val="single" w:sz="4" w:space="0" w:color="auto"/>
              <w:left w:val="single" w:sz="4" w:space="0" w:color="auto"/>
              <w:bottom w:val="single" w:sz="4" w:space="0" w:color="auto"/>
              <w:right w:val="single" w:sz="4" w:space="0" w:color="auto"/>
            </w:tcBorders>
          </w:tcPr>
          <w:p w14:paraId="10DC605F" w14:textId="77777777" w:rsidR="00814539" w:rsidRPr="008B4C32" w:rsidRDefault="00814539" w:rsidP="00541E47">
            <w:pPr>
              <w:rPr>
                <w:sz w:val="24"/>
                <w:szCs w:val="24"/>
                <w:u w:val="single"/>
              </w:rPr>
            </w:pPr>
            <w:r w:rsidRPr="008B4C32">
              <w:rPr>
                <w:sz w:val="24"/>
                <w:szCs w:val="24"/>
                <w:u w:val="single"/>
              </w:rPr>
              <w:t>Skoky</w:t>
            </w:r>
          </w:p>
          <w:p w14:paraId="7169DED2" w14:textId="77777777" w:rsidR="00814539" w:rsidRPr="008B4C32" w:rsidRDefault="00814539" w:rsidP="00541E47">
            <w:pPr>
              <w:rPr>
                <w:sz w:val="24"/>
                <w:szCs w:val="24"/>
              </w:rPr>
            </w:pPr>
            <w:r w:rsidRPr="008B4C32">
              <w:rPr>
                <w:sz w:val="24"/>
                <w:szCs w:val="24"/>
              </w:rPr>
              <w:t>skok z místa</w:t>
            </w:r>
          </w:p>
          <w:p w14:paraId="059614FB" w14:textId="77777777" w:rsidR="00814539" w:rsidRPr="008B4C32" w:rsidRDefault="00814539" w:rsidP="00541E47">
            <w:pPr>
              <w:rPr>
                <w:sz w:val="24"/>
                <w:szCs w:val="24"/>
              </w:rPr>
            </w:pPr>
            <w:r w:rsidRPr="008B4C32">
              <w:rPr>
                <w:sz w:val="24"/>
                <w:szCs w:val="24"/>
              </w:rPr>
              <w:t>výskok na překážku</w:t>
            </w:r>
          </w:p>
          <w:p w14:paraId="69AF89DE" w14:textId="77777777" w:rsidR="00814539" w:rsidRPr="008B4C32" w:rsidRDefault="00814539" w:rsidP="00541E47">
            <w:pPr>
              <w:rPr>
                <w:sz w:val="24"/>
                <w:szCs w:val="24"/>
              </w:rPr>
            </w:pPr>
            <w:r w:rsidRPr="008B4C32">
              <w:rPr>
                <w:sz w:val="24"/>
                <w:szCs w:val="24"/>
              </w:rPr>
              <w:t>přeskoky</w:t>
            </w:r>
          </w:p>
          <w:p w14:paraId="0E48FBB1" w14:textId="77777777" w:rsidR="00814539" w:rsidRPr="008B4C32" w:rsidRDefault="00814539" w:rsidP="00541E47">
            <w:pPr>
              <w:rPr>
                <w:sz w:val="24"/>
                <w:szCs w:val="24"/>
              </w:rPr>
            </w:pPr>
            <w:r w:rsidRPr="008B4C32">
              <w:rPr>
                <w:sz w:val="24"/>
                <w:szCs w:val="24"/>
              </w:rPr>
              <w:t>skoky s rozběhem</w:t>
            </w:r>
          </w:p>
          <w:p w14:paraId="20EC7A50" w14:textId="77777777" w:rsidR="00814539" w:rsidRPr="008B4C32" w:rsidRDefault="00814539" w:rsidP="00541E47">
            <w:pPr>
              <w:rPr>
                <w:sz w:val="24"/>
                <w:szCs w:val="24"/>
              </w:rPr>
            </w:pPr>
          </w:p>
        </w:tc>
        <w:tc>
          <w:tcPr>
            <w:tcW w:w="2139" w:type="dxa"/>
            <w:tcBorders>
              <w:top w:val="single" w:sz="4" w:space="0" w:color="auto"/>
              <w:left w:val="single" w:sz="4" w:space="0" w:color="auto"/>
              <w:bottom w:val="single" w:sz="4" w:space="0" w:color="auto"/>
              <w:right w:val="single" w:sz="4" w:space="0" w:color="auto"/>
            </w:tcBorders>
          </w:tcPr>
          <w:p w14:paraId="2B1D0DB4"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MAT </w:t>
            </w:r>
          </w:p>
        </w:tc>
        <w:tc>
          <w:tcPr>
            <w:tcW w:w="2187" w:type="dxa"/>
            <w:tcBorders>
              <w:top w:val="single" w:sz="4" w:space="0" w:color="auto"/>
              <w:left w:val="single" w:sz="4" w:space="0" w:color="auto"/>
              <w:bottom w:val="single" w:sz="4" w:space="0" w:color="auto"/>
              <w:right w:val="single" w:sz="4" w:space="0" w:color="auto"/>
            </w:tcBorders>
          </w:tcPr>
          <w:p w14:paraId="14A3868A"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překážky</w:t>
            </w:r>
          </w:p>
          <w:p w14:paraId="606D0EEF"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pásmo</w:t>
            </w:r>
          </w:p>
          <w:p w14:paraId="52E2C682"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lavičky</w:t>
            </w:r>
          </w:p>
          <w:p w14:paraId="60E64157" w14:textId="77777777" w:rsidR="00814539" w:rsidRPr="008B4C32" w:rsidRDefault="00814539" w:rsidP="00541E47">
            <w:pPr>
              <w:rPr>
                <w:sz w:val="24"/>
                <w:szCs w:val="24"/>
              </w:rPr>
            </w:pPr>
          </w:p>
        </w:tc>
      </w:tr>
      <w:tr w:rsidR="00814539" w:rsidRPr="008B4C32" w14:paraId="4705E4A5" w14:textId="77777777" w:rsidTr="00541E47">
        <w:trPr>
          <w:trHeight w:val="683"/>
          <w:jc w:val="center"/>
        </w:trPr>
        <w:tc>
          <w:tcPr>
            <w:tcW w:w="3856" w:type="dxa"/>
            <w:tcBorders>
              <w:top w:val="single" w:sz="4" w:space="0" w:color="auto"/>
              <w:left w:val="single" w:sz="4" w:space="0" w:color="auto"/>
              <w:bottom w:val="single" w:sz="4" w:space="0" w:color="auto"/>
              <w:right w:val="single" w:sz="4" w:space="0" w:color="auto"/>
            </w:tcBorders>
          </w:tcPr>
          <w:p w14:paraId="607E3EBC" w14:textId="77777777" w:rsidR="00814539" w:rsidRPr="008B4C32" w:rsidRDefault="00814539" w:rsidP="00541E47">
            <w:pPr>
              <w:rPr>
                <w:sz w:val="24"/>
                <w:szCs w:val="24"/>
              </w:rPr>
            </w:pPr>
          </w:p>
          <w:p w14:paraId="66399E6B"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Dovede se strefit do cíle</w:t>
            </w:r>
          </w:p>
          <w:p w14:paraId="4B7F4CD5"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Umí házet a kutálet míčem</w:t>
            </w:r>
          </w:p>
          <w:p w14:paraId="6DB358AC"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Dokáže přehazovat míčem a drobnými předměty</w:t>
            </w:r>
          </w:p>
          <w:p w14:paraId="145DC1C3"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Umí hodit míčkem do dálky</w:t>
            </w:r>
          </w:p>
          <w:p w14:paraId="6BDF124E" w14:textId="77777777" w:rsidR="00814539" w:rsidRPr="008B4C32" w:rsidRDefault="00814539" w:rsidP="00541E47">
            <w:pPr>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67CE2A94" w14:textId="77777777" w:rsidR="00814539" w:rsidRPr="008B4C32" w:rsidRDefault="00814539" w:rsidP="00541E47">
            <w:pPr>
              <w:rPr>
                <w:sz w:val="24"/>
                <w:szCs w:val="24"/>
                <w:u w:val="single"/>
              </w:rPr>
            </w:pPr>
            <w:r w:rsidRPr="008B4C32">
              <w:rPr>
                <w:sz w:val="24"/>
                <w:szCs w:val="24"/>
                <w:u w:val="single"/>
              </w:rPr>
              <w:t>Hody míčkem a drobnými předměty v přírodě</w:t>
            </w:r>
          </w:p>
          <w:p w14:paraId="6B444D80" w14:textId="77777777" w:rsidR="00814539" w:rsidRPr="008B4C32" w:rsidRDefault="00814539" w:rsidP="00541E47">
            <w:pPr>
              <w:rPr>
                <w:sz w:val="24"/>
                <w:szCs w:val="24"/>
              </w:rPr>
            </w:pPr>
            <w:r w:rsidRPr="008B4C32">
              <w:rPr>
                <w:sz w:val="24"/>
                <w:szCs w:val="24"/>
              </w:rPr>
              <w:t>střelba na cíl</w:t>
            </w:r>
          </w:p>
          <w:p w14:paraId="365E0A42" w14:textId="77777777" w:rsidR="00814539" w:rsidRPr="008B4C32" w:rsidRDefault="00814539" w:rsidP="00541E47">
            <w:pPr>
              <w:rPr>
                <w:sz w:val="24"/>
                <w:szCs w:val="24"/>
              </w:rPr>
            </w:pPr>
            <w:r w:rsidRPr="008B4C32">
              <w:rPr>
                <w:sz w:val="24"/>
                <w:szCs w:val="24"/>
              </w:rPr>
              <w:t>házení a kutálení</w:t>
            </w:r>
          </w:p>
          <w:p w14:paraId="50BC4909" w14:textId="77777777" w:rsidR="00814539" w:rsidRPr="008B4C32" w:rsidRDefault="00814539" w:rsidP="00541E47">
            <w:pPr>
              <w:rPr>
                <w:sz w:val="24"/>
                <w:szCs w:val="24"/>
              </w:rPr>
            </w:pPr>
            <w:r w:rsidRPr="008B4C32">
              <w:rPr>
                <w:sz w:val="24"/>
                <w:szCs w:val="24"/>
              </w:rPr>
              <w:t>přehazování hod do dálky</w:t>
            </w:r>
          </w:p>
        </w:tc>
        <w:tc>
          <w:tcPr>
            <w:tcW w:w="2139" w:type="dxa"/>
            <w:tcBorders>
              <w:top w:val="single" w:sz="4" w:space="0" w:color="auto"/>
              <w:left w:val="single" w:sz="4" w:space="0" w:color="auto"/>
              <w:bottom w:val="single" w:sz="4" w:space="0" w:color="auto"/>
              <w:right w:val="single" w:sz="4" w:space="0" w:color="auto"/>
            </w:tcBorders>
          </w:tcPr>
          <w:p w14:paraId="624ACDE9"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MAT </w:t>
            </w:r>
          </w:p>
          <w:p w14:paraId="6ACA5635" w14:textId="77777777" w:rsidR="00814539" w:rsidRPr="008B4C32" w:rsidRDefault="00814539" w:rsidP="00541E47">
            <w:pPr>
              <w:rPr>
                <w:sz w:val="24"/>
                <w:szCs w:val="24"/>
              </w:rPr>
            </w:pPr>
          </w:p>
        </w:tc>
        <w:tc>
          <w:tcPr>
            <w:tcW w:w="2187" w:type="dxa"/>
            <w:tcBorders>
              <w:top w:val="single" w:sz="4" w:space="0" w:color="auto"/>
              <w:left w:val="single" w:sz="4" w:space="0" w:color="auto"/>
              <w:bottom w:val="single" w:sz="4" w:space="0" w:color="auto"/>
              <w:right w:val="single" w:sz="4" w:space="0" w:color="auto"/>
            </w:tcBorders>
          </w:tcPr>
          <w:p w14:paraId="6F5A250A"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různé míče</w:t>
            </w:r>
          </w:p>
          <w:p w14:paraId="704BDF26"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šišky</w:t>
            </w:r>
          </w:p>
          <w:p w14:paraId="29BCB203" w14:textId="77777777" w:rsidR="00814539" w:rsidRPr="008B4C32" w:rsidRDefault="00814539" w:rsidP="00541E47">
            <w:pPr>
              <w:ind w:left="360"/>
              <w:rPr>
                <w:sz w:val="24"/>
                <w:szCs w:val="24"/>
              </w:rPr>
            </w:pPr>
          </w:p>
        </w:tc>
      </w:tr>
      <w:tr w:rsidR="00814539" w:rsidRPr="008B4C32" w14:paraId="029BD517" w14:textId="77777777" w:rsidTr="00541E47">
        <w:trPr>
          <w:trHeight w:val="44"/>
          <w:jc w:val="center"/>
        </w:trPr>
        <w:tc>
          <w:tcPr>
            <w:tcW w:w="3856" w:type="dxa"/>
            <w:tcBorders>
              <w:top w:val="single" w:sz="4" w:space="0" w:color="auto"/>
              <w:left w:val="single" w:sz="4" w:space="0" w:color="auto"/>
              <w:bottom w:val="single" w:sz="4" w:space="0" w:color="auto"/>
              <w:right w:val="single" w:sz="4" w:space="0" w:color="auto"/>
            </w:tcBorders>
          </w:tcPr>
          <w:p w14:paraId="482179B0" w14:textId="77777777" w:rsidR="00814539" w:rsidRPr="008B4C32" w:rsidRDefault="00814539" w:rsidP="00541E47">
            <w:pPr>
              <w:rPr>
                <w:sz w:val="24"/>
                <w:szCs w:val="24"/>
              </w:rPr>
            </w:pPr>
          </w:p>
          <w:p w14:paraId="4746366B"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Osvojí si další postoje </w:t>
            </w:r>
          </w:p>
          <w:p w14:paraId="6BA28CC5"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Zvládá </w:t>
            </w:r>
            <w:proofErr w:type="spellStart"/>
            <w:r w:rsidRPr="008B4C32">
              <w:rPr>
                <w:sz w:val="24"/>
                <w:szCs w:val="24"/>
              </w:rPr>
              <w:t>převaly</w:t>
            </w:r>
            <w:proofErr w:type="spellEnd"/>
            <w:r w:rsidRPr="008B4C32">
              <w:rPr>
                <w:sz w:val="24"/>
                <w:szCs w:val="24"/>
              </w:rPr>
              <w:t xml:space="preserve"> a kolébky</w:t>
            </w:r>
          </w:p>
          <w:p w14:paraId="55FF62F7"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Dokáže z lehu vstát bez dopomocí rukou</w:t>
            </w:r>
          </w:p>
          <w:p w14:paraId="4184923F"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Umí vstát bez dopomoci ze sedu zkřižmo</w:t>
            </w:r>
          </w:p>
          <w:p w14:paraId="15EB3FAC"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dokáže se válet stranou do mírného svahu</w:t>
            </w:r>
          </w:p>
          <w:p w14:paraId="7CF67994"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Zvládne stoj s oporou o lopatky a záloktí</w:t>
            </w:r>
          </w:p>
          <w:p w14:paraId="16A329A4"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Dokáže stát na jedné noze</w:t>
            </w:r>
          </w:p>
        </w:tc>
        <w:tc>
          <w:tcPr>
            <w:tcW w:w="2200" w:type="dxa"/>
            <w:tcBorders>
              <w:top w:val="single" w:sz="4" w:space="0" w:color="auto"/>
              <w:left w:val="single" w:sz="4" w:space="0" w:color="auto"/>
              <w:bottom w:val="single" w:sz="4" w:space="0" w:color="auto"/>
              <w:right w:val="single" w:sz="4" w:space="0" w:color="auto"/>
            </w:tcBorders>
          </w:tcPr>
          <w:p w14:paraId="0C812A42" w14:textId="77777777" w:rsidR="00814539" w:rsidRPr="008B4C32" w:rsidRDefault="00814539" w:rsidP="00541E47">
            <w:pPr>
              <w:rPr>
                <w:sz w:val="24"/>
                <w:szCs w:val="24"/>
                <w:u w:val="single"/>
              </w:rPr>
            </w:pPr>
            <w:r w:rsidRPr="008B4C32">
              <w:rPr>
                <w:sz w:val="24"/>
                <w:szCs w:val="24"/>
                <w:u w:val="single"/>
              </w:rPr>
              <w:t>Akrobatická cvičení</w:t>
            </w:r>
          </w:p>
          <w:p w14:paraId="523EE9DC" w14:textId="77777777" w:rsidR="00814539" w:rsidRPr="008B4C32" w:rsidRDefault="00814539" w:rsidP="00541E47">
            <w:pPr>
              <w:rPr>
                <w:sz w:val="24"/>
                <w:szCs w:val="24"/>
              </w:rPr>
            </w:pPr>
            <w:proofErr w:type="spellStart"/>
            <w:r w:rsidRPr="008B4C32">
              <w:rPr>
                <w:sz w:val="24"/>
                <w:szCs w:val="24"/>
              </w:rPr>
              <w:t>převaly</w:t>
            </w:r>
            <w:proofErr w:type="spellEnd"/>
            <w:r w:rsidRPr="008B4C32">
              <w:rPr>
                <w:sz w:val="24"/>
                <w:szCs w:val="24"/>
              </w:rPr>
              <w:t xml:space="preserve"> a kolébky</w:t>
            </w:r>
          </w:p>
          <w:p w14:paraId="529E8C7D" w14:textId="77777777" w:rsidR="00814539" w:rsidRPr="008B4C32" w:rsidRDefault="00814539" w:rsidP="00541E47">
            <w:pPr>
              <w:rPr>
                <w:sz w:val="24"/>
                <w:szCs w:val="24"/>
              </w:rPr>
            </w:pPr>
            <w:r w:rsidRPr="008B4C32">
              <w:rPr>
                <w:sz w:val="24"/>
                <w:szCs w:val="24"/>
              </w:rPr>
              <w:t>vztyk z různých poloh bez dopomoci</w:t>
            </w:r>
          </w:p>
          <w:p w14:paraId="27808302" w14:textId="77777777" w:rsidR="00814539" w:rsidRPr="008B4C32" w:rsidRDefault="00814539" w:rsidP="00541E47">
            <w:pPr>
              <w:rPr>
                <w:sz w:val="24"/>
                <w:szCs w:val="24"/>
              </w:rPr>
            </w:pPr>
            <w:proofErr w:type="spellStart"/>
            <w:r w:rsidRPr="008B4C32">
              <w:rPr>
                <w:sz w:val="24"/>
                <w:szCs w:val="24"/>
              </w:rPr>
              <w:t>převaly</w:t>
            </w:r>
            <w:proofErr w:type="spellEnd"/>
            <w:r w:rsidRPr="008B4C32">
              <w:rPr>
                <w:sz w:val="24"/>
                <w:szCs w:val="24"/>
              </w:rPr>
              <w:t xml:space="preserve"> do kopce</w:t>
            </w:r>
          </w:p>
          <w:p w14:paraId="082EB746" w14:textId="77777777" w:rsidR="00814539" w:rsidRPr="008B4C32" w:rsidRDefault="00814539" w:rsidP="00541E47">
            <w:pPr>
              <w:rPr>
                <w:sz w:val="24"/>
                <w:szCs w:val="24"/>
              </w:rPr>
            </w:pPr>
            <w:r w:rsidRPr="008B4C32">
              <w:rPr>
                <w:sz w:val="24"/>
                <w:szCs w:val="24"/>
              </w:rPr>
              <w:t>svíčka</w:t>
            </w:r>
          </w:p>
          <w:p w14:paraId="0339C037" w14:textId="77777777" w:rsidR="00814539" w:rsidRPr="008B4C32" w:rsidRDefault="00814539" w:rsidP="00541E47">
            <w:pPr>
              <w:rPr>
                <w:sz w:val="24"/>
                <w:szCs w:val="24"/>
              </w:rPr>
            </w:pPr>
            <w:r w:rsidRPr="008B4C32">
              <w:rPr>
                <w:sz w:val="24"/>
                <w:szCs w:val="24"/>
              </w:rPr>
              <w:t>holubička - rovnováha</w:t>
            </w:r>
          </w:p>
        </w:tc>
        <w:tc>
          <w:tcPr>
            <w:tcW w:w="2139" w:type="dxa"/>
            <w:tcBorders>
              <w:top w:val="single" w:sz="4" w:space="0" w:color="auto"/>
              <w:left w:val="single" w:sz="4" w:space="0" w:color="auto"/>
              <w:bottom w:val="single" w:sz="4" w:space="0" w:color="auto"/>
              <w:right w:val="single" w:sz="4" w:space="0" w:color="auto"/>
            </w:tcBorders>
          </w:tcPr>
          <w:p w14:paraId="598FB1E8"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MAT </w:t>
            </w:r>
          </w:p>
        </w:tc>
        <w:tc>
          <w:tcPr>
            <w:tcW w:w="2187" w:type="dxa"/>
            <w:tcBorders>
              <w:top w:val="single" w:sz="4" w:space="0" w:color="auto"/>
              <w:left w:val="single" w:sz="4" w:space="0" w:color="auto"/>
              <w:bottom w:val="single" w:sz="4" w:space="0" w:color="auto"/>
              <w:right w:val="single" w:sz="4" w:space="0" w:color="auto"/>
            </w:tcBorders>
          </w:tcPr>
          <w:p w14:paraId="78A8E666"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žíněnky</w:t>
            </w:r>
          </w:p>
        </w:tc>
      </w:tr>
      <w:tr w:rsidR="00814539" w:rsidRPr="008B4C32" w14:paraId="012CC964" w14:textId="77777777" w:rsidTr="00541E47">
        <w:trPr>
          <w:trHeight w:val="44"/>
          <w:jc w:val="center"/>
        </w:trPr>
        <w:tc>
          <w:tcPr>
            <w:tcW w:w="3856" w:type="dxa"/>
            <w:tcBorders>
              <w:top w:val="single" w:sz="4" w:space="0" w:color="auto"/>
              <w:left w:val="single" w:sz="4" w:space="0" w:color="auto"/>
              <w:bottom w:val="single" w:sz="4" w:space="0" w:color="auto"/>
              <w:right w:val="single" w:sz="4" w:space="0" w:color="auto"/>
            </w:tcBorders>
          </w:tcPr>
          <w:p w14:paraId="2F4A748D" w14:textId="77777777" w:rsidR="00814539" w:rsidRPr="008B4C32" w:rsidRDefault="00814539" w:rsidP="00541E47">
            <w:pPr>
              <w:overflowPunct w:val="0"/>
              <w:autoSpaceDE w:val="0"/>
              <w:autoSpaceDN w:val="0"/>
              <w:adjustRightInd w:val="0"/>
              <w:textAlignment w:val="baseline"/>
              <w:rPr>
                <w:sz w:val="24"/>
                <w:szCs w:val="24"/>
              </w:rPr>
            </w:pPr>
          </w:p>
          <w:p w14:paraId="56660A9C"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Umí skákat přes švihadlo</w:t>
            </w:r>
          </w:p>
          <w:p w14:paraId="23B1D4CC"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Dokáže podbíhat dlouhé lano</w:t>
            </w:r>
          </w:p>
          <w:p w14:paraId="783D4C94"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Provádí cvičení na lavičkách</w:t>
            </w:r>
          </w:p>
          <w:p w14:paraId="62AFCBFD"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Provádí přetahy a přetlaky</w:t>
            </w:r>
          </w:p>
        </w:tc>
        <w:tc>
          <w:tcPr>
            <w:tcW w:w="2200" w:type="dxa"/>
            <w:tcBorders>
              <w:top w:val="single" w:sz="4" w:space="0" w:color="auto"/>
              <w:left w:val="single" w:sz="4" w:space="0" w:color="auto"/>
              <w:bottom w:val="single" w:sz="4" w:space="0" w:color="auto"/>
              <w:right w:val="single" w:sz="4" w:space="0" w:color="auto"/>
            </w:tcBorders>
          </w:tcPr>
          <w:p w14:paraId="0D319D6D" w14:textId="77777777" w:rsidR="00814539" w:rsidRPr="008B4C32" w:rsidRDefault="00814539" w:rsidP="00541E47">
            <w:pPr>
              <w:rPr>
                <w:sz w:val="24"/>
                <w:szCs w:val="24"/>
                <w:u w:val="single"/>
              </w:rPr>
            </w:pPr>
            <w:r w:rsidRPr="008B4C32">
              <w:rPr>
                <w:sz w:val="24"/>
                <w:szCs w:val="24"/>
                <w:u w:val="single"/>
              </w:rPr>
              <w:t>Cvičení na nářadí</w:t>
            </w:r>
          </w:p>
          <w:p w14:paraId="43712362" w14:textId="77777777" w:rsidR="00814539" w:rsidRPr="008B4C32" w:rsidRDefault="00814539" w:rsidP="00541E47">
            <w:pPr>
              <w:rPr>
                <w:sz w:val="24"/>
                <w:szCs w:val="24"/>
              </w:rPr>
            </w:pPr>
            <w:r w:rsidRPr="008B4C32">
              <w:rPr>
                <w:sz w:val="24"/>
                <w:szCs w:val="24"/>
              </w:rPr>
              <w:t>skoky přes švihadlo</w:t>
            </w:r>
          </w:p>
          <w:p w14:paraId="666736B3" w14:textId="77777777" w:rsidR="00814539" w:rsidRPr="008B4C32" w:rsidRDefault="00814539" w:rsidP="00541E47">
            <w:pPr>
              <w:rPr>
                <w:sz w:val="24"/>
                <w:szCs w:val="24"/>
              </w:rPr>
            </w:pPr>
            <w:r w:rsidRPr="008B4C32">
              <w:rPr>
                <w:sz w:val="24"/>
                <w:szCs w:val="24"/>
              </w:rPr>
              <w:t>Podbíhání lana</w:t>
            </w:r>
          </w:p>
          <w:p w14:paraId="20AA518A" w14:textId="77777777" w:rsidR="00814539" w:rsidRPr="008B4C32" w:rsidRDefault="00814539" w:rsidP="00541E47">
            <w:pPr>
              <w:rPr>
                <w:sz w:val="24"/>
                <w:szCs w:val="24"/>
              </w:rPr>
            </w:pPr>
            <w:r w:rsidRPr="008B4C32">
              <w:rPr>
                <w:sz w:val="24"/>
                <w:szCs w:val="24"/>
              </w:rPr>
              <w:t>cvičení na lavičkách</w:t>
            </w:r>
          </w:p>
          <w:p w14:paraId="4106CCCF" w14:textId="77777777" w:rsidR="00814539" w:rsidRPr="008B4C32" w:rsidRDefault="00814539" w:rsidP="00541E47">
            <w:pPr>
              <w:rPr>
                <w:sz w:val="24"/>
                <w:szCs w:val="24"/>
              </w:rPr>
            </w:pPr>
            <w:r w:rsidRPr="008B4C32">
              <w:rPr>
                <w:sz w:val="24"/>
                <w:szCs w:val="24"/>
              </w:rPr>
              <w:t>přetahy a přetlaky</w:t>
            </w:r>
          </w:p>
        </w:tc>
        <w:tc>
          <w:tcPr>
            <w:tcW w:w="2139" w:type="dxa"/>
            <w:tcBorders>
              <w:top w:val="single" w:sz="4" w:space="0" w:color="auto"/>
              <w:left w:val="single" w:sz="4" w:space="0" w:color="auto"/>
              <w:bottom w:val="single" w:sz="4" w:space="0" w:color="auto"/>
              <w:right w:val="single" w:sz="4" w:space="0" w:color="auto"/>
            </w:tcBorders>
          </w:tcPr>
          <w:p w14:paraId="3CEC0B73" w14:textId="77777777" w:rsidR="00814539" w:rsidRPr="008B4C32" w:rsidRDefault="00814539" w:rsidP="00541E47">
            <w:pPr>
              <w:ind w:left="360"/>
              <w:rPr>
                <w:sz w:val="24"/>
                <w:szCs w:val="24"/>
              </w:rPr>
            </w:pPr>
          </w:p>
          <w:p w14:paraId="468003FB"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MAT</w:t>
            </w:r>
          </w:p>
          <w:p w14:paraId="38259FC8"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VV – </w:t>
            </w:r>
            <w:proofErr w:type="spellStart"/>
            <w:r w:rsidRPr="008B4C32">
              <w:rPr>
                <w:sz w:val="24"/>
                <w:szCs w:val="24"/>
              </w:rPr>
              <w:t>tématické</w:t>
            </w:r>
            <w:proofErr w:type="spellEnd"/>
            <w:r w:rsidRPr="008B4C32">
              <w:rPr>
                <w:sz w:val="24"/>
                <w:szCs w:val="24"/>
              </w:rPr>
              <w:t xml:space="preserve"> práce</w:t>
            </w:r>
          </w:p>
        </w:tc>
        <w:tc>
          <w:tcPr>
            <w:tcW w:w="2187" w:type="dxa"/>
            <w:tcBorders>
              <w:top w:val="single" w:sz="4" w:space="0" w:color="auto"/>
              <w:left w:val="single" w:sz="4" w:space="0" w:color="auto"/>
              <w:bottom w:val="single" w:sz="4" w:space="0" w:color="auto"/>
              <w:right w:val="single" w:sz="4" w:space="0" w:color="auto"/>
            </w:tcBorders>
          </w:tcPr>
          <w:p w14:paraId="166F8F34" w14:textId="77777777" w:rsidR="00814539" w:rsidRPr="008B4C32" w:rsidRDefault="00814539" w:rsidP="00541E47">
            <w:pPr>
              <w:rPr>
                <w:sz w:val="24"/>
                <w:szCs w:val="24"/>
              </w:rPr>
            </w:pPr>
          </w:p>
          <w:p w14:paraId="50D585AC"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švihadla</w:t>
            </w:r>
          </w:p>
          <w:p w14:paraId="2A75F1C6" w14:textId="77777777" w:rsidR="00814539" w:rsidRPr="008B4C32" w:rsidRDefault="00814539" w:rsidP="00541E47">
            <w:pPr>
              <w:rPr>
                <w:sz w:val="24"/>
                <w:szCs w:val="24"/>
              </w:rPr>
            </w:pPr>
          </w:p>
          <w:p w14:paraId="09C90E0D"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lano</w:t>
            </w:r>
          </w:p>
        </w:tc>
      </w:tr>
      <w:tr w:rsidR="00814539" w:rsidRPr="008B4C32" w14:paraId="36B2A11E" w14:textId="77777777" w:rsidTr="00541E47">
        <w:trPr>
          <w:trHeight w:val="44"/>
          <w:jc w:val="center"/>
        </w:trPr>
        <w:tc>
          <w:tcPr>
            <w:tcW w:w="3856" w:type="dxa"/>
            <w:tcBorders>
              <w:top w:val="single" w:sz="4" w:space="0" w:color="auto"/>
              <w:left w:val="single" w:sz="4" w:space="0" w:color="auto"/>
              <w:bottom w:val="single" w:sz="4" w:space="0" w:color="auto"/>
              <w:right w:val="single" w:sz="4" w:space="0" w:color="auto"/>
            </w:tcBorders>
          </w:tcPr>
          <w:p w14:paraId="2E36AB70"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Spolupracuje při týmových hrách</w:t>
            </w:r>
          </w:p>
          <w:p w14:paraId="025BC4AE"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Zná a dodržuje základní pravidla her</w:t>
            </w:r>
          </w:p>
          <w:p w14:paraId="1594EFCA"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Je schopen soutěžit v družstvu</w:t>
            </w:r>
          </w:p>
          <w:p w14:paraId="0DBFC66F"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Je si vědom porušení pravidel a následku pro sebe i družstvo</w:t>
            </w:r>
          </w:p>
          <w:p w14:paraId="112C38FA" w14:textId="77777777" w:rsidR="00814539" w:rsidRPr="008B4C32" w:rsidRDefault="00814539" w:rsidP="00541E47">
            <w:pPr>
              <w:rPr>
                <w:sz w:val="24"/>
                <w:szCs w:val="24"/>
              </w:rPr>
            </w:pPr>
          </w:p>
        </w:tc>
        <w:tc>
          <w:tcPr>
            <w:tcW w:w="2200" w:type="dxa"/>
            <w:tcBorders>
              <w:top w:val="single" w:sz="4" w:space="0" w:color="auto"/>
              <w:left w:val="single" w:sz="4" w:space="0" w:color="auto"/>
              <w:bottom w:val="single" w:sz="4" w:space="0" w:color="auto"/>
              <w:right w:val="single" w:sz="4" w:space="0" w:color="auto"/>
            </w:tcBorders>
          </w:tcPr>
          <w:p w14:paraId="689283D4" w14:textId="77777777" w:rsidR="00814539" w:rsidRPr="008B4C32" w:rsidRDefault="00814539" w:rsidP="00541E47">
            <w:pPr>
              <w:rPr>
                <w:sz w:val="24"/>
                <w:szCs w:val="24"/>
                <w:u w:val="single"/>
              </w:rPr>
            </w:pPr>
            <w:r w:rsidRPr="008B4C32">
              <w:rPr>
                <w:sz w:val="24"/>
                <w:szCs w:val="24"/>
                <w:u w:val="single"/>
              </w:rPr>
              <w:t>Sportovní hry</w:t>
            </w:r>
          </w:p>
          <w:p w14:paraId="57D85CA1" w14:textId="77777777" w:rsidR="00814539" w:rsidRPr="008B4C32" w:rsidRDefault="00814539" w:rsidP="00541E47">
            <w:pPr>
              <w:rPr>
                <w:sz w:val="24"/>
                <w:szCs w:val="24"/>
              </w:rPr>
            </w:pPr>
            <w:r w:rsidRPr="008B4C32">
              <w:rPr>
                <w:sz w:val="24"/>
                <w:szCs w:val="24"/>
              </w:rPr>
              <w:t>míčové hry</w:t>
            </w:r>
          </w:p>
          <w:p w14:paraId="22667158" w14:textId="77777777" w:rsidR="00814539" w:rsidRPr="008B4C32" w:rsidRDefault="00814539" w:rsidP="00541E47">
            <w:pPr>
              <w:rPr>
                <w:sz w:val="24"/>
                <w:szCs w:val="24"/>
              </w:rPr>
            </w:pPr>
            <w:r w:rsidRPr="008B4C32">
              <w:rPr>
                <w:sz w:val="24"/>
                <w:szCs w:val="24"/>
              </w:rPr>
              <w:t>pohybové hry</w:t>
            </w:r>
          </w:p>
          <w:p w14:paraId="4F17032D" w14:textId="77777777" w:rsidR="00814539" w:rsidRPr="008B4C32" w:rsidRDefault="00814539" w:rsidP="00541E47">
            <w:pPr>
              <w:rPr>
                <w:sz w:val="24"/>
                <w:szCs w:val="24"/>
              </w:rPr>
            </w:pPr>
            <w:r w:rsidRPr="008B4C32">
              <w:rPr>
                <w:sz w:val="24"/>
                <w:szCs w:val="24"/>
              </w:rPr>
              <w:t xml:space="preserve">hry s využitím </w:t>
            </w:r>
          </w:p>
          <w:p w14:paraId="40E1B6C1" w14:textId="77777777" w:rsidR="00814539" w:rsidRPr="008B4C32" w:rsidRDefault="00814539" w:rsidP="00541E47">
            <w:pPr>
              <w:rPr>
                <w:sz w:val="24"/>
                <w:szCs w:val="24"/>
              </w:rPr>
            </w:pPr>
            <w:r w:rsidRPr="008B4C32">
              <w:rPr>
                <w:sz w:val="24"/>
                <w:szCs w:val="24"/>
              </w:rPr>
              <w:t>netradičního náčiní pravidla her</w:t>
            </w:r>
          </w:p>
        </w:tc>
        <w:tc>
          <w:tcPr>
            <w:tcW w:w="2139" w:type="dxa"/>
            <w:tcBorders>
              <w:top w:val="single" w:sz="4" w:space="0" w:color="auto"/>
              <w:left w:val="single" w:sz="4" w:space="0" w:color="auto"/>
              <w:bottom w:val="single" w:sz="4" w:space="0" w:color="auto"/>
              <w:right w:val="single" w:sz="4" w:space="0" w:color="auto"/>
            </w:tcBorders>
          </w:tcPr>
          <w:p w14:paraId="2E2CE90D" w14:textId="77777777" w:rsidR="00814539" w:rsidRPr="008B4C32" w:rsidRDefault="00814539" w:rsidP="00541E47">
            <w:pPr>
              <w:rPr>
                <w:sz w:val="24"/>
                <w:szCs w:val="24"/>
              </w:rPr>
            </w:pPr>
          </w:p>
          <w:p w14:paraId="0BF55086"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MAT</w:t>
            </w:r>
          </w:p>
          <w:p w14:paraId="5D1ECC04"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 xml:space="preserve">ČJ </w:t>
            </w:r>
          </w:p>
        </w:tc>
        <w:tc>
          <w:tcPr>
            <w:tcW w:w="2187" w:type="dxa"/>
            <w:tcBorders>
              <w:top w:val="single" w:sz="4" w:space="0" w:color="auto"/>
              <w:left w:val="single" w:sz="4" w:space="0" w:color="auto"/>
              <w:bottom w:val="single" w:sz="4" w:space="0" w:color="auto"/>
              <w:right w:val="single" w:sz="4" w:space="0" w:color="auto"/>
            </w:tcBorders>
          </w:tcPr>
          <w:p w14:paraId="01859D28"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různé náčiní</w:t>
            </w:r>
          </w:p>
          <w:p w14:paraId="7DEAC9FD" w14:textId="77777777" w:rsidR="00814539" w:rsidRPr="008B4C32" w:rsidRDefault="00814539" w:rsidP="00541E47">
            <w:pPr>
              <w:rPr>
                <w:sz w:val="24"/>
                <w:szCs w:val="24"/>
              </w:rPr>
            </w:pPr>
          </w:p>
          <w:p w14:paraId="3353F389" w14:textId="77777777" w:rsidR="00814539" w:rsidRPr="008B4C32" w:rsidRDefault="00814539" w:rsidP="005667C4">
            <w:pPr>
              <w:numPr>
                <w:ilvl w:val="0"/>
                <w:numId w:val="109"/>
              </w:numPr>
              <w:overflowPunct w:val="0"/>
              <w:autoSpaceDE w:val="0"/>
              <w:autoSpaceDN w:val="0"/>
              <w:adjustRightInd w:val="0"/>
              <w:spacing w:after="0" w:line="240" w:lineRule="auto"/>
              <w:textAlignment w:val="baseline"/>
              <w:rPr>
                <w:sz w:val="24"/>
                <w:szCs w:val="24"/>
              </w:rPr>
            </w:pPr>
            <w:r w:rsidRPr="008B4C32">
              <w:rPr>
                <w:sz w:val="24"/>
                <w:szCs w:val="24"/>
              </w:rPr>
              <w:t>školní řád</w:t>
            </w:r>
          </w:p>
        </w:tc>
      </w:tr>
    </w:tbl>
    <w:p w14:paraId="7DDBC746" w14:textId="77777777" w:rsidR="00814539" w:rsidRPr="008B4C32" w:rsidRDefault="00814539" w:rsidP="00814539">
      <w:pPr>
        <w:pStyle w:val="tabov"/>
        <w:rPr>
          <w:rFonts w:asciiTheme="minorHAnsi" w:hAnsiTheme="minorHAnsi"/>
          <w:b w:val="0"/>
          <w:sz w:val="24"/>
          <w:szCs w:val="24"/>
        </w:rPr>
      </w:pPr>
    </w:p>
    <w:p w14:paraId="7378BE4A"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7A291271"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14B5791B"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spojuje pravidelnou každodenní pohybovou činnost se zdravím a využívá nabízené příležitosti</w:t>
      </w:r>
    </w:p>
    <w:p w14:paraId="10F3C49F"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zvládá v souladu s individuálními předpoklady jednoduché pohybové činnosti jednotlivce nebo činnosti prováděné ve skupině; usiluje o jejich zlepšení</w:t>
      </w:r>
    </w:p>
    <w:p w14:paraId="72CAC9FF"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spolupracuje při jednoduchých týmových pohybových činnostech a soutěžích</w:t>
      </w:r>
    </w:p>
    <w:p w14:paraId="68B42B5A"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uplatňuje hlavní zásady hygieny a bezpečnosti při pohybových činnostech ve známých prostorech školy</w:t>
      </w:r>
    </w:p>
    <w:p w14:paraId="62F0154D" w14:textId="77777777" w:rsidR="00814539" w:rsidRPr="008B4C32" w:rsidRDefault="00814539" w:rsidP="00814539">
      <w:pPr>
        <w:pStyle w:val="Styl11bTunKurzvaVpravo02cmPed1b"/>
        <w:rPr>
          <w:rFonts w:asciiTheme="minorHAnsi" w:hAnsiTheme="minorHAnsi" w:cs="Arial"/>
          <w:b w:val="0"/>
          <w:sz w:val="24"/>
          <w:szCs w:val="24"/>
        </w:rPr>
      </w:pPr>
      <w:r w:rsidRPr="008B4C32">
        <w:rPr>
          <w:rFonts w:asciiTheme="minorHAnsi" w:hAnsiTheme="minorHAnsi"/>
          <w:b w:val="0"/>
          <w:sz w:val="24"/>
          <w:szCs w:val="24"/>
        </w:rPr>
        <w:t>reaguje na základní pokyny a povely k osvojované činnosti a její organizaci</w:t>
      </w:r>
    </w:p>
    <w:p w14:paraId="2F6E239C"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lastRenderedPageBreak/>
        <w:t>uplatňuje správné způsoby držení těla v různých polohách a pracovních činnostech; zaujímá správné základní cvičební polohy</w:t>
      </w:r>
    </w:p>
    <w:p w14:paraId="2F58DC15" w14:textId="77777777" w:rsidR="00814539" w:rsidRPr="008B4C32" w:rsidRDefault="00814539" w:rsidP="00814539">
      <w:pPr>
        <w:pStyle w:val="Styl11bTunKurzvaVpravo02cmPed1b"/>
        <w:rPr>
          <w:rFonts w:asciiTheme="minorHAnsi" w:hAnsiTheme="minorHAnsi" w:cs="Arial"/>
          <w:b w:val="0"/>
          <w:sz w:val="24"/>
          <w:szCs w:val="24"/>
        </w:rPr>
      </w:pPr>
      <w:r w:rsidRPr="008B4C32">
        <w:rPr>
          <w:rFonts w:asciiTheme="minorHAnsi" w:hAnsiTheme="minorHAnsi"/>
          <w:b w:val="0"/>
          <w:sz w:val="24"/>
          <w:szCs w:val="24"/>
        </w:rPr>
        <w:t>zvládá jednoduchá speciální cvičení související s vlastním oslabením</w:t>
      </w:r>
    </w:p>
    <w:p w14:paraId="7EFFE53F" w14:textId="77777777" w:rsidR="00814539" w:rsidRPr="008B4C32" w:rsidRDefault="00814539" w:rsidP="00814539">
      <w:pPr>
        <w:pStyle w:val="Nadpis2"/>
        <w:rPr>
          <w:rFonts w:asciiTheme="minorHAnsi" w:hAnsiTheme="minorHAnsi"/>
          <w:sz w:val="24"/>
          <w:szCs w:val="24"/>
        </w:rPr>
      </w:pPr>
      <w:bookmarkStart w:id="57" w:name="_Toc368492198"/>
      <w:r w:rsidRPr="008B4C32">
        <w:rPr>
          <w:rFonts w:asciiTheme="minorHAnsi" w:hAnsiTheme="minorHAnsi"/>
          <w:sz w:val="24"/>
          <w:szCs w:val="24"/>
        </w:rPr>
        <w:t>Ročník 4.  – 5.Tělesná výchova</w:t>
      </w:r>
      <w:bookmarkEnd w:id="57"/>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4"/>
        <w:gridCol w:w="3885"/>
        <w:gridCol w:w="2562"/>
      </w:tblGrid>
      <w:tr w:rsidR="00814539" w:rsidRPr="008B4C32" w14:paraId="7A2169ED" w14:textId="77777777" w:rsidTr="00541E47">
        <w:trPr>
          <w:trHeight w:val="585"/>
          <w:jc w:val="center"/>
        </w:trPr>
        <w:tc>
          <w:tcPr>
            <w:tcW w:w="3684" w:type="dxa"/>
            <w:vAlign w:val="center"/>
          </w:tcPr>
          <w:p w14:paraId="3A0A9700" w14:textId="77777777" w:rsidR="00814539" w:rsidRPr="008B4C32" w:rsidRDefault="00E55AC4" w:rsidP="00541E47">
            <w:pPr>
              <w:jc w:val="center"/>
              <w:rPr>
                <w:b/>
                <w:sz w:val="24"/>
                <w:szCs w:val="24"/>
              </w:rPr>
            </w:pPr>
            <w:r>
              <w:rPr>
                <w:b/>
                <w:sz w:val="24"/>
                <w:szCs w:val="24"/>
              </w:rPr>
              <w:t>Školní výstupy ZŠ Unčín</w:t>
            </w:r>
          </w:p>
        </w:tc>
        <w:tc>
          <w:tcPr>
            <w:tcW w:w="3885" w:type="dxa"/>
            <w:vAlign w:val="center"/>
          </w:tcPr>
          <w:p w14:paraId="434FB13E" w14:textId="77777777" w:rsidR="00814539" w:rsidRPr="008B4C32" w:rsidRDefault="00814539" w:rsidP="00541E47">
            <w:pPr>
              <w:jc w:val="center"/>
              <w:rPr>
                <w:b/>
                <w:sz w:val="24"/>
                <w:szCs w:val="24"/>
              </w:rPr>
            </w:pPr>
            <w:r w:rsidRPr="008B4C32">
              <w:rPr>
                <w:b/>
                <w:sz w:val="24"/>
                <w:szCs w:val="24"/>
              </w:rPr>
              <w:t>Učivo - obsah</w:t>
            </w:r>
          </w:p>
        </w:tc>
        <w:tc>
          <w:tcPr>
            <w:tcW w:w="2562" w:type="dxa"/>
            <w:vAlign w:val="center"/>
          </w:tcPr>
          <w:p w14:paraId="634F73FC" w14:textId="77777777" w:rsidR="00814539" w:rsidRPr="008B4C32" w:rsidRDefault="00814539" w:rsidP="00541E47">
            <w:pPr>
              <w:jc w:val="center"/>
              <w:rPr>
                <w:b/>
                <w:bCs/>
                <w:sz w:val="24"/>
                <w:szCs w:val="24"/>
              </w:rPr>
            </w:pPr>
            <w:r w:rsidRPr="008B4C32">
              <w:rPr>
                <w:b/>
                <w:bCs/>
                <w:sz w:val="24"/>
                <w:szCs w:val="24"/>
              </w:rPr>
              <w:t>Průřezová témata, mezipředmětové vztahy, projekty a kurzy…</w:t>
            </w:r>
          </w:p>
        </w:tc>
      </w:tr>
      <w:tr w:rsidR="00814539" w:rsidRPr="008B4C32" w14:paraId="5A678F70" w14:textId="77777777" w:rsidTr="00541E47">
        <w:trPr>
          <w:trHeight w:val="1273"/>
          <w:jc w:val="center"/>
        </w:trPr>
        <w:tc>
          <w:tcPr>
            <w:tcW w:w="3684" w:type="dxa"/>
          </w:tcPr>
          <w:p w14:paraId="6EE9B210" w14:textId="77777777" w:rsidR="00814539" w:rsidRPr="008B4C32" w:rsidRDefault="00814539" w:rsidP="00541E47">
            <w:pPr>
              <w:rPr>
                <w:sz w:val="24"/>
                <w:szCs w:val="24"/>
              </w:rPr>
            </w:pPr>
            <w:r w:rsidRPr="008B4C32">
              <w:rPr>
                <w:sz w:val="24"/>
                <w:szCs w:val="24"/>
              </w:rPr>
              <w:t>- ví o bezpečnosti a hygieně, dbá na správné držení těla, chápe význam přípravy organismu na zátěž, zvládá ošetření menších poranění, chápe důležitost čistoty a bezpečnosti sportovišť, zná tel. číslo záchranné služby</w:t>
            </w:r>
          </w:p>
          <w:p w14:paraId="16611184" w14:textId="77777777" w:rsidR="00814539" w:rsidRPr="008B4C32" w:rsidRDefault="00814539" w:rsidP="00541E47">
            <w:pPr>
              <w:rPr>
                <w:sz w:val="24"/>
                <w:szCs w:val="24"/>
              </w:rPr>
            </w:pPr>
            <w:r w:rsidRPr="008B4C32">
              <w:rPr>
                <w:sz w:val="24"/>
                <w:szCs w:val="24"/>
              </w:rPr>
              <w:t xml:space="preserve">- je seznámen s technikou při bězích a ostatních atletických </w:t>
            </w:r>
            <w:proofErr w:type="spellStart"/>
            <w:r w:rsidRPr="008B4C32">
              <w:rPr>
                <w:sz w:val="24"/>
                <w:szCs w:val="24"/>
              </w:rPr>
              <w:t>disciplin</w:t>
            </w:r>
            <w:proofErr w:type="spellEnd"/>
            <w:r w:rsidRPr="008B4C32">
              <w:rPr>
                <w:sz w:val="24"/>
                <w:szCs w:val="24"/>
              </w:rPr>
              <w:t>, rozumí povelům a názvosloví, ví o významu cvičení v přírodě</w:t>
            </w:r>
          </w:p>
          <w:p w14:paraId="24E9B89E" w14:textId="77777777" w:rsidR="00814539" w:rsidRPr="008B4C32" w:rsidRDefault="00814539" w:rsidP="00541E47">
            <w:pPr>
              <w:rPr>
                <w:sz w:val="24"/>
                <w:szCs w:val="24"/>
              </w:rPr>
            </w:pPr>
            <w:r w:rsidRPr="008B4C32">
              <w:rPr>
                <w:sz w:val="24"/>
                <w:szCs w:val="24"/>
              </w:rPr>
              <w:t>-  postupně zvládá pohybové dovednosti uplatňuje kondičně zaměřené činnosti, spolupracuje při soutěžích a variantách činností,  cvičí podle jednoduchého popisu</w:t>
            </w:r>
          </w:p>
          <w:p w14:paraId="355C39B3" w14:textId="77777777" w:rsidR="00814539" w:rsidRPr="008B4C32" w:rsidRDefault="00814539" w:rsidP="00541E47">
            <w:pPr>
              <w:rPr>
                <w:sz w:val="24"/>
                <w:szCs w:val="24"/>
              </w:rPr>
            </w:pPr>
            <w:r w:rsidRPr="008B4C32">
              <w:rPr>
                <w:sz w:val="24"/>
                <w:szCs w:val="24"/>
              </w:rPr>
              <w:t xml:space="preserve">- je schopen reagovat pohybem na příkazy, pokusí se užít správných </w:t>
            </w:r>
            <w:proofErr w:type="spellStart"/>
            <w:r w:rsidRPr="008B4C32">
              <w:rPr>
                <w:sz w:val="24"/>
                <w:szCs w:val="24"/>
              </w:rPr>
              <w:t>tan</w:t>
            </w:r>
            <w:proofErr w:type="spellEnd"/>
            <w:r w:rsidRPr="008B4C32">
              <w:rPr>
                <w:sz w:val="24"/>
                <w:szCs w:val="24"/>
              </w:rPr>
              <w:t>. kroků na reprodukovanou hudbu</w:t>
            </w:r>
          </w:p>
          <w:p w14:paraId="2E1E59A0" w14:textId="77777777" w:rsidR="00814539" w:rsidRPr="008B4C32" w:rsidRDefault="00814539" w:rsidP="00541E47">
            <w:pPr>
              <w:rPr>
                <w:sz w:val="24"/>
                <w:szCs w:val="24"/>
              </w:rPr>
            </w:pPr>
            <w:r w:rsidRPr="008B4C32">
              <w:rPr>
                <w:sz w:val="24"/>
                <w:szCs w:val="24"/>
              </w:rPr>
              <w:t>- soutěží a využívá spolupráce s ostatními, ví o náčiních a nářadích (plný míč, lano na přetahování, žebřiny, hrazda…)</w:t>
            </w:r>
          </w:p>
          <w:p w14:paraId="5D61218B" w14:textId="77777777" w:rsidR="00814539" w:rsidRPr="008B4C32" w:rsidRDefault="00814539" w:rsidP="00541E47">
            <w:pPr>
              <w:rPr>
                <w:sz w:val="24"/>
                <w:szCs w:val="24"/>
              </w:rPr>
            </w:pPr>
            <w:r w:rsidRPr="008B4C32">
              <w:rPr>
                <w:sz w:val="24"/>
                <w:szCs w:val="24"/>
              </w:rPr>
              <w:t xml:space="preserve">- ví o organizaci utkání, snaží se o hod jednoruč i obouruč na koš (branku), držení míče pod kontrolou mužstva, </w:t>
            </w:r>
            <w:proofErr w:type="spellStart"/>
            <w:r w:rsidRPr="008B4C32">
              <w:rPr>
                <w:sz w:val="24"/>
                <w:szCs w:val="24"/>
              </w:rPr>
              <w:t>tlumení,zastavení</w:t>
            </w:r>
            <w:proofErr w:type="spellEnd"/>
            <w:r w:rsidRPr="008B4C32">
              <w:rPr>
                <w:sz w:val="24"/>
                <w:szCs w:val="24"/>
              </w:rPr>
              <w:t xml:space="preserve"> míče nohou, dribling, </w:t>
            </w:r>
            <w:proofErr w:type="spellStart"/>
            <w:r w:rsidRPr="008B4C32">
              <w:rPr>
                <w:sz w:val="24"/>
                <w:szCs w:val="24"/>
              </w:rPr>
              <w:lastRenderedPageBreak/>
              <w:t>nahrávky,spolupracuje</w:t>
            </w:r>
            <w:proofErr w:type="spellEnd"/>
            <w:r w:rsidRPr="008B4C32">
              <w:rPr>
                <w:sz w:val="24"/>
                <w:szCs w:val="24"/>
              </w:rPr>
              <w:t xml:space="preserve"> s týmem, je si vědom porušení pravidel a jejich následků, jedná fair play, je seznámen bezpečností při zakládání ohniště a tábořiště</w:t>
            </w:r>
          </w:p>
          <w:p w14:paraId="7250CA34" w14:textId="77777777" w:rsidR="00814539" w:rsidRPr="008B4C32" w:rsidRDefault="00814539" w:rsidP="00541E47">
            <w:pPr>
              <w:rPr>
                <w:sz w:val="24"/>
                <w:szCs w:val="24"/>
              </w:rPr>
            </w:pPr>
          </w:p>
          <w:p w14:paraId="206A1EA2" w14:textId="77777777" w:rsidR="00814539" w:rsidRPr="008B4C32" w:rsidRDefault="00814539" w:rsidP="00541E47">
            <w:pPr>
              <w:rPr>
                <w:sz w:val="24"/>
                <w:szCs w:val="24"/>
              </w:rPr>
            </w:pPr>
            <w:r w:rsidRPr="008B4C32">
              <w:rPr>
                <w:sz w:val="24"/>
                <w:szCs w:val="24"/>
              </w:rPr>
              <w:t>- chápe a řídí se tělocvičným názvoslovím a domluvenými signály, je schopen měřit a vyhodnotit rychlostní a délková sportovní odvětví.</w:t>
            </w:r>
          </w:p>
          <w:p w14:paraId="2225FC81" w14:textId="77777777" w:rsidR="00814539" w:rsidRPr="008B4C32" w:rsidRDefault="00814539" w:rsidP="00541E47">
            <w:pPr>
              <w:rPr>
                <w:sz w:val="24"/>
                <w:szCs w:val="24"/>
              </w:rPr>
            </w:pPr>
            <w:r w:rsidRPr="008B4C32">
              <w:rPr>
                <w:sz w:val="24"/>
                <w:szCs w:val="24"/>
              </w:rPr>
              <w:t xml:space="preserve">- toleruje handicap, výkonnost a odlišnosti spolužáků, jeví zájem o sportovním dění v okolí, Evropě i světě </w:t>
            </w:r>
          </w:p>
          <w:p w14:paraId="26549790" w14:textId="77777777" w:rsidR="00814539" w:rsidRPr="008B4C32" w:rsidRDefault="00814539" w:rsidP="00541E47">
            <w:pPr>
              <w:rPr>
                <w:sz w:val="24"/>
                <w:szCs w:val="24"/>
              </w:rPr>
            </w:pPr>
          </w:p>
          <w:p w14:paraId="164739B8" w14:textId="77777777" w:rsidR="00814539" w:rsidRPr="008B4C32" w:rsidRDefault="00814539" w:rsidP="00541E47">
            <w:pPr>
              <w:rPr>
                <w:sz w:val="24"/>
                <w:szCs w:val="24"/>
              </w:rPr>
            </w:pPr>
            <w:r w:rsidRPr="008B4C32">
              <w:rPr>
                <w:sz w:val="24"/>
                <w:szCs w:val="24"/>
              </w:rPr>
              <w:t>- zvládne techniku 2 plaveckých stylů – prsa a kraul, osvojí si techniku dalšího plaveckého stylu</w:t>
            </w:r>
          </w:p>
          <w:p w14:paraId="457E097B" w14:textId="77777777" w:rsidR="00814539" w:rsidRPr="008B4C32" w:rsidRDefault="00814539" w:rsidP="00541E47">
            <w:pPr>
              <w:rPr>
                <w:sz w:val="24"/>
                <w:szCs w:val="24"/>
              </w:rPr>
            </w:pPr>
            <w:r w:rsidRPr="008B4C32">
              <w:rPr>
                <w:sz w:val="24"/>
                <w:szCs w:val="24"/>
              </w:rPr>
              <w:t xml:space="preserve"> - provádí skoky do vody</w:t>
            </w:r>
          </w:p>
          <w:p w14:paraId="0F3E9206" w14:textId="77777777" w:rsidR="00814539" w:rsidRPr="008B4C32" w:rsidRDefault="00814539" w:rsidP="00541E47">
            <w:pPr>
              <w:rPr>
                <w:sz w:val="24"/>
                <w:szCs w:val="24"/>
              </w:rPr>
            </w:pPr>
          </w:p>
        </w:tc>
        <w:tc>
          <w:tcPr>
            <w:tcW w:w="3885" w:type="dxa"/>
          </w:tcPr>
          <w:p w14:paraId="6E749797" w14:textId="77777777" w:rsidR="00814539" w:rsidRPr="008B4C32" w:rsidRDefault="00814539" w:rsidP="00541E47">
            <w:pPr>
              <w:pStyle w:val="Nadpis4"/>
              <w:rPr>
                <w:rFonts w:asciiTheme="minorHAnsi" w:hAnsiTheme="minorHAnsi"/>
                <w:szCs w:val="24"/>
              </w:rPr>
            </w:pPr>
            <w:r w:rsidRPr="008B4C32">
              <w:rPr>
                <w:rFonts w:asciiTheme="minorHAnsi" w:hAnsiTheme="minorHAnsi"/>
                <w:szCs w:val="24"/>
              </w:rPr>
              <w:lastRenderedPageBreak/>
              <w:t>Činnosti ovlivňující zdraví</w:t>
            </w:r>
          </w:p>
          <w:p w14:paraId="09E86A87" w14:textId="77777777" w:rsidR="00814539" w:rsidRPr="008B4C32" w:rsidRDefault="00814539" w:rsidP="00541E47">
            <w:pPr>
              <w:rPr>
                <w:sz w:val="24"/>
                <w:szCs w:val="24"/>
              </w:rPr>
            </w:pPr>
            <w:r w:rsidRPr="008B4C32">
              <w:rPr>
                <w:sz w:val="24"/>
                <w:szCs w:val="24"/>
              </w:rPr>
              <w:t>- bezpečnost a hygiena vhodné podmínky pro sport, denní cvičení, podstata a jednostranné zátěže</w:t>
            </w:r>
          </w:p>
          <w:p w14:paraId="344B7B76" w14:textId="77777777" w:rsidR="00814539" w:rsidRPr="008B4C32" w:rsidRDefault="00814539" w:rsidP="00541E47">
            <w:pPr>
              <w:rPr>
                <w:sz w:val="24"/>
                <w:szCs w:val="24"/>
              </w:rPr>
            </w:pPr>
            <w:r w:rsidRPr="008B4C32">
              <w:rPr>
                <w:sz w:val="24"/>
                <w:szCs w:val="24"/>
              </w:rPr>
              <w:t xml:space="preserve">-správné držení těla, bezpečný pohyb v méně známém prostředí, záchrana u při sportovních úkonech, škodlivé vlivy (kouření…), 1. pomoc, přivolání lékaře, údržba náčiní a sportovišť, osobní lékárnička </w:t>
            </w:r>
          </w:p>
          <w:p w14:paraId="4ECC1D1B" w14:textId="77777777" w:rsidR="00814539" w:rsidRPr="008B4C32" w:rsidRDefault="00814539" w:rsidP="00541E47">
            <w:pPr>
              <w:pStyle w:val="Nadpis4"/>
              <w:rPr>
                <w:rFonts w:asciiTheme="minorHAnsi" w:hAnsiTheme="minorHAnsi"/>
                <w:szCs w:val="24"/>
              </w:rPr>
            </w:pPr>
            <w:r w:rsidRPr="008B4C32">
              <w:rPr>
                <w:rFonts w:asciiTheme="minorHAnsi" w:hAnsiTheme="minorHAnsi"/>
                <w:szCs w:val="24"/>
              </w:rPr>
              <w:t>Pohybové dovednosti</w:t>
            </w:r>
          </w:p>
          <w:p w14:paraId="07857A57" w14:textId="77777777" w:rsidR="00814539" w:rsidRPr="008B4C32" w:rsidRDefault="00814539" w:rsidP="00541E47">
            <w:pPr>
              <w:rPr>
                <w:sz w:val="24"/>
                <w:szCs w:val="24"/>
              </w:rPr>
            </w:pPr>
            <w:r w:rsidRPr="008B4C32">
              <w:rPr>
                <w:sz w:val="24"/>
                <w:szCs w:val="24"/>
              </w:rPr>
              <w:t xml:space="preserve">atletika: skok do výšky a dálky, hod míčkem, šplh, rychlostní  cvičení, vytrvalostní a </w:t>
            </w:r>
            <w:proofErr w:type="spellStart"/>
            <w:r w:rsidRPr="008B4C32">
              <w:rPr>
                <w:sz w:val="24"/>
                <w:szCs w:val="24"/>
              </w:rPr>
              <w:t>sprintový</w:t>
            </w:r>
            <w:proofErr w:type="spellEnd"/>
            <w:r w:rsidRPr="008B4C32">
              <w:rPr>
                <w:sz w:val="24"/>
                <w:szCs w:val="24"/>
              </w:rPr>
              <w:t xml:space="preserve"> běh, nácvik startů, běh a překážky v přírodě, turistika</w:t>
            </w:r>
          </w:p>
          <w:p w14:paraId="26B313CE" w14:textId="77777777" w:rsidR="00814539" w:rsidRPr="008B4C32" w:rsidRDefault="00814539" w:rsidP="00541E47">
            <w:pPr>
              <w:rPr>
                <w:sz w:val="24"/>
                <w:szCs w:val="24"/>
              </w:rPr>
            </w:pPr>
            <w:r w:rsidRPr="008B4C32">
              <w:rPr>
                <w:sz w:val="24"/>
                <w:szCs w:val="24"/>
              </w:rPr>
              <w:t xml:space="preserve">akrobacie: průprava na zvládnutí stoje na rukou, skok přes kozu, trampolínka, švihadla   </w:t>
            </w:r>
          </w:p>
          <w:p w14:paraId="3F0B8227" w14:textId="77777777" w:rsidR="00814539" w:rsidRPr="008B4C32" w:rsidRDefault="00814539" w:rsidP="00541E47">
            <w:pPr>
              <w:rPr>
                <w:sz w:val="24"/>
                <w:szCs w:val="24"/>
              </w:rPr>
            </w:pPr>
            <w:r w:rsidRPr="008B4C32">
              <w:rPr>
                <w:sz w:val="24"/>
                <w:szCs w:val="24"/>
              </w:rPr>
              <w:t>rytmika: rozcvička na určené takty, poskok, přísun, cvičení, nácvik při hudbě</w:t>
            </w:r>
          </w:p>
          <w:p w14:paraId="378CF47A" w14:textId="77777777" w:rsidR="00814539" w:rsidRPr="008B4C32" w:rsidRDefault="00814539" w:rsidP="00541E47">
            <w:pPr>
              <w:rPr>
                <w:sz w:val="24"/>
                <w:szCs w:val="24"/>
              </w:rPr>
            </w:pPr>
            <w:r w:rsidRPr="008B4C32">
              <w:rPr>
                <w:sz w:val="24"/>
                <w:szCs w:val="24"/>
              </w:rPr>
              <w:t>další činnosti: pravidla vybíjené, zjednodušená pravidla kopané, odbíjené, házené, košíkové, přihrávky, hody, střelba</w:t>
            </w:r>
          </w:p>
          <w:p w14:paraId="358BABC9" w14:textId="77777777" w:rsidR="00814539" w:rsidRPr="008B4C32" w:rsidRDefault="00814539" w:rsidP="00541E47">
            <w:pPr>
              <w:rPr>
                <w:sz w:val="24"/>
                <w:szCs w:val="24"/>
              </w:rPr>
            </w:pPr>
          </w:p>
          <w:p w14:paraId="4A4A1217" w14:textId="77777777" w:rsidR="00814539" w:rsidRPr="008B4C32" w:rsidRDefault="00814539" w:rsidP="00541E47">
            <w:pPr>
              <w:rPr>
                <w:b/>
                <w:sz w:val="24"/>
                <w:szCs w:val="24"/>
              </w:rPr>
            </w:pPr>
            <w:r w:rsidRPr="008B4C32">
              <w:rPr>
                <w:b/>
                <w:sz w:val="24"/>
                <w:szCs w:val="24"/>
              </w:rPr>
              <w:t>Pohybové učení</w:t>
            </w:r>
          </w:p>
          <w:p w14:paraId="16A4CE8E" w14:textId="77777777" w:rsidR="00814539" w:rsidRPr="008B4C32" w:rsidRDefault="00814539" w:rsidP="00541E47">
            <w:pPr>
              <w:rPr>
                <w:sz w:val="24"/>
                <w:szCs w:val="24"/>
              </w:rPr>
            </w:pPr>
            <w:r w:rsidRPr="008B4C32">
              <w:rPr>
                <w:sz w:val="24"/>
                <w:szCs w:val="24"/>
              </w:rPr>
              <w:t xml:space="preserve">- upevňování tělocvičného názvosloví, povely a signály, bezpečnost při organizaci </w:t>
            </w:r>
            <w:proofErr w:type="spellStart"/>
            <w:r w:rsidRPr="008B4C32">
              <w:rPr>
                <w:sz w:val="24"/>
                <w:szCs w:val="24"/>
              </w:rPr>
              <w:t>Tv</w:t>
            </w:r>
            <w:proofErr w:type="spellEnd"/>
            <w:r w:rsidRPr="008B4C32">
              <w:rPr>
                <w:sz w:val="24"/>
                <w:szCs w:val="24"/>
              </w:rPr>
              <w:t xml:space="preserve"> a případných tělocvičných soutěžích, význam olympijských soutěží, měření a hodnocení sportovních výkonů, tolerance, využití médií k vyhledávání výsledků a zajímavostí ze světa sportu</w:t>
            </w:r>
          </w:p>
          <w:p w14:paraId="4B94DB07" w14:textId="77777777" w:rsidR="00814539" w:rsidRPr="008B4C32" w:rsidRDefault="00814539" w:rsidP="00541E47">
            <w:pPr>
              <w:rPr>
                <w:sz w:val="24"/>
                <w:szCs w:val="24"/>
              </w:rPr>
            </w:pPr>
          </w:p>
          <w:p w14:paraId="28A37349" w14:textId="77777777" w:rsidR="00814539" w:rsidRPr="008B4C32" w:rsidRDefault="00814539" w:rsidP="00541E47">
            <w:pPr>
              <w:rPr>
                <w:b/>
                <w:sz w:val="24"/>
                <w:szCs w:val="24"/>
              </w:rPr>
            </w:pPr>
            <w:r w:rsidRPr="008B4C32">
              <w:rPr>
                <w:b/>
                <w:sz w:val="24"/>
                <w:szCs w:val="24"/>
              </w:rPr>
              <w:t>Plavání</w:t>
            </w:r>
          </w:p>
          <w:p w14:paraId="218A85E6" w14:textId="77777777" w:rsidR="00814539" w:rsidRPr="008B4C32" w:rsidRDefault="00814539" w:rsidP="00541E47">
            <w:pPr>
              <w:tabs>
                <w:tab w:val="left" w:pos="2340"/>
              </w:tabs>
              <w:rPr>
                <w:sz w:val="24"/>
                <w:szCs w:val="24"/>
              </w:rPr>
            </w:pPr>
            <w:r w:rsidRPr="008B4C32">
              <w:rPr>
                <w:sz w:val="24"/>
                <w:szCs w:val="24"/>
              </w:rPr>
              <w:t>základní hygiena při plaveckém výcviku</w:t>
            </w:r>
          </w:p>
          <w:p w14:paraId="5A3F7BE1" w14:textId="77777777" w:rsidR="00814539" w:rsidRPr="008B4C32" w:rsidRDefault="00814539" w:rsidP="00541E47">
            <w:pPr>
              <w:tabs>
                <w:tab w:val="left" w:pos="2340"/>
              </w:tabs>
              <w:rPr>
                <w:sz w:val="24"/>
                <w:szCs w:val="24"/>
              </w:rPr>
            </w:pPr>
            <w:r w:rsidRPr="008B4C32">
              <w:rPr>
                <w:sz w:val="24"/>
                <w:szCs w:val="24"/>
              </w:rPr>
              <w:t>zásady bezpečnosti ve známém i neznámém prostředí</w:t>
            </w:r>
          </w:p>
          <w:p w14:paraId="508050D6" w14:textId="77777777" w:rsidR="00814539" w:rsidRPr="008B4C32" w:rsidRDefault="00814539" w:rsidP="00541E47">
            <w:pPr>
              <w:tabs>
                <w:tab w:val="left" w:pos="2340"/>
              </w:tabs>
              <w:rPr>
                <w:sz w:val="24"/>
                <w:szCs w:val="24"/>
              </w:rPr>
            </w:pPr>
            <w:r w:rsidRPr="008B4C32">
              <w:rPr>
                <w:sz w:val="24"/>
                <w:szCs w:val="24"/>
              </w:rPr>
              <w:t>správné dýchání</w:t>
            </w:r>
          </w:p>
          <w:p w14:paraId="65AA035F" w14:textId="77777777" w:rsidR="00814539" w:rsidRPr="008B4C32" w:rsidRDefault="00814539" w:rsidP="00541E47">
            <w:pPr>
              <w:tabs>
                <w:tab w:val="left" w:pos="2340"/>
              </w:tabs>
              <w:rPr>
                <w:sz w:val="24"/>
                <w:szCs w:val="24"/>
              </w:rPr>
            </w:pPr>
            <w:r w:rsidRPr="008B4C32">
              <w:rPr>
                <w:sz w:val="24"/>
                <w:szCs w:val="24"/>
              </w:rPr>
              <w:t>Splývání, skoky do vody</w:t>
            </w:r>
          </w:p>
          <w:p w14:paraId="4650475A" w14:textId="77777777" w:rsidR="00814539" w:rsidRPr="008B4C32" w:rsidRDefault="00814539" w:rsidP="00541E47">
            <w:pPr>
              <w:tabs>
                <w:tab w:val="left" w:pos="2340"/>
              </w:tabs>
              <w:rPr>
                <w:sz w:val="24"/>
                <w:szCs w:val="24"/>
              </w:rPr>
            </w:pPr>
            <w:r w:rsidRPr="008B4C32">
              <w:rPr>
                <w:sz w:val="24"/>
                <w:szCs w:val="24"/>
              </w:rPr>
              <w:t>plavecké styly – prsa, znak, kraul</w:t>
            </w:r>
          </w:p>
          <w:p w14:paraId="10CE1A7F" w14:textId="77777777" w:rsidR="00814539" w:rsidRPr="008B4C32" w:rsidRDefault="00814539" w:rsidP="00541E47">
            <w:pPr>
              <w:tabs>
                <w:tab w:val="left" w:pos="2340"/>
              </w:tabs>
              <w:rPr>
                <w:sz w:val="24"/>
                <w:szCs w:val="24"/>
              </w:rPr>
            </w:pPr>
            <w:r w:rsidRPr="008B4C32">
              <w:rPr>
                <w:sz w:val="24"/>
                <w:szCs w:val="24"/>
              </w:rPr>
              <w:t>plavání na výdrž</w:t>
            </w:r>
          </w:p>
          <w:p w14:paraId="4DDB2299" w14:textId="77777777" w:rsidR="00814539" w:rsidRPr="008B4C32" w:rsidRDefault="00814539" w:rsidP="00541E47">
            <w:pPr>
              <w:rPr>
                <w:sz w:val="24"/>
                <w:szCs w:val="24"/>
              </w:rPr>
            </w:pPr>
          </w:p>
        </w:tc>
        <w:tc>
          <w:tcPr>
            <w:tcW w:w="2562" w:type="dxa"/>
          </w:tcPr>
          <w:p w14:paraId="6ACB24B7" w14:textId="77777777" w:rsidR="00814539" w:rsidRPr="008B4C32" w:rsidRDefault="00814539" w:rsidP="00541E47">
            <w:pPr>
              <w:rPr>
                <w:sz w:val="24"/>
                <w:szCs w:val="24"/>
              </w:rPr>
            </w:pPr>
            <w:r w:rsidRPr="008B4C32">
              <w:rPr>
                <w:sz w:val="24"/>
                <w:szCs w:val="24"/>
              </w:rPr>
              <w:lastRenderedPageBreak/>
              <w:t>– občan a sport ve světě</w:t>
            </w:r>
          </w:p>
          <w:p w14:paraId="0E4C7838" w14:textId="77777777" w:rsidR="00814539" w:rsidRPr="008B4C32" w:rsidRDefault="00814539" w:rsidP="00541E47">
            <w:pPr>
              <w:rPr>
                <w:sz w:val="24"/>
                <w:szCs w:val="24"/>
              </w:rPr>
            </w:pPr>
          </w:p>
          <w:p w14:paraId="26ACBA03" w14:textId="77777777" w:rsidR="00814539" w:rsidRPr="008B4C32" w:rsidRDefault="00814539" w:rsidP="00541E47">
            <w:pPr>
              <w:rPr>
                <w:sz w:val="24"/>
                <w:szCs w:val="24"/>
              </w:rPr>
            </w:pPr>
            <w:r w:rsidRPr="008B4C32">
              <w:rPr>
                <w:sz w:val="24"/>
                <w:szCs w:val="24"/>
              </w:rPr>
              <w:t>EV – ochrana přírody při sportovních aktivitách</w:t>
            </w:r>
          </w:p>
          <w:p w14:paraId="4B68CB5F" w14:textId="77777777" w:rsidR="00814539" w:rsidRPr="008B4C32" w:rsidRDefault="00814539" w:rsidP="00541E47">
            <w:pPr>
              <w:rPr>
                <w:sz w:val="24"/>
                <w:szCs w:val="24"/>
              </w:rPr>
            </w:pPr>
          </w:p>
          <w:p w14:paraId="0E4EE3E4" w14:textId="77777777" w:rsidR="00814539" w:rsidRPr="008B4C32" w:rsidRDefault="00814539" w:rsidP="00541E47">
            <w:pPr>
              <w:rPr>
                <w:sz w:val="24"/>
                <w:szCs w:val="24"/>
              </w:rPr>
            </w:pPr>
            <w:proofErr w:type="spellStart"/>
            <w:r w:rsidRPr="008B4C32">
              <w:rPr>
                <w:sz w:val="24"/>
                <w:szCs w:val="24"/>
              </w:rPr>
              <w:t>MeV</w:t>
            </w:r>
            <w:proofErr w:type="spellEnd"/>
            <w:r w:rsidRPr="008B4C32">
              <w:rPr>
                <w:sz w:val="24"/>
                <w:szCs w:val="24"/>
              </w:rPr>
              <w:t xml:space="preserve"> – sledování zpravodajství</w:t>
            </w:r>
          </w:p>
          <w:p w14:paraId="03895648" w14:textId="77777777" w:rsidR="00814539" w:rsidRPr="008B4C32" w:rsidRDefault="00814539" w:rsidP="00541E47">
            <w:pPr>
              <w:rPr>
                <w:sz w:val="24"/>
                <w:szCs w:val="24"/>
              </w:rPr>
            </w:pPr>
          </w:p>
          <w:p w14:paraId="46BFC154" w14:textId="77777777" w:rsidR="00814539" w:rsidRPr="008B4C32" w:rsidRDefault="00814539" w:rsidP="00541E47">
            <w:pPr>
              <w:rPr>
                <w:sz w:val="24"/>
                <w:szCs w:val="24"/>
              </w:rPr>
            </w:pPr>
            <w:proofErr w:type="spellStart"/>
            <w:r w:rsidRPr="008B4C32">
              <w:rPr>
                <w:sz w:val="24"/>
                <w:szCs w:val="24"/>
              </w:rPr>
              <w:t>Čj</w:t>
            </w:r>
            <w:proofErr w:type="spellEnd"/>
            <w:r w:rsidRPr="008B4C32">
              <w:rPr>
                <w:sz w:val="24"/>
                <w:szCs w:val="24"/>
              </w:rPr>
              <w:t xml:space="preserve"> –vyprávění sportovního zážitku</w:t>
            </w:r>
          </w:p>
          <w:p w14:paraId="45687DB2" w14:textId="77777777" w:rsidR="00814539" w:rsidRPr="008B4C32" w:rsidRDefault="00814539" w:rsidP="00541E47">
            <w:pPr>
              <w:rPr>
                <w:sz w:val="24"/>
                <w:szCs w:val="24"/>
              </w:rPr>
            </w:pPr>
          </w:p>
          <w:p w14:paraId="54AAE8C2" w14:textId="77777777" w:rsidR="00814539" w:rsidRPr="008B4C32" w:rsidRDefault="00814539" w:rsidP="00541E47">
            <w:pPr>
              <w:rPr>
                <w:sz w:val="24"/>
                <w:szCs w:val="24"/>
              </w:rPr>
            </w:pPr>
            <w:r w:rsidRPr="008B4C32">
              <w:rPr>
                <w:sz w:val="24"/>
                <w:szCs w:val="24"/>
              </w:rPr>
              <w:t>Mat – převádění jednotek</w:t>
            </w:r>
          </w:p>
          <w:p w14:paraId="3BB0452D" w14:textId="77777777" w:rsidR="00814539" w:rsidRPr="008B4C32" w:rsidRDefault="00814539" w:rsidP="00541E47">
            <w:pPr>
              <w:rPr>
                <w:sz w:val="24"/>
                <w:szCs w:val="24"/>
              </w:rPr>
            </w:pPr>
          </w:p>
          <w:p w14:paraId="745A9BFF" w14:textId="77777777" w:rsidR="00814539" w:rsidRPr="008B4C32" w:rsidRDefault="00814539" w:rsidP="00541E47">
            <w:pPr>
              <w:rPr>
                <w:sz w:val="24"/>
                <w:szCs w:val="24"/>
              </w:rPr>
            </w:pPr>
            <w:r w:rsidRPr="008B4C32">
              <w:rPr>
                <w:sz w:val="24"/>
                <w:szCs w:val="24"/>
              </w:rPr>
              <w:t>Př – ochrana přírody, měření délky a času</w:t>
            </w:r>
          </w:p>
          <w:p w14:paraId="531F7EDF" w14:textId="77777777" w:rsidR="00814539" w:rsidRPr="008B4C32" w:rsidRDefault="00814539" w:rsidP="00541E47">
            <w:pPr>
              <w:rPr>
                <w:sz w:val="24"/>
                <w:szCs w:val="24"/>
              </w:rPr>
            </w:pPr>
          </w:p>
          <w:p w14:paraId="7A5306F4" w14:textId="77777777" w:rsidR="00814539" w:rsidRPr="008B4C32" w:rsidRDefault="00814539" w:rsidP="00541E47">
            <w:pPr>
              <w:rPr>
                <w:sz w:val="24"/>
                <w:szCs w:val="24"/>
              </w:rPr>
            </w:pPr>
            <w:proofErr w:type="spellStart"/>
            <w:r w:rsidRPr="008B4C32">
              <w:rPr>
                <w:sz w:val="24"/>
                <w:szCs w:val="24"/>
              </w:rPr>
              <w:t>Pč</w:t>
            </w:r>
            <w:proofErr w:type="spellEnd"/>
            <w:r w:rsidRPr="008B4C32">
              <w:rPr>
                <w:sz w:val="24"/>
                <w:szCs w:val="24"/>
              </w:rPr>
              <w:t xml:space="preserve"> – úklid hřiště</w:t>
            </w:r>
          </w:p>
          <w:p w14:paraId="5E3EA597" w14:textId="77777777" w:rsidR="00814539" w:rsidRPr="008B4C32" w:rsidRDefault="00814539" w:rsidP="00541E47">
            <w:pPr>
              <w:rPr>
                <w:sz w:val="24"/>
                <w:szCs w:val="24"/>
              </w:rPr>
            </w:pPr>
          </w:p>
          <w:p w14:paraId="246381E0" w14:textId="77777777" w:rsidR="00814539" w:rsidRPr="008B4C32" w:rsidRDefault="00814539" w:rsidP="00541E47">
            <w:pPr>
              <w:rPr>
                <w:sz w:val="24"/>
                <w:szCs w:val="24"/>
              </w:rPr>
            </w:pPr>
            <w:r w:rsidRPr="008B4C32">
              <w:rPr>
                <w:sz w:val="24"/>
                <w:szCs w:val="24"/>
              </w:rPr>
              <w:t>Dopravní soutěž – testy a jízda zručnosti na kole</w:t>
            </w:r>
          </w:p>
          <w:p w14:paraId="187A370F" w14:textId="77777777" w:rsidR="00814539" w:rsidRPr="008B4C32" w:rsidRDefault="00814539" w:rsidP="00541E47">
            <w:pPr>
              <w:rPr>
                <w:sz w:val="24"/>
                <w:szCs w:val="24"/>
              </w:rPr>
            </w:pPr>
          </w:p>
          <w:p w14:paraId="239EF545" w14:textId="77777777" w:rsidR="00814539" w:rsidRPr="008B4C32" w:rsidRDefault="00814539" w:rsidP="00541E47">
            <w:pPr>
              <w:rPr>
                <w:sz w:val="24"/>
                <w:szCs w:val="24"/>
              </w:rPr>
            </w:pPr>
          </w:p>
          <w:p w14:paraId="24342219" w14:textId="77777777" w:rsidR="00814539" w:rsidRPr="008B4C32" w:rsidRDefault="00814539" w:rsidP="00541E47">
            <w:pPr>
              <w:rPr>
                <w:sz w:val="24"/>
                <w:szCs w:val="24"/>
              </w:rPr>
            </w:pPr>
          </w:p>
          <w:p w14:paraId="7F0CDE3D" w14:textId="77777777" w:rsidR="00814539" w:rsidRPr="008B4C32" w:rsidRDefault="00814539" w:rsidP="00541E47">
            <w:pPr>
              <w:rPr>
                <w:sz w:val="24"/>
                <w:szCs w:val="24"/>
              </w:rPr>
            </w:pPr>
          </w:p>
          <w:p w14:paraId="2BB6BD1A" w14:textId="77777777" w:rsidR="00814539" w:rsidRPr="008B4C32" w:rsidRDefault="00814539" w:rsidP="00541E47">
            <w:pPr>
              <w:rPr>
                <w:sz w:val="24"/>
                <w:szCs w:val="24"/>
              </w:rPr>
            </w:pPr>
          </w:p>
          <w:p w14:paraId="1C815A80" w14:textId="77777777" w:rsidR="00814539" w:rsidRPr="008B4C32" w:rsidRDefault="00814539" w:rsidP="00541E47">
            <w:pPr>
              <w:rPr>
                <w:sz w:val="24"/>
                <w:szCs w:val="24"/>
              </w:rPr>
            </w:pPr>
          </w:p>
          <w:p w14:paraId="2979A1FD" w14:textId="77777777" w:rsidR="00814539" w:rsidRPr="008B4C32" w:rsidRDefault="00814539" w:rsidP="00541E47">
            <w:pPr>
              <w:rPr>
                <w:sz w:val="24"/>
                <w:szCs w:val="24"/>
              </w:rPr>
            </w:pPr>
          </w:p>
          <w:p w14:paraId="3A48374F" w14:textId="77777777" w:rsidR="00814539" w:rsidRPr="008B4C32" w:rsidRDefault="00814539" w:rsidP="00541E47">
            <w:pPr>
              <w:rPr>
                <w:sz w:val="24"/>
                <w:szCs w:val="24"/>
              </w:rPr>
            </w:pPr>
          </w:p>
          <w:p w14:paraId="7F7EA7B7" w14:textId="77777777" w:rsidR="00814539" w:rsidRPr="008B4C32" w:rsidRDefault="00814539" w:rsidP="00541E47">
            <w:pPr>
              <w:rPr>
                <w:sz w:val="24"/>
                <w:szCs w:val="24"/>
              </w:rPr>
            </w:pPr>
          </w:p>
          <w:p w14:paraId="38F50567" w14:textId="77777777" w:rsidR="00814539" w:rsidRPr="008B4C32" w:rsidRDefault="00814539" w:rsidP="00541E47">
            <w:pPr>
              <w:rPr>
                <w:sz w:val="24"/>
                <w:szCs w:val="24"/>
              </w:rPr>
            </w:pPr>
          </w:p>
          <w:p w14:paraId="2ADD05E1" w14:textId="77777777" w:rsidR="00814539" w:rsidRPr="008B4C32" w:rsidRDefault="00814539" w:rsidP="00541E47">
            <w:pPr>
              <w:rPr>
                <w:sz w:val="24"/>
                <w:szCs w:val="24"/>
              </w:rPr>
            </w:pPr>
          </w:p>
          <w:p w14:paraId="7C374AD2" w14:textId="77777777" w:rsidR="00814539" w:rsidRPr="008B4C32" w:rsidRDefault="00814539" w:rsidP="00541E47">
            <w:pPr>
              <w:rPr>
                <w:sz w:val="24"/>
                <w:szCs w:val="24"/>
              </w:rPr>
            </w:pPr>
          </w:p>
          <w:p w14:paraId="703E626E" w14:textId="77777777" w:rsidR="00814539" w:rsidRPr="008B4C32" w:rsidRDefault="00814539" w:rsidP="00541E47">
            <w:pPr>
              <w:rPr>
                <w:sz w:val="24"/>
                <w:szCs w:val="24"/>
              </w:rPr>
            </w:pPr>
          </w:p>
          <w:p w14:paraId="245317D0" w14:textId="77777777" w:rsidR="00814539" w:rsidRPr="008B4C32" w:rsidRDefault="00814539" w:rsidP="00541E47">
            <w:pPr>
              <w:rPr>
                <w:sz w:val="24"/>
                <w:szCs w:val="24"/>
              </w:rPr>
            </w:pPr>
          </w:p>
          <w:p w14:paraId="22C55829" w14:textId="77777777" w:rsidR="00814539" w:rsidRPr="008B4C32" w:rsidRDefault="00814539" w:rsidP="00541E47">
            <w:pPr>
              <w:rPr>
                <w:sz w:val="24"/>
                <w:szCs w:val="24"/>
              </w:rPr>
            </w:pPr>
          </w:p>
          <w:p w14:paraId="07D3EF52" w14:textId="77777777" w:rsidR="00814539" w:rsidRPr="008B4C32" w:rsidRDefault="00814539" w:rsidP="00541E47">
            <w:pPr>
              <w:rPr>
                <w:sz w:val="24"/>
                <w:szCs w:val="24"/>
              </w:rPr>
            </w:pPr>
          </w:p>
          <w:p w14:paraId="6890C8C5" w14:textId="77777777" w:rsidR="00814539" w:rsidRPr="008B4C32" w:rsidRDefault="00814539" w:rsidP="00541E47">
            <w:pPr>
              <w:rPr>
                <w:sz w:val="24"/>
                <w:szCs w:val="24"/>
              </w:rPr>
            </w:pPr>
          </w:p>
          <w:p w14:paraId="15731F4F" w14:textId="77777777" w:rsidR="00814539" w:rsidRPr="008B4C32" w:rsidRDefault="00814539" w:rsidP="00541E47">
            <w:pPr>
              <w:rPr>
                <w:sz w:val="24"/>
                <w:szCs w:val="24"/>
              </w:rPr>
            </w:pPr>
          </w:p>
          <w:p w14:paraId="7C84E932" w14:textId="77777777" w:rsidR="00814539" w:rsidRPr="008B4C32" w:rsidRDefault="00814539" w:rsidP="00541E47">
            <w:pPr>
              <w:rPr>
                <w:sz w:val="24"/>
                <w:szCs w:val="24"/>
              </w:rPr>
            </w:pPr>
          </w:p>
          <w:p w14:paraId="11F318A8" w14:textId="77777777" w:rsidR="00814539" w:rsidRPr="008B4C32" w:rsidRDefault="00814539" w:rsidP="00541E47">
            <w:pPr>
              <w:rPr>
                <w:sz w:val="24"/>
                <w:szCs w:val="24"/>
              </w:rPr>
            </w:pPr>
          </w:p>
          <w:p w14:paraId="36059151" w14:textId="77777777" w:rsidR="00814539" w:rsidRPr="008B4C32" w:rsidRDefault="00814539" w:rsidP="00541E47">
            <w:pPr>
              <w:rPr>
                <w:sz w:val="24"/>
                <w:szCs w:val="24"/>
              </w:rPr>
            </w:pPr>
          </w:p>
          <w:p w14:paraId="0EA49151" w14:textId="77777777" w:rsidR="00814539" w:rsidRPr="008B4C32" w:rsidRDefault="00814539" w:rsidP="00541E47">
            <w:pPr>
              <w:rPr>
                <w:sz w:val="24"/>
                <w:szCs w:val="24"/>
              </w:rPr>
            </w:pPr>
          </w:p>
        </w:tc>
      </w:tr>
    </w:tbl>
    <w:p w14:paraId="51F6B2AC" w14:textId="77777777" w:rsidR="00814539" w:rsidRPr="008B4C32" w:rsidRDefault="00814539" w:rsidP="00814539">
      <w:pPr>
        <w:pStyle w:val="Nadpis2"/>
        <w:rPr>
          <w:rFonts w:asciiTheme="minorHAnsi" w:hAnsiTheme="minorHAnsi"/>
          <w:sz w:val="24"/>
          <w:szCs w:val="24"/>
        </w:rPr>
      </w:pPr>
      <w:bookmarkStart w:id="58" w:name="_Toc368492199"/>
      <w:bookmarkStart w:id="59" w:name="_Toc107720564"/>
    </w:p>
    <w:p w14:paraId="00315B69" w14:textId="77777777" w:rsidR="00814539" w:rsidRPr="008B4C32" w:rsidRDefault="00814539" w:rsidP="00814539">
      <w:pPr>
        <w:pStyle w:val="tabov"/>
        <w:rPr>
          <w:rFonts w:asciiTheme="minorHAnsi" w:hAnsiTheme="minorHAnsi"/>
          <w:b w:val="0"/>
          <w:sz w:val="24"/>
          <w:szCs w:val="24"/>
        </w:rPr>
      </w:pPr>
    </w:p>
    <w:p w14:paraId="008C8658" w14:textId="77777777" w:rsidR="00814539" w:rsidRPr="008B4C32" w:rsidRDefault="00814539" w:rsidP="00814539">
      <w:pPr>
        <w:pStyle w:val="tabov"/>
        <w:rPr>
          <w:rFonts w:asciiTheme="minorHAnsi" w:hAnsiTheme="minorHAnsi"/>
          <w:b w:val="0"/>
          <w:sz w:val="24"/>
          <w:szCs w:val="24"/>
        </w:rPr>
      </w:pPr>
    </w:p>
    <w:p w14:paraId="2A0A7E1E" w14:textId="77777777" w:rsidR="00814539" w:rsidRPr="008B4C32" w:rsidRDefault="00814539" w:rsidP="00814539">
      <w:pPr>
        <w:pStyle w:val="tabov"/>
        <w:rPr>
          <w:rFonts w:asciiTheme="minorHAnsi" w:hAnsiTheme="minorHAnsi"/>
          <w:b w:val="0"/>
          <w:sz w:val="24"/>
          <w:szCs w:val="24"/>
        </w:rPr>
      </w:pPr>
    </w:p>
    <w:p w14:paraId="6F9503D3"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42C09A48"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71EB93E5"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lastRenderedPageBreak/>
        <w:t>podílí se na realizaci  pravidelného pohybového režimu; uplatňuje kondičně zaměřené činnosti; projevuje přiměřenou samostatnost a vůli po zlepšení úrovně své zdatnosti</w:t>
      </w:r>
    </w:p>
    <w:p w14:paraId="7595ACED"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zařazuje do pohybového režimu korektivní cvičení, především v souvislosti s jednostrannou zátěží nebo vlastním svalovým oslabením</w:t>
      </w:r>
    </w:p>
    <w:p w14:paraId="0A18004E"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zvládá v souladu s individuálními předpoklady osvojované pohybové dovednosti; vytváří varianty osvojených pohybových her</w:t>
      </w:r>
    </w:p>
    <w:p w14:paraId="55D05BB8"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uplatňuje pravidla hygieny a bezpečného chování v běžném sportovním prostředí; adekvátně reaguje v situaci úrazu spolužáka</w:t>
      </w:r>
    </w:p>
    <w:p w14:paraId="355B8234"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jednoduše zhodnotí kvalitu pohybové činnosti spolužáka a reaguje na pokyny k vlastnímu provedení pohybové činnosti</w:t>
      </w:r>
    </w:p>
    <w:p w14:paraId="129ECEFF"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jedná v duchu fair play: dodržuje pravidla her a soutěží, pozná a označí zjevné přestupky proti pravidlům a adekvátně na ně reaguje; respektuje při pohybových činnostech opačné pohlaví</w:t>
      </w:r>
    </w:p>
    <w:p w14:paraId="7177D8C3"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užívá při pohybové činnosti základní osvojované tělocvičné názvosloví; cvičí podle jednoduchého nákresu, popisu cvičení</w:t>
      </w:r>
    </w:p>
    <w:p w14:paraId="1DC39FA9"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zorganizuje nenáročné pohybové činnosti a soutěže na úrovni třídy</w:t>
      </w:r>
    </w:p>
    <w:p w14:paraId="74D0E2BE"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změří základní pohybové výkony a porovná je s předchozími výsledky</w:t>
      </w:r>
    </w:p>
    <w:p w14:paraId="0C9796C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orientuje se v informačních zdrojích o pohybových aktivitách a sportovních akcích ve škole i v místě bydliště; samostatně získá potřebné informace</w:t>
      </w:r>
    </w:p>
    <w:p w14:paraId="2E7F03D1"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zařazuje pravidelně do svého pohybového režimu speciální vyrovnávací cvičení související s vlastním oslabením v optimálním počtu opakování</w:t>
      </w:r>
    </w:p>
    <w:p w14:paraId="59C22804"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zvládá základní techniku speciálních cvičení; koriguje techniku cvičení podle obrazu v zrcadle, podle pokynů učitele</w:t>
      </w:r>
    </w:p>
    <w:p w14:paraId="0885F90C"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upozorní samostatně na činnosti (prostředí), které jsou v rozporu s jeho oslabením</w:t>
      </w:r>
    </w:p>
    <w:p w14:paraId="16B001CD" w14:textId="77777777" w:rsidR="00814539" w:rsidRPr="008B4C32" w:rsidRDefault="00814539" w:rsidP="00814539">
      <w:pPr>
        <w:pStyle w:val="Nadpis2"/>
        <w:rPr>
          <w:rFonts w:asciiTheme="minorHAnsi" w:hAnsiTheme="minorHAnsi"/>
          <w:sz w:val="24"/>
          <w:szCs w:val="24"/>
        </w:rPr>
      </w:pPr>
    </w:p>
    <w:p w14:paraId="7941D10A"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Vzdělávací oblast: Člověk a svět práce</w:t>
      </w:r>
      <w:bookmarkEnd w:id="58"/>
    </w:p>
    <w:p w14:paraId="6CFD55FB"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Vzdělávací oblast je v 1. - 5. ročníku realizována prostřednictvím vyučovacího předmětu:  </w:t>
      </w:r>
    </w:p>
    <w:p w14:paraId="4DD8670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Praktické činnosti</w:t>
      </w:r>
    </w:p>
    <w:p w14:paraId="01F49611" w14:textId="77777777" w:rsidR="00814539" w:rsidRPr="008B4C32" w:rsidRDefault="00814539" w:rsidP="00814539">
      <w:pPr>
        <w:pStyle w:val="vyueovacpoedmit"/>
        <w:ind w:left="360"/>
        <w:jc w:val="left"/>
        <w:rPr>
          <w:rFonts w:asciiTheme="minorHAnsi" w:hAnsiTheme="minorHAnsi" w:cs="Arial"/>
          <w:sz w:val="24"/>
          <w:szCs w:val="24"/>
        </w:rPr>
      </w:pPr>
      <w:r w:rsidRPr="008B4C32">
        <w:rPr>
          <w:rFonts w:asciiTheme="minorHAnsi" w:hAnsiTheme="minorHAnsi" w:cs="Arial"/>
          <w:sz w:val="24"/>
          <w:szCs w:val="24"/>
        </w:rPr>
        <w:t>Vyučovací  předmět: Praktické činnosti</w:t>
      </w:r>
    </w:p>
    <w:p w14:paraId="1F2DB19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Vyučovací  předmět </w:t>
      </w:r>
      <w:r w:rsidRPr="008B4C32">
        <w:rPr>
          <w:rFonts w:asciiTheme="minorHAnsi" w:hAnsiTheme="minorHAnsi"/>
          <w:b/>
          <w:szCs w:val="24"/>
        </w:rPr>
        <w:t>Praktické činnosti</w:t>
      </w:r>
      <w:r w:rsidRPr="008B4C32">
        <w:rPr>
          <w:rFonts w:asciiTheme="minorHAnsi" w:hAnsiTheme="minorHAnsi"/>
          <w:szCs w:val="24"/>
        </w:rPr>
        <w:t xml:space="preserve"> se vyučuje jako samostat</w:t>
      </w:r>
      <w:r w:rsidR="00E55AC4">
        <w:rPr>
          <w:rFonts w:asciiTheme="minorHAnsi" w:hAnsiTheme="minorHAnsi"/>
          <w:szCs w:val="24"/>
        </w:rPr>
        <w:t>ný předmět v 1. až 5. ročníku: 1 hodina</w:t>
      </w:r>
      <w:r w:rsidRPr="008B4C32">
        <w:rPr>
          <w:rFonts w:asciiTheme="minorHAnsi" w:hAnsiTheme="minorHAnsi"/>
          <w:szCs w:val="24"/>
        </w:rPr>
        <w:t xml:space="preserve"> týdně.</w:t>
      </w:r>
    </w:p>
    <w:p w14:paraId="3702B62A" w14:textId="77777777" w:rsidR="00814539" w:rsidRPr="008B4C32" w:rsidRDefault="00814539" w:rsidP="00814539">
      <w:pPr>
        <w:pStyle w:val="Bezmezer"/>
        <w:rPr>
          <w:rFonts w:asciiTheme="minorHAnsi" w:hAnsiTheme="minorHAnsi"/>
          <w:szCs w:val="24"/>
        </w:rPr>
      </w:pPr>
    </w:p>
    <w:p w14:paraId="7E133E9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Praktické činnosti patří do vzdělávacího oboru Člověk a svět práce, který je na 1. stupni rozdělen do čtyř tematických okruhů:</w:t>
      </w:r>
    </w:p>
    <w:p w14:paraId="43556F83" w14:textId="77777777" w:rsidR="00814539" w:rsidRPr="008B4C32" w:rsidRDefault="00814539" w:rsidP="00814539">
      <w:pPr>
        <w:pStyle w:val="Bezmezer"/>
        <w:rPr>
          <w:rFonts w:asciiTheme="minorHAnsi" w:hAnsiTheme="minorHAnsi"/>
          <w:b/>
          <w:szCs w:val="24"/>
        </w:rPr>
      </w:pPr>
      <w:r w:rsidRPr="008B4C32">
        <w:rPr>
          <w:rFonts w:asciiTheme="minorHAnsi" w:hAnsiTheme="minorHAnsi"/>
          <w:b/>
          <w:szCs w:val="24"/>
        </w:rPr>
        <w:t>Práce s drobným materiálem</w:t>
      </w:r>
    </w:p>
    <w:p w14:paraId="3FA3DF3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vytváření předmětů z tradičních i netradičních materiálů, poznávání vlastností materiálů</w:t>
      </w:r>
    </w:p>
    <w:p w14:paraId="0CB706A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funkce a využití pracovních pomůcek a materiálů</w:t>
      </w:r>
    </w:p>
    <w:p w14:paraId="64877EB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jednoduché pracovní postupy a organizace práce</w:t>
      </w:r>
    </w:p>
    <w:p w14:paraId="3D16612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lidové zvyky, tradice a řemesla</w:t>
      </w:r>
    </w:p>
    <w:p w14:paraId="1E9A8B29" w14:textId="77777777" w:rsidR="00814539" w:rsidRPr="008B4C32" w:rsidRDefault="00814539" w:rsidP="00814539">
      <w:pPr>
        <w:pStyle w:val="Bezmezer"/>
        <w:rPr>
          <w:rFonts w:asciiTheme="minorHAnsi" w:hAnsiTheme="minorHAnsi"/>
          <w:b/>
          <w:szCs w:val="24"/>
        </w:rPr>
      </w:pPr>
      <w:r w:rsidRPr="008B4C32">
        <w:rPr>
          <w:rFonts w:asciiTheme="minorHAnsi" w:hAnsiTheme="minorHAnsi"/>
          <w:b/>
          <w:szCs w:val="24"/>
        </w:rPr>
        <w:t>Konstrukční činnosti</w:t>
      </w:r>
    </w:p>
    <w:p w14:paraId="29D963E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práce se stavebnicemi (plošné, prostorové, konstrukční)</w:t>
      </w:r>
    </w:p>
    <w:p w14:paraId="13D9B39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sestavování modelů</w:t>
      </w:r>
    </w:p>
    <w:p w14:paraId="21CB5D3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práce s návodem, předlohou, jednoduchým náčrtem</w:t>
      </w:r>
    </w:p>
    <w:p w14:paraId="11C37A52" w14:textId="77777777" w:rsidR="00814539" w:rsidRPr="008B4C32" w:rsidRDefault="00814539" w:rsidP="00814539">
      <w:pPr>
        <w:pStyle w:val="Bezmezer"/>
        <w:rPr>
          <w:rFonts w:asciiTheme="minorHAnsi" w:hAnsiTheme="minorHAnsi"/>
          <w:b/>
          <w:szCs w:val="24"/>
        </w:rPr>
      </w:pPr>
      <w:r w:rsidRPr="008B4C32">
        <w:rPr>
          <w:rFonts w:asciiTheme="minorHAnsi" w:hAnsiTheme="minorHAnsi"/>
          <w:b/>
          <w:szCs w:val="24"/>
        </w:rPr>
        <w:t>Pěstitelské práce</w:t>
      </w:r>
    </w:p>
    <w:p w14:paraId="13385AE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základní podmínky pro pěstování rostlin</w:t>
      </w:r>
    </w:p>
    <w:p w14:paraId="7403415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péče o nenáročné rostliny</w:t>
      </w:r>
    </w:p>
    <w:p w14:paraId="3BEE1A51"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pěstování rostlin ze semen </w:t>
      </w:r>
    </w:p>
    <w:p w14:paraId="3874775C"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pozorování přírody, zaznamenávání a hodnocení výsledků pozorování</w:t>
      </w:r>
    </w:p>
    <w:p w14:paraId="6713C768" w14:textId="77777777" w:rsidR="00814539" w:rsidRPr="008B4C32" w:rsidRDefault="00814539" w:rsidP="00814539">
      <w:pPr>
        <w:pStyle w:val="Bezmezer"/>
        <w:rPr>
          <w:rFonts w:asciiTheme="minorHAnsi" w:hAnsiTheme="minorHAnsi"/>
          <w:b/>
          <w:szCs w:val="24"/>
        </w:rPr>
      </w:pPr>
      <w:r w:rsidRPr="008B4C32">
        <w:rPr>
          <w:rFonts w:asciiTheme="minorHAnsi" w:hAnsiTheme="minorHAnsi"/>
          <w:b/>
          <w:szCs w:val="24"/>
        </w:rPr>
        <w:t>Příprava pokrmů</w:t>
      </w:r>
    </w:p>
    <w:p w14:paraId="7CD5C97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pravidla správného stolování</w:t>
      </w:r>
    </w:p>
    <w:p w14:paraId="309E5DD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příprava tabule pro jednoduché stolování</w:t>
      </w:r>
    </w:p>
    <w:p w14:paraId="46825D11"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Ve všech tematických okruzích jsou žáci soustavně vedeni k dodržování zásad bezpečnosti a hygieny při práci.</w:t>
      </w:r>
    </w:p>
    <w:p w14:paraId="123920D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Výchovně vzdělávací cíle:</w:t>
      </w:r>
    </w:p>
    <w:p w14:paraId="34AE369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rozvíjet jemnou motoriku žáků a jejich manuální zručnost</w:t>
      </w:r>
    </w:p>
    <w:p w14:paraId="1A703DAF"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vytvářet při praktických činnostech s různými materiály základní pracovní dovednosti a návyky</w:t>
      </w:r>
    </w:p>
    <w:p w14:paraId="5EFB105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prostřednictvím pracovní praktické činnosti žáků napomáhat rozvoji jejich rozumové činnosti, rozšíření jejich obzoru</w:t>
      </w:r>
    </w:p>
    <w:p w14:paraId="60AF4C3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vést žáky k dovednosti rozlišovat materiály, uvažovat o různých možnostech opracovávání materiálů a všímat si jejich vlastností</w:t>
      </w:r>
    </w:p>
    <w:p w14:paraId="400C066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umět rozlišovat jednoduché pracovní nástroje, poznat k čemu slouží, naučit se s nimi bezpečně zacházet a volit pro určitou pracovní činnost pracovní nástroj podle jeho vhodnosti</w:t>
      </w:r>
    </w:p>
    <w:p w14:paraId="285E027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postupně vytvářet pozitivní vztah žáků k práci</w:t>
      </w:r>
    </w:p>
    <w:p w14:paraId="39909A4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prostřednictvím praktické činnosti s různým materiálem a nástroji pomáhat zpřesňovat představy dětí o věcech a jevech okolního světa</w:t>
      </w:r>
    </w:p>
    <w:p w14:paraId="7B7B0E2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učit žáky, aby při práci uvažovali, aby věděli, co chtějí dělat a připravili si všechno, co budou k práci potřebovat, učit žáky individuálně zodpovídat za kvalitu své práce</w:t>
      </w:r>
    </w:p>
    <w:p w14:paraId="3ADAB3C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získávat aktivní vztah k ochraně životního prostředí a utvářet počáteční vědomí o individuálních možnostech každého člověka při řešení ekologických problémů</w:t>
      </w:r>
    </w:p>
    <w:p w14:paraId="732FA963"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dát prostor žákovským nápadům pro praktické práce a tvůrčí činnosti </w:t>
      </w:r>
    </w:p>
    <w:p w14:paraId="068241D7"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Charakteristika vyučovacího předmětu:</w:t>
      </w:r>
    </w:p>
    <w:p w14:paraId="4E2486C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Praktické činnosti v 1. období základního vzdělávání jsou vyučovacím předmětem s úzkými vazbami na ostatní předměty. Výuka komplexním způsobem přispívá k rozvoji žáků. Rozvíjí jejich motorické schopnosti, manuální dovednosti a pracovní návyky. Žáci se učí spolupracovat, organizovat svou práci i práci spolužáků, pracovat v týmu. Žák se učí základům technologické kázně, bezpečnosti práce, organizaci práce a prostředí.</w:t>
      </w:r>
    </w:p>
    <w:p w14:paraId="6A5390E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Při výuce jsou upřesňovány představy žáků o věcech a jevech, o kterých hovoří při vyučování českému jazyku, matematice a prvouce. Učí se poznatky o nich prakticky využívat. Obohacuje se řeč dětí a začínají se vytvářet základy technického myšlení.</w:t>
      </w:r>
    </w:p>
    <w:p w14:paraId="22EADD7D"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 xml:space="preserve">V průběhu praktických činností v 1. – 5. ročníku jsou uváděny jen základní informace o materiálech, pomůckách a nářadí. </w:t>
      </w:r>
    </w:p>
    <w:p w14:paraId="273FC9A5"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Při práci s drobným materiálem učíme žáky stříhat, ohýbat, spojovat, výtvarně ztvárňovat - dávat výrobkům pěkný vzhled. To podporuje dětskou představivost obrazotvornost a vytváří smysl pro estetické cítění.</w:t>
      </w:r>
    </w:p>
    <w:p w14:paraId="5527927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Při práci s papírem učíme žáky poznávat vlastnosti a druhy papíru, naučíme je správně držet nůžky, stříhat celou délkou ostří nůžek i částmi ostří. Učíme je poznávat, z čeho nůžky jsou a jaké mají vlastnosti a jak se s nimi bezpečně zachází.</w:t>
      </w:r>
    </w:p>
    <w:p w14:paraId="6A2B8D3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Při modelování žáci poznávají vlastnosti modelovací hmoty, vytvářejí z ní jednoduché předměty, zvířata i postavy a to většinou podle jejich vlastních představ. Modelování lze vhodně využívat při skupinové práci na určité téma, často ve spojení s ostatními vyučovacími předměty. Žáci se pak musí mezi sebou dohodnout na společném řešení a práci si mezi sebou rozdělit. Uplatňuje se zde spolupráce a komunikace.</w:t>
      </w:r>
    </w:p>
    <w:p w14:paraId="23D46B17"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Nezanedbatelný je přínos vyučovacího předmětu pro uplatňování výchovy žáků ke zdraví a jejich bezpečnosti. Charakter předmětu umožňuje nenásilné zařazování výchovy k ochraně přírody a vytváření základů pro ekologické cítění žáků.</w:t>
      </w:r>
    </w:p>
    <w:p w14:paraId="271D267A"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lastRenderedPageBreak/>
        <w:t>Výchovné a vzdělávací strategie pro rozvoj klíčových kompetencí žáků</w:t>
      </w:r>
    </w:p>
    <w:p w14:paraId="2459D6FC"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Kompetence k učení</w:t>
      </w:r>
    </w:p>
    <w:p w14:paraId="2599520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05EC66C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osvojuje si základní pracovní dovednosti a návyky z různých pracovních oblastí, </w:t>
      </w:r>
    </w:p>
    <w:p w14:paraId="5930B04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používat vhodné nástroje, nářadí a pomůcky při práci i v běžném životě</w:t>
      </w:r>
    </w:p>
    <w:p w14:paraId="3BE73330"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2FA3966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žákům používat různé materiály, vhodné nástroje a nářadí</w:t>
      </w:r>
    </w:p>
    <w:p w14:paraId="31CD985A"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pozoruje pokrok u všech žáků</w:t>
      </w:r>
    </w:p>
    <w:p w14:paraId="375A919B"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Kompetence k řešení problémů</w:t>
      </w:r>
    </w:p>
    <w:p w14:paraId="2890CA24"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55A790F5"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promýšlí pracovní postupy při plnění zadaných úkolů </w:t>
      </w:r>
    </w:p>
    <w:p w14:paraId="1870E498"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3DFE49AD"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zadává úkoly způsobem, který umožňuje volbu různých postupů</w:t>
      </w:r>
    </w:p>
    <w:p w14:paraId="5F5D3D0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 xml:space="preserve">snaží se rozvíjet u žáků tvořivost, </w:t>
      </w:r>
    </w:p>
    <w:p w14:paraId="16FA09F6"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je k uplatňování vlastních nápadů</w:t>
      </w:r>
    </w:p>
    <w:p w14:paraId="115CD77F"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Kompetence komunikativní</w:t>
      </w:r>
    </w:p>
    <w:p w14:paraId="31C3CE4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3FCE051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rozšiřuje si slovní zásobu v oblasti pracovních nástrojů, nářadí a pomůcek,</w:t>
      </w:r>
    </w:p>
    <w:p w14:paraId="5DA50D4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učí se popsat postup práce</w:t>
      </w:r>
    </w:p>
    <w:p w14:paraId="1FFB4E29"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06F24DE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užívání správné terminologie</w:t>
      </w:r>
    </w:p>
    <w:p w14:paraId="18A3EDBD"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Kompetence sociální a personální</w:t>
      </w:r>
    </w:p>
    <w:p w14:paraId="63E43C6E"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45EF40D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pracuje ve skupině,</w:t>
      </w:r>
    </w:p>
    <w:p w14:paraId="0696919B"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vytváří společné práce, při kterých se učí spolupracovat a respektovat nápady druhých,</w:t>
      </w:r>
    </w:p>
    <w:p w14:paraId="595CAE90"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společně se snaží o dosažení kvalitního výsledku</w:t>
      </w:r>
    </w:p>
    <w:p w14:paraId="53A1C08C"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7F64ACD2"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ke spolupráci a vzájemné pomoci</w:t>
      </w:r>
    </w:p>
    <w:p w14:paraId="5446FF0E"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Kompetence občanské</w:t>
      </w:r>
    </w:p>
    <w:p w14:paraId="42B3A536"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r w:rsidRPr="008B4C32">
        <w:rPr>
          <w:rFonts w:asciiTheme="minorHAnsi" w:hAnsiTheme="minorHAnsi"/>
          <w:szCs w:val="24"/>
        </w:rPr>
        <w:tab/>
      </w:r>
    </w:p>
    <w:p w14:paraId="00D5DC6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lastRenderedPageBreak/>
        <w:t>vytváří u žáků pozitivní vztah k práci a vede je k odpovědnosti za kvalitu svých i společných výsledků práce</w:t>
      </w:r>
    </w:p>
    <w:p w14:paraId="27749EA7"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žákům, aby na základě jasných kritérií hodnotili své činnosti nebo výsledky</w:t>
      </w:r>
    </w:p>
    <w:p w14:paraId="3FF73A98"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umožňuje každému žákovi zažít úspěch</w:t>
      </w:r>
    </w:p>
    <w:p w14:paraId="0A8FBAF7" w14:textId="77777777" w:rsidR="00814539" w:rsidRPr="008B4C32" w:rsidRDefault="00814539" w:rsidP="00814539">
      <w:pPr>
        <w:pStyle w:val="Nadpis3"/>
        <w:rPr>
          <w:rFonts w:asciiTheme="minorHAnsi" w:hAnsiTheme="minorHAnsi"/>
          <w:sz w:val="24"/>
          <w:szCs w:val="24"/>
        </w:rPr>
      </w:pPr>
      <w:r w:rsidRPr="008B4C32">
        <w:rPr>
          <w:rFonts w:asciiTheme="minorHAnsi" w:hAnsiTheme="minorHAnsi"/>
          <w:sz w:val="24"/>
          <w:szCs w:val="24"/>
        </w:rPr>
        <w:t> Kompetence pracovní</w:t>
      </w:r>
    </w:p>
    <w:p w14:paraId="47045A84"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Žák</w:t>
      </w:r>
    </w:p>
    <w:p w14:paraId="0D114A0E"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správně a zodpovědně zachází s pracovními pomůckami</w:t>
      </w:r>
    </w:p>
    <w:p w14:paraId="6B52B53A" w14:textId="77777777" w:rsidR="00814539" w:rsidRPr="008B4C32" w:rsidRDefault="00814539" w:rsidP="00814539">
      <w:pPr>
        <w:pStyle w:val="Bezmezer"/>
        <w:rPr>
          <w:rFonts w:asciiTheme="minorHAnsi" w:hAnsiTheme="minorHAnsi"/>
          <w:szCs w:val="24"/>
        </w:rPr>
      </w:pPr>
      <w:r w:rsidRPr="008B4C32">
        <w:rPr>
          <w:rFonts w:asciiTheme="minorHAnsi" w:hAnsiTheme="minorHAnsi"/>
          <w:szCs w:val="24"/>
        </w:rPr>
        <w:t>Učitel ...</w:t>
      </w:r>
    </w:p>
    <w:p w14:paraId="5EFF707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 dodržování obecných pravidel bezpečnosti a hygieny včetně používání ochranných pracovních prostředků</w:t>
      </w:r>
    </w:p>
    <w:p w14:paraId="088ABC49"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vede žáky ke správným způsobům užití materiálu a pracovních nástrojů</w:t>
      </w:r>
    </w:p>
    <w:p w14:paraId="4D65E654" w14:textId="77777777" w:rsidR="00814539" w:rsidRPr="008B4C32" w:rsidRDefault="00814539" w:rsidP="005667C4">
      <w:pPr>
        <w:pStyle w:val="Bezmezer"/>
        <w:numPr>
          <w:ilvl w:val="0"/>
          <w:numId w:val="3"/>
        </w:numPr>
        <w:rPr>
          <w:rFonts w:asciiTheme="minorHAnsi" w:hAnsiTheme="minorHAnsi"/>
          <w:szCs w:val="24"/>
        </w:rPr>
      </w:pPr>
      <w:r w:rsidRPr="008B4C32">
        <w:rPr>
          <w:rFonts w:asciiTheme="minorHAnsi" w:hAnsiTheme="minorHAnsi"/>
          <w:szCs w:val="24"/>
        </w:rPr>
        <w:t>zohledňuje rozdíly v pracovním tempu jednotlivých žáků a podle potřeby žákům v činnostech pomáhá</w:t>
      </w:r>
    </w:p>
    <w:p w14:paraId="59420BFE" w14:textId="77777777" w:rsidR="00814539" w:rsidRPr="008B4C32" w:rsidRDefault="00814539" w:rsidP="00814539">
      <w:pPr>
        <w:pStyle w:val="zkladntext"/>
        <w:numPr>
          <w:ilvl w:val="12"/>
          <w:numId w:val="0"/>
        </w:numPr>
        <w:rPr>
          <w:rFonts w:asciiTheme="minorHAnsi" w:hAnsiTheme="minorHAnsi"/>
          <w:szCs w:val="24"/>
        </w:rPr>
      </w:pPr>
    </w:p>
    <w:p w14:paraId="55D2E331" w14:textId="77777777" w:rsidR="00814539" w:rsidRPr="008B4C32" w:rsidRDefault="00814539" w:rsidP="00814539">
      <w:pPr>
        <w:pStyle w:val="Nadpis2"/>
        <w:rPr>
          <w:rFonts w:asciiTheme="minorHAnsi" w:hAnsiTheme="minorHAnsi"/>
          <w:sz w:val="24"/>
          <w:szCs w:val="24"/>
        </w:rPr>
      </w:pPr>
      <w:bookmarkStart w:id="60" w:name="_Toc368492200"/>
      <w:r w:rsidRPr="008B4C32">
        <w:rPr>
          <w:rFonts w:asciiTheme="minorHAnsi" w:hAnsiTheme="minorHAnsi"/>
          <w:sz w:val="24"/>
          <w:szCs w:val="24"/>
        </w:rPr>
        <w:t>Ročník 1. – 2. Praktické činnosti</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3664"/>
        <w:gridCol w:w="1421"/>
        <w:gridCol w:w="2257"/>
      </w:tblGrid>
      <w:tr w:rsidR="00814539" w:rsidRPr="008B4C32" w14:paraId="03D9C2BC" w14:textId="77777777" w:rsidTr="00541E47">
        <w:tc>
          <w:tcPr>
            <w:tcW w:w="1728" w:type="dxa"/>
            <w:vAlign w:val="center"/>
          </w:tcPr>
          <w:p w14:paraId="1662B96D" w14:textId="77777777" w:rsidR="00814539" w:rsidRPr="008B4C32" w:rsidRDefault="0035007B" w:rsidP="00541E47">
            <w:pPr>
              <w:jc w:val="center"/>
              <w:rPr>
                <w:sz w:val="24"/>
                <w:szCs w:val="24"/>
              </w:rPr>
            </w:pPr>
            <w:r>
              <w:rPr>
                <w:b/>
                <w:sz w:val="24"/>
                <w:szCs w:val="24"/>
              </w:rPr>
              <w:t>Školní výstupy ZŠ Unčín</w:t>
            </w:r>
          </w:p>
        </w:tc>
        <w:tc>
          <w:tcPr>
            <w:tcW w:w="3780" w:type="dxa"/>
            <w:vAlign w:val="center"/>
          </w:tcPr>
          <w:p w14:paraId="64705047" w14:textId="77777777" w:rsidR="00814539" w:rsidRPr="008B4C32" w:rsidRDefault="00814539" w:rsidP="00541E47">
            <w:pPr>
              <w:jc w:val="center"/>
              <w:rPr>
                <w:sz w:val="24"/>
                <w:szCs w:val="24"/>
              </w:rPr>
            </w:pPr>
            <w:r w:rsidRPr="008B4C32">
              <w:rPr>
                <w:b/>
                <w:sz w:val="24"/>
                <w:szCs w:val="24"/>
              </w:rPr>
              <w:t>Učivo - obsah</w:t>
            </w:r>
          </w:p>
        </w:tc>
        <w:tc>
          <w:tcPr>
            <w:tcW w:w="1435" w:type="dxa"/>
            <w:vAlign w:val="center"/>
          </w:tcPr>
          <w:p w14:paraId="43C4B126" w14:textId="77777777" w:rsidR="00814539" w:rsidRPr="008B4C32" w:rsidRDefault="00814539" w:rsidP="00541E47">
            <w:pPr>
              <w:jc w:val="center"/>
              <w:rPr>
                <w:b/>
                <w:sz w:val="24"/>
                <w:szCs w:val="24"/>
              </w:rPr>
            </w:pPr>
            <w:proofErr w:type="spellStart"/>
            <w:r w:rsidRPr="008B4C32">
              <w:rPr>
                <w:b/>
                <w:sz w:val="24"/>
                <w:szCs w:val="24"/>
              </w:rPr>
              <w:t>Mezipřed</w:t>
            </w:r>
            <w:proofErr w:type="spellEnd"/>
          </w:p>
          <w:p w14:paraId="6BCCD438" w14:textId="77777777" w:rsidR="00814539" w:rsidRPr="008B4C32" w:rsidRDefault="00814539" w:rsidP="00541E47">
            <w:pPr>
              <w:jc w:val="center"/>
              <w:rPr>
                <w:b/>
                <w:sz w:val="24"/>
                <w:szCs w:val="24"/>
              </w:rPr>
            </w:pPr>
            <w:r w:rsidRPr="008B4C32">
              <w:rPr>
                <w:b/>
                <w:sz w:val="24"/>
                <w:szCs w:val="24"/>
              </w:rPr>
              <w:t>-</w:t>
            </w:r>
            <w:proofErr w:type="spellStart"/>
            <w:r w:rsidRPr="008B4C32">
              <w:rPr>
                <w:b/>
                <w:sz w:val="24"/>
                <w:szCs w:val="24"/>
              </w:rPr>
              <w:t>mětové</w:t>
            </w:r>
            <w:proofErr w:type="spellEnd"/>
          </w:p>
          <w:p w14:paraId="2BF66B3F" w14:textId="77777777" w:rsidR="00814539" w:rsidRPr="008B4C32" w:rsidRDefault="00814539" w:rsidP="00541E47">
            <w:pPr>
              <w:jc w:val="center"/>
              <w:rPr>
                <w:sz w:val="24"/>
                <w:szCs w:val="24"/>
              </w:rPr>
            </w:pPr>
            <w:r w:rsidRPr="008B4C32">
              <w:rPr>
                <w:b/>
                <w:sz w:val="24"/>
                <w:szCs w:val="24"/>
              </w:rPr>
              <w:t>vztahy</w:t>
            </w:r>
          </w:p>
        </w:tc>
        <w:tc>
          <w:tcPr>
            <w:tcW w:w="2303" w:type="dxa"/>
            <w:vAlign w:val="center"/>
          </w:tcPr>
          <w:p w14:paraId="277D0FF4" w14:textId="77777777" w:rsidR="00814539" w:rsidRPr="008B4C32" w:rsidRDefault="00814539" w:rsidP="00541E47">
            <w:pPr>
              <w:jc w:val="center"/>
              <w:rPr>
                <w:sz w:val="24"/>
                <w:szCs w:val="24"/>
              </w:rPr>
            </w:pPr>
            <w:r w:rsidRPr="008B4C32">
              <w:rPr>
                <w:b/>
                <w:sz w:val="24"/>
                <w:szCs w:val="24"/>
              </w:rPr>
              <w:t>Metody, formy práce, pomůcky a učební materiály</w:t>
            </w:r>
          </w:p>
        </w:tc>
      </w:tr>
      <w:tr w:rsidR="00814539" w:rsidRPr="008B4C32" w14:paraId="46637754" w14:textId="77777777" w:rsidTr="00541E47">
        <w:tc>
          <w:tcPr>
            <w:tcW w:w="1728" w:type="dxa"/>
          </w:tcPr>
          <w:p w14:paraId="54105786" w14:textId="77777777" w:rsidR="00814539" w:rsidRPr="008B4C32" w:rsidRDefault="00814539" w:rsidP="00541E47">
            <w:pPr>
              <w:pStyle w:val="odrazky-delsi"/>
              <w:ind w:left="380" w:firstLine="0"/>
              <w:rPr>
                <w:rFonts w:asciiTheme="minorHAnsi" w:hAnsiTheme="minorHAnsi"/>
                <w:szCs w:val="24"/>
              </w:rPr>
            </w:pPr>
          </w:p>
          <w:p w14:paraId="11FA967C" w14:textId="77777777" w:rsidR="00814539" w:rsidRPr="008B4C32" w:rsidRDefault="00814539" w:rsidP="00541E47">
            <w:pPr>
              <w:pStyle w:val="odrazky-delsi"/>
              <w:ind w:left="380" w:firstLine="0"/>
              <w:rPr>
                <w:rFonts w:asciiTheme="minorHAnsi" w:hAnsiTheme="minorHAnsi"/>
                <w:szCs w:val="24"/>
              </w:rPr>
            </w:pPr>
          </w:p>
          <w:p w14:paraId="556BCE9D" w14:textId="77777777" w:rsidR="00814539" w:rsidRPr="008B4C32" w:rsidRDefault="00814539" w:rsidP="00541E47">
            <w:pPr>
              <w:rPr>
                <w:sz w:val="24"/>
                <w:szCs w:val="24"/>
              </w:rPr>
            </w:pPr>
            <w:r w:rsidRPr="008B4C32">
              <w:rPr>
                <w:sz w:val="24"/>
                <w:szCs w:val="24"/>
              </w:rPr>
              <w:t xml:space="preserve"> Žák vytváří jednoduchými postupy různé předměty z tradičních i netradičních materiálů</w:t>
            </w:r>
          </w:p>
          <w:p w14:paraId="23E24663" w14:textId="77777777" w:rsidR="00814539" w:rsidRPr="008B4C32" w:rsidRDefault="00814539" w:rsidP="00541E47">
            <w:pPr>
              <w:pStyle w:val="odrazky-delsi"/>
              <w:rPr>
                <w:rFonts w:asciiTheme="minorHAnsi" w:hAnsiTheme="minorHAnsi"/>
                <w:szCs w:val="24"/>
              </w:rPr>
            </w:pPr>
          </w:p>
          <w:p w14:paraId="3AB30647" w14:textId="77777777" w:rsidR="00814539" w:rsidRPr="008B4C32" w:rsidRDefault="00814539" w:rsidP="00541E47">
            <w:pPr>
              <w:pStyle w:val="odrazky-delsi"/>
              <w:rPr>
                <w:rFonts w:asciiTheme="minorHAnsi" w:hAnsiTheme="minorHAnsi"/>
                <w:szCs w:val="24"/>
              </w:rPr>
            </w:pPr>
          </w:p>
          <w:p w14:paraId="0104A21F" w14:textId="77777777" w:rsidR="00814539" w:rsidRPr="008B4C32" w:rsidRDefault="00814539" w:rsidP="00541E47">
            <w:pPr>
              <w:pStyle w:val="odrazky-delsi"/>
              <w:ind w:left="0" w:firstLine="0"/>
              <w:rPr>
                <w:rFonts w:asciiTheme="minorHAnsi" w:hAnsiTheme="minorHAnsi"/>
                <w:szCs w:val="24"/>
              </w:rPr>
            </w:pPr>
          </w:p>
          <w:p w14:paraId="29CC27F3" w14:textId="77777777" w:rsidR="00814539" w:rsidRPr="008B4C32" w:rsidRDefault="00814539" w:rsidP="00541E47">
            <w:pPr>
              <w:pStyle w:val="odrazky-delsi"/>
              <w:rPr>
                <w:rFonts w:asciiTheme="minorHAnsi" w:hAnsiTheme="minorHAnsi"/>
                <w:szCs w:val="24"/>
              </w:rPr>
            </w:pPr>
          </w:p>
          <w:p w14:paraId="182560F5" w14:textId="77777777" w:rsidR="00814539" w:rsidRPr="008B4C32" w:rsidRDefault="00814539" w:rsidP="00541E47">
            <w:pPr>
              <w:pStyle w:val="odrazky-delsi"/>
              <w:rPr>
                <w:rFonts w:asciiTheme="minorHAnsi" w:hAnsiTheme="minorHAnsi"/>
                <w:szCs w:val="24"/>
              </w:rPr>
            </w:pPr>
          </w:p>
          <w:p w14:paraId="6D056783" w14:textId="77777777" w:rsidR="00814539" w:rsidRPr="008B4C32" w:rsidRDefault="00814539" w:rsidP="00541E47">
            <w:pPr>
              <w:pStyle w:val="odrazky-delsi"/>
              <w:rPr>
                <w:rFonts w:asciiTheme="minorHAnsi" w:hAnsiTheme="minorHAnsi"/>
                <w:szCs w:val="24"/>
              </w:rPr>
            </w:pPr>
          </w:p>
          <w:p w14:paraId="0361003F" w14:textId="77777777" w:rsidR="00814539" w:rsidRPr="008B4C32" w:rsidRDefault="00814539" w:rsidP="00541E47">
            <w:pPr>
              <w:pStyle w:val="odrazky-delsi"/>
              <w:rPr>
                <w:rFonts w:asciiTheme="minorHAnsi" w:hAnsiTheme="minorHAnsi"/>
                <w:szCs w:val="24"/>
              </w:rPr>
            </w:pPr>
          </w:p>
          <w:p w14:paraId="3B531F1E" w14:textId="77777777" w:rsidR="00814539" w:rsidRPr="008B4C32" w:rsidRDefault="00814539" w:rsidP="00541E47">
            <w:pPr>
              <w:pStyle w:val="odrazky-delsi"/>
              <w:rPr>
                <w:rFonts w:asciiTheme="minorHAnsi" w:hAnsiTheme="minorHAnsi"/>
                <w:szCs w:val="24"/>
              </w:rPr>
            </w:pPr>
          </w:p>
          <w:p w14:paraId="7EDD9E82" w14:textId="77777777" w:rsidR="00814539" w:rsidRPr="008B4C32" w:rsidRDefault="00814539" w:rsidP="00541E47">
            <w:pPr>
              <w:pStyle w:val="odrazky-delsi"/>
              <w:rPr>
                <w:rFonts w:asciiTheme="minorHAnsi" w:hAnsiTheme="minorHAnsi"/>
                <w:szCs w:val="24"/>
              </w:rPr>
            </w:pPr>
          </w:p>
          <w:p w14:paraId="1716CE8D" w14:textId="77777777" w:rsidR="00814539" w:rsidRPr="008B4C32" w:rsidRDefault="00814539" w:rsidP="00541E47">
            <w:pPr>
              <w:pStyle w:val="odrazky-delsi"/>
              <w:rPr>
                <w:rFonts w:asciiTheme="minorHAnsi" w:hAnsiTheme="minorHAnsi"/>
                <w:szCs w:val="24"/>
              </w:rPr>
            </w:pPr>
          </w:p>
          <w:p w14:paraId="60FEAB4C" w14:textId="77777777" w:rsidR="00814539" w:rsidRPr="008B4C32" w:rsidRDefault="00814539" w:rsidP="00541E47">
            <w:pPr>
              <w:pStyle w:val="odrazky-delsi"/>
              <w:rPr>
                <w:rFonts w:asciiTheme="minorHAnsi" w:hAnsiTheme="minorHAnsi"/>
                <w:szCs w:val="24"/>
              </w:rPr>
            </w:pPr>
          </w:p>
          <w:p w14:paraId="24FE65AB" w14:textId="77777777" w:rsidR="00814539" w:rsidRPr="008B4C32" w:rsidRDefault="00814539" w:rsidP="00541E47">
            <w:pPr>
              <w:pStyle w:val="odrazky-delsi"/>
              <w:rPr>
                <w:rFonts w:asciiTheme="minorHAnsi" w:hAnsiTheme="minorHAnsi"/>
                <w:szCs w:val="24"/>
              </w:rPr>
            </w:pPr>
          </w:p>
          <w:p w14:paraId="4E8F098B" w14:textId="77777777" w:rsidR="00814539" w:rsidRPr="008B4C32" w:rsidRDefault="00814539" w:rsidP="00541E47">
            <w:pPr>
              <w:pStyle w:val="odrazky-delsi"/>
              <w:rPr>
                <w:rFonts w:asciiTheme="minorHAnsi" w:hAnsiTheme="minorHAnsi"/>
                <w:szCs w:val="24"/>
              </w:rPr>
            </w:pPr>
          </w:p>
          <w:p w14:paraId="606DEAB7" w14:textId="77777777" w:rsidR="00814539" w:rsidRPr="008B4C32" w:rsidRDefault="00814539" w:rsidP="00541E47">
            <w:pPr>
              <w:rPr>
                <w:sz w:val="24"/>
                <w:szCs w:val="24"/>
              </w:rPr>
            </w:pPr>
            <w:r w:rsidRPr="008B4C32">
              <w:rPr>
                <w:sz w:val="24"/>
                <w:szCs w:val="24"/>
              </w:rPr>
              <w:t>Pracuje podle slovního návodu a předlohy</w:t>
            </w:r>
          </w:p>
          <w:p w14:paraId="73D26AC9" w14:textId="77777777" w:rsidR="00814539" w:rsidRPr="008B4C32" w:rsidRDefault="00814539" w:rsidP="00541E47">
            <w:pPr>
              <w:pStyle w:val="odrazky-delsi"/>
              <w:ind w:left="360" w:firstLine="0"/>
              <w:rPr>
                <w:rFonts w:asciiTheme="minorHAnsi" w:hAnsiTheme="minorHAnsi"/>
                <w:szCs w:val="24"/>
              </w:rPr>
            </w:pPr>
          </w:p>
          <w:p w14:paraId="6A5787F8" w14:textId="77777777" w:rsidR="00814539" w:rsidRPr="008B4C32" w:rsidRDefault="00814539" w:rsidP="00541E47">
            <w:pPr>
              <w:pStyle w:val="odrazky-delsi"/>
              <w:ind w:left="380" w:firstLine="0"/>
              <w:rPr>
                <w:rFonts w:asciiTheme="minorHAnsi" w:hAnsiTheme="minorHAnsi"/>
                <w:szCs w:val="24"/>
              </w:rPr>
            </w:pPr>
          </w:p>
          <w:p w14:paraId="3B08251D" w14:textId="77777777" w:rsidR="00814539" w:rsidRPr="008B4C32" w:rsidRDefault="00814539" w:rsidP="00541E47">
            <w:pPr>
              <w:pStyle w:val="odrazky-delsi"/>
              <w:ind w:left="380" w:firstLine="0"/>
              <w:rPr>
                <w:rFonts w:asciiTheme="minorHAnsi" w:hAnsiTheme="minorHAnsi"/>
                <w:szCs w:val="24"/>
              </w:rPr>
            </w:pPr>
          </w:p>
          <w:p w14:paraId="42849237" w14:textId="77777777" w:rsidR="00814539" w:rsidRPr="008B4C32" w:rsidRDefault="00814539" w:rsidP="00541E47">
            <w:pPr>
              <w:pStyle w:val="odrazky-delsi"/>
              <w:ind w:left="380" w:firstLine="0"/>
              <w:rPr>
                <w:rFonts w:asciiTheme="minorHAnsi" w:hAnsiTheme="minorHAnsi"/>
                <w:szCs w:val="24"/>
              </w:rPr>
            </w:pPr>
          </w:p>
          <w:p w14:paraId="72EA2929" w14:textId="77777777" w:rsidR="00814539" w:rsidRPr="008B4C32" w:rsidRDefault="00814539" w:rsidP="00541E47">
            <w:pPr>
              <w:pStyle w:val="odrazky-delsi"/>
              <w:ind w:left="380" w:firstLine="0"/>
              <w:rPr>
                <w:rFonts w:asciiTheme="minorHAnsi" w:hAnsiTheme="minorHAnsi"/>
                <w:szCs w:val="24"/>
              </w:rPr>
            </w:pPr>
          </w:p>
          <w:p w14:paraId="1C39FA4A" w14:textId="77777777" w:rsidR="00814539" w:rsidRPr="008B4C32" w:rsidRDefault="00814539" w:rsidP="00541E47">
            <w:pPr>
              <w:pStyle w:val="odrazky-delsi"/>
              <w:ind w:left="380" w:firstLine="0"/>
              <w:rPr>
                <w:rFonts w:asciiTheme="minorHAnsi" w:hAnsiTheme="minorHAnsi"/>
                <w:szCs w:val="24"/>
              </w:rPr>
            </w:pPr>
          </w:p>
          <w:p w14:paraId="7743AE0A" w14:textId="77777777" w:rsidR="00814539" w:rsidRPr="008B4C32" w:rsidRDefault="00814539" w:rsidP="00541E47">
            <w:pPr>
              <w:pStyle w:val="odrazky-delsi"/>
              <w:ind w:left="380" w:firstLine="0"/>
              <w:rPr>
                <w:rFonts w:asciiTheme="minorHAnsi" w:hAnsiTheme="minorHAnsi"/>
                <w:szCs w:val="24"/>
              </w:rPr>
            </w:pPr>
          </w:p>
          <w:p w14:paraId="7A78A892" w14:textId="77777777" w:rsidR="00814539" w:rsidRPr="008B4C32" w:rsidRDefault="00814539" w:rsidP="00541E47">
            <w:pPr>
              <w:pStyle w:val="odrazky-delsi"/>
              <w:ind w:left="380" w:firstLine="0"/>
              <w:rPr>
                <w:rFonts w:asciiTheme="minorHAnsi" w:hAnsiTheme="minorHAnsi"/>
                <w:szCs w:val="24"/>
              </w:rPr>
            </w:pPr>
          </w:p>
          <w:p w14:paraId="01E7DB75" w14:textId="77777777" w:rsidR="00814539" w:rsidRPr="008B4C32" w:rsidRDefault="00814539" w:rsidP="00541E47">
            <w:pPr>
              <w:pStyle w:val="odrazky-delsi"/>
              <w:ind w:left="380" w:firstLine="0"/>
              <w:rPr>
                <w:rFonts w:asciiTheme="minorHAnsi" w:hAnsiTheme="minorHAnsi"/>
                <w:szCs w:val="24"/>
              </w:rPr>
            </w:pPr>
          </w:p>
          <w:p w14:paraId="36DAD911" w14:textId="77777777" w:rsidR="00814539" w:rsidRPr="008B4C32" w:rsidRDefault="00814539" w:rsidP="00541E47">
            <w:pPr>
              <w:pStyle w:val="odrazky-delsi"/>
              <w:ind w:left="380" w:firstLine="0"/>
              <w:rPr>
                <w:rFonts w:asciiTheme="minorHAnsi" w:hAnsiTheme="minorHAnsi"/>
                <w:szCs w:val="24"/>
              </w:rPr>
            </w:pPr>
          </w:p>
          <w:p w14:paraId="04C6388C" w14:textId="77777777" w:rsidR="00814539" w:rsidRPr="008B4C32" w:rsidRDefault="00814539" w:rsidP="00541E47">
            <w:pPr>
              <w:pStyle w:val="odrazky-delsi"/>
              <w:ind w:left="380" w:firstLine="0"/>
              <w:rPr>
                <w:rFonts w:asciiTheme="minorHAnsi" w:hAnsiTheme="minorHAnsi"/>
                <w:szCs w:val="24"/>
              </w:rPr>
            </w:pPr>
          </w:p>
          <w:p w14:paraId="43741565" w14:textId="77777777" w:rsidR="00814539" w:rsidRPr="008B4C32" w:rsidRDefault="00814539" w:rsidP="00541E47">
            <w:pPr>
              <w:pStyle w:val="odrazky-delsi"/>
              <w:ind w:left="380" w:firstLine="0"/>
              <w:rPr>
                <w:rFonts w:asciiTheme="minorHAnsi" w:hAnsiTheme="minorHAnsi"/>
                <w:szCs w:val="24"/>
              </w:rPr>
            </w:pPr>
          </w:p>
          <w:p w14:paraId="5765A8EB" w14:textId="77777777" w:rsidR="00814539" w:rsidRPr="008B4C32" w:rsidRDefault="00814539" w:rsidP="00541E47">
            <w:pPr>
              <w:pStyle w:val="odrazky-delsi"/>
              <w:ind w:left="380" w:firstLine="0"/>
              <w:rPr>
                <w:rFonts w:asciiTheme="minorHAnsi" w:hAnsiTheme="minorHAnsi"/>
                <w:szCs w:val="24"/>
              </w:rPr>
            </w:pPr>
          </w:p>
          <w:p w14:paraId="720E286B" w14:textId="77777777" w:rsidR="00814539" w:rsidRPr="008B4C32" w:rsidRDefault="00814539" w:rsidP="00541E47">
            <w:pPr>
              <w:rPr>
                <w:sz w:val="24"/>
                <w:szCs w:val="24"/>
              </w:rPr>
            </w:pPr>
            <w:r w:rsidRPr="008B4C32">
              <w:rPr>
                <w:sz w:val="24"/>
                <w:szCs w:val="24"/>
              </w:rPr>
              <w:t xml:space="preserve"> Zvládá elementární dovednosti a činnosti při práci se stavebnicemi</w:t>
            </w:r>
          </w:p>
          <w:p w14:paraId="2431840A" w14:textId="77777777" w:rsidR="00814539" w:rsidRPr="008B4C32" w:rsidRDefault="00814539" w:rsidP="00541E47">
            <w:pPr>
              <w:pStyle w:val="odrazky-delsi"/>
              <w:rPr>
                <w:rFonts w:asciiTheme="minorHAnsi" w:hAnsiTheme="minorHAnsi"/>
                <w:szCs w:val="24"/>
              </w:rPr>
            </w:pPr>
          </w:p>
          <w:p w14:paraId="1AA32E28" w14:textId="77777777" w:rsidR="00814539" w:rsidRPr="008B4C32" w:rsidRDefault="00814539" w:rsidP="00541E47">
            <w:pPr>
              <w:pStyle w:val="odrazky-delsi"/>
              <w:ind w:left="0" w:firstLine="0"/>
              <w:rPr>
                <w:rFonts w:asciiTheme="minorHAnsi" w:hAnsiTheme="minorHAnsi"/>
                <w:szCs w:val="24"/>
              </w:rPr>
            </w:pPr>
          </w:p>
          <w:p w14:paraId="012E62B1" w14:textId="77777777" w:rsidR="00814539" w:rsidRPr="008B4C32" w:rsidRDefault="00814539" w:rsidP="00541E47">
            <w:pPr>
              <w:pStyle w:val="odrazky-delsi"/>
              <w:ind w:left="0" w:firstLine="0"/>
              <w:rPr>
                <w:rFonts w:asciiTheme="minorHAnsi" w:hAnsiTheme="minorHAnsi"/>
                <w:szCs w:val="24"/>
              </w:rPr>
            </w:pPr>
          </w:p>
          <w:p w14:paraId="6B8CCF94" w14:textId="77777777" w:rsidR="00814539" w:rsidRPr="008B4C32" w:rsidRDefault="00814539" w:rsidP="00541E47">
            <w:pPr>
              <w:pStyle w:val="odrazky-delsi"/>
              <w:ind w:left="360" w:firstLine="0"/>
              <w:rPr>
                <w:rFonts w:asciiTheme="minorHAnsi" w:hAnsiTheme="minorHAnsi"/>
                <w:szCs w:val="24"/>
              </w:rPr>
            </w:pPr>
          </w:p>
          <w:p w14:paraId="14045236" w14:textId="77777777" w:rsidR="00814539" w:rsidRPr="008B4C32" w:rsidRDefault="00814539" w:rsidP="00541E47">
            <w:pPr>
              <w:pStyle w:val="odrazky-delsi"/>
              <w:ind w:left="360" w:firstLine="0"/>
              <w:rPr>
                <w:rFonts w:asciiTheme="minorHAnsi" w:hAnsiTheme="minorHAnsi"/>
                <w:szCs w:val="24"/>
              </w:rPr>
            </w:pPr>
          </w:p>
          <w:p w14:paraId="04D2A0C9" w14:textId="77777777" w:rsidR="00814539" w:rsidRPr="008B4C32" w:rsidRDefault="00814539" w:rsidP="00541E47">
            <w:pPr>
              <w:pStyle w:val="odrazky-delsi"/>
              <w:ind w:left="360" w:firstLine="0"/>
              <w:rPr>
                <w:rFonts w:asciiTheme="minorHAnsi" w:hAnsiTheme="minorHAnsi"/>
                <w:szCs w:val="24"/>
              </w:rPr>
            </w:pPr>
          </w:p>
          <w:p w14:paraId="1F6EF738" w14:textId="77777777" w:rsidR="00814539" w:rsidRPr="008B4C32" w:rsidRDefault="00814539" w:rsidP="00541E47">
            <w:pPr>
              <w:rPr>
                <w:sz w:val="24"/>
                <w:szCs w:val="24"/>
              </w:rPr>
            </w:pPr>
            <w:r w:rsidRPr="008B4C32">
              <w:rPr>
                <w:sz w:val="24"/>
                <w:szCs w:val="24"/>
              </w:rPr>
              <w:t xml:space="preserve">Provádí pozorování přírody, zaznamenává a </w:t>
            </w:r>
            <w:r w:rsidRPr="008B4C32">
              <w:rPr>
                <w:sz w:val="24"/>
                <w:szCs w:val="24"/>
              </w:rPr>
              <w:lastRenderedPageBreak/>
              <w:t>zhodnotí výsledky pozorování</w:t>
            </w:r>
          </w:p>
          <w:p w14:paraId="7F0EDBA8" w14:textId="77777777" w:rsidR="00814539" w:rsidRPr="008B4C32" w:rsidRDefault="00814539" w:rsidP="00541E47">
            <w:pPr>
              <w:rPr>
                <w:sz w:val="24"/>
                <w:szCs w:val="24"/>
              </w:rPr>
            </w:pPr>
          </w:p>
          <w:p w14:paraId="780DC4B3" w14:textId="77777777" w:rsidR="00814539" w:rsidRPr="008B4C32" w:rsidRDefault="00814539" w:rsidP="00541E47">
            <w:pPr>
              <w:rPr>
                <w:sz w:val="24"/>
                <w:szCs w:val="24"/>
              </w:rPr>
            </w:pPr>
            <w:r w:rsidRPr="008B4C32">
              <w:rPr>
                <w:sz w:val="24"/>
                <w:szCs w:val="24"/>
              </w:rPr>
              <w:t>Pečuje</w:t>
            </w:r>
          </w:p>
          <w:p w14:paraId="433FECDB" w14:textId="77777777" w:rsidR="00814539" w:rsidRPr="008B4C32" w:rsidRDefault="00814539" w:rsidP="00541E47">
            <w:pPr>
              <w:rPr>
                <w:sz w:val="24"/>
                <w:szCs w:val="24"/>
              </w:rPr>
            </w:pPr>
            <w:r w:rsidRPr="008B4C32">
              <w:rPr>
                <w:sz w:val="24"/>
                <w:szCs w:val="24"/>
              </w:rPr>
              <w:t>o nenáročné rostliny</w:t>
            </w:r>
          </w:p>
          <w:p w14:paraId="066E61B5" w14:textId="77777777" w:rsidR="00814539" w:rsidRPr="008B4C32" w:rsidRDefault="00814539" w:rsidP="00541E47">
            <w:pPr>
              <w:pStyle w:val="Odstavecseseznamem"/>
              <w:rPr>
                <w:sz w:val="24"/>
                <w:szCs w:val="24"/>
              </w:rPr>
            </w:pPr>
          </w:p>
          <w:p w14:paraId="53A70F8E" w14:textId="77777777" w:rsidR="00814539" w:rsidRPr="008B4C32" w:rsidRDefault="00814539" w:rsidP="00541E47">
            <w:pPr>
              <w:pStyle w:val="odrazky-delsi"/>
              <w:ind w:left="720" w:firstLine="0"/>
              <w:rPr>
                <w:rFonts w:asciiTheme="minorHAnsi" w:hAnsiTheme="minorHAnsi"/>
                <w:szCs w:val="24"/>
              </w:rPr>
            </w:pPr>
          </w:p>
          <w:p w14:paraId="4B0C9A45" w14:textId="77777777" w:rsidR="00814539" w:rsidRPr="008B4C32" w:rsidRDefault="00814539" w:rsidP="00541E47">
            <w:pPr>
              <w:pStyle w:val="odrazky-delsi"/>
              <w:ind w:left="360" w:firstLine="0"/>
              <w:rPr>
                <w:rFonts w:asciiTheme="minorHAnsi" w:hAnsiTheme="minorHAnsi"/>
                <w:szCs w:val="24"/>
              </w:rPr>
            </w:pPr>
          </w:p>
          <w:p w14:paraId="3D87212F" w14:textId="77777777" w:rsidR="00814539" w:rsidRPr="008B4C32" w:rsidRDefault="00814539" w:rsidP="00541E47">
            <w:pPr>
              <w:rPr>
                <w:sz w:val="24"/>
                <w:szCs w:val="24"/>
              </w:rPr>
            </w:pPr>
            <w:r w:rsidRPr="008B4C32">
              <w:rPr>
                <w:sz w:val="24"/>
                <w:szCs w:val="24"/>
              </w:rPr>
              <w:t>Připraví tabuli pro jednoduché stolování</w:t>
            </w:r>
          </w:p>
          <w:p w14:paraId="0410D2EE" w14:textId="77777777" w:rsidR="00814539" w:rsidRPr="008B4C32" w:rsidRDefault="00814539" w:rsidP="00541E47">
            <w:pPr>
              <w:rPr>
                <w:sz w:val="24"/>
                <w:szCs w:val="24"/>
              </w:rPr>
            </w:pPr>
          </w:p>
          <w:p w14:paraId="1478B98C" w14:textId="77777777" w:rsidR="00814539" w:rsidRPr="008B4C32" w:rsidRDefault="00814539" w:rsidP="00541E47">
            <w:pPr>
              <w:rPr>
                <w:sz w:val="24"/>
                <w:szCs w:val="24"/>
              </w:rPr>
            </w:pPr>
            <w:r w:rsidRPr="008B4C32">
              <w:rPr>
                <w:sz w:val="24"/>
                <w:szCs w:val="24"/>
              </w:rPr>
              <w:t>Chová se vhodně při stolování</w:t>
            </w:r>
          </w:p>
          <w:p w14:paraId="7672F577" w14:textId="77777777" w:rsidR="00814539" w:rsidRPr="008B4C32" w:rsidRDefault="00814539" w:rsidP="00541E47">
            <w:pPr>
              <w:pStyle w:val="odrazky-delsi"/>
              <w:ind w:left="360" w:firstLine="0"/>
              <w:rPr>
                <w:rFonts w:asciiTheme="minorHAnsi" w:hAnsiTheme="minorHAnsi"/>
                <w:szCs w:val="24"/>
              </w:rPr>
            </w:pPr>
          </w:p>
          <w:p w14:paraId="333FCC9E" w14:textId="77777777" w:rsidR="00814539" w:rsidRPr="008B4C32" w:rsidRDefault="00814539" w:rsidP="00541E47">
            <w:pPr>
              <w:pStyle w:val="odrazky-delsi"/>
              <w:ind w:left="720" w:firstLine="0"/>
              <w:rPr>
                <w:rFonts w:asciiTheme="minorHAnsi" w:hAnsiTheme="minorHAnsi"/>
                <w:szCs w:val="24"/>
              </w:rPr>
            </w:pPr>
          </w:p>
          <w:p w14:paraId="3199A2F0" w14:textId="77777777" w:rsidR="00814539" w:rsidRPr="008B4C32" w:rsidRDefault="00814539" w:rsidP="00541E47">
            <w:pPr>
              <w:rPr>
                <w:sz w:val="24"/>
                <w:szCs w:val="24"/>
              </w:rPr>
            </w:pPr>
          </w:p>
        </w:tc>
        <w:tc>
          <w:tcPr>
            <w:tcW w:w="3780" w:type="dxa"/>
          </w:tcPr>
          <w:p w14:paraId="6E0CAD59" w14:textId="77777777" w:rsidR="00814539" w:rsidRPr="008B4C32" w:rsidRDefault="00814539" w:rsidP="00541E47">
            <w:pPr>
              <w:ind w:left="360"/>
              <w:rPr>
                <w:b/>
                <w:sz w:val="24"/>
                <w:szCs w:val="24"/>
                <w:u w:val="single"/>
              </w:rPr>
            </w:pPr>
            <w:r w:rsidRPr="008B4C32">
              <w:rPr>
                <w:b/>
                <w:sz w:val="24"/>
                <w:szCs w:val="24"/>
                <w:u w:val="single"/>
              </w:rPr>
              <w:lastRenderedPageBreak/>
              <w:t>Práce s papírem a kartonem</w:t>
            </w:r>
          </w:p>
          <w:p w14:paraId="77631934" w14:textId="77777777" w:rsidR="00814539" w:rsidRPr="008B4C32" w:rsidRDefault="00814539" w:rsidP="005667C4">
            <w:pPr>
              <w:numPr>
                <w:ilvl w:val="0"/>
                <w:numId w:val="111"/>
              </w:numPr>
              <w:spacing w:after="0" w:line="240" w:lineRule="auto"/>
              <w:rPr>
                <w:sz w:val="24"/>
                <w:szCs w:val="24"/>
              </w:rPr>
            </w:pPr>
            <w:r w:rsidRPr="008B4C32">
              <w:rPr>
                <w:sz w:val="24"/>
                <w:szCs w:val="24"/>
              </w:rPr>
              <w:t>rozvíjení jemné motoriky</w:t>
            </w:r>
          </w:p>
          <w:p w14:paraId="2FCAD30F" w14:textId="77777777" w:rsidR="00814539" w:rsidRPr="008B4C32" w:rsidRDefault="00814539" w:rsidP="005667C4">
            <w:pPr>
              <w:pStyle w:val="odrazky-delsi"/>
              <w:numPr>
                <w:ilvl w:val="0"/>
                <w:numId w:val="112"/>
              </w:numPr>
              <w:rPr>
                <w:rFonts w:asciiTheme="minorHAnsi" w:hAnsiTheme="minorHAnsi"/>
                <w:szCs w:val="24"/>
              </w:rPr>
            </w:pPr>
            <w:r w:rsidRPr="008B4C32">
              <w:rPr>
                <w:rFonts w:asciiTheme="minorHAnsi" w:hAnsiTheme="minorHAnsi"/>
                <w:szCs w:val="24"/>
              </w:rPr>
              <w:t>vnímání vlastností papíru (tloušťka, barva, tvrdost, savost) a jeho vhodné užití</w:t>
            </w:r>
          </w:p>
          <w:p w14:paraId="130FA0F9" w14:textId="77777777" w:rsidR="00814539" w:rsidRPr="008B4C32" w:rsidRDefault="00814539" w:rsidP="005667C4">
            <w:pPr>
              <w:numPr>
                <w:ilvl w:val="0"/>
                <w:numId w:val="111"/>
              </w:numPr>
              <w:spacing w:after="0" w:line="240" w:lineRule="auto"/>
              <w:rPr>
                <w:b/>
                <w:sz w:val="24"/>
                <w:szCs w:val="24"/>
              </w:rPr>
            </w:pPr>
            <w:r w:rsidRPr="008B4C32">
              <w:rPr>
                <w:sz w:val="24"/>
                <w:szCs w:val="24"/>
              </w:rPr>
              <w:t>vytváření vlastních výrobků i práce s šablonou</w:t>
            </w:r>
          </w:p>
          <w:p w14:paraId="599F1E9D" w14:textId="77777777" w:rsidR="00814539" w:rsidRPr="008B4C32" w:rsidRDefault="00814539" w:rsidP="005667C4">
            <w:pPr>
              <w:pStyle w:val="odrazky-delsi"/>
              <w:numPr>
                <w:ilvl w:val="0"/>
                <w:numId w:val="112"/>
              </w:numPr>
              <w:rPr>
                <w:rFonts w:asciiTheme="minorHAnsi" w:hAnsiTheme="minorHAnsi"/>
                <w:szCs w:val="24"/>
              </w:rPr>
            </w:pPr>
            <w:r w:rsidRPr="008B4C32">
              <w:rPr>
                <w:rFonts w:asciiTheme="minorHAnsi" w:hAnsiTheme="minorHAnsi"/>
                <w:szCs w:val="24"/>
              </w:rPr>
              <w:t>zpracování papíru pomocí: nůžek, lepidla, kolíčků apod.</w:t>
            </w:r>
          </w:p>
          <w:p w14:paraId="486642AE" w14:textId="77777777" w:rsidR="00814539" w:rsidRPr="008B4C32" w:rsidRDefault="00814539" w:rsidP="005667C4">
            <w:pPr>
              <w:numPr>
                <w:ilvl w:val="0"/>
                <w:numId w:val="111"/>
              </w:numPr>
              <w:spacing w:after="0" w:line="240" w:lineRule="auto"/>
              <w:rPr>
                <w:b/>
                <w:sz w:val="24"/>
                <w:szCs w:val="24"/>
              </w:rPr>
            </w:pPr>
            <w:r w:rsidRPr="008B4C32">
              <w:rPr>
                <w:sz w:val="24"/>
                <w:szCs w:val="24"/>
              </w:rPr>
              <w:t>zdokonalování se v technice práce s papírem např. překládání, skládání, stříhání, vytrhávání, slepování, práce s šablonou atd.</w:t>
            </w:r>
          </w:p>
          <w:p w14:paraId="1618D84B" w14:textId="77777777" w:rsidR="00814539" w:rsidRPr="008B4C32" w:rsidRDefault="00814539" w:rsidP="00541E47">
            <w:pPr>
              <w:ind w:left="360"/>
              <w:rPr>
                <w:b/>
                <w:sz w:val="24"/>
                <w:szCs w:val="24"/>
                <w:u w:val="single"/>
              </w:rPr>
            </w:pPr>
            <w:r w:rsidRPr="008B4C32">
              <w:rPr>
                <w:b/>
                <w:sz w:val="24"/>
                <w:szCs w:val="24"/>
                <w:u w:val="single"/>
              </w:rPr>
              <w:t xml:space="preserve">Práce s modelovací hmotou </w:t>
            </w:r>
          </w:p>
          <w:p w14:paraId="522E68DF" w14:textId="77777777" w:rsidR="00814539" w:rsidRPr="008B4C32" w:rsidRDefault="00814539" w:rsidP="005667C4">
            <w:pPr>
              <w:pStyle w:val="odrazky-delsi"/>
              <w:numPr>
                <w:ilvl w:val="0"/>
                <w:numId w:val="111"/>
              </w:numPr>
              <w:rPr>
                <w:rFonts w:asciiTheme="minorHAnsi" w:hAnsiTheme="minorHAnsi"/>
                <w:szCs w:val="24"/>
              </w:rPr>
            </w:pPr>
            <w:r w:rsidRPr="008B4C32">
              <w:rPr>
                <w:rFonts w:asciiTheme="minorHAnsi" w:hAnsiTheme="minorHAnsi"/>
                <w:szCs w:val="24"/>
              </w:rPr>
              <w:t>Zpracování modelíny, modurit či těsta</w:t>
            </w:r>
          </w:p>
          <w:p w14:paraId="597A129E" w14:textId="77777777" w:rsidR="00814539" w:rsidRPr="008B4C32" w:rsidRDefault="00814539" w:rsidP="005667C4">
            <w:pPr>
              <w:pStyle w:val="odrazky-delsi"/>
              <w:numPr>
                <w:ilvl w:val="0"/>
                <w:numId w:val="111"/>
              </w:numPr>
              <w:rPr>
                <w:rFonts w:asciiTheme="minorHAnsi" w:hAnsiTheme="minorHAnsi"/>
                <w:szCs w:val="24"/>
              </w:rPr>
            </w:pPr>
            <w:r w:rsidRPr="008B4C32">
              <w:rPr>
                <w:rFonts w:asciiTheme="minorHAnsi" w:hAnsiTheme="minorHAnsi"/>
                <w:szCs w:val="24"/>
              </w:rPr>
              <w:t>zdokonalení se v modelování, hnětení, válení, spojování…</w:t>
            </w:r>
          </w:p>
          <w:p w14:paraId="3B292EE9" w14:textId="77777777" w:rsidR="00814539" w:rsidRPr="008B4C32" w:rsidRDefault="00814539" w:rsidP="005667C4">
            <w:pPr>
              <w:numPr>
                <w:ilvl w:val="0"/>
                <w:numId w:val="111"/>
              </w:numPr>
              <w:spacing w:after="0" w:line="240" w:lineRule="auto"/>
              <w:rPr>
                <w:sz w:val="24"/>
                <w:szCs w:val="24"/>
              </w:rPr>
            </w:pPr>
            <w:r w:rsidRPr="008B4C32">
              <w:rPr>
                <w:sz w:val="24"/>
                <w:szCs w:val="24"/>
              </w:rPr>
              <w:t>rozvoj jemné motoriky</w:t>
            </w:r>
          </w:p>
          <w:p w14:paraId="35F96F9F" w14:textId="77777777" w:rsidR="00814539" w:rsidRPr="008B4C32" w:rsidRDefault="00814539" w:rsidP="005667C4">
            <w:pPr>
              <w:numPr>
                <w:ilvl w:val="0"/>
                <w:numId w:val="111"/>
              </w:numPr>
              <w:spacing w:after="0" w:line="240" w:lineRule="auto"/>
              <w:rPr>
                <w:b/>
                <w:sz w:val="24"/>
                <w:szCs w:val="24"/>
              </w:rPr>
            </w:pPr>
            <w:r w:rsidRPr="008B4C32">
              <w:rPr>
                <w:sz w:val="24"/>
                <w:szCs w:val="24"/>
              </w:rPr>
              <w:t>vnímání proporcí a prostoru</w:t>
            </w:r>
          </w:p>
          <w:p w14:paraId="3D3BEB79" w14:textId="77777777" w:rsidR="00814539" w:rsidRPr="008B4C32" w:rsidRDefault="00814539" w:rsidP="00541E47">
            <w:pPr>
              <w:ind w:left="360"/>
              <w:rPr>
                <w:b/>
                <w:sz w:val="24"/>
                <w:szCs w:val="24"/>
                <w:u w:val="single"/>
              </w:rPr>
            </w:pPr>
            <w:r w:rsidRPr="008B4C32">
              <w:rPr>
                <w:b/>
                <w:sz w:val="24"/>
                <w:szCs w:val="24"/>
                <w:u w:val="single"/>
              </w:rPr>
              <w:t>Práce s drobným materiálem</w:t>
            </w:r>
          </w:p>
          <w:p w14:paraId="3EC54A16" w14:textId="77777777" w:rsidR="00814539" w:rsidRPr="008B4C32" w:rsidRDefault="00814539" w:rsidP="005667C4">
            <w:pPr>
              <w:pStyle w:val="odrazky-delsi"/>
              <w:numPr>
                <w:ilvl w:val="0"/>
                <w:numId w:val="111"/>
              </w:numPr>
              <w:rPr>
                <w:rFonts w:asciiTheme="minorHAnsi" w:hAnsiTheme="minorHAnsi"/>
                <w:szCs w:val="24"/>
              </w:rPr>
            </w:pPr>
            <w:r w:rsidRPr="008B4C32">
              <w:rPr>
                <w:rFonts w:asciiTheme="minorHAnsi" w:hAnsiTheme="minorHAnsi"/>
                <w:szCs w:val="24"/>
              </w:rPr>
              <w:t xml:space="preserve"> zpracování provázků, slámy, přírodnin (kaštany, semínka, listy, šišky, plody, větvičky aj.), špejlí, krabiček a vytváření prostorových či plošných výrobků propichováním, spojováním, slepováním, šitím, skládáním…</w:t>
            </w:r>
          </w:p>
          <w:p w14:paraId="31B8129F" w14:textId="77777777" w:rsidR="00814539" w:rsidRPr="008B4C32" w:rsidRDefault="00814539" w:rsidP="005667C4">
            <w:pPr>
              <w:numPr>
                <w:ilvl w:val="0"/>
                <w:numId w:val="111"/>
              </w:numPr>
              <w:spacing w:after="0" w:line="240" w:lineRule="auto"/>
              <w:rPr>
                <w:sz w:val="24"/>
                <w:szCs w:val="24"/>
              </w:rPr>
            </w:pPr>
            <w:r w:rsidRPr="008B4C32">
              <w:rPr>
                <w:sz w:val="24"/>
                <w:szCs w:val="24"/>
              </w:rPr>
              <w:t>seznamování s nástroji a jejich použitím</w:t>
            </w:r>
          </w:p>
          <w:p w14:paraId="7DAF356D" w14:textId="77777777" w:rsidR="00814539" w:rsidRPr="008B4C32" w:rsidRDefault="00814539" w:rsidP="005667C4">
            <w:pPr>
              <w:numPr>
                <w:ilvl w:val="0"/>
                <w:numId w:val="111"/>
              </w:numPr>
              <w:spacing w:after="0" w:line="240" w:lineRule="auto"/>
              <w:rPr>
                <w:sz w:val="24"/>
                <w:szCs w:val="24"/>
              </w:rPr>
            </w:pPr>
            <w:r w:rsidRPr="008B4C32">
              <w:rPr>
                <w:sz w:val="24"/>
                <w:szCs w:val="24"/>
              </w:rPr>
              <w:t>probouzení prostorového cítění</w:t>
            </w:r>
          </w:p>
          <w:p w14:paraId="45A1845E" w14:textId="77777777" w:rsidR="00814539" w:rsidRPr="008B4C32" w:rsidRDefault="00814539" w:rsidP="00541E47">
            <w:pPr>
              <w:ind w:left="360"/>
              <w:rPr>
                <w:b/>
                <w:sz w:val="24"/>
                <w:szCs w:val="24"/>
                <w:u w:val="single"/>
              </w:rPr>
            </w:pPr>
            <w:r w:rsidRPr="008B4C32">
              <w:rPr>
                <w:b/>
                <w:sz w:val="24"/>
                <w:szCs w:val="24"/>
                <w:u w:val="single"/>
              </w:rPr>
              <w:t>Práce s textilem</w:t>
            </w:r>
          </w:p>
          <w:p w14:paraId="605FE808" w14:textId="77777777" w:rsidR="00814539" w:rsidRPr="008B4C32" w:rsidRDefault="00814539" w:rsidP="005667C4">
            <w:pPr>
              <w:numPr>
                <w:ilvl w:val="0"/>
                <w:numId w:val="111"/>
              </w:numPr>
              <w:spacing w:after="0" w:line="240" w:lineRule="auto"/>
              <w:rPr>
                <w:sz w:val="24"/>
                <w:szCs w:val="24"/>
              </w:rPr>
            </w:pPr>
            <w:r w:rsidRPr="008B4C32">
              <w:rPr>
                <w:sz w:val="24"/>
                <w:szCs w:val="24"/>
              </w:rPr>
              <w:t>základní drobné práce</w:t>
            </w:r>
          </w:p>
          <w:p w14:paraId="5A556B99" w14:textId="77777777" w:rsidR="00814539" w:rsidRPr="008B4C32" w:rsidRDefault="00814539" w:rsidP="005667C4">
            <w:pPr>
              <w:numPr>
                <w:ilvl w:val="0"/>
                <w:numId w:val="111"/>
              </w:numPr>
              <w:spacing w:after="0" w:line="240" w:lineRule="auto"/>
              <w:rPr>
                <w:b/>
                <w:sz w:val="24"/>
                <w:szCs w:val="24"/>
              </w:rPr>
            </w:pPr>
            <w:r w:rsidRPr="008B4C32">
              <w:rPr>
                <w:sz w:val="24"/>
                <w:szCs w:val="24"/>
              </w:rPr>
              <w:t>dodržování pravidel bezpečnosti a hygieny práce</w:t>
            </w:r>
          </w:p>
          <w:p w14:paraId="1A0DAD9E" w14:textId="77777777" w:rsidR="00814539" w:rsidRPr="008B4C32" w:rsidRDefault="00814539" w:rsidP="005667C4">
            <w:pPr>
              <w:pStyle w:val="odrazky-delsi"/>
              <w:numPr>
                <w:ilvl w:val="0"/>
                <w:numId w:val="111"/>
              </w:numPr>
              <w:spacing w:after="57"/>
              <w:rPr>
                <w:rFonts w:asciiTheme="minorHAnsi" w:hAnsiTheme="minorHAnsi"/>
                <w:szCs w:val="24"/>
              </w:rPr>
            </w:pPr>
            <w:r w:rsidRPr="008B4C32">
              <w:rPr>
                <w:rFonts w:asciiTheme="minorHAnsi" w:hAnsiTheme="minorHAnsi"/>
                <w:szCs w:val="24"/>
              </w:rPr>
              <w:t xml:space="preserve">seznámení se s  různými druhy textilií a nití, </w:t>
            </w:r>
          </w:p>
          <w:p w14:paraId="19CA427E" w14:textId="77777777" w:rsidR="00814539" w:rsidRPr="008B4C32" w:rsidRDefault="00814539" w:rsidP="005667C4">
            <w:pPr>
              <w:pStyle w:val="odrazky-delsi"/>
              <w:numPr>
                <w:ilvl w:val="0"/>
                <w:numId w:val="111"/>
              </w:numPr>
              <w:spacing w:after="57"/>
              <w:rPr>
                <w:rFonts w:asciiTheme="minorHAnsi" w:hAnsiTheme="minorHAnsi"/>
                <w:szCs w:val="24"/>
              </w:rPr>
            </w:pPr>
            <w:r w:rsidRPr="008B4C32">
              <w:rPr>
                <w:rFonts w:asciiTheme="minorHAnsi" w:hAnsiTheme="minorHAnsi"/>
                <w:szCs w:val="24"/>
              </w:rPr>
              <w:t>navlečení přiměřeně dlouhé nitě, uzlík, šití a vyšívání základními stehy, přišívání knoflíku, stříhání</w:t>
            </w:r>
          </w:p>
          <w:p w14:paraId="7F65A92C" w14:textId="77777777" w:rsidR="00814539" w:rsidRPr="008B4C32" w:rsidRDefault="00814539" w:rsidP="00541E47">
            <w:pPr>
              <w:ind w:left="360"/>
              <w:rPr>
                <w:b/>
                <w:sz w:val="24"/>
                <w:szCs w:val="24"/>
                <w:u w:val="single"/>
              </w:rPr>
            </w:pPr>
            <w:r w:rsidRPr="008B4C32">
              <w:rPr>
                <w:b/>
                <w:sz w:val="24"/>
                <w:szCs w:val="24"/>
                <w:u w:val="single"/>
              </w:rPr>
              <w:t>Práce montážní a demontážní</w:t>
            </w:r>
          </w:p>
          <w:p w14:paraId="7A17EF2C" w14:textId="77777777" w:rsidR="00814539" w:rsidRPr="008B4C32" w:rsidRDefault="00814539" w:rsidP="005667C4">
            <w:pPr>
              <w:pStyle w:val="odrazky-delsi"/>
              <w:numPr>
                <w:ilvl w:val="0"/>
                <w:numId w:val="112"/>
              </w:numPr>
              <w:rPr>
                <w:rFonts w:asciiTheme="minorHAnsi" w:hAnsiTheme="minorHAnsi"/>
                <w:szCs w:val="24"/>
              </w:rPr>
            </w:pPr>
            <w:r w:rsidRPr="008B4C32">
              <w:rPr>
                <w:rFonts w:asciiTheme="minorHAnsi" w:hAnsiTheme="minorHAnsi"/>
                <w:szCs w:val="24"/>
              </w:rPr>
              <w:t xml:space="preserve"> elementární dovednosti a činnosti při práci se stavebnicemi</w:t>
            </w:r>
          </w:p>
          <w:p w14:paraId="033F644C" w14:textId="77777777" w:rsidR="00814539" w:rsidRPr="008B4C32" w:rsidRDefault="00814539" w:rsidP="005667C4">
            <w:pPr>
              <w:numPr>
                <w:ilvl w:val="0"/>
                <w:numId w:val="111"/>
              </w:numPr>
              <w:spacing w:after="0" w:line="240" w:lineRule="auto"/>
              <w:rPr>
                <w:sz w:val="24"/>
                <w:szCs w:val="24"/>
              </w:rPr>
            </w:pPr>
            <w:r w:rsidRPr="008B4C32">
              <w:rPr>
                <w:sz w:val="24"/>
                <w:szCs w:val="24"/>
              </w:rPr>
              <w:t>seznámení s návodem práce, samostatná tvořivost, schopnost kreativně přemýšlet a sestavovat</w:t>
            </w:r>
          </w:p>
          <w:p w14:paraId="31F76E15" w14:textId="77777777" w:rsidR="00814539" w:rsidRPr="008B4C32" w:rsidRDefault="00814539" w:rsidP="005667C4">
            <w:pPr>
              <w:pStyle w:val="odrazky-delsi"/>
              <w:numPr>
                <w:ilvl w:val="0"/>
                <w:numId w:val="111"/>
              </w:numPr>
              <w:rPr>
                <w:rFonts w:asciiTheme="minorHAnsi" w:hAnsiTheme="minorHAnsi"/>
                <w:szCs w:val="24"/>
              </w:rPr>
            </w:pPr>
            <w:r w:rsidRPr="008B4C32">
              <w:rPr>
                <w:rFonts w:asciiTheme="minorHAnsi" w:hAnsiTheme="minorHAnsi"/>
                <w:szCs w:val="24"/>
              </w:rPr>
              <w:t>práce s různými druhy stavebnic a návody pro práci</w:t>
            </w:r>
          </w:p>
          <w:p w14:paraId="7C46F77D" w14:textId="77777777" w:rsidR="00814539" w:rsidRPr="008B4C32" w:rsidRDefault="00814539" w:rsidP="005667C4">
            <w:pPr>
              <w:pStyle w:val="odrazky-delsi"/>
              <w:numPr>
                <w:ilvl w:val="0"/>
                <w:numId w:val="111"/>
              </w:numPr>
              <w:rPr>
                <w:rFonts w:asciiTheme="minorHAnsi" w:hAnsiTheme="minorHAnsi"/>
                <w:szCs w:val="24"/>
              </w:rPr>
            </w:pPr>
            <w:r w:rsidRPr="008B4C32">
              <w:rPr>
                <w:rFonts w:asciiTheme="minorHAnsi" w:hAnsiTheme="minorHAnsi"/>
                <w:szCs w:val="24"/>
              </w:rPr>
              <w:t>stavění dle předlohy i vlastní fantazie na daná témata</w:t>
            </w:r>
          </w:p>
          <w:p w14:paraId="499181C7" w14:textId="77777777" w:rsidR="00814539" w:rsidRPr="008B4C32" w:rsidRDefault="00814539" w:rsidP="005667C4">
            <w:pPr>
              <w:pStyle w:val="odrazky-delsi"/>
              <w:numPr>
                <w:ilvl w:val="0"/>
                <w:numId w:val="111"/>
              </w:numPr>
              <w:rPr>
                <w:rFonts w:asciiTheme="minorHAnsi" w:hAnsiTheme="minorHAnsi"/>
                <w:szCs w:val="24"/>
              </w:rPr>
            </w:pPr>
            <w:r w:rsidRPr="008B4C32">
              <w:rPr>
                <w:rFonts w:asciiTheme="minorHAnsi" w:hAnsiTheme="minorHAnsi"/>
                <w:szCs w:val="24"/>
              </w:rPr>
              <w:t xml:space="preserve"> vytváření plošné a prostorové kompozice ze stavebnicových prvků </w:t>
            </w:r>
          </w:p>
          <w:p w14:paraId="6E2C836F" w14:textId="77777777" w:rsidR="00814539" w:rsidRPr="008B4C32" w:rsidRDefault="00814539" w:rsidP="00541E47">
            <w:pPr>
              <w:ind w:left="360"/>
              <w:rPr>
                <w:b/>
                <w:sz w:val="24"/>
                <w:szCs w:val="24"/>
                <w:u w:val="single"/>
              </w:rPr>
            </w:pPr>
            <w:r w:rsidRPr="008B4C32">
              <w:rPr>
                <w:b/>
                <w:sz w:val="24"/>
                <w:szCs w:val="24"/>
                <w:u w:val="single"/>
              </w:rPr>
              <w:lastRenderedPageBreak/>
              <w:t>Pěstitelské práce</w:t>
            </w:r>
          </w:p>
          <w:p w14:paraId="3CBB38DA" w14:textId="77777777" w:rsidR="00814539" w:rsidRPr="008B4C32" w:rsidRDefault="00814539" w:rsidP="00541E47">
            <w:pPr>
              <w:ind w:left="360"/>
              <w:rPr>
                <w:sz w:val="24"/>
                <w:szCs w:val="24"/>
              </w:rPr>
            </w:pPr>
            <w:r w:rsidRPr="008B4C32">
              <w:rPr>
                <w:sz w:val="24"/>
                <w:szCs w:val="24"/>
              </w:rPr>
              <w:t>- znalost základní péče o rostliny</w:t>
            </w:r>
          </w:p>
          <w:p w14:paraId="7580E307" w14:textId="77777777" w:rsidR="00814539" w:rsidRPr="008B4C32" w:rsidRDefault="00814539" w:rsidP="005667C4">
            <w:pPr>
              <w:pStyle w:val="zkladntext"/>
              <w:numPr>
                <w:ilvl w:val="0"/>
                <w:numId w:val="111"/>
              </w:numPr>
              <w:spacing w:before="113"/>
              <w:rPr>
                <w:rFonts w:asciiTheme="minorHAnsi" w:hAnsiTheme="minorHAnsi"/>
                <w:szCs w:val="24"/>
              </w:rPr>
            </w:pPr>
            <w:r w:rsidRPr="008B4C32">
              <w:rPr>
                <w:rFonts w:asciiTheme="minorHAnsi" w:hAnsiTheme="minorHAnsi"/>
                <w:szCs w:val="24"/>
              </w:rPr>
              <w:t>ošetřování pokojových rostlin</w:t>
            </w:r>
          </w:p>
          <w:p w14:paraId="6C926998" w14:textId="77777777" w:rsidR="00814539" w:rsidRPr="008B4C32" w:rsidRDefault="00814539" w:rsidP="005667C4">
            <w:pPr>
              <w:pStyle w:val="zkladntext"/>
              <w:numPr>
                <w:ilvl w:val="0"/>
                <w:numId w:val="111"/>
              </w:numPr>
              <w:rPr>
                <w:rFonts w:asciiTheme="minorHAnsi" w:hAnsiTheme="minorHAnsi"/>
                <w:szCs w:val="24"/>
              </w:rPr>
            </w:pPr>
            <w:r w:rsidRPr="008B4C32">
              <w:rPr>
                <w:rFonts w:asciiTheme="minorHAnsi" w:hAnsiTheme="minorHAnsi"/>
                <w:szCs w:val="24"/>
              </w:rPr>
              <w:t xml:space="preserve"> pozorování klíčení semen fazole nebo hrachu, nakličování, přesazování, jakmile začne rostlina růst. Semena řeřichy (klíčení na vlhké vatě), klíčení obilí a jeho růst (zeleň na velikonoční svátky)</w:t>
            </w:r>
          </w:p>
          <w:p w14:paraId="47E9D558" w14:textId="77777777" w:rsidR="00814539" w:rsidRPr="008B4C32" w:rsidRDefault="00814539" w:rsidP="005667C4">
            <w:pPr>
              <w:pStyle w:val="zkladntext"/>
              <w:numPr>
                <w:ilvl w:val="0"/>
                <w:numId w:val="111"/>
              </w:numPr>
              <w:rPr>
                <w:rFonts w:asciiTheme="minorHAnsi" w:hAnsiTheme="minorHAnsi"/>
                <w:szCs w:val="24"/>
              </w:rPr>
            </w:pPr>
            <w:r w:rsidRPr="008B4C32">
              <w:rPr>
                <w:rFonts w:asciiTheme="minorHAnsi" w:hAnsiTheme="minorHAnsi"/>
                <w:szCs w:val="24"/>
              </w:rPr>
              <w:t>seznámení se s pracemi na zahradě</w:t>
            </w:r>
          </w:p>
          <w:p w14:paraId="70AA64D0" w14:textId="77777777" w:rsidR="00814539" w:rsidRPr="008B4C32" w:rsidRDefault="00814539" w:rsidP="005667C4">
            <w:pPr>
              <w:pStyle w:val="zkladntext"/>
              <w:numPr>
                <w:ilvl w:val="0"/>
                <w:numId w:val="111"/>
              </w:numPr>
              <w:rPr>
                <w:rFonts w:asciiTheme="minorHAnsi" w:hAnsiTheme="minorHAnsi"/>
                <w:szCs w:val="24"/>
              </w:rPr>
            </w:pPr>
            <w:r w:rsidRPr="008B4C32">
              <w:rPr>
                <w:rFonts w:asciiTheme="minorHAnsi" w:hAnsiTheme="minorHAnsi"/>
                <w:szCs w:val="24"/>
              </w:rPr>
              <w:t>vytváření prvních jednoduchých společných záznamů o postupu práce a o časovém pozorování růstu a vývoje rostliny</w:t>
            </w:r>
          </w:p>
          <w:p w14:paraId="53EA6337" w14:textId="77777777" w:rsidR="00814539" w:rsidRPr="008B4C32" w:rsidRDefault="00814539" w:rsidP="00541E47">
            <w:pPr>
              <w:ind w:left="360"/>
              <w:rPr>
                <w:b/>
                <w:sz w:val="24"/>
                <w:szCs w:val="24"/>
                <w:u w:val="single"/>
              </w:rPr>
            </w:pPr>
            <w:r w:rsidRPr="008B4C32">
              <w:rPr>
                <w:b/>
                <w:sz w:val="24"/>
                <w:szCs w:val="24"/>
                <w:u w:val="single"/>
              </w:rPr>
              <w:t>Stolování</w:t>
            </w:r>
          </w:p>
          <w:p w14:paraId="61ED254C" w14:textId="77777777" w:rsidR="00814539" w:rsidRPr="008B4C32" w:rsidRDefault="00814539" w:rsidP="005667C4">
            <w:pPr>
              <w:numPr>
                <w:ilvl w:val="0"/>
                <w:numId w:val="111"/>
              </w:numPr>
              <w:spacing w:after="0" w:line="240" w:lineRule="auto"/>
              <w:rPr>
                <w:sz w:val="24"/>
                <w:szCs w:val="24"/>
              </w:rPr>
            </w:pPr>
            <w:r w:rsidRPr="008B4C32">
              <w:rPr>
                <w:sz w:val="24"/>
                <w:szCs w:val="24"/>
              </w:rPr>
              <w:t>zásady slušného chování při stolování</w:t>
            </w:r>
          </w:p>
          <w:p w14:paraId="61BCB929" w14:textId="77777777" w:rsidR="00814539" w:rsidRPr="008B4C32" w:rsidRDefault="00814539" w:rsidP="005667C4">
            <w:pPr>
              <w:pStyle w:val="odrazky-delsi"/>
              <w:numPr>
                <w:ilvl w:val="0"/>
                <w:numId w:val="111"/>
              </w:numPr>
              <w:tabs>
                <w:tab w:val="left" w:pos="965"/>
              </w:tabs>
              <w:spacing w:after="57"/>
              <w:rPr>
                <w:rFonts w:asciiTheme="minorHAnsi" w:hAnsiTheme="minorHAnsi"/>
                <w:b/>
                <w:szCs w:val="24"/>
              </w:rPr>
            </w:pPr>
            <w:r w:rsidRPr="008B4C32">
              <w:rPr>
                <w:rFonts w:asciiTheme="minorHAnsi" w:hAnsiTheme="minorHAnsi"/>
                <w:szCs w:val="24"/>
              </w:rPr>
              <w:t>příprava jednoduchého studeného pokrmu</w:t>
            </w:r>
          </w:p>
          <w:p w14:paraId="201850F5" w14:textId="77777777" w:rsidR="00814539" w:rsidRPr="008B4C32" w:rsidRDefault="00814539" w:rsidP="00541E47">
            <w:pPr>
              <w:rPr>
                <w:sz w:val="24"/>
                <w:szCs w:val="24"/>
              </w:rPr>
            </w:pPr>
          </w:p>
        </w:tc>
        <w:tc>
          <w:tcPr>
            <w:tcW w:w="1435" w:type="dxa"/>
          </w:tcPr>
          <w:p w14:paraId="5FE69288" w14:textId="77777777" w:rsidR="00814539" w:rsidRPr="008B4C32" w:rsidRDefault="00814539" w:rsidP="00541E47">
            <w:pPr>
              <w:rPr>
                <w:sz w:val="24"/>
                <w:szCs w:val="24"/>
              </w:rPr>
            </w:pPr>
            <w:r w:rsidRPr="008B4C32">
              <w:rPr>
                <w:sz w:val="24"/>
                <w:szCs w:val="24"/>
              </w:rPr>
              <w:lastRenderedPageBreak/>
              <w:t xml:space="preserve"> ČJ, M, PRV– výroba vlastních pomůcek</w:t>
            </w:r>
          </w:p>
          <w:p w14:paraId="2B9048D8" w14:textId="77777777" w:rsidR="00814539" w:rsidRPr="008B4C32" w:rsidRDefault="00814539" w:rsidP="00541E47">
            <w:pPr>
              <w:rPr>
                <w:sz w:val="24"/>
                <w:szCs w:val="24"/>
              </w:rPr>
            </w:pPr>
            <w:r w:rsidRPr="008B4C32">
              <w:rPr>
                <w:sz w:val="24"/>
                <w:szCs w:val="24"/>
              </w:rPr>
              <w:t xml:space="preserve"> VV – </w:t>
            </w:r>
            <w:proofErr w:type="spellStart"/>
            <w:r w:rsidRPr="008B4C32">
              <w:rPr>
                <w:sz w:val="24"/>
                <w:szCs w:val="24"/>
              </w:rPr>
              <w:t>tématické</w:t>
            </w:r>
            <w:proofErr w:type="spellEnd"/>
            <w:r w:rsidRPr="008B4C32">
              <w:rPr>
                <w:sz w:val="24"/>
                <w:szCs w:val="24"/>
              </w:rPr>
              <w:t xml:space="preserve"> práce  </w:t>
            </w:r>
          </w:p>
          <w:p w14:paraId="59474D5A" w14:textId="77777777" w:rsidR="00814539" w:rsidRPr="008B4C32" w:rsidRDefault="00814539" w:rsidP="00541E47">
            <w:pPr>
              <w:rPr>
                <w:sz w:val="24"/>
                <w:szCs w:val="24"/>
              </w:rPr>
            </w:pPr>
          </w:p>
          <w:p w14:paraId="1F6F4918" w14:textId="77777777" w:rsidR="00814539" w:rsidRPr="008B4C32" w:rsidRDefault="00814539" w:rsidP="00541E47">
            <w:pPr>
              <w:rPr>
                <w:sz w:val="24"/>
                <w:szCs w:val="24"/>
              </w:rPr>
            </w:pPr>
          </w:p>
          <w:p w14:paraId="0B53D791" w14:textId="77777777" w:rsidR="00814539" w:rsidRPr="008B4C32" w:rsidRDefault="00814539" w:rsidP="00541E47">
            <w:pPr>
              <w:rPr>
                <w:sz w:val="24"/>
                <w:szCs w:val="24"/>
              </w:rPr>
            </w:pPr>
          </w:p>
          <w:p w14:paraId="2A8191D8" w14:textId="77777777" w:rsidR="00814539" w:rsidRPr="008B4C32" w:rsidRDefault="00814539" w:rsidP="00541E47">
            <w:pPr>
              <w:rPr>
                <w:sz w:val="24"/>
                <w:szCs w:val="24"/>
              </w:rPr>
            </w:pPr>
          </w:p>
          <w:p w14:paraId="47C4DFD6" w14:textId="77777777" w:rsidR="00814539" w:rsidRPr="008B4C32" w:rsidRDefault="00814539" w:rsidP="00541E47">
            <w:pPr>
              <w:rPr>
                <w:sz w:val="24"/>
                <w:szCs w:val="24"/>
              </w:rPr>
            </w:pPr>
          </w:p>
          <w:p w14:paraId="66CC02CF" w14:textId="77777777" w:rsidR="00814539" w:rsidRPr="008B4C32" w:rsidRDefault="00814539" w:rsidP="00541E47">
            <w:pPr>
              <w:rPr>
                <w:sz w:val="24"/>
                <w:szCs w:val="24"/>
              </w:rPr>
            </w:pPr>
          </w:p>
          <w:p w14:paraId="3B94B8E2" w14:textId="77777777" w:rsidR="00814539" w:rsidRPr="008B4C32" w:rsidRDefault="00814539" w:rsidP="00541E47">
            <w:pPr>
              <w:rPr>
                <w:sz w:val="24"/>
                <w:szCs w:val="24"/>
              </w:rPr>
            </w:pPr>
          </w:p>
          <w:p w14:paraId="53858F57" w14:textId="77777777" w:rsidR="00814539" w:rsidRPr="008B4C32" w:rsidRDefault="00814539" w:rsidP="00541E47">
            <w:pPr>
              <w:rPr>
                <w:sz w:val="24"/>
                <w:szCs w:val="24"/>
              </w:rPr>
            </w:pPr>
          </w:p>
          <w:p w14:paraId="45D8E342" w14:textId="77777777" w:rsidR="00814539" w:rsidRPr="008B4C32" w:rsidRDefault="00814539" w:rsidP="00541E47">
            <w:pPr>
              <w:rPr>
                <w:sz w:val="24"/>
                <w:szCs w:val="24"/>
              </w:rPr>
            </w:pPr>
          </w:p>
          <w:p w14:paraId="2C932EF9" w14:textId="77777777" w:rsidR="00814539" w:rsidRPr="008B4C32" w:rsidRDefault="00814539" w:rsidP="00541E47">
            <w:pPr>
              <w:rPr>
                <w:sz w:val="24"/>
                <w:szCs w:val="24"/>
              </w:rPr>
            </w:pPr>
          </w:p>
          <w:p w14:paraId="257DD1B0" w14:textId="77777777" w:rsidR="00814539" w:rsidRPr="008B4C32" w:rsidRDefault="00814539" w:rsidP="00541E47">
            <w:pPr>
              <w:rPr>
                <w:sz w:val="24"/>
                <w:szCs w:val="24"/>
              </w:rPr>
            </w:pPr>
          </w:p>
          <w:p w14:paraId="66E20E7F" w14:textId="77777777" w:rsidR="00814539" w:rsidRPr="008B4C32" w:rsidRDefault="00814539" w:rsidP="00541E47">
            <w:pPr>
              <w:rPr>
                <w:sz w:val="24"/>
                <w:szCs w:val="24"/>
              </w:rPr>
            </w:pPr>
          </w:p>
          <w:p w14:paraId="09531BDF" w14:textId="77777777" w:rsidR="00814539" w:rsidRPr="008B4C32" w:rsidRDefault="00814539" w:rsidP="00541E47">
            <w:pPr>
              <w:rPr>
                <w:sz w:val="24"/>
                <w:szCs w:val="24"/>
              </w:rPr>
            </w:pPr>
            <w:r w:rsidRPr="008B4C32">
              <w:rPr>
                <w:sz w:val="24"/>
                <w:szCs w:val="24"/>
              </w:rPr>
              <w:t>PRV – ovoce, zelenina, zimní sporty</w:t>
            </w:r>
          </w:p>
          <w:p w14:paraId="5460E58B" w14:textId="77777777" w:rsidR="00814539" w:rsidRPr="008B4C32" w:rsidRDefault="00814539" w:rsidP="00541E47">
            <w:pPr>
              <w:rPr>
                <w:sz w:val="24"/>
                <w:szCs w:val="24"/>
              </w:rPr>
            </w:pPr>
            <w:r w:rsidRPr="008B4C32">
              <w:rPr>
                <w:sz w:val="24"/>
                <w:szCs w:val="24"/>
              </w:rPr>
              <w:t>ČJ – pracovní postup</w:t>
            </w:r>
          </w:p>
          <w:p w14:paraId="2452F3CB" w14:textId="77777777" w:rsidR="00814539" w:rsidRPr="008B4C32" w:rsidRDefault="00814539" w:rsidP="00541E47">
            <w:pPr>
              <w:rPr>
                <w:sz w:val="24"/>
                <w:szCs w:val="24"/>
              </w:rPr>
            </w:pPr>
          </w:p>
          <w:p w14:paraId="1D5F749C" w14:textId="77777777" w:rsidR="00814539" w:rsidRPr="008B4C32" w:rsidRDefault="00814539" w:rsidP="00541E47">
            <w:pPr>
              <w:rPr>
                <w:sz w:val="24"/>
                <w:szCs w:val="24"/>
              </w:rPr>
            </w:pPr>
          </w:p>
          <w:p w14:paraId="7209518C" w14:textId="77777777" w:rsidR="00814539" w:rsidRPr="008B4C32" w:rsidRDefault="00814539" w:rsidP="00541E47">
            <w:pPr>
              <w:rPr>
                <w:sz w:val="24"/>
                <w:szCs w:val="24"/>
              </w:rPr>
            </w:pPr>
          </w:p>
          <w:p w14:paraId="6A8A4FA2" w14:textId="77777777" w:rsidR="00814539" w:rsidRPr="008B4C32" w:rsidRDefault="00814539" w:rsidP="00541E47">
            <w:pPr>
              <w:rPr>
                <w:sz w:val="24"/>
                <w:szCs w:val="24"/>
              </w:rPr>
            </w:pPr>
            <w:r w:rsidRPr="008B4C32">
              <w:rPr>
                <w:sz w:val="24"/>
                <w:szCs w:val="24"/>
              </w:rPr>
              <w:t>M – počítání, slovní úlohy</w:t>
            </w:r>
          </w:p>
          <w:p w14:paraId="571DE9B8" w14:textId="77777777" w:rsidR="00814539" w:rsidRPr="008B4C32" w:rsidRDefault="00814539" w:rsidP="00541E47">
            <w:pPr>
              <w:rPr>
                <w:sz w:val="24"/>
                <w:szCs w:val="24"/>
              </w:rPr>
            </w:pPr>
          </w:p>
          <w:p w14:paraId="319C18F4" w14:textId="77777777" w:rsidR="00814539" w:rsidRPr="008B4C32" w:rsidRDefault="00814539" w:rsidP="00541E47">
            <w:pPr>
              <w:rPr>
                <w:sz w:val="24"/>
                <w:szCs w:val="24"/>
              </w:rPr>
            </w:pPr>
            <w:r w:rsidRPr="008B4C32">
              <w:rPr>
                <w:sz w:val="24"/>
                <w:szCs w:val="24"/>
              </w:rPr>
              <w:t>ČJ – popis, pracovní postup</w:t>
            </w:r>
          </w:p>
          <w:p w14:paraId="4C760BB3" w14:textId="77777777" w:rsidR="00814539" w:rsidRPr="008B4C32" w:rsidRDefault="00814539" w:rsidP="00541E47">
            <w:pPr>
              <w:rPr>
                <w:sz w:val="24"/>
                <w:szCs w:val="24"/>
              </w:rPr>
            </w:pPr>
          </w:p>
          <w:p w14:paraId="67ABC1AB" w14:textId="77777777" w:rsidR="00814539" w:rsidRPr="008B4C32" w:rsidRDefault="00814539" w:rsidP="00541E47">
            <w:pPr>
              <w:rPr>
                <w:sz w:val="24"/>
                <w:szCs w:val="24"/>
              </w:rPr>
            </w:pPr>
            <w:r w:rsidRPr="008B4C32">
              <w:rPr>
                <w:sz w:val="24"/>
                <w:szCs w:val="24"/>
              </w:rPr>
              <w:t>PRV – přírodniny</w:t>
            </w:r>
          </w:p>
          <w:p w14:paraId="4331AFB0" w14:textId="77777777" w:rsidR="00814539" w:rsidRPr="008B4C32" w:rsidRDefault="00814539" w:rsidP="00541E47">
            <w:pPr>
              <w:ind w:left="720"/>
              <w:rPr>
                <w:sz w:val="24"/>
                <w:szCs w:val="24"/>
              </w:rPr>
            </w:pPr>
          </w:p>
          <w:p w14:paraId="642DC25C" w14:textId="77777777" w:rsidR="00814539" w:rsidRPr="008B4C32" w:rsidRDefault="00814539" w:rsidP="00541E47">
            <w:pPr>
              <w:rPr>
                <w:sz w:val="24"/>
                <w:szCs w:val="24"/>
              </w:rPr>
            </w:pPr>
            <w:r w:rsidRPr="008B4C32">
              <w:rPr>
                <w:sz w:val="24"/>
                <w:szCs w:val="24"/>
              </w:rPr>
              <w:lastRenderedPageBreak/>
              <w:t>ČJ – pracovní postup</w:t>
            </w:r>
          </w:p>
          <w:p w14:paraId="4A8631F1" w14:textId="77777777" w:rsidR="00814539" w:rsidRPr="008B4C32" w:rsidRDefault="00814539" w:rsidP="00541E47">
            <w:pPr>
              <w:rPr>
                <w:sz w:val="24"/>
                <w:szCs w:val="24"/>
              </w:rPr>
            </w:pPr>
          </w:p>
          <w:p w14:paraId="1936C152" w14:textId="77777777" w:rsidR="00814539" w:rsidRPr="008B4C32" w:rsidRDefault="00814539" w:rsidP="00541E47">
            <w:pPr>
              <w:rPr>
                <w:sz w:val="24"/>
                <w:szCs w:val="24"/>
              </w:rPr>
            </w:pPr>
            <w:r w:rsidRPr="008B4C32">
              <w:rPr>
                <w:sz w:val="24"/>
                <w:szCs w:val="24"/>
              </w:rPr>
              <w:t>M– počítání, slovní úlohy, délka</w:t>
            </w:r>
          </w:p>
          <w:p w14:paraId="64A3274D" w14:textId="77777777" w:rsidR="00814539" w:rsidRPr="008B4C32" w:rsidRDefault="00814539" w:rsidP="00541E47">
            <w:pPr>
              <w:ind w:left="720"/>
              <w:rPr>
                <w:sz w:val="24"/>
                <w:szCs w:val="24"/>
              </w:rPr>
            </w:pPr>
          </w:p>
          <w:p w14:paraId="62279DDF" w14:textId="77777777" w:rsidR="00814539" w:rsidRPr="008B4C32" w:rsidRDefault="00814539" w:rsidP="00541E47">
            <w:pPr>
              <w:rPr>
                <w:sz w:val="24"/>
                <w:szCs w:val="24"/>
              </w:rPr>
            </w:pPr>
          </w:p>
          <w:p w14:paraId="24E0593E" w14:textId="77777777" w:rsidR="00814539" w:rsidRPr="008B4C32" w:rsidRDefault="00814539" w:rsidP="00541E47">
            <w:pPr>
              <w:rPr>
                <w:sz w:val="24"/>
                <w:szCs w:val="24"/>
              </w:rPr>
            </w:pPr>
            <w:r w:rsidRPr="008B4C32">
              <w:rPr>
                <w:sz w:val="24"/>
                <w:szCs w:val="24"/>
              </w:rPr>
              <w:t>ČJ – popis, pracovní postup</w:t>
            </w:r>
          </w:p>
          <w:p w14:paraId="4DCC6236" w14:textId="77777777" w:rsidR="00814539" w:rsidRPr="008B4C32" w:rsidRDefault="00814539" w:rsidP="00541E47">
            <w:pPr>
              <w:rPr>
                <w:sz w:val="24"/>
                <w:szCs w:val="24"/>
              </w:rPr>
            </w:pPr>
            <w:r w:rsidRPr="008B4C32">
              <w:rPr>
                <w:sz w:val="24"/>
                <w:szCs w:val="24"/>
              </w:rPr>
              <w:t>M -  počítání, slovní úlohy</w:t>
            </w:r>
          </w:p>
          <w:p w14:paraId="34E07E6B" w14:textId="77777777" w:rsidR="00814539" w:rsidRPr="008B4C32" w:rsidRDefault="00814539" w:rsidP="00541E47">
            <w:pPr>
              <w:rPr>
                <w:sz w:val="24"/>
                <w:szCs w:val="24"/>
              </w:rPr>
            </w:pPr>
          </w:p>
          <w:p w14:paraId="235EAFAE" w14:textId="77777777" w:rsidR="00814539" w:rsidRPr="008B4C32" w:rsidRDefault="00814539" w:rsidP="00541E47">
            <w:pPr>
              <w:rPr>
                <w:sz w:val="24"/>
                <w:szCs w:val="24"/>
              </w:rPr>
            </w:pPr>
          </w:p>
          <w:p w14:paraId="028673C4" w14:textId="77777777" w:rsidR="00814539" w:rsidRPr="008B4C32" w:rsidRDefault="00814539" w:rsidP="00541E47">
            <w:pPr>
              <w:rPr>
                <w:sz w:val="24"/>
                <w:szCs w:val="24"/>
              </w:rPr>
            </w:pPr>
            <w:r w:rsidRPr="008B4C32">
              <w:rPr>
                <w:sz w:val="24"/>
                <w:szCs w:val="24"/>
              </w:rPr>
              <w:t>PRV – pokojové rostliny, obilniny, luštěniny, práce na poli</w:t>
            </w:r>
          </w:p>
          <w:p w14:paraId="7B13D99A" w14:textId="77777777" w:rsidR="00814539" w:rsidRPr="008B4C32" w:rsidRDefault="00814539" w:rsidP="00541E47">
            <w:pPr>
              <w:rPr>
                <w:sz w:val="24"/>
                <w:szCs w:val="24"/>
              </w:rPr>
            </w:pPr>
          </w:p>
          <w:p w14:paraId="438FDA04" w14:textId="77777777" w:rsidR="00814539" w:rsidRPr="008B4C32" w:rsidRDefault="00814539" w:rsidP="00541E47">
            <w:pPr>
              <w:rPr>
                <w:sz w:val="24"/>
                <w:szCs w:val="24"/>
              </w:rPr>
            </w:pPr>
          </w:p>
          <w:p w14:paraId="00AB999C" w14:textId="77777777" w:rsidR="00814539" w:rsidRPr="008B4C32" w:rsidRDefault="00814539" w:rsidP="00541E47">
            <w:pPr>
              <w:rPr>
                <w:sz w:val="24"/>
                <w:szCs w:val="24"/>
              </w:rPr>
            </w:pPr>
            <w:r w:rsidRPr="008B4C32">
              <w:rPr>
                <w:sz w:val="24"/>
                <w:szCs w:val="24"/>
              </w:rPr>
              <w:t>ČJ – popis, pracovní postup</w:t>
            </w:r>
          </w:p>
          <w:p w14:paraId="52309418" w14:textId="77777777" w:rsidR="00814539" w:rsidRPr="008B4C32" w:rsidRDefault="00814539" w:rsidP="00541E47">
            <w:pPr>
              <w:rPr>
                <w:sz w:val="24"/>
                <w:szCs w:val="24"/>
              </w:rPr>
            </w:pPr>
            <w:r w:rsidRPr="008B4C32">
              <w:rPr>
                <w:sz w:val="24"/>
                <w:szCs w:val="24"/>
              </w:rPr>
              <w:t>PRV – potraviny, výživa</w:t>
            </w:r>
          </w:p>
          <w:p w14:paraId="2CAE2CD2" w14:textId="77777777" w:rsidR="00814539" w:rsidRPr="008B4C32" w:rsidRDefault="00814539" w:rsidP="00541E47">
            <w:pPr>
              <w:rPr>
                <w:sz w:val="24"/>
                <w:szCs w:val="24"/>
              </w:rPr>
            </w:pPr>
            <w:r w:rsidRPr="008B4C32">
              <w:rPr>
                <w:sz w:val="24"/>
                <w:szCs w:val="24"/>
              </w:rPr>
              <w:lastRenderedPageBreak/>
              <w:t>M – počítání, slovní úlohy</w:t>
            </w:r>
          </w:p>
          <w:p w14:paraId="30FA39E6" w14:textId="77777777" w:rsidR="00814539" w:rsidRPr="008B4C32" w:rsidRDefault="00814539" w:rsidP="00541E47">
            <w:pPr>
              <w:rPr>
                <w:sz w:val="24"/>
                <w:szCs w:val="24"/>
              </w:rPr>
            </w:pPr>
          </w:p>
          <w:p w14:paraId="0A8BFC95" w14:textId="77777777" w:rsidR="00814539" w:rsidRPr="008B4C32" w:rsidRDefault="00814539" w:rsidP="00541E47">
            <w:pPr>
              <w:rPr>
                <w:sz w:val="24"/>
                <w:szCs w:val="24"/>
              </w:rPr>
            </w:pPr>
            <w:r w:rsidRPr="008B4C32">
              <w:rPr>
                <w:sz w:val="24"/>
                <w:szCs w:val="24"/>
              </w:rPr>
              <w:t>OSV</w:t>
            </w:r>
          </w:p>
          <w:p w14:paraId="3765934E" w14:textId="77777777" w:rsidR="00814539" w:rsidRPr="008B4C32" w:rsidRDefault="00814539" w:rsidP="00541E47">
            <w:pPr>
              <w:rPr>
                <w:sz w:val="24"/>
                <w:szCs w:val="24"/>
              </w:rPr>
            </w:pPr>
            <w:r w:rsidRPr="008B4C32">
              <w:rPr>
                <w:sz w:val="24"/>
                <w:szCs w:val="24"/>
              </w:rPr>
              <w:t>EV</w:t>
            </w:r>
          </w:p>
        </w:tc>
        <w:tc>
          <w:tcPr>
            <w:tcW w:w="2303" w:type="dxa"/>
          </w:tcPr>
          <w:p w14:paraId="4ED0F37F" w14:textId="77777777" w:rsidR="00814539" w:rsidRPr="008B4C32" w:rsidRDefault="00814539" w:rsidP="00541E47">
            <w:pPr>
              <w:rPr>
                <w:sz w:val="24"/>
                <w:szCs w:val="24"/>
              </w:rPr>
            </w:pPr>
          </w:p>
          <w:p w14:paraId="411A3903" w14:textId="77777777" w:rsidR="00814539" w:rsidRPr="008B4C32" w:rsidRDefault="00814539" w:rsidP="00541E47">
            <w:pPr>
              <w:rPr>
                <w:sz w:val="24"/>
                <w:szCs w:val="24"/>
              </w:rPr>
            </w:pPr>
            <w:r w:rsidRPr="008B4C32">
              <w:rPr>
                <w:sz w:val="24"/>
                <w:szCs w:val="24"/>
              </w:rPr>
              <w:t>- Různé druhy papíru a kartonu, nůžky, lepidlo atd.</w:t>
            </w:r>
          </w:p>
          <w:p w14:paraId="2609F4D1" w14:textId="77777777" w:rsidR="00814539" w:rsidRPr="008B4C32" w:rsidRDefault="00814539" w:rsidP="00541E47">
            <w:pPr>
              <w:rPr>
                <w:sz w:val="24"/>
                <w:szCs w:val="24"/>
              </w:rPr>
            </w:pPr>
          </w:p>
          <w:p w14:paraId="6701CFC3" w14:textId="77777777" w:rsidR="00814539" w:rsidRPr="008B4C32" w:rsidRDefault="00814539" w:rsidP="00541E47">
            <w:pPr>
              <w:rPr>
                <w:sz w:val="24"/>
                <w:szCs w:val="24"/>
              </w:rPr>
            </w:pPr>
          </w:p>
          <w:p w14:paraId="4B8C63E0" w14:textId="77777777" w:rsidR="00814539" w:rsidRPr="008B4C32" w:rsidRDefault="00814539" w:rsidP="00541E47">
            <w:pPr>
              <w:rPr>
                <w:sz w:val="24"/>
                <w:szCs w:val="24"/>
              </w:rPr>
            </w:pPr>
          </w:p>
          <w:p w14:paraId="63E061C3" w14:textId="77777777" w:rsidR="00814539" w:rsidRPr="008B4C32" w:rsidRDefault="00814539" w:rsidP="00541E47">
            <w:pPr>
              <w:rPr>
                <w:sz w:val="24"/>
                <w:szCs w:val="24"/>
              </w:rPr>
            </w:pPr>
          </w:p>
          <w:p w14:paraId="32136A6E" w14:textId="77777777" w:rsidR="00814539" w:rsidRPr="008B4C32" w:rsidRDefault="00814539" w:rsidP="00541E47">
            <w:pPr>
              <w:rPr>
                <w:sz w:val="24"/>
                <w:szCs w:val="24"/>
              </w:rPr>
            </w:pPr>
          </w:p>
          <w:p w14:paraId="2DE6C9B7" w14:textId="77777777" w:rsidR="00814539" w:rsidRPr="008B4C32" w:rsidRDefault="00814539" w:rsidP="00541E47">
            <w:pPr>
              <w:rPr>
                <w:sz w:val="24"/>
                <w:szCs w:val="24"/>
              </w:rPr>
            </w:pPr>
          </w:p>
          <w:p w14:paraId="09D53D76" w14:textId="77777777" w:rsidR="00814539" w:rsidRPr="008B4C32" w:rsidRDefault="00814539" w:rsidP="00541E47">
            <w:pPr>
              <w:rPr>
                <w:sz w:val="24"/>
                <w:szCs w:val="24"/>
              </w:rPr>
            </w:pPr>
          </w:p>
          <w:p w14:paraId="54A39263" w14:textId="77777777" w:rsidR="00814539" w:rsidRPr="008B4C32" w:rsidRDefault="00814539" w:rsidP="00541E47">
            <w:pPr>
              <w:rPr>
                <w:sz w:val="24"/>
                <w:szCs w:val="24"/>
              </w:rPr>
            </w:pPr>
          </w:p>
          <w:p w14:paraId="2233B47C" w14:textId="77777777" w:rsidR="00814539" w:rsidRPr="008B4C32" w:rsidRDefault="00814539" w:rsidP="00541E47">
            <w:pPr>
              <w:rPr>
                <w:sz w:val="24"/>
                <w:szCs w:val="24"/>
              </w:rPr>
            </w:pPr>
          </w:p>
          <w:p w14:paraId="349FCEB1" w14:textId="77777777" w:rsidR="00814539" w:rsidRPr="008B4C32" w:rsidRDefault="00814539" w:rsidP="00541E47">
            <w:pPr>
              <w:rPr>
                <w:sz w:val="24"/>
                <w:szCs w:val="24"/>
              </w:rPr>
            </w:pPr>
            <w:r w:rsidRPr="008B4C32">
              <w:rPr>
                <w:sz w:val="24"/>
                <w:szCs w:val="24"/>
              </w:rPr>
              <w:t>- Podložka, modelovací hmota, špejle…</w:t>
            </w:r>
          </w:p>
          <w:p w14:paraId="71C92760" w14:textId="77777777" w:rsidR="00814539" w:rsidRPr="008B4C32" w:rsidRDefault="00814539" w:rsidP="00541E47">
            <w:pPr>
              <w:rPr>
                <w:sz w:val="24"/>
                <w:szCs w:val="24"/>
              </w:rPr>
            </w:pPr>
          </w:p>
          <w:p w14:paraId="4CF88E3A" w14:textId="77777777" w:rsidR="00814539" w:rsidRPr="008B4C32" w:rsidRDefault="00814539" w:rsidP="00541E47">
            <w:pPr>
              <w:rPr>
                <w:sz w:val="24"/>
                <w:szCs w:val="24"/>
              </w:rPr>
            </w:pPr>
          </w:p>
          <w:p w14:paraId="767526C0" w14:textId="77777777" w:rsidR="00814539" w:rsidRPr="008B4C32" w:rsidRDefault="00814539" w:rsidP="00541E47">
            <w:pPr>
              <w:rPr>
                <w:sz w:val="24"/>
                <w:szCs w:val="24"/>
              </w:rPr>
            </w:pPr>
          </w:p>
          <w:p w14:paraId="075C923C" w14:textId="77777777" w:rsidR="00814539" w:rsidRPr="008B4C32" w:rsidRDefault="00814539" w:rsidP="00541E47">
            <w:pPr>
              <w:pStyle w:val="odrazky-delsi"/>
              <w:numPr>
                <w:ilvl w:val="12"/>
                <w:numId w:val="0"/>
              </w:numPr>
              <w:rPr>
                <w:rFonts w:asciiTheme="minorHAnsi" w:hAnsiTheme="minorHAnsi"/>
                <w:szCs w:val="24"/>
              </w:rPr>
            </w:pPr>
          </w:p>
          <w:p w14:paraId="0562AC4A" w14:textId="77777777" w:rsidR="00814539" w:rsidRPr="008B4C32" w:rsidRDefault="00814539" w:rsidP="00541E47">
            <w:pPr>
              <w:pStyle w:val="odrazky-delsi"/>
              <w:numPr>
                <w:ilvl w:val="12"/>
                <w:numId w:val="0"/>
              </w:numPr>
              <w:rPr>
                <w:rFonts w:asciiTheme="minorHAnsi" w:hAnsiTheme="minorHAnsi"/>
                <w:szCs w:val="24"/>
              </w:rPr>
            </w:pPr>
          </w:p>
          <w:p w14:paraId="357857F8" w14:textId="77777777" w:rsidR="00814539" w:rsidRPr="008B4C32" w:rsidRDefault="00814539" w:rsidP="00541E47">
            <w:pPr>
              <w:pStyle w:val="odrazky-delsi"/>
              <w:ind w:left="380" w:firstLine="0"/>
              <w:rPr>
                <w:rFonts w:asciiTheme="minorHAnsi" w:hAnsiTheme="minorHAnsi"/>
                <w:szCs w:val="24"/>
              </w:rPr>
            </w:pPr>
            <w:r w:rsidRPr="008B4C32">
              <w:rPr>
                <w:rFonts w:asciiTheme="minorHAnsi" w:hAnsiTheme="minorHAnsi"/>
                <w:szCs w:val="24"/>
              </w:rPr>
              <w:t>Kaštany, šišky, listy, provázky, nůžky, lepidlo, bavlnky, nitě, tupá jehla, špendlíky aj.</w:t>
            </w:r>
          </w:p>
          <w:p w14:paraId="64D38AB3" w14:textId="77777777" w:rsidR="00814539" w:rsidRPr="008B4C32" w:rsidRDefault="00814539" w:rsidP="00541E47">
            <w:pPr>
              <w:pStyle w:val="odrazky-delsi"/>
              <w:numPr>
                <w:ilvl w:val="12"/>
                <w:numId w:val="0"/>
              </w:numPr>
              <w:rPr>
                <w:rFonts w:asciiTheme="minorHAnsi" w:hAnsiTheme="minorHAnsi"/>
                <w:szCs w:val="24"/>
              </w:rPr>
            </w:pPr>
          </w:p>
          <w:p w14:paraId="227CEB6B" w14:textId="77777777" w:rsidR="00814539" w:rsidRPr="008B4C32" w:rsidRDefault="00814539" w:rsidP="00541E47">
            <w:pPr>
              <w:pStyle w:val="odrazky-delsi"/>
              <w:numPr>
                <w:ilvl w:val="12"/>
                <w:numId w:val="0"/>
              </w:numPr>
              <w:rPr>
                <w:rFonts w:asciiTheme="minorHAnsi" w:hAnsiTheme="minorHAnsi"/>
                <w:szCs w:val="24"/>
              </w:rPr>
            </w:pPr>
          </w:p>
          <w:p w14:paraId="2D601B0C" w14:textId="77777777" w:rsidR="00814539" w:rsidRPr="008B4C32" w:rsidRDefault="00814539" w:rsidP="00541E47">
            <w:pPr>
              <w:pStyle w:val="odrazky-delsi"/>
              <w:numPr>
                <w:ilvl w:val="12"/>
                <w:numId w:val="0"/>
              </w:numPr>
              <w:rPr>
                <w:rFonts w:asciiTheme="minorHAnsi" w:hAnsiTheme="minorHAnsi"/>
                <w:szCs w:val="24"/>
              </w:rPr>
            </w:pPr>
            <w:r w:rsidRPr="008B4C32">
              <w:rPr>
                <w:rFonts w:asciiTheme="minorHAnsi" w:hAnsiTheme="minorHAnsi"/>
                <w:szCs w:val="24"/>
              </w:rPr>
              <w:t>Textilie, nitě, jehly, nůžky, špendlíky, knoflíky….</w:t>
            </w:r>
          </w:p>
          <w:p w14:paraId="5AFA7785" w14:textId="77777777" w:rsidR="00814539" w:rsidRPr="008B4C32" w:rsidRDefault="00814539" w:rsidP="00541E47">
            <w:pPr>
              <w:pStyle w:val="odrazky-delsi"/>
              <w:numPr>
                <w:ilvl w:val="12"/>
                <w:numId w:val="0"/>
              </w:numPr>
              <w:rPr>
                <w:rFonts w:asciiTheme="minorHAnsi" w:hAnsiTheme="minorHAnsi"/>
                <w:szCs w:val="24"/>
              </w:rPr>
            </w:pPr>
          </w:p>
          <w:p w14:paraId="55C81330" w14:textId="77777777" w:rsidR="00814539" w:rsidRPr="008B4C32" w:rsidRDefault="00814539" w:rsidP="00541E47">
            <w:pPr>
              <w:pStyle w:val="odrazky-delsi"/>
              <w:numPr>
                <w:ilvl w:val="12"/>
                <w:numId w:val="0"/>
              </w:numPr>
              <w:rPr>
                <w:rFonts w:asciiTheme="minorHAnsi" w:hAnsiTheme="minorHAnsi"/>
                <w:szCs w:val="24"/>
              </w:rPr>
            </w:pPr>
          </w:p>
          <w:p w14:paraId="77950B86" w14:textId="77777777" w:rsidR="00814539" w:rsidRPr="008B4C32" w:rsidRDefault="00814539" w:rsidP="00541E47">
            <w:pPr>
              <w:pStyle w:val="odrazky-delsi"/>
              <w:numPr>
                <w:ilvl w:val="12"/>
                <w:numId w:val="0"/>
              </w:numPr>
              <w:rPr>
                <w:rFonts w:asciiTheme="minorHAnsi" w:hAnsiTheme="minorHAnsi"/>
                <w:szCs w:val="24"/>
              </w:rPr>
            </w:pPr>
          </w:p>
          <w:p w14:paraId="2BE813E2" w14:textId="77777777" w:rsidR="00814539" w:rsidRPr="008B4C32" w:rsidRDefault="00814539" w:rsidP="00541E47">
            <w:pPr>
              <w:pStyle w:val="odrazky-delsi"/>
              <w:numPr>
                <w:ilvl w:val="12"/>
                <w:numId w:val="0"/>
              </w:numPr>
              <w:rPr>
                <w:rFonts w:asciiTheme="minorHAnsi" w:hAnsiTheme="minorHAnsi"/>
                <w:szCs w:val="24"/>
              </w:rPr>
            </w:pPr>
          </w:p>
          <w:p w14:paraId="014F96DA" w14:textId="77777777" w:rsidR="00814539" w:rsidRPr="008B4C32" w:rsidRDefault="00814539" w:rsidP="00541E47">
            <w:pPr>
              <w:pStyle w:val="odrazky-delsi"/>
              <w:numPr>
                <w:ilvl w:val="12"/>
                <w:numId w:val="0"/>
              </w:numPr>
              <w:rPr>
                <w:rFonts w:asciiTheme="minorHAnsi" w:hAnsiTheme="minorHAnsi"/>
                <w:szCs w:val="24"/>
              </w:rPr>
            </w:pPr>
          </w:p>
          <w:p w14:paraId="655AE330" w14:textId="77777777" w:rsidR="00814539" w:rsidRPr="008B4C32" w:rsidRDefault="00814539" w:rsidP="00541E47">
            <w:pPr>
              <w:pStyle w:val="odrazky-delsi"/>
              <w:numPr>
                <w:ilvl w:val="12"/>
                <w:numId w:val="0"/>
              </w:numPr>
              <w:rPr>
                <w:rFonts w:asciiTheme="minorHAnsi" w:hAnsiTheme="minorHAnsi"/>
                <w:szCs w:val="24"/>
              </w:rPr>
            </w:pPr>
          </w:p>
          <w:p w14:paraId="6ACA98E7" w14:textId="77777777" w:rsidR="00814539" w:rsidRPr="008B4C32" w:rsidRDefault="00814539" w:rsidP="00541E47">
            <w:pPr>
              <w:pStyle w:val="odrazky-delsi"/>
              <w:ind w:left="360" w:firstLine="0"/>
              <w:rPr>
                <w:rFonts w:asciiTheme="minorHAnsi" w:hAnsiTheme="minorHAnsi"/>
                <w:szCs w:val="24"/>
              </w:rPr>
            </w:pPr>
            <w:r w:rsidRPr="008B4C32">
              <w:rPr>
                <w:rFonts w:asciiTheme="minorHAnsi" w:hAnsiTheme="minorHAnsi"/>
                <w:szCs w:val="24"/>
              </w:rPr>
              <w:t>Stavebnice</w:t>
            </w:r>
          </w:p>
          <w:p w14:paraId="7958D3DF" w14:textId="77777777" w:rsidR="00814539" w:rsidRPr="008B4C32" w:rsidRDefault="00814539" w:rsidP="00541E47">
            <w:pPr>
              <w:rPr>
                <w:sz w:val="24"/>
                <w:szCs w:val="24"/>
              </w:rPr>
            </w:pPr>
          </w:p>
          <w:p w14:paraId="5FC4F8E3" w14:textId="77777777" w:rsidR="00814539" w:rsidRPr="008B4C32" w:rsidRDefault="00814539" w:rsidP="00541E47">
            <w:pPr>
              <w:rPr>
                <w:sz w:val="24"/>
                <w:szCs w:val="24"/>
              </w:rPr>
            </w:pPr>
          </w:p>
          <w:p w14:paraId="228D0571" w14:textId="77777777" w:rsidR="00814539" w:rsidRPr="008B4C32" w:rsidRDefault="00814539" w:rsidP="00541E47">
            <w:pPr>
              <w:rPr>
                <w:sz w:val="24"/>
                <w:szCs w:val="24"/>
              </w:rPr>
            </w:pPr>
          </w:p>
          <w:p w14:paraId="171685E3" w14:textId="77777777" w:rsidR="00814539" w:rsidRPr="008B4C32" w:rsidRDefault="00814539" w:rsidP="00541E47">
            <w:pPr>
              <w:rPr>
                <w:sz w:val="24"/>
                <w:szCs w:val="24"/>
              </w:rPr>
            </w:pPr>
          </w:p>
          <w:p w14:paraId="561B1407" w14:textId="77777777" w:rsidR="00814539" w:rsidRPr="008B4C32" w:rsidRDefault="00814539" w:rsidP="00541E47">
            <w:pPr>
              <w:rPr>
                <w:sz w:val="24"/>
                <w:szCs w:val="24"/>
              </w:rPr>
            </w:pPr>
          </w:p>
          <w:p w14:paraId="67DC4415" w14:textId="77777777" w:rsidR="00814539" w:rsidRPr="008B4C32" w:rsidRDefault="00814539" w:rsidP="00541E47">
            <w:pPr>
              <w:rPr>
                <w:sz w:val="24"/>
                <w:szCs w:val="24"/>
              </w:rPr>
            </w:pPr>
          </w:p>
          <w:p w14:paraId="082CB6EB" w14:textId="77777777" w:rsidR="00814539" w:rsidRPr="008B4C32" w:rsidRDefault="00814539" w:rsidP="00541E47">
            <w:pPr>
              <w:rPr>
                <w:sz w:val="24"/>
                <w:szCs w:val="24"/>
              </w:rPr>
            </w:pPr>
          </w:p>
          <w:p w14:paraId="36720E51" w14:textId="77777777" w:rsidR="00814539" w:rsidRPr="008B4C32" w:rsidRDefault="00814539" w:rsidP="00541E47">
            <w:pPr>
              <w:rPr>
                <w:sz w:val="24"/>
                <w:szCs w:val="24"/>
              </w:rPr>
            </w:pPr>
          </w:p>
          <w:p w14:paraId="509C1510" w14:textId="77777777" w:rsidR="00814539" w:rsidRPr="008B4C32" w:rsidRDefault="00814539" w:rsidP="00541E47">
            <w:pPr>
              <w:rPr>
                <w:sz w:val="24"/>
                <w:szCs w:val="24"/>
              </w:rPr>
            </w:pPr>
          </w:p>
          <w:p w14:paraId="0EE0E646" w14:textId="77777777" w:rsidR="00814539" w:rsidRPr="008B4C32" w:rsidRDefault="00814539" w:rsidP="00541E47">
            <w:pPr>
              <w:rPr>
                <w:sz w:val="24"/>
                <w:szCs w:val="24"/>
              </w:rPr>
            </w:pPr>
          </w:p>
          <w:p w14:paraId="64EECEA3" w14:textId="77777777" w:rsidR="00814539" w:rsidRPr="008B4C32" w:rsidRDefault="00814539" w:rsidP="00541E47">
            <w:pPr>
              <w:rPr>
                <w:sz w:val="24"/>
                <w:szCs w:val="24"/>
              </w:rPr>
            </w:pPr>
          </w:p>
          <w:p w14:paraId="387A40CC" w14:textId="77777777" w:rsidR="00814539" w:rsidRPr="008B4C32" w:rsidRDefault="00814539" w:rsidP="00541E47">
            <w:pPr>
              <w:rPr>
                <w:sz w:val="24"/>
                <w:szCs w:val="24"/>
              </w:rPr>
            </w:pPr>
          </w:p>
          <w:p w14:paraId="45149612" w14:textId="77777777" w:rsidR="00814539" w:rsidRPr="008B4C32" w:rsidRDefault="00814539" w:rsidP="00541E47">
            <w:pPr>
              <w:rPr>
                <w:sz w:val="24"/>
                <w:szCs w:val="24"/>
              </w:rPr>
            </w:pPr>
          </w:p>
          <w:p w14:paraId="41CE00B6" w14:textId="77777777" w:rsidR="00814539" w:rsidRPr="008B4C32" w:rsidRDefault="00814539" w:rsidP="00541E47">
            <w:pPr>
              <w:rPr>
                <w:sz w:val="24"/>
                <w:szCs w:val="24"/>
              </w:rPr>
            </w:pPr>
          </w:p>
          <w:p w14:paraId="16FE2D99" w14:textId="77777777" w:rsidR="00814539" w:rsidRPr="008B4C32" w:rsidRDefault="00814539" w:rsidP="00541E47">
            <w:pPr>
              <w:rPr>
                <w:sz w:val="24"/>
                <w:szCs w:val="24"/>
              </w:rPr>
            </w:pPr>
            <w:r w:rsidRPr="008B4C32">
              <w:rPr>
                <w:sz w:val="24"/>
                <w:szCs w:val="24"/>
              </w:rPr>
              <w:t>Dle zvolené práce, základní nářadí, kelímek, květináč, hlínu, fazole, obilí nebo řeřichu, konvičku s vodou….</w:t>
            </w:r>
          </w:p>
          <w:p w14:paraId="3027F424" w14:textId="77777777" w:rsidR="00814539" w:rsidRPr="008B4C32" w:rsidRDefault="00814539" w:rsidP="00541E47">
            <w:pPr>
              <w:rPr>
                <w:sz w:val="24"/>
                <w:szCs w:val="24"/>
              </w:rPr>
            </w:pPr>
          </w:p>
          <w:p w14:paraId="07CDCD57" w14:textId="77777777" w:rsidR="00814539" w:rsidRPr="008B4C32" w:rsidRDefault="00814539" w:rsidP="00541E47">
            <w:pPr>
              <w:rPr>
                <w:sz w:val="24"/>
                <w:szCs w:val="24"/>
              </w:rPr>
            </w:pPr>
          </w:p>
          <w:p w14:paraId="7D4B4849" w14:textId="77777777" w:rsidR="00814539" w:rsidRPr="008B4C32" w:rsidRDefault="00814539" w:rsidP="00541E47">
            <w:pPr>
              <w:rPr>
                <w:sz w:val="24"/>
                <w:szCs w:val="24"/>
              </w:rPr>
            </w:pPr>
          </w:p>
          <w:p w14:paraId="4C2115E0" w14:textId="77777777" w:rsidR="00814539" w:rsidRPr="008B4C32" w:rsidRDefault="00814539" w:rsidP="00541E47">
            <w:pPr>
              <w:rPr>
                <w:sz w:val="24"/>
                <w:szCs w:val="24"/>
              </w:rPr>
            </w:pPr>
          </w:p>
          <w:p w14:paraId="2C5107DF" w14:textId="77777777" w:rsidR="00814539" w:rsidRPr="008B4C32" w:rsidRDefault="00814539" w:rsidP="00541E47">
            <w:pPr>
              <w:rPr>
                <w:sz w:val="24"/>
                <w:szCs w:val="24"/>
              </w:rPr>
            </w:pPr>
          </w:p>
          <w:p w14:paraId="3BA7B327" w14:textId="77777777" w:rsidR="00814539" w:rsidRPr="008B4C32" w:rsidRDefault="00814539" w:rsidP="00541E47">
            <w:pPr>
              <w:rPr>
                <w:sz w:val="24"/>
                <w:szCs w:val="24"/>
              </w:rPr>
            </w:pPr>
          </w:p>
          <w:p w14:paraId="2B90C167" w14:textId="77777777" w:rsidR="00814539" w:rsidRPr="008B4C32" w:rsidRDefault="00814539" w:rsidP="00541E47">
            <w:pPr>
              <w:rPr>
                <w:sz w:val="24"/>
                <w:szCs w:val="24"/>
              </w:rPr>
            </w:pPr>
          </w:p>
          <w:p w14:paraId="6B5844E9" w14:textId="77777777" w:rsidR="00814539" w:rsidRPr="008B4C32" w:rsidRDefault="00814539" w:rsidP="00541E47">
            <w:pPr>
              <w:rPr>
                <w:sz w:val="24"/>
                <w:szCs w:val="24"/>
              </w:rPr>
            </w:pPr>
          </w:p>
          <w:p w14:paraId="34589D33" w14:textId="77777777" w:rsidR="00814539" w:rsidRPr="008B4C32" w:rsidRDefault="00814539" w:rsidP="00541E47">
            <w:pPr>
              <w:rPr>
                <w:sz w:val="24"/>
                <w:szCs w:val="24"/>
              </w:rPr>
            </w:pPr>
          </w:p>
          <w:p w14:paraId="46937F6D" w14:textId="77777777" w:rsidR="00814539" w:rsidRPr="008B4C32" w:rsidRDefault="00814539" w:rsidP="00541E47">
            <w:pPr>
              <w:rPr>
                <w:sz w:val="24"/>
                <w:szCs w:val="24"/>
              </w:rPr>
            </w:pPr>
          </w:p>
          <w:p w14:paraId="238C4088" w14:textId="77777777" w:rsidR="00814539" w:rsidRPr="008B4C32" w:rsidRDefault="00814539" w:rsidP="00541E47">
            <w:pPr>
              <w:rPr>
                <w:sz w:val="24"/>
                <w:szCs w:val="24"/>
              </w:rPr>
            </w:pPr>
          </w:p>
          <w:p w14:paraId="56946344" w14:textId="77777777" w:rsidR="00814539" w:rsidRPr="008B4C32" w:rsidRDefault="00814539" w:rsidP="00541E47">
            <w:pPr>
              <w:rPr>
                <w:sz w:val="24"/>
                <w:szCs w:val="24"/>
              </w:rPr>
            </w:pPr>
          </w:p>
          <w:p w14:paraId="15B11AF2" w14:textId="77777777" w:rsidR="00814539" w:rsidRPr="008B4C32" w:rsidRDefault="00814539" w:rsidP="00541E47">
            <w:pPr>
              <w:rPr>
                <w:sz w:val="24"/>
                <w:szCs w:val="24"/>
              </w:rPr>
            </w:pPr>
            <w:r w:rsidRPr="008B4C32">
              <w:rPr>
                <w:sz w:val="24"/>
                <w:szCs w:val="24"/>
              </w:rPr>
              <w:t>Dle zvoleného pokrmu</w:t>
            </w:r>
          </w:p>
        </w:tc>
      </w:tr>
    </w:tbl>
    <w:p w14:paraId="70E59AF1" w14:textId="77777777" w:rsidR="00814539" w:rsidRPr="008B4C32" w:rsidRDefault="00814539" w:rsidP="00814539">
      <w:pPr>
        <w:pStyle w:val="Nadpis2"/>
        <w:rPr>
          <w:rFonts w:asciiTheme="minorHAnsi" w:hAnsiTheme="minorHAnsi"/>
          <w:sz w:val="24"/>
          <w:szCs w:val="24"/>
        </w:rPr>
      </w:pPr>
      <w:bookmarkStart w:id="61" w:name="_Toc368492202"/>
      <w:r w:rsidRPr="008B4C32">
        <w:rPr>
          <w:rFonts w:asciiTheme="minorHAnsi" w:hAnsiTheme="minorHAnsi"/>
          <w:sz w:val="24"/>
          <w:szCs w:val="24"/>
        </w:rPr>
        <w:lastRenderedPageBreak/>
        <w:t>Ročník 3. Praktické činnosti</w:t>
      </w:r>
      <w:bookmarkEnd w:id="61"/>
    </w:p>
    <w:tbl>
      <w:tblPr>
        <w:tblW w:w="1009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2216"/>
        <w:gridCol w:w="1475"/>
      </w:tblGrid>
      <w:tr w:rsidR="00814539" w:rsidRPr="008B4C32" w14:paraId="327D7FF2" w14:textId="77777777" w:rsidTr="00541E47">
        <w:tc>
          <w:tcPr>
            <w:tcW w:w="4248" w:type="dxa"/>
            <w:vAlign w:val="center"/>
          </w:tcPr>
          <w:p w14:paraId="3376100E" w14:textId="77777777" w:rsidR="00814539" w:rsidRPr="008B4C32" w:rsidRDefault="0035007B" w:rsidP="00541E47">
            <w:pPr>
              <w:jc w:val="center"/>
              <w:rPr>
                <w:b/>
                <w:sz w:val="24"/>
                <w:szCs w:val="24"/>
              </w:rPr>
            </w:pPr>
            <w:r>
              <w:rPr>
                <w:b/>
                <w:sz w:val="24"/>
                <w:szCs w:val="24"/>
              </w:rPr>
              <w:t>Školní výstupy ZŠ Unčín</w:t>
            </w:r>
          </w:p>
        </w:tc>
        <w:tc>
          <w:tcPr>
            <w:tcW w:w="2160" w:type="dxa"/>
            <w:vAlign w:val="center"/>
          </w:tcPr>
          <w:p w14:paraId="5352B058" w14:textId="77777777" w:rsidR="00814539" w:rsidRPr="008B4C32" w:rsidRDefault="00814539" w:rsidP="00541E47">
            <w:pPr>
              <w:jc w:val="center"/>
              <w:rPr>
                <w:b/>
                <w:sz w:val="24"/>
                <w:szCs w:val="24"/>
              </w:rPr>
            </w:pPr>
            <w:r w:rsidRPr="008B4C32">
              <w:rPr>
                <w:b/>
                <w:sz w:val="24"/>
                <w:szCs w:val="24"/>
              </w:rPr>
              <w:t>Učivo - obsah</w:t>
            </w:r>
          </w:p>
        </w:tc>
        <w:tc>
          <w:tcPr>
            <w:tcW w:w="2216" w:type="dxa"/>
            <w:vAlign w:val="center"/>
          </w:tcPr>
          <w:p w14:paraId="2643EFD8" w14:textId="77777777" w:rsidR="00814539" w:rsidRPr="008B4C32" w:rsidRDefault="00814539" w:rsidP="00541E47">
            <w:pPr>
              <w:jc w:val="center"/>
              <w:rPr>
                <w:b/>
                <w:sz w:val="24"/>
                <w:szCs w:val="24"/>
              </w:rPr>
            </w:pPr>
            <w:r w:rsidRPr="008B4C32">
              <w:rPr>
                <w:b/>
                <w:sz w:val="24"/>
                <w:szCs w:val="24"/>
              </w:rPr>
              <w:t>Mezipředmětové vztahy a průřezová témata</w:t>
            </w:r>
          </w:p>
        </w:tc>
        <w:tc>
          <w:tcPr>
            <w:tcW w:w="1475" w:type="dxa"/>
          </w:tcPr>
          <w:p w14:paraId="1754FD13" w14:textId="77777777" w:rsidR="00814539" w:rsidRPr="008B4C32" w:rsidRDefault="00814539" w:rsidP="00541E47">
            <w:pPr>
              <w:jc w:val="center"/>
              <w:rPr>
                <w:b/>
                <w:sz w:val="24"/>
                <w:szCs w:val="24"/>
              </w:rPr>
            </w:pPr>
            <w:r w:rsidRPr="008B4C32">
              <w:rPr>
                <w:b/>
                <w:sz w:val="24"/>
                <w:szCs w:val="24"/>
              </w:rPr>
              <w:t>Metody, formy práce, pomůcky a učební materiály</w:t>
            </w:r>
          </w:p>
        </w:tc>
      </w:tr>
      <w:tr w:rsidR="00814539" w:rsidRPr="008B4C32" w14:paraId="1B6EA003" w14:textId="77777777" w:rsidTr="00541E47">
        <w:tc>
          <w:tcPr>
            <w:tcW w:w="4248" w:type="dxa"/>
          </w:tcPr>
          <w:p w14:paraId="13A229AE" w14:textId="77777777" w:rsidR="00814539" w:rsidRPr="008B4C32" w:rsidRDefault="00814539" w:rsidP="005667C4">
            <w:pPr>
              <w:numPr>
                <w:ilvl w:val="0"/>
                <w:numId w:val="113"/>
              </w:numPr>
              <w:spacing w:after="0" w:line="240" w:lineRule="auto"/>
              <w:rPr>
                <w:sz w:val="24"/>
                <w:szCs w:val="24"/>
              </w:rPr>
            </w:pPr>
            <w:r w:rsidRPr="008B4C32">
              <w:rPr>
                <w:sz w:val="24"/>
                <w:szCs w:val="24"/>
              </w:rPr>
              <w:t>žák poznává další vlastnosti papíru, kartonu, lepidla (tloušťka, barva, tvrdost, savost)</w:t>
            </w:r>
          </w:p>
          <w:p w14:paraId="4F25A59E" w14:textId="77777777" w:rsidR="00814539" w:rsidRPr="008B4C32" w:rsidRDefault="00814539" w:rsidP="005667C4">
            <w:pPr>
              <w:numPr>
                <w:ilvl w:val="0"/>
                <w:numId w:val="113"/>
              </w:numPr>
              <w:spacing w:after="0" w:line="240" w:lineRule="auto"/>
              <w:rPr>
                <w:sz w:val="24"/>
                <w:szCs w:val="24"/>
              </w:rPr>
            </w:pPr>
            <w:r w:rsidRPr="008B4C32">
              <w:rPr>
                <w:sz w:val="24"/>
                <w:szCs w:val="24"/>
              </w:rPr>
              <w:t>pojmenovává druhy papíru</w:t>
            </w:r>
          </w:p>
          <w:p w14:paraId="724F7B15" w14:textId="77777777" w:rsidR="00814539" w:rsidRPr="008B4C32" w:rsidRDefault="00814539" w:rsidP="005667C4">
            <w:pPr>
              <w:numPr>
                <w:ilvl w:val="0"/>
                <w:numId w:val="113"/>
              </w:numPr>
              <w:spacing w:after="0" w:line="240" w:lineRule="auto"/>
              <w:rPr>
                <w:sz w:val="24"/>
                <w:szCs w:val="24"/>
              </w:rPr>
            </w:pPr>
            <w:r w:rsidRPr="008B4C32">
              <w:rPr>
                <w:sz w:val="24"/>
                <w:szCs w:val="24"/>
              </w:rPr>
              <w:t>zpracovává papír pomocí: nůžek, lepidla, kolíčků apod.</w:t>
            </w:r>
          </w:p>
          <w:p w14:paraId="6E31C8EA" w14:textId="77777777" w:rsidR="00814539" w:rsidRPr="008B4C32" w:rsidRDefault="00814539" w:rsidP="005667C4">
            <w:pPr>
              <w:numPr>
                <w:ilvl w:val="0"/>
                <w:numId w:val="113"/>
              </w:numPr>
              <w:spacing w:after="0" w:line="240" w:lineRule="auto"/>
              <w:rPr>
                <w:sz w:val="24"/>
                <w:szCs w:val="24"/>
              </w:rPr>
            </w:pPr>
            <w:r w:rsidRPr="008B4C32">
              <w:rPr>
                <w:sz w:val="24"/>
                <w:szCs w:val="24"/>
              </w:rPr>
              <w:t>zdokonaluje se v technice práce s papírem např. překládání, skládání, stříhání, vytrhávání, skládání, slepování, práce s šablonou atd.</w:t>
            </w:r>
          </w:p>
          <w:p w14:paraId="06F5B59E" w14:textId="77777777" w:rsidR="00814539" w:rsidRPr="008B4C32" w:rsidRDefault="00814539" w:rsidP="005667C4">
            <w:pPr>
              <w:numPr>
                <w:ilvl w:val="0"/>
                <w:numId w:val="113"/>
              </w:numPr>
              <w:spacing w:after="0" w:line="240" w:lineRule="auto"/>
              <w:rPr>
                <w:sz w:val="24"/>
                <w:szCs w:val="24"/>
              </w:rPr>
            </w:pPr>
            <w:r w:rsidRPr="008B4C32">
              <w:rPr>
                <w:sz w:val="24"/>
                <w:szCs w:val="24"/>
              </w:rPr>
              <w:t>dle možností žáci zpracovávají modelínu, modurit či těsto</w:t>
            </w:r>
          </w:p>
          <w:p w14:paraId="1B452493" w14:textId="77777777" w:rsidR="00814539" w:rsidRPr="008B4C32" w:rsidRDefault="00814539" w:rsidP="005667C4">
            <w:pPr>
              <w:numPr>
                <w:ilvl w:val="0"/>
                <w:numId w:val="113"/>
              </w:numPr>
              <w:spacing w:after="0" w:line="240" w:lineRule="auto"/>
              <w:rPr>
                <w:sz w:val="24"/>
                <w:szCs w:val="24"/>
              </w:rPr>
            </w:pPr>
            <w:r w:rsidRPr="008B4C32">
              <w:rPr>
                <w:sz w:val="24"/>
                <w:szCs w:val="24"/>
              </w:rPr>
              <w:t xml:space="preserve">zdokonalují se v modelování, hnětení, válení, spojování, pečení </w:t>
            </w:r>
          </w:p>
          <w:p w14:paraId="4698DB64" w14:textId="77777777" w:rsidR="00814539" w:rsidRPr="008B4C32" w:rsidRDefault="00814539" w:rsidP="005667C4">
            <w:pPr>
              <w:numPr>
                <w:ilvl w:val="0"/>
                <w:numId w:val="113"/>
              </w:numPr>
              <w:spacing w:after="0" w:line="240" w:lineRule="auto"/>
              <w:rPr>
                <w:sz w:val="24"/>
                <w:szCs w:val="24"/>
              </w:rPr>
            </w:pPr>
            <w:r w:rsidRPr="008B4C32">
              <w:rPr>
                <w:sz w:val="24"/>
                <w:szCs w:val="24"/>
              </w:rPr>
              <w:t>žák zpracovává provázky, slámu, přírodniny (semínka, listy, šišky, plody, větvičky aj.), špejle, drátky, korek, krabičky a vytvářit prostorové či plošné výrobky propichováním, spojováním, slepováním, šitím, skládáním…</w:t>
            </w:r>
          </w:p>
          <w:p w14:paraId="712569CF" w14:textId="77777777" w:rsidR="00814539" w:rsidRPr="008B4C32" w:rsidRDefault="00814539" w:rsidP="005667C4">
            <w:pPr>
              <w:numPr>
                <w:ilvl w:val="0"/>
                <w:numId w:val="113"/>
              </w:numPr>
              <w:spacing w:after="0" w:line="240" w:lineRule="auto"/>
              <w:rPr>
                <w:sz w:val="24"/>
                <w:szCs w:val="24"/>
              </w:rPr>
            </w:pPr>
            <w:r w:rsidRPr="008B4C32">
              <w:rPr>
                <w:sz w:val="24"/>
                <w:szCs w:val="24"/>
              </w:rPr>
              <w:t>žáci pracují s různými druhy stavebnic a návody pro práci</w:t>
            </w:r>
          </w:p>
          <w:p w14:paraId="43592C46" w14:textId="77777777" w:rsidR="00814539" w:rsidRPr="008B4C32" w:rsidRDefault="00814539" w:rsidP="005667C4">
            <w:pPr>
              <w:numPr>
                <w:ilvl w:val="0"/>
                <w:numId w:val="113"/>
              </w:numPr>
              <w:spacing w:after="0" w:line="240" w:lineRule="auto"/>
              <w:rPr>
                <w:sz w:val="24"/>
                <w:szCs w:val="24"/>
              </w:rPr>
            </w:pPr>
            <w:r w:rsidRPr="008B4C32">
              <w:rPr>
                <w:sz w:val="24"/>
                <w:szCs w:val="24"/>
              </w:rPr>
              <w:t>staví dle předlohy i vlastní fantazie na daná témata</w:t>
            </w:r>
          </w:p>
          <w:p w14:paraId="4F045FDB" w14:textId="77777777" w:rsidR="00814539" w:rsidRPr="008B4C32" w:rsidRDefault="00814539" w:rsidP="005667C4">
            <w:pPr>
              <w:numPr>
                <w:ilvl w:val="0"/>
                <w:numId w:val="113"/>
              </w:numPr>
              <w:spacing w:after="0" w:line="240" w:lineRule="auto"/>
              <w:rPr>
                <w:sz w:val="24"/>
                <w:szCs w:val="24"/>
              </w:rPr>
            </w:pPr>
            <w:r w:rsidRPr="008B4C32">
              <w:rPr>
                <w:sz w:val="24"/>
                <w:szCs w:val="24"/>
              </w:rPr>
              <w:t xml:space="preserve">vytváří plošné a prostorové kompozice ze stavebnicových prvků </w:t>
            </w:r>
          </w:p>
          <w:p w14:paraId="75DE3A02" w14:textId="77777777" w:rsidR="00814539" w:rsidRPr="008B4C32" w:rsidRDefault="00814539" w:rsidP="005667C4">
            <w:pPr>
              <w:numPr>
                <w:ilvl w:val="0"/>
                <w:numId w:val="113"/>
              </w:numPr>
              <w:spacing w:after="0" w:line="240" w:lineRule="auto"/>
              <w:rPr>
                <w:sz w:val="24"/>
                <w:szCs w:val="24"/>
              </w:rPr>
            </w:pPr>
            <w:r w:rsidRPr="008B4C32">
              <w:rPr>
                <w:sz w:val="24"/>
                <w:szCs w:val="24"/>
              </w:rPr>
              <w:lastRenderedPageBreak/>
              <w:t>osvojují si správné pracovní dovednosti a návyky při organizaci, rozmýšlení si své vlastní činnosti, zachovávání bezpečnosti a hygieny při činnostech</w:t>
            </w:r>
          </w:p>
          <w:p w14:paraId="69645CAE" w14:textId="77777777" w:rsidR="00814539" w:rsidRPr="008B4C32" w:rsidRDefault="00814539" w:rsidP="005667C4">
            <w:pPr>
              <w:numPr>
                <w:ilvl w:val="0"/>
                <w:numId w:val="113"/>
              </w:numPr>
              <w:spacing w:after="0" w:line="240" w:lineRule="auto"/>
              <w:rPr>
                <w:sz w:val="24"/>
                <w:szCs w:val="24"/>
              </w:rPr>
            </w:pPr>
            <w:r w:rsidRPr="008B4C32">
              <w:rPr>
                <w:sz w:val="24"/>
                <w:szCs w:val="24"/>
              </w:rPr>
              <w:t xml:space="preserve">žáci se seznamují s různými druhy textilií a nití, dokáží je pojmenovat  </w:t>
            </w:r>
          </w:p>
          <w:p w14:paraId="4A446616" w14:textId="77777777" w:rsidR="00814539" w:rsidRPr="008B4C32" w:rsidRDefault="00814539" w:rsidP="005667C4">
            <w:pPr>
              <w:numPr>
                <w:ilvl w:val="0"/>
                <w:numId w:val="113"/>
              </w:numPr>
              <w:spacing w:after="0" w:line="240" w:lineRule="auto"/>
              <w:rPr>
                <w:sz w:val="24"/>
                <w:szCs w:val="24"/>
              </w:rPr>
            </w:pPr>
            <w:r w:rsidRPr="008B4C32">
              <w:rPr>
                <w:sz w:val="24"/>
                <w:szCs w:val="24"/>
              </w:rPr>
              <w:t>procvičují si navlečení přiměřeně dlouhé nitě, uzlík, šití a vyšívání základními stehy, přišívání knoflíku, stříhání</w:t>
            </w:r>
          </w:p>
          <w:p w14:paraId="3D0D42E4" w14:textId="77777777" w:rsidR="00814539" w:rsidRPr="008B4C32" w:rsidRDefault="00814539" w:rsidP="005667C4">
            <w:pPr>
              <w:numPr>
                <w:ilvl w:val="0"/>
                <w:numId w:val="113"/>
              </w:numPr>
              <w:spacing w:after="0" w:line="240" w:lineRule="auto"/>
              <w:rPr>
                <w:sz w:val="24"/>
                <w:szCs w:val="24"/>
              </w:rPr>
            </w:pPr>
            <w:r w:rsidRPr="008B4C32">
              <w:rPr>
                <w:sz w:val="24"/>
                <w:szCs w:val="24"/>
              </w:rPr>
              <w:t>žáci poznávají lidové zvyky a tradice, lidová řemesla na základě přímých ukázek nebo videa, návštěvy regionálních muzeí apod.</w:t>
            </w:r>
          </w:p>
          <w:p w14:paraId="40CC0A0E" w14:textId="77777777" w:rsidR="00814539" w:rsidRPr="008B4C32" w:rsidRDefault="00814539" w:rsidP="005667C4">
            <w:pPr>
              <w:numPr>
                <w:ilvl w:val="0"/>
                <w:numId w:val="113"/>
              </w:numPr>
              <w:spacing w:after="0" w:line="240" w:lineRule="auto"/>
              <w:rPr>
                <w:sz w:val="24"/>
                <w:szCs w:val="24"/>
              </w:rPr>
            </w:pPr>
            <w:r w:rsidRPr="008B4C32">
              <w:rPr>
                <w:sz w:val="24"/>
                <w:szCs w:val="24"/>
              </w:rPr>
              <w:t>vytváří jednoduchými postupy různé předměty z tradičních i netradičních materiálů</w:t>
            </w:r>
          </w:p>
          <w:p w14:paraId="6EAAA422" w14:textId="77777777" w:rsidR="00814539" w:rsidRPr="008B4C32" w:rsidRDefault="00814539" w:rsidP="005667C4">
            <w:pPr>
              <w:numPr>
                <w:ilvl w:val="0"/>
                <w:numId w:val="113"/>
              </w:numPr>
              <w:spacing w:after="0" w:line="240" w:lineRule="auto"/>
              <w:rPr>
                <w:sz w:val="24"/>
                <w:szCs w:val="24"/>
              </w:rPr>
            </w:pPr>
            <w:r w:rsidRPr="008B4C32">
              <w:rPr>
                <w:sz w:val="24"/>
                <w:szCs w:val="24"/>
              </w:rPr>
              <w:t>zkouší techniky zpracování např. drhání, batikování, modrotisk, výroba vizovického pečiva, ozdoba kraslic, práce se slámou, vyřezávání apod.</w:t>
            </w:r>
          </w:p>
          <w:p w14:paraId="23679F85" w14:textId="77777777" w:rsidR="00814539" w:rsidRPr="008B4C32" w:rsidRDefault="00814539" w:rsidP="005667C4">
            <w:pPr>
              <w:numPr>
                <w:ilvl w:val="0"/>
                <w:numId w:val="113"/>
              </w:numPr>
              <w:spacing w:after="0" w:line="240" w:lineRule="auto"/>
              <w:rPr>
                <w:sz w:val="24"/>
                <w:szCs w:val="24"/>
              </w:rPr>
            </w:pPr>
            <w:r w:rsidRPr="008B4C32">
              <w:rPr>
                <w:sz w:val="24"/>
                <w:szCs w:val="24"/>
              </w:rPr>
              <w:t>žáci se učí přípravě talířů a příborů ke svátečnímu obědu</w:t>
            </w:r>
          </w:p>
          <w:p w14:paraId="595F6BD6" w14:textId="77777777" w:rsidR="00814539" w:rsidRPr="008B4C32" w:rsidRDefault="00814539" w:rsidP="005667C4">
            <w:pPr>
              <w:numPr>
                <w:ilvl w:val="0"/>
                <w:numId w:val="113"/>
              </w:numPr>
              <w:spacing w:after="0" w:line="240" w:lineRule="auto"/>
              <w:rPr>
                <w:sz w:val="24"/>
                <w:szCs w:val="24"/>
              </w:rPr>
            </w:pPr>
            <w:r w:rsidRPr="008B4C32">
              <w:rPr>
                <w:sz w:val="24"/>
                <w:szCs w:val="24"/>
              </w:rPr>
              <w:t>chová se vhodně při stolování</w:t>
            </w:r>
          </w:p>
          <w:p w14:paraId="3CB8C543" w14:textId="77777777" w:rsidR="00814539" w:rsidRPr="008B4C32" w:rsidRDefault="00814539" w:rsidP="005667C4">
            <w:pPr>
              <w:numPr>
                <w:ilvl w:val="0"/>
                <w:numId w:val="113"/>
              </w:numPr>
              <w:spacing w:after="0" w:line="240" w:lineRule="auto"/>
              <w:rPr>
                <w:sz w:val="24"/>
                <w:szCs w:val="24"/>
              </w:rPr>
            </w:pPr>
            <w:r w:rsidRPr="008B4C32">
              <w:rPr>
                <w:sz w:val="24"/>
                <w:szCs w:val="24"/>
              </w:rPr>
              <w:t>přípravě jednoduchého studeného pokrmu</w:t>
            </w:r>
          </w:p>
          <w:p w14:paraId="177470FC" w14:textId="77777777" w:rsidR="00814539" w:rsidRPr="008B4C32" w:rsidRDefault="00814539" w:rsidP="005667C4">
            <w:pPr>
              <w:numPr>
                <w:ilvl w:val="0"/>
                <w:numId w:val="113"/>
              </w:numPr>
              <w:spacing w:after="0" w:line="240" w:lineRule="auto"/>
              <w:rPr>
                <w:sz w:val="24"/>
                <w:szCs w:val="24"/>
              </w:rPr>
            </w:pPr>
            <w:r w:rsidRPr="008B4C32">
              <w:rPr>
                <w:sz w:val="24"/>
                <w:szCs w:val="24"/>
              </w:rPr>
              <w:t xml:space="preserve">žáci umí ošetřovat pokojové rostliny </w:t>
            </w:r>
          </w:p>
          <w:p w14:paraId="691F3E9F" w14:textId="77777777" w:rsidR="00814539" w:rsidRPr="008B4C32" w:rsidRDefault="00814539" w:rsidP="005667C4">
            <w:pPr>
              <w:numPr>
                <w:ilvl w:val="0"/>
                <w:numId w:val="113"/>
              </w:numPr>
              <w:spacing w:after="0" w:line="240" w:lineRule="auto"/>
              <w:rPr>
                <w:sz w:val="24"/>
                <w:szCs w:val="24"/>
              </w:rPr>
            </w:pPr>
            <w:r w:rsidRPr="008B4C32">
              <w:rPr>
                <w:sz w:val="24"/>
                <w:szCs w:val="24"/>
              </w:rPr>
              <w:t>pěstují např. cibuloviny v květináči – květina pro maminku (předpěstování v papírových květináčích nebo v kelímcích), přesazování do květináče, který si žáci ozdobili</w:t>
            </w:r>
          </w:p>
          <w:p w14:paraId="6EB25A1D" w14:textId="77777777" w:rsidR="00814539" w:rsidRPr="008B4C32" w:rsidRDefault="00814539" w:rsidP="005667C4">
            <w:pPr>
              <w:numPr>
                <w:ilvl w:val="0"/>
                <w:numId w:val="113"/>
              </w:numPr>
              <w:spacing w:after="0" w:line="240" w:lineRule="auto"/>
              <w:rPr>
                <w:sz w:val="24"/>
                <w:szCs w:val="24"/>
              </w:rPr>
            </w:pPr>
            <w:r w:rsidRPr="008B4C32">
              <w:rPr>
                <w:sz w:val="24"/>
                <w:szCs w:val="24"/>
              </w:rPr>
              <w:t>pozorují klíčení semen fazole nebo hrachu, nakličování, přesazování, jakmile začne rostlina růst. Semena řeřichy (klíčení na vlhké vatě), klíčení obilí a jeho růst (zeleň na velikonoční svátky)</w:t>
            </w:r>
          </w:p>
          <w:p w14:paraId="4B37EA25" w14:textId="77777777" w:rsidR="00814539" w:rsidRPr="008B4C32" w:rsidRDefault="00814539" w:rsidP="005667C4">
            <w:pPr>
              <w:numPr>
                <w:ilvl w:val="0"/>
                <w:numId w:val="113"/>
              </w:numPr>
              <w:spacing w:after="0" w:line="240" w:lineRule="auto"/>
              <w:rPr>
                <w:sz w:val="24"/>
                <w:szCs w:val="24"/>
              </w:rPr>
            </w:pPr>
            <w:r w:rsidRPr="008B4C32">
              <w:rPr>
                <w:sz w:val="24"/>
                <w:szCs w:val="24"/>
              </w:rPr>
              <w:t>vytváří první jednoduché společné záznamy o postupu práce a o časovém pozorování růstu a vývoje rostliny</w:t>
            </w:r>
          </w:p>
          <w:p w14:paraId="3B1E5E97" w14:textId="77777777" w:rsidR="00814539" w:rsidRPr="008B4C32" w:rsidRDefault="00814539" w:rsidP="005667C4">
            <w:pPr>
              <w:numPr>
                <w:ilvl w:val="0"/>
                <w:numId w:val="113"/>
              </w:numPr>
              <w:spacing w:after="0" w:line="240" w:lineRule="auto"/>
              <w:rPr>
                <w:sz w:val="24"/>
                <w:szCs w:val="24"/>
              </w:rPr>
            </w:pPr>
            <w:r w:rsidRPr="008B4C32">
              <w:rPr>
                <w:sz w:val="24"/>
                <w:szCs w:val="24"/>
              </w:rPr>
              <w:t>provádí pozorování přírody, zaznamená a zhodnotí výsledky pozorování</w:t>
            </w:r>
          </w:p>
        </w:tc>
        <w:tc>
          <w:tcPr>
            <w:tcW w:w="2160" w:type="dxa"/>
          </w:tcPr>
          <w:p w14:paraId="171F95D5" w14:textId="77777777" w:rsidR="00814539" w:rsidRPr="008B4C32" w:rsidRDefault="00814539" w:rsidP="005667C4">
            <w:pPr>
              <w:numPr>
                <w:ilvl w:val="0"/>
                <w:numId w:val="114"/>
              </w:numPr>
              <w:spacing w:after="0" w:line="240" w:lineRule="auto"/>
              <w:rPr>
                <w:sz w:val="24"/>
                <w:szCs w:val="24"/>
              </w:rPr>
            </w:pPr>
            <w:r w:rsidRPr="008B4C32">
              <w:rPr>
                <w:sz w:val="24"/>
                <w:szCs w:val="24"/>
              </w:rPr>
              <w:lastRenderedPageBreak/>
              <w:t>Práce s papírem a kartonem</w:t>
            </w:r>
          </w:p>
          <w:p w14:paraId="31C3D117" w14:textId="77777777" w:rsidR="00814539" w:rsidRPr="008B4C32" w:rsidRDefault="00814539" w:rsidP="005667C4">
            <w:pPr>
              <w:numPr>
                <w:ilvl w:val="0"/>
                <w:numId w:val="114"/>
              </w:numPr>
              <w:spacing w:after="0" w:line="240" w:lineRule="auto"/>
              <w:rPr>
                <w:sz w:val="24"/>
                <w:szCs w:val="24"/>
              </w:rPr>
            </w:pPr>
            <w:r w:rsidRPr="008B4C32">
              <w:rPr>
                <w:sz w:val="24"/>
                <w:szCs w:val="24"/>
              </w:rPr>
              <w:t>rozvíjení jemné motoriky</w:t>
            </w:r>
          </w:p>
          <w:p w14:paraId="4039287C" w14:textId="77777777" w:rsidR="00814539" w:rsidRPr="008B4C32" w:rsidRDefault="00814539" w:rsidP="005667C4">
            <w:pPr>
              <w:numPr>
                <w:ilvl w:val="0"/>
                <w:numId w:val="114"/>
              </w:numPr>
              <w:spacing w:after="0" w:line="240" w:lineRule="auto"/>
              <w:rPr>
                <w:sz w:val="24"/>
                <w:szCs w:val="24"/>
              </w:rPr>
            </w:pPr>
            <w:r w:rsidRPr="008B4C32">
              <w:rPr>
                <w:sz w:val="24"/>
                <w:szCs w:val="24"/>
              </w:rPr>
              <w:t>vnímání vlastností papíru a jeho vhodné užití</w:t>
            </w:r>
          </w:p>
          <w:p w14:paraId="6BD301AC" w14:textId="77777777" w:rsidR="00814539" w:rsidRPr="008B4C32" w:rsidRDefault="00814539" w:rsidP="005667C4">
            <w:pPr>
              <w:numPr>
                <w:ilvl w:val="0"/>
                <w:numId w:val="114"/>
              </w:numPr>
              <w:spacing w:after="0" w:line="240" w:lineRule="auto"/>
              <w:rPr>
                <w:sz w:val="24"/>
                <w:szCs w:val="24"/>
              </w:rPr>
            </w:pPr>
            <w:r w:rsidRPr="008B4C32">
              <w:rPr>
                <w:sz w:val="24"/>
                <w:szCs w:val="24"/>
              </w:rPr>
              <w:t>vytváření vlastních výrobků i práce s šablonou</w:t>
            </w:r>
          </w:p>
          <w:p w14:paraId="18F42184" w14:textId="77777777" w:rsidR="00814539" w:rsidRPr="008B4C32" w:rsidRDefault="00814539" w:rsidP="00541E47">
            <w:pPr>
              <w:rPr>
                <w:sz w:val="24"/>
                <w:szCs w:val="24"/>
              </w:rPr>
            </w:pPr>
          </w:p>
          <w:p w14:paraId="68B68C82" w14:textId="77777777" w:rsidR="00814539" w:rsidRPr="008B4C32" w:rsidRDefault="00814539" w:rsidP="005667C4">
            <w:pPr>
              <w:numPr>
                <w:ilvl w:val="0"/>
                <w:numId w:val="114"/>
              </w:numPr>
              <w:spacing w:after="0" w:line="240" w:lineRule="auto"/>
              <w:rPr>
                <w:sz w:val="24"/>
                <w:szCs w:val="24"/>
              </w:rPr>
            </w:pPr>
            <w:r w:rsidRPr="008B4C32">
              <w:rPr>
                <w:sz w:val="24"/>
                <w:szCs w:val="24"/>
              </w:rPr>
              <w:t>Práce s modelovací hmotou</w:t>
            </w:r>
          </w:p>
          <w:p w14:paraId="3E3942F9" w14:textId="77777777" w:rsidR="00814539" w:rsidRPr="008B4C32" w:rsidRDefault="00814539" w:rsidP="005667C4">
            <w:pPr>
              <w:numPr>
                <w:ilvl w:val="0"/>
                <w:numId w:val="114"/>
              </w:numPr>
              <w:spacing w:after="0" w:line="240" w:lineRule="auto"/>
              <w:rPr>
                <w:sz w:val="24"/>
                <w:szCs w:val="24"/>
              </w:rPr>
            </w:pPr>
            <w:r w:rsidRPr="008B4C32">
              <w:rPr>
                <w:sz w:val="24"/>
                <w:szCs w:val="24"/>
              </w:rPr>
              <w:t>rozvoj jemné motoriky</w:t>
            </w:r>
          </w:p>
          <w:p w14:paraId="35CB2BF1" w14:textId="77777777" w:rsidR="00814539" w:rsidRPr="008B4C32" w:rsidRDefault="00814539" w:rsidP="005667C4">
            <w:pPr>
              <w:numPr>
                <w:ilvl w:val="0"/>
                <w:numId w:val="114"/>
              </w:numPr>
              <w:spacing w:after="0" w:line="240" w:lineRule="auto"/>
              <w:rPr>
                <w:sz w:val="24"/>
                <w:szCs w:val="24"/>
              </w:rPr>
            </w:pPr>
            <w:r w:rsidRPr="008B4C32">
              <w:rPr>
                <w:sz w:val="24"/>
                <w:szCs w:val="24"/>
              </w:rPr>
              <w:t>vnímání proporcí a prostoru</w:t>
            </w:r>
          </w:p>
          <w:p w14:paraId="4E617C17" w14:textId="77777777" w:rsidR="00814539" w:rsidRPr="008B4C32" w:rsidRDefault="00814539" w:rsidP="00541E47">
            <w:pPr>
              <w:rPr>
                <w:sz w:val="24"/>
                <w:szCs w:val="24"/>
              </w:rPr>
            </w:pPr>
          </w:p>
          <w:p w14:paraId="0CE25966" w14:textId="77777777" w:rsidR="00814539" w:rsidRPr="008B4C32" w:rsidRDefault="00814539" w:rsidP="005667C4">
            <w:pPr>
              <w:numPr>
                <w:ilvl w:val="0"/>
                <w:numId w:val="114"/>
              </w:numPr>
              <w:spacing w:after="0" w:line="240" w:lineRule="auto"/>
              <w:rPr>
                <w:sz w:val="24"/>
                <w:szCs w:val="24"/>
              </w:rPr>
            </w:pPr>
            <w:r w:rsidRPr="008B4C32">
              <w:rPr>
                <w:sz w:val="24"/>
                <w:szCs w:val="24"/>
              </w:rPr>
              <w:t>Práce s drobným materiálem</w:t>
            </w:r>
          </w:p>
          <w:p w14:paraId="628C45C4" w14:textId="77777777" w:rsidR="00814539" w:rsidRPr="008B4C32" w:rsidRDefault="00814539" w:rsidP="005667C4">
            <w:pPr>
              <w:numPr>
                <w:ilvl w:val="0"/>
                <w:numId w:val="114"/>
              </w:numPr>
              <w:spacing w:after="0" w:line="240" w:lineRule="auto"/>
              <w:rPr>
                <w:sz w:val="24"/>
                <w:szCs w:val="24"/>
              </w:rPr>
            </w:pPr>
            <w:r w:rsidRPr="008B4C32">
              <w:rPr>
                <w:sz w:val="24"/>
                <w:szCs w:val="24"/>
              </w:rPr>
              <w:lastRenderedPageBreak/>
              <w:t>seznamování s nástroji a jejich použitím</w:t>
            </w:r>
          </w:p>
          <w:p w14:paraId="3A5D5462" w14:textId="77777777" w:rsidR="00814539" w:rsidRPr="008B4C32" w:rsidRDefault="00814539" w:rsidP="005667C4">
            <w:pPr>
              <w:numPr>
                <w:ilvl w:val="0"/>
                <w:numId w:val="114"/>
              </w:numPr>
              <w:spacing w:after="0" w:line="240" w:lineRule="auto"/>
              <w:rPr>
                <w:sz w:val="24"/>
                <w:szCs w:val="24"/>
              </w:rPr>
            </w:pPr>
            <w:r w:rsidRPr="008B4C32">
              <w:rPr>
                <w:sz w:val="24"/>
                <w:szCs w:val="24"/>
              </w:rPr>
              <w:t>probouzení prostorového cítění</w:t>
            </w:r>
          </w:p>
          <w:p w14:paraId="297B07D3" w14:textId="77777777" w:rsidR="00814539" w:rsidRPr="008B4C32" w:rsidRDefault="00814539" w:rsidP="00541E47">
            <w:pPr>
              <w:rPr>
                <w:sz w:val="24"/>
                <w:szCs w:val="24"/>
              </w:rPr>
            </w:pPr>
          </w:p>
          <w:p w14:paraId="6FE7E36B" w14:textId="77777777" w:rsidR="00814539" w:rsidRPr="008B4C32" w:rsidRDefault="00814539" w:rsidP="00541E47">
            <w:pPr>
              <w:rPr>
                <w:sz w:val="24"/>
                <w:szCs w:val="24"/>
              </w:rPr>
            </w:pPr>
          </w:p>
          <w:p w14:paraId="2E0C81CC" w14:textId="77777777" w:rsidR="00814539" w:rsidRPr="008B4C32" w:rsidRDefault="00814539" w:rsidP="00541E47">
            <w:pPr>
              <w:rPr>
                <w:sz w:val="24"/>
                <w:szCs w:val="24"/>
              </w:rPr>
            </w:pPr>
          </w:p>
          <w:p w14:paraId="30DC47C0" w14:textId="77777777" w:rsidR="00814539" w:rsidRPr="008B4C32" w:rsidRDefault="00814539" w:rsidP="005667C4">
            <w:pPr>
              <w:numPr>
                <w:ilvl w:val="0"/>
                <w:numId w:val="114"/>
              </w:numPr>
              <w:spacing w:after="0" w:line="240" w:lineRule="auto"/>
              <w:rPr>
                <w:sz w:val="24"/>
                <w:szCs w:val="24"/>
              </w:rPr>
            </w:pPr>
            <w:r w:rsidRPr="008B4C32">
              <w:rPr>
                <w:sz w:val="24"/>
                <w:szCs w:val="24"/>
              </w:rPr>
              <w:t>Práce montážní a demontážní</w:t>
            </w:r>
          </w:p>
          <w:p w14:paraId="0DB96606" w14:textId="77777777" w:rsidR="00814539" w:rsidRPr="008B4C32" w:rsidRDefault="00814539" w:rsidP="005667C4">
            <w:pPr>
              <w:numPr>
                <w:ilvl w:val="0"/>
                <w:numId w:val="114"/>
              </w:numPr>
              <w:spacing w:after="0" w:line="240" w:lineRule="auto"/>
              <w:rPr>
                <w:sz w:val="24"/>
                <w:szCs w:val="24"/>
              </w:rPr>
            </w:pPr>
            <w:r w:rsidRPr="008B4C32">
              <w:rPr>
                <w:sz w:val="24"/>
                <w:szCs w:val="24"/>
              </w:rPr>
              <w:t>seznámení s návodem práce, samostatná tvořivost, schopnost kreativně přemýšlet a sestavovat</w:t>
            </w:r>
          </w:p>
          <w:p w14:paraId="1C8B9C6B" w14:textId="77777777" w:rsidR="00814539" w:rsidRPr="008B4C32" w:rsidRDefault="00814539" w:rsidP="005667C4">
            <w:pPr>
              <w:numPr>
                <w:ilvl w:val="0"/>
                <w:numId w:val="114"/>
              </w:numPr>
              <w:spacing w:after="0" w:line="240" w:lineRule="auto"/>
              <w:rPr>
                <w:sz w:val="24"/>
                <w:szCs w:val="24"/>
              </w:rPr>
            </w:pPr>
            <w:r w:rsidRPr="008B4C32">
              <w:rPr>
                <w:sz w:val="24"/>
                <w:szCs w:val="24"/>
              </w:rPr>
              <w:t>Práce s textilem</w:t>
            </w:r>
          </w:p>
          <w:p w14:paraId="32FC7D1A" w14:textId="77777777" w:rsidR="00814539" w:rsidRPr="008B4C32" w:rsidRDefault="00814539" w:rsidP="005667C4">
            <w:pPr>
              <w:numPr>
                <w:ilvl w:val="0"/>
                <w:numId w:val="114"/>
              </w:numPr>
              <w:spacing w:after="0" w:line="240" w:lineRule="auto"/>
              <w:rPr>
                <w:sz w:val="24"/>
                <w:szCs w:val="24"/>
              </w:rPr>
            </w:pPr>
            <w:r w:rsidRPr="008B4C32">
              <w:rPr>
                <w:sz w:val="24"/>
                <w:szCs w:val="24"/>
              </w:rPr>
              <w:t>základní drobné práce</w:t>
            </w:r>
          </w:p>
          <w:p w14:paraId="1B582C2F" w14:textId="77777777" w:rsidR="00814539" w:rsidRPr="008B4C32" w:rsidRDefault="00814539" w:rsidP="005667C4">
            <w:pPr>
              <w:numPr>
                <w:ilvl w:val="0"/>
                <w:numId w:val="114"/>
              </w:numPr>
              <w:spacing w:after="0" w:line="240" w:lineRule="auto"/>
              <w:rPr>
                <w:sz w:val="24"/>
                <w:szCs w:val="24"/>
              </w:rPr>
            </w:pPr>
            <w:r w:rsidRPr="008B4C32">
              <w:rPr>
                <w:sz w:val="24"/>
                <w:szCs w:val="24"/>
              </w:rPr>
              <w:t>dodržování pravidel bezpečnosti a hygieny práce</w:t>
            </w:r>
          </w:p>
          <w:p w14:paraId="20A3C378" w14:textId="77777777" w:rsidR="00814539" w:rsidRPr="008B4C32" w:rsidRDefault="00814539" w:rsidP="00541E47">
            <w:pPr>
              <w:rPr>
                <w:sz w:val="24"/>
                <w:szCs w:val="24"/>
              </w:rPr>
            </w:pPr>
          </w:p>
          <w:p w14:paraId="458E9581" w14:textId="77777777" w:rsidR="00814539" w:rsidRPr="008B4C32" w:rsidRDefault="00814539" w:rsidP="005667C4">
            <w:pPr>
              <w:numPr>
                <w:ilvl w:val="0"/>
                <w:numId w:val="114"/>
              </w:numPr>
              <w:spacing w:after="0" w:line="240" w:lineRule="auto"/>
              <w:rPr>
                <w:sz w:val="24"/>
                <w:szCs w:val="24"/>
              </w:rPr>
            </w:pPr>
            <w:r w:rsidRPr="008B4C32">
              <w:rPr>
                <w:sz w:val="24"/>
                <w:szCs w:val="24"/>
              </w:rPr>
              <w:t>Lidové zvyky a tradice</w:t>
            </w:r>
          </w:p>
          <w:p w14:paraId="0A0A5793" w14:textId="77777777" w:rsidR="00814539" w:rsidRPr="008B4C32" w:rsidRDefault="00814539" w:rsidP="005667C4">
            <w:pPr>
              <w:numPr>
                <w:ilvl w:val="0"/>
                <w:numId w:val="114"/>
              </w:numPr>
              <w:spacing w:after="0" w:line="240" w:lineRule="auto"/>
              <w:rPr>
                <w:sz w:val="24"/>
                <w:szCs w:val="24"/>
              </w:rPr>
            </w:pPr>
            <w:r w:rsidRPr="008B4C32">
              <w:rPr>
                <w:sz w:val="24"/>
                <w:szCs w:val="24"/>
              </w:rPr>
              <w:t>vnímání historických tradic a přínos pro dnešní dobu</w:t>
            </w:r>
          </w:p>
          <w:p w14:paraId="49CE507C" w14:textId="77777777" w:rsidR="00814539" w:rsidRPr="008B4C32" w:rsidRDefault="00814539" w:rsidP="005667C4">
            <w:pPr>
              <w:numPr>
                <w:ilvl w:val="0"/>
                <w:numId w:val="114"/>
              </w:numPr>
              <w:spacing w:after="0" w:line="240" w:lineRule="auto"/>
              <w:rPr>
                <w:sz w:val="24"/>
                <w:szCs w:val="24"/>
              </w:rPr>
            </w:pPr>
            <w:r w:rsidRPr="008B4C32">
              <w:rPr>
                <w:sz w:val="24"/>
                <w:szCs w:val="24"/>
              </w:rPr>
              <w:t>Stolování</w:t>
            </w:r>
          </w:p>
          <w:p w14:paraId="0AF273BA" w14:textId="77777777" w:rsidR="00814539" w:rsidRPr="008B4C32" w:rsidRDefault="00814539" w:rsidP="005667C4">
            <w:pPr>
              <w:numPr>
                <w:ilvl w:val="0"/>
                <w:numId w:val="114"/>
              </w:numPr>
              <w:spacing w:after="0" w:line="240" w:lineRule="auto"/>
              <w:rPr>
                <w:sz w:val="24"/>
                <w:szCs w:val="24"/>
              </w:rPr>
            </w:pPr>
            <w:r w:rsidRPr="008B4C32">
              <w:rPr>
                <w:sz w:val="24"/>
                <w:szCs w:val="24"/>
              </w:rPr>
              <w:t>zásady slušného chování</w:t>
            </w:r>
          </w:p>
          <w:p w14:paraId="124E4F69" w14:textId="77777777" w:rsidR="00814539" w:rsidRPr="008B4C32" w:rsidRDefault="00814539" w:rsidP="005667C4">
            <w:pPr>
              <w:numPr>
                <w:ilvl w:val="0"/>
                <w:numId w:val="114"/>
              </w:numPr>
              <w:spacing w:after="0" w:line="240" w:lineRule="auto"/>
              <w:rPr>
                <w:sz w:val="24"/>
                <w:szCs w:val="24"/>
              </w:rPr>
            </w:pPr>
            <w:r w:rsidRPr="008B4C32">
              <w:rPr>
                <w:sz w:val="24"/>
                <w:szCs w:val="24"/>
              </w:rPr>
              <w:t>Pěstitelské práce</w:t>
            </w:r>
          </w:p>
          <w:p w14:paraId="61492265" w14:textId="77777777" w:rsidR="00814539" w:rsidRPr="008B4C32" w:rsidRDefault="00814539" w:rsidP="005667C4">
            <w:pPr>
              <w:numPr>
                <w:ilvl w:val="0"/>
                <w:numId w:val="114"/>
              </w:numPr>
              <w:spacing w:after="0" w:line="240" w:lineRule="auto"/>
              <w:rPr>
                <w:sz w:val="24"/>
                <w:szCs w:val="24"/>
              </w:rPr>
            </w:pPr>
            <w:r w:rsidRPr="008B4C32">
              <w:rPr>
                <w:sz w:val="24"/>
                <w:szCs w:val="24"/>
              </w:rPr>
              <w:t>- znalost základní péče o rostliny</w:t>
            </w:r>
          </w:p>
        </w:tc>
        <w:tc>
          <w:tcPr>
            <w:tcW w:w="2216" w:type="dxa"/>
          </w:tcPr>
          <w:p w14:paraId="4DB95FD2" w14:textId="77777777" w:rsidR="00814539" w:rsidRPr="008B4C32" w:rsidRDefault="00814539" w:rsidP="00541E47">
            <w:pPr>
              <w:rPr>
                <w:sz w:val="24"/>
                <w:szCs w:val="24"/>
              </w:rPr>
            </w:pPr>
          </w:p>
          <w:p w14:paraId="5B9DE10A" w14:textId="77777777" w:rsidR="00814539" w:rsidRPr="008B4C32" w:rsidRDefault="00814539" w:rsidP="005667C4">
            <w:pPr>
              <w:numPr>
                <w:ilvl w:val="0"/>
                <w:numId w:val="111"/>
              </w:numPr>
              <w:spacing w:after="0" w:line="240" w:lineRule="auto"/>
              <w:rPr>
                <w:sz w:val="24"/>
                <w:szCs w:val="24"/>
              </w:rPr>
            </w:pPr>
            <w:r w:rsidRPr="008B4C32">
              <w:rPr>
                <w:sz w:val="24"/>
                <w:szCs w:val="24"/>
              </w:rPr>
              <w:t>ČJ, M, – výroba vlastních pomůcek</w:t>
            </w:r>
          </w:p>
          <w:p w14:paraId="52CF3019" w14:textId="77777777" w:rsidR="00814539" w:rsidRPr="008B4C32" w:rsidRDefault="00814539" w:rsidP="005667C4">
            <w:pPr>
              <w:numPr>
                <w:ilvl w:val="0"/>
                <w:numId w:val="111"/>
              </w:numPr>
              <w:spacing w:after="0" w:line="240" w:lineRule="auto"/>
              <w:rPr>
                <w:sz w:val="24"/>
                <w:szCs w:val="24"/>
              </w:rPr>
            </w:pPr>
            <w:r w:rsidRPr="008B4C32">
              <w:rPr>
                <w:sz w:val="24"/>
                <w:szCs w:val="24"/>
              </w:rPr>
              <w:t xml:space="preserve">VV  </w:t>
            </w:r>
          </w:p>
          <w:p w14:paraId="71750566" w14:textId="77777777" w:rsidR="00814539" w:rsidRPr="008B4C32" w:rsidRDefault="00814539" w:rsidP="005667C4">
            <w:pPr>
              <w:numPr>
                <w:ilvl w:val="0"/>
                <w:numId w:val="111"/>
              </w:numPr>
              <w:spacing w:after="0" w:line="240" w:lineRule="auto"/>
              <w:rPr>
                <w:sz w:val="24"/>
                <w:szCs w:val="24"/>
              </w:rPr>
            </w:pPr>
            <w:r w:rsidRPr="008B4C32">
              <w:rPr>
                <w:sz w:val="24"/>
                <w:szCs w:val="24"/>
              </w:rPr>
              <w:t>OSV</w:t>
            </w:r>
          </w:p>
          <w:p w14:paraId="315CFD7C" w14:textId="77777777" w:rsidR="00814539" w:rsidRPr="008B4C32" w:rsidRDefault="00814539" w:rsidP="00541E47">
            <w:pPr>
              <w:rPr>
                <w:sz w:val="24"/>
                <w:szCs w:val="24"/>
              </w:rPr>
            </w:pPr>
          </w:p>
          <w:p w14:paraId="57755962" w14:textId="77777777" w:rsidR="00814539" w:rsidRPr="008B4C32" w:rsidRDefault="00814539" w:rsidP="00541E47">
            <w:pPr>
              <w:rPr>
                <w:sz w:val="24"/>
                <w:szCs w:val="24"/>
              </w:rPr>
            </w:pPr>
          </w:p>
          <w:p w14:paraId="4BF2EE8D" w14:textId="77777777" w:rsidR="00814539" w:rsidRPr="008B4C32" w:rsidRDefault="00814539" w:rsidP="00541E47">
            <w:pPr>
              <w:rPr>
                <w:sz w:val="24"/>
                <w:szCs w:val="24"/>
              </w:rPr>
            </w:pPr>
          </w:p>
          <w:p w14:paraId="41B66AEB" w14:textId="77777777" w:rsidR="00814539" w:rsidRPr="008B4C32" w:rsidRDefault="00814539" w:rsidP="00541E47">
            <w:pPr>
              <w:rPr>
                <w:sz w:val="24"/>
                <w:szCs w:val="24"/>
              </w:rPr>
            </w:pPr>
          </w:p>
          <w:p w14:paraId="0E308F18" w14:textId="77777777" w:rsidR="00814539" w:rsidRPr="008B4C32" w:rsidRDefault="00814539" w:rsidP="00541E47">
            <w:pPr>
              <w:rPr>
                <w:sz w:val="24"/>
                <w:szCs w:val="24"/>
              </w:rPr>
            </w:pPr>
          </w:p>
          <w:p w14:paraId="77EE3766" w14:textId="77777777" w:rsidR="00814539" w:rsidRPr="008B4C32" w:rsidRDefault="00814539" w:rsidP="00541E47">
            <w:pPr>
              <w:rPr>
                <w:sz w:val="24"/>
                <w:szCs w:val="24"/>
              </w:rPr>
            </w:pPr>
          </w:p>
          <w:p w14:paraId="08D0404A" w14:textId="77777777" w:rsidR="00814539" w:rsidRPr="008B4C32" w:rsidRDefault="00814539" w:rsidP="00541E47">
            <w:pPr>
              <w:rPr>
                <w:sz w:val="24"/>
                <w:szCs w:val="24"/>
              </w:rPr>
            </w:pPr>
          </w:p>
          <w:p w14:paraId="383F10A7" w14:textId="77777777" w:rsidR="00814539" w:rsidRPr="008B4C32" w:rsidRDefault="00814539" w:rsidP="00541E47">
            <w:pPr>
              <w:rPr>
                <w:sz w:val="24"/>
                <w:szCs w:val="24"/>
              </w:rPr>
            </w:pPr>
          </w:p>
          <w:p w14:paraId="666EB23A" w14:textId="77777777" w:rsidR="00814539" w:rsidRPr="008B4C32" w:rsidRDefault="00814539" w:rsidP="00541E47">
            <w:pPr>
              <w:rPr>
                <w:sz w:val="24"/>
                <w:szCs w:val="24"/>
              </w:rPr>
            </w:pPr>
          </w:p>
          <w:p w14:paraId="3FB859ED" w14:textId="77777777" w:rsidR="00814539" w:rsidRPr="008B4C32" w:rsidRDefault="00814539" w:rsidP="00541E47">
            <w:pPr>
              <w:rPr>
                <w:sz w:val="24"/>
                <w:szCs w:val="24"/>
              </w:rPr>
            </w:pPr>
          </w:p>
          <w:p w14:paraId="1E5EA06F" w14:textId="77777777" w:rsidR="00814539" w:rsidRPr="008B4C32" w:rsidRDefault="00814539" w:rsidP="00541E47">
            <w:pPr>
              <w:rPr>
                <w:sz w:val="24"/>
                <w:szCs w:val="24"/>
              </w:rPr>
            </w:pPr>
          </w:p>
          <w:p w14:paraId="2F3D72CE" w14:textId="77777777" w:rsidR="00814539" w:rsidRPr="008B4C32" w:rsidRDefault="00814539" w:rsidP="00541E47">
            <w:pPr>
              <w:rPr>
                <w:sz w:val="24"/>
                <w:szCs w:val="24"/>
              </w:rPr>
            </w:pPr>
          </w:p>
          <w:p w14:paraId="636A1051" w14:textId="77777777" w:rsidR="00814539" w:rsidRPr="008B4C32" w:rsidRDefault="00814539" w:rsidP="00541E47">
            <w:pPr>
              <w:rPr>
                <w:sz w:val="24"/>
                <w:szCs w:val="24"/>
              </w:rPr>
            </w:pPr>
          </w:p>
          <w:p w14:paraId="7700D834" w14:textId="77777777" w:rsidR="00814539" w:rsidRPr="008B4C32" w:rsidRDefault="00814539" w:rsidP="005667C4">
            <w:pPr>
              <w:numPr>
                <w:ilvl w:val="0"/>
                <w:numId w:val="111"/>
              </w:numPr>
              <w:spacing w:after="0" w:line="240" w:lineRule="auto"/>
              <w:rPr>
                <w:sz w:val="24"/>
                <w:szCs w:val="24"/>
              </w:rPr>
            </w:pPr>
            <w:r w:rsidRPr="008B4C32">
              <w:rPr>
                <w:sz w:val="24"/>
                <w:szCs w:val="24"/>
              </w:rPr>
              <w:t>ČJ, PŘ</w:t>
            </w:r>
          </w:p>
          <w:p w14:paraId="7673287E" w14:textId="77777777" w:rsidR="00814539" w:rsidRPr="008B4C32" w:rsidRDefault="00814539" w:rsidP="00541E47">
            <w:pPr>
              <w:ind w:left="360"/>
              <w:rPr>
                <w:sz w:val="24"/>
                <w:szCs w:val="24"/>
              </w:rPr>
            </w:pPr>
          </w:p>
          <w:p w14:paraId="3AE54F4D" w14:textId="77777777" w:rsidR="00814539" w:rsidRPr="008B4C32" w:rsidRDefault="00814539" w:rsidP="00541E47">
            <w:pPr>
              <w:rPr>
                <w:sz w:val="24"/>
                <w:szCs w:val="24"/>
              </w:rPr>
            </w:pPr>
          </w:p>
          <w:p w14:paraId="0A201B9C" w14:textId="77777777" w:rsidR="00814539" w:rsidRPr="008B4C32" w:rsidRDefault="00814539" w:rsidP="00541E47">
            <w:pPr>
              <w:rPr>
                <w:sz w:val="24"/>
                <w:szCs w:val="24"/>
              </w:rPr>
            </w:pPr>
          </w:p>
          <w:p w14:paraId="0CCFF2F6" w14:textId="77777777" w:rsidR="00814539" w:rsidRPr="008B4C32" w:rsidRDefault="00814539" w:rsidP="00541E47">
            <w:pPr>
              <w:rPr>
                <w:sz w:val="24"/>
                <w:szCs w:val="24"/>
              </w:rPr>
            </w:pPr>
          </w:p>
          <w:p w14:paraId="20A87F31" w14:textId="77777777" w:rsidR="00814539" w:rsidRPr="008B4C32" w:rsidRDefault="00814539" w:rsidP="00541E47">
            <w:pPr>
              <w:rPr>
                <w:sz w:val="24"/>
                <w:szCs w:val="24"/>
              </w:rPr>
            </w:pPr>
          </w:p>
          <w:p w14:paraId="7B243AA3" w14:textId="77777777" w:rsidR="00814539" w:rsidRPr="008B4C32" w:rsidRDefault="00814539" w:rsidP="00541E47">
            <w:pPr>
              <w:rPr>
                <w:sz w:val="24"/>
                <w:szCs w:val="24"/>
              </w:rPr>
            </w:pPr>
          </w:p>
          <w:p w14:paraId="37EA7620" w14:textId="77777777" w:rsidR="00814539" w:rsidRPr="008B4C32" w:rsidRDefault="00814539" w:rsidP="005667C4">
            <w:pPr>
              <w:numPr>
                <w:ilvl w:val="0"/>
                <w:numId w:val="111"/>
              </w:numPr>
              <w:spacing w:after="0" w:line="240" w:lineRule="auto"/>
              <w:rPr>
                <w:sz w:val="24"/>
                <w:szCs w:val="24"/>
              </w:rPr>
            </w:pPr>
            <w:r w:rsidRPr="008B4C32">
              <w:rPr>
                <w:sz w:val="24"/>
                <w:szCs w:val="24"/>
              </w:rPr>
              <w:t>ČJ, PŘ</w:t>
            </w:r>
          </w:p>
          <w:p w14:paraId="38C28DA8" w14:textId="77777777" w:rsidR="00814539" w:rsidRPr="008B4C32" w:rsidRDefault="00814539" w:rsidP="00541E47">
            <w:pPr>
              <w:rPr>
                <w:sz w:val="24"/>
                <w:szCs w:val="24"/>
              </w:rPr>
            </w:pPr>
          </w:p>
          <w:p w14:paraId="1AC12C51" w14:textId="77777777" w:rsidR="00814539" w:rsidRPr="008B4C32" w:rsidRDefault="00814539" w:rsidP="00541E47">
            <w:pPr>
              <w:rPr>
                <w:sz w:val="24"/>
                <w:szCs w:val="24"/>
              </w:rPr>
            </w:pPr>
          </w:p>
          <w:p w14:paraId="7FCDE16F" w14:textId="77777777" w:rsidR="00814539" w:rsidRPr="008B4C32" w:rsidRDefault="00814539" w:rsidP="00541E47">
            <w:pPr>
              <w:rPr>
                <w:sz w:val="24"/>
                <w:szCs w:val="24"/>
              </w:rPr>
            </w:pPr>
          </w:p>
          <w:p w14:paraId="184E6081" w14:textId="77777777" w:rsidR="00814539" w:rsidRPr="008B4C32" w:rsidRDefault="00814539" w:rsidP="00541E47">
            <w:pPr>
              <w:rPr>
                <w:sz w:val="24"/>
                <w:szCs w:val="24"/>
              </w:rPr>
            </w:pPr>
          </w:p>
          <w:p w14:paraId="11D8EE09" w14:textId="77777777" w:rsidR="00814539" w:rsidRPr="008B4C32" w:rsidRDefault="00814539" w:rsidP="00541E47">
            <w:pPr>
              <w:rPr>
                <w:sz w:val="24"/>
                <w:szCs w:val="24"/>
              </w:rPr>
            </w:pPr>
          </w:p>
          <w:p w14:paraId="4A309973" w14:textId="77777777" w:rsidR="00814539" w:rsidRPr="008B4C32" w:rsidRDefault="00814539" w:rsidP="00541E47">
            <w:pPr>
              <w:rPr>
                <w:sz w:val="24"/>
                <w:szCs w:val="24"/>
              </w:rPr>
            </w:pPr>
          </w:p>
          <w:p w14:paraId="457BA3DF" w14:textId="77777777" w:rsidR="00814539" w:rsidRPr="008B4C32" w:rsidRDefault="00814539" w:rsidP="00541E47">
            <w:pPr>
              <w:rPr>
                <w:sz w:val="24"/>
                <w:szCs w:val="24"/>
              </w:rPr>
            </w:pPr>
          </w:p>
          <w:p w14:paraId="334A8CB6" w14:textId="77777777" w:rsidR="00814539" w:rsidRPr="008B4C32" w:rsidRDefault="00814539" w:rsidP="00541E47">
            <w:pPr>
              <w:rPr>
                <w:sz w:val="24"/>
                <w:szCs w:val="24"/>
              </w:rPr>
            </w:pPr>
          </w:p>
          <w:p w14:paraId="4E04EEC5" w14:textId="77777777" w:rsidR="00814539" w:rsidRPr="008B4C32" w:rsidRDefault="00814539" w:rsidP="00541E47">
            <w:pPr>
              <w:rPr>
                <w:sz w:val="24"/>
                <w:szCs w:val="24"/>
              </w:rPr>
            </w:pPr>
          </w:p>
          <w:p w14:paraId="2E48CE70" w14:textId="77777777" w:rsidR="00814539" w:rsidRPr="008B4C32" w:rsidRDefault="00814539" w:rsidP="00541E47">
            <w:pPr>
              <w:rPr>
                <w:sz w:val="24"/>
                <w:szCs w:val="24"/>
              </w:rPr>
            </w:pPr>
          </w:p>
          <w:p w14:paraId="3A24747B" w14:textId="77777777" w:rsidR="00814539" w:rsidRPr="008B4C32" w:rsidRDefault="00814539" w:rsidP="00541E47">
            <w:pPr>
              <w:rPr>
                <w:sz w:val="24"/>
                <w:szCs w:val="24"/>
              </w:rPr>
            </w:pPr>
          </w:p>
          <w:p w14:paraId="23956BB3" w14:textId="77777777" w:rsidR="00814539" w:rsidRPr="008B4C32" w:rsidRDefault="00814539" w:rsidP="005667C4">
            <w:pPr>
              <w:numPr>
                <w:ilvl w:val="0"/>
                <w:numId w:val="111"/>
              </w:numPr>
              <w:spacing w:after="0" w:line="240" w:lineRule="auto"/>
              <w:rPr>
                <w:sz w:val="24"/>
                <w:szCs w:val="24"/>
              </w:rPr>
            </w:pPr>
            <w:r w:rsidRPr="008B4C32">
              <w:rPr>
                <w:sz w:val="24"/>
                <w:szCs w:val="24"/>
              </w:rPr>
              <w:t>M – slovní úlohy</w:t>
            </w:r>
          </w:p>
          <w:p w14:paraId="365183C6" w14:textId="77777777" w:rsidR="00814539" w:rsidRPr="008B4C32" w:rsidRDefault="00814539" w:rsidP="00541E47">
            <w:pPr>
              <w:rPr>
                <w:sz w:val="24"/>
                <w:szCs w:val="24"/>
              </w:rPr>
            </w:pPr>
          </w:p>
          <w:p w14:paraId="70392349" w14:textId="77777777" w:rsidR="00814539" w:rsidRPr="008B4C32" w:rsidRDefault="00814539" w:rsidP="00541E47">
            <w:pPr>
              <w:rPr>
                <w:sz w:val="24"/>
                <w:szCs w:val="24"/>
              </w:rPr>
            </w:pPr>
          </w:p>
          <w:p w14:paraId="5B0B97FC" w14:textId="77777777" w:rsidR="00814539" w:rsidRPr="008B4C32" w:rsidRDefault="00814539" w:rsidP="00541E47">
            <w:pPr>
              <w:rPr>
                <w:sz w:val="24"/>
                <w:szCs w:val="24"/>
              </w:rPr>
            </w:pPr>
          </w:p>
          <w:p w14:paraId="66D2911C" w14:textId="77777777" w:rsidR="00814539" w:rsidRPr="008B4C32" w:rsidRDefault="00814539" w:rsidP="00541E47">
            <w:pPr>
              <w:rPr>
                <w:sz w:val="24"/>
                <w:szCs w:val="24"/>
              </w:rPr>
            </w:pPr>
          </w:p>
          <w:p w14:paraId="3715D4F6" w14:textId="77777777" w:rsidR="00814539" w:rsidRPr="008B4C32" w:rsidRDefault="00814539" w:rsidP="00541E47">
            <w:pPr>
              <w:rPr>
                <w:sz w:val="24"/>
                <w:szCs w:val="24"/>
              </w:rPr>
            </w:pPr>
          </w:p>
          <w:p w14:paraId="5B97A986" w14:textId="77777777" w:rsidR="00814539" w:rsidRPr="008B4C32" w:rsidRDefault="00814539" w:rsidP="00541E47">
            <w:pPr>
              <w:rPr>
                <w:sz w:val="24"/>
                <w:szCs w:val="24"/>
              </w:rPr>
            </w:pPr>
          </w:p>
          <w:p w14:paraId="644F5072" w14:textId="77777777" w:rsidR="00814539" w:rsidRPr="008B4C32" w:rsidRDefault="00814539" w:rsidP="00541E47">
            <w:pPr>
              <w:rPr>
                <w:sz w:val="24"/>
                <w:szCs w:val="24"/>
              </w:rPr>
            </w:pPr>
          </w:p>
          <w:p w14:paraId="51CE0C4A" w14:textId="77777777" w:rsidR="00814539" w:rsidRPr="008B4C32" w:rsidRDefault="00814539" w:rsidP="00541E47">
            <w:pPr>
              <w:rPr>
                <w:sz w:val="24"/>
                <w:szCs w:val="24"/>
              </w:rPr>
            </w:pPr>
          </w:p>
          <w:p w14:paraId="68BA5BC8" w14:textId="77777777" w:rsidR="00814539" w:rsidRPr="008B4C32" w:rsidRDefault="00814539" w:rsidP="00541E47">
            <w:pPr>
              <w:rPr>
                <w:sz w:val="24"/>
                <w:szCs w:val="24"/>
              </w:rPr>
            </w:pPr>
          </w:p>
          <w:p w14:paraId="505FECE2" w14:textId="77777777" w:rsidR="00814539" w:rsidRPr="008B4C32" w:rsidRDefault="00814539" w:rsidP="00541E47">
            <w:pPr>
              <w:rPr>
                <w:sz w:val="24"/>
                <w:szCs w:val="24"/>
              </w:rPr>
            </w:pPr>
          </w:p>
          <w:p w14:paraId="0B0F8328" w14:textId="77777777" w:rsidR="00814539" w:rsidRPr="008B4C32" w:rsidRDefault="00814539" w:rsidP="00541E47">
            <w:pPr>
              <w:rPr>
                <w:sz w:val="24"/>
                <w:szCs w:val="24"/>
              </w:rPr>
            </w:pPr>
          </w:p>
          <w:p w14:paraId="6D273BF8" w14:textId="77777777" w:rsidR="00814539" w:rsidRPr="008B4C32" w:rsidRDefault="00814539" w:rsidP="00541E47">
            <w:pPr>
              <w:rPr>
                <w:sz w:val="24"/>
                <w:szCs w:val="24"/>
              </w:rPr>
            </w:pPr>
          </w:p>
          <w:p w14:paraId="153479E7" w14:textId="77777777" w:rsidR="00814539" w:rsidRPr="008B4C32" w:rsidRDefault="00814539" w:rsidP="00541E47">
            <w:pPr>
              <w:rPr>
                <w:sz w:val="24"/>
                <w:szCs w:val="24"/>
              </w:rPr>
            </w:pPr>
          </w:p>
          <w:p w14:paraId="19356079" w14:textId="77777777" w:rsidR="00814539" w:rsidRPr="008B4C32" w:rsidRDefault="00814539" w:rsidP="00541E47">
            <w:pPr>
              <w:rPr>
                <w:sz w:val="24"/>
                <w:szCs w:val="24"/>
              </w:rPr>
            </w:pPr>
          </w:p>
          <w:p w14:paraId="2FC2B55C" w14:textId="77777777" w:rsidR="00814539" w:rsidRPr="008B4C32" w:rsidRDefault="00814539" w:rsidP="00541E47">
            <w:pPr>
              <w:rPr>
                <w:sz w:val="24"/>
                <w:szCs w:val="24"/>
              </w:rPr>
            </w:pPr>
          </w:p>
          <w:p w14:paraId="5BB45520" w14:textId="77777777" w:rsidR="00814539" w:rsidRPr="008B4C32" w:rsidRDefault="00814539" w:rsidP="005667C4">
            <w:pPr>
              <w:numPr>
                <w:ilvl w:val="0"/>
                <w:numId w:val="111"/>
              </w:numPr>
              <w:spacing w:after="0" w:line="240" w:lineRule="auto"/>
              <w:rPr>
                <w:sz w:val="24"/>
                <w:szCs w:val="24"/>
              </w:rPr>
            </w:pPr>
            <w:r w:rsidRPr="008B4C32">
              <w:rPr>
                <w:sz w:val="24"/>
                <w:szCs w:val="24"/>
              </w:rPr>
              <w:t>ČJ</w:t>
            </w:r>
          </w:p>
          <w:p w14:paraId="30328A23" w14:textId="77777777" w:rsidR="00814539" w:rsidRPr="008B4C32" w:rsidRDefault="00814539" w:rsidP="00541E47">
            <w:pPr>
              <w:rPr>
                <w:sz w:val="24"/>
                <w:szCs w:val="24"/>
              </w:rPr>
            </w:pPr>
          </w:p>
          <w:p w14:paraId="1DEA2E91" w14:textId="77777777" w:rsidR="00814539" w:rsidRPr="008B4C32" w:rsidRDefault="00814539" w:rsidP="00541E47">
            <w:pPr>
              <w:rPr>
                <w:sz w:val="24"/>
                <w:szCs w:val="24"/>
              </w:rPr>
            </w:pPr>
          </w:p>
          <w:p w14:paraId="3C093FF3" w14:textId="77777777" w:rsidR="00814539" w:rsidRPr="008B4C32" w:rsidRDefault="00814539" w:rsidP="00541E47">
            <w:pPr>
              <w:rPr>
                <w:sz w:val="24"/>
                <w:szCs w:val="24"/>
              </w:rPr>
            </w:pPr>
          </w:p>
          <w:p w14:paraId="49E72DDC" w14:textId="77777777" w:rsidR="00814539" w:rsidRPr="008B4C32" w:rsidRDefault="00814539" w:rsidP="00541E47">
            <w:pPr>
              <w:rPr>
                <w:sz w:val="24"/>
                <w:szCs w:val="24"/>
              </w:rPr>
            </w:pPr>
          </w:p>
          <w:p w14:paraId="44D72FEE" w14:textId="77777777" w:rsidR="00814539" w:rsidRPr="008B4C32" w:rsidRDefault="00814539" w:rsidP="00541E47">
            <w:pPr>
              <w:rPr>
                <w:sz w:val="24"/>
                <w:szCs w:val="24"/>
              </w:rPr>
            </w:pPr>
          </w:p>
          <w:p w14:paraId="0E56A397" w14:textId="77777777" w:rsidR="00814539" w:rsidRPr="008B4C32" w:rsidRDefault="00814539" w:rsidP="00541E47">
            <w:pPr>
              <w:rPr>
                <w:sz w:val="24"/>
                <w:szCs w:val="24"/>
              </w:rPr>
            </w:pPr>
          </w:p>
          <w:p w14:paraId="2CCEA170" w14:textId="77777777" w:rsidR="00814539" w:rsidRPr="008B4C32" w:rsidRDefault="00814539" w:rsidP="00541E47">
            <w:pPr>
              <w:rPr>
                <w:sz w:val="24"/>
                <w:szCs w:val="24"/>
              </w:rPr>
            </w:pPr>
          </w:p>
          <w:p w14:paraId="0E140767" w14:textId="77777777" w:rsidR="00814539" w:rsidRPr="008B4C32" w:rsidRDefault="00814539" w:rsidP="00541E47">
            <w:pPr>
              <w:rPr>
                <w:sz w:val="24"/>
                <w:szCs w:val="24"/>
              </w:rPr>
            </w:pPr>
          </w:p>
          <w:p w14:paraId="316CB95C" w14:textId="77777777" w:rsidR="00814539" w:rsidRPr="008B4C32" w:rsidRDefault="00814539" w:rsidP="00541E47">
            <w:pPr>
              <w:rPr>
                <w:sz w:val="24"/>
                <w:szCs w:val="24"/>
              </w:rPr>
            </w:pPr>
          </w:p>
          <w:p w14:paraId="330FC814" w14:textId="77777777" w:rsidR="00814539" w:rsidRPr="008B4C32" w:rsidRDefault="00814539" w:rsidP="00541E47">
            <w:pPr>
              <w:rPr>
                <w:sz w:val="24"/>
                <w:szCs w:val="24"/>
              </w:rPr>
            </w:pPr>
          </w:p>
          <w:p w14:paraId="7F7B6FF1" w14:textId="77777777" w:rsidR="00814539" w:rsidRPr="008B4C32" w:rsidRDefault="00814539" w:rsidP="005667C4">
            <w:pPr>
              <w:numPr>
                <w:ilvl w:val="0"/>
                <w:numId w:val="111"/>
              </w:numPr>
              <w:spacing w:after="0" w:line="240" w:lineRule="auto"/>
              <w:rPr>
                <w:sz w:val="24"/>
                <w:szCs w:val="24"/>
              </w:rPr>
            </w:pPr>
            <w:r w:rsidRPr="008B4C32">
              <w:rPr>
                <w:sz w:val="24"/>
                <w:szCs w:val="24"/>
              </w:rPr>
              <w:t>ČJ</w:t>
            </w:r>
          </w:p>
          <w:p w14:paraId="3D827819" w14:textId="77777777" w:rsidR="00814539" w:rsidRPr="008B4C32" w:rsidRDefault="00814539" w:rsidP="005667C4">
            <w:pPr>
              <w:numPr>
                <w:ilvl w:val="0"/>
                <w:numId w:val="111"/>
              </w:numPr>
              <w:spacing w:after="0" w:line="240" w:lineRule="auto"/>
              <w:rPr>
                <w:sz w:val="24"/>
                <w:szCs w:val="24"/>
              </w:rPr>
            </w:pPr>
            <w:r w:rsidRPr="008B4C32">
              <w:rPr>
                <w:sz w:val="24"/>
                <w:szCs w:val="24"/>
              </w:rPr>
              <w:t>PŘ</w:t>
            </w:r>
          </w:p>
          <w:p w14:paraId="5146212F" w14:textId="77777777" w:rsidR="00814539" w:rsidRPr="008B4C32" w:rsidRDefault="00814539" w:rsidP="005667C4">
            <w:pPr>
              <w:numPr>
                <w:ilvl w:val="0"/>
                <w:numId w:val="111"/>
              </w:numPr>
              <w:spacing w:after="0" w:line="240" w:lineRule="auto"/>
              <w:rPr>
                <w:sz w:val="24"/>
                <w:szCs w:val="24"/>
              </w:rPr>
            </w:pPr>
            <w:r w:rsidRPr="008B4C32">
              <w:rPr>
                <w:sz w:val="24"/>
                <w:szCs w:val="24"/>
              </w:rPr>
              <w:t>VV</w:t>
            </w:r>
          </w:p>
          <w:p w14:paraId="0A73FA91" w14:textId="77777777" w:rsidR="00814539" w:rsidRPr="008B4C32" w:rsidRDefault="00814539" w:rsidP="00541E47">
            <w:pPr>
              <w:ind w:left="720"/>
              <w:rPr>
                <w:sz w:val="24"/>
                <w:szCs w:val="24"/>
              </w:rPr>
            </w:pPr>
          </w:p>
        </w:tc>
        <w:tc>
          <w:tcPr>
            <w:tcW w:w="1475" w:type="dxa"/>
          </w:tcPr>
          <w:p w14:paraId="1E605522" w14:textId="77777777" w:rsidR="00814539" w:rsidRPr="008B4C32" w:rsidRDefault="00814539" w:rsidP="00541E47">
            <w:pPr>
              <w:rPr>
                <w:sz w:val="24"/>
                <w:szCs w:val="24"/>
              </w:rPr>
            </w:pPr>
          </w:p>
          <w:p w14:paraId="70AEC5A0" w14:textId="77777777" w:rsidR="00814539" w:rsidRPr="008B4C32" w:rsidRDefault="00814539" w:rsidP="00541E47">
            <w:pPr>
              <w:rPr>
                <w:sz w:val="24"/>
                <w:szCs w:val="24"/>
              </w:rPr>
            </w:pPr>
            <w:r w:rsidRPr="008B4C32">
              <w:rPr>
                <w:sz w:val="24"/>
                <w:szCs w:val="24"/>
              </w:rPr>
              <w:t>Různé druhy papíru a kartonu, nůžky, lepidlo atd.</w:t>
            </w:r>
          </w:p>
          <w:p w14:paraId="7BE087E1" w14:textId="77777777" w:rsidR="00814539" w:rsidRPr="008B4C32" w:rsidRDefault="00814539" w:rsidP="00541E47">
            <w:pPr>
              <w:rPr>
                <w:sz w:val="24"/>
                <w:szCs w:val="24"/>
              </w:rPr>
            </w:pPr>
          </w:p>
          <w:p w14:paraId="6FC9AD35" w14:textId="77777777" w:rsidR="00814539" w:rsidRPr="008B4C32" w:rsidRDefault="00814539" w:rsidP="00541E47">
            <w:pPr>
              <w:rPr>
                <w:sz w:val="24"/>
                <w:szCs w:val="24"/>
              </w:rPr>
            </w:pPr>
          </w:p>
          <w:p w14:paraId="2706CECE" w14:textId="77777777" w:rsidR="00814539" w:rsidRPr="008B4C32" w:rsidRDefault="00814539" w:rsidP="00541E47">
            <w:pPr>
              <w:rPr>
                <w:sz w:val="24"/>
                <w:szCs w:val="24"/>
              </w:rPr>
            </w:pPr>
          </w:p>
          <w:p w14:paraId="4B3874C0" w14:textId="77777777" w:rsidR="00814539" w:rsidRPr="008B4C32" w:rsidRDefault="00814539" w:rsidP="00541E47">
            <w:pPr>
              <w:rPr>
                <w:sz w:val="24"/>
                <w:szCs w:val="24"/>
              </w:rPr>
            </w:pPr>
          </w:p>
          <w:p w14:paraId="4FE3C144" w14:textId="77777777" w:rsidR="00814539" w:rsidRPr="008B4C32" w:rsidRDefault="00814539" w:rsidP="00541E47">
            <w:pPr>
              <w:rPr>
                <w:sz w:val="24"/>
                <w:szCs w:val="24"/>
              </w:rPr>
            </w:pPr>
          </w:p>
          <w:p w14:paraId="6F7A2D89" w14:textId="77777777" w:rsidR="00814539" w:rsidRPr="008B4C32" w:rsidRDefault="00814539" w:rsidP="00541E47">
            <w:pPr>
              <w:rPr>
                <w:sz w:val="24"/>
                <w:szCs w:val="24"/>
              </w:rPr>
            </w:pPr>
          </w:p>
          <w:p w14:paraId="3D31C6D3" w14:textId="77777777" w:rsidR="00814539" w:rsidRPr="008B4C32" w:rsidRDefault="00814539" w:rsidP="00541E47">
            <w:pPr>
              <w:rPr>
                <w:sz w:val="24"/>
                <w:szCs w:val="24"/>
              </w:rPr>
            </w:pPr>
          </w:p>
          <w:p w14:paraId="39A54F6A" w14:textId="77777777" w:rsidR="00814539" w:rsidRPr="008B4C32" w:rsidRDefault="00814539" w:rsidP="00541E47">
            <w:pPr>
              <w:rPr>
                <w:sz w:val="24"/>
                <w:szCs w:val="24"/>
              </w:rPr>
            </w:pPr>
          </w:p>
          <w:p w14:paraId="15E46948" w14:textId="77777777" w:rsidR="00814539" w:rsidRPr="008B4C32" w:rsidRDefault="00814539" w:rsidP="00541E47">
            <w:pPr>
              <w:rPr>
                <w:sz w:val="24"/>
                <w:szCs w:val="24"/>
              </w:rPr>
            </w:pPr>
          </w:p>
          <w:p w14:paraId="76A7A57A" w14:textId="77777777" w:rsidR="00814539" w:rsidRPr="008B4C32" w:rsidRDefault="00814539" w:rsidP="00541E47">
            <w:pPr>
              <w:rPr>
                <w:sz w:val="24"/>
                <w:szCs w:val="24"/>
              </w:rPr>
            </w:pPr>
          </w:p>
          <w:p w14:paraId="18842D9D" w14:textId="77777777" w:rsidR="00814539" w:rsidRPr="008B4C32" w:rsidRDefault="00814539" w:rsidP="00541E47">
            <w:pPr>
              <w:rPr>
                <w:sz w:val="24"/>
                <w:szCs w:val="24"/>
              </w:rPr>
            </w:pPr>
          </w:p>
          <w:p w14:paraId="21D68FEB" w14:textId="77777777" w:rsidR="00814539" w:rsidRPr="008B4C32" w:rsidRDefault="00814539" w:rsidP="00541E47">
            <w:pPr>
              <w:rPr>
                <w:sz w:val="24"/>
                <w:szCs w:val="24"/>
              </w:rPr>
            </w:pPr>
          </w:p>
          <w:p w14:paraId="3F5BE078" w14:textId="77777777" w:rsidR="00814539" w:rsidRPr="008B4C32" w:rsidRDefault="00814539" w:rsidP="00541E47">
            <w:pPr>
              <w:rPr>
                <w:sz w:val="24"/>
                <w:szCs w:val="24"/>
              </w:rPr>
            </w:pPr>
          </w:p>
          <w:p w14:paraId="42BF3AFA" w14:textId="77777777" w:rsidR="00814539" w:rsidRPr="008B4C32" w:rsidRDefault="00814539" w:rsidP="00541E47">
            <w:pPr>
              <w:rPr>
                <w:sz w:val="24"/>
                <w:szCs w:val="24"/>
              </w:rPr>
            </w:pPr>
          </w:p>
          <w:p w14:paraId="3D466B6D" w14:textId="77777777" w:rsidR="00814539" w:rsidRPr="008B4C32" w:rsidRDefault="00814539" w:rsidP="00541E47">
            <w:pPr>
              <w:rPr>
                <w:sz w:val="24"/>
                <w:szCs w:val="24"/>
              </w:rPr>
            </w:pPr>
            <w:r w:rsidRPr="008B4C32">
              <w:rPr>
                <w:sz w:val="24"/>
                <w:szCs w:val="24"/>
              </w:rPr>
              <w:t>Podložka, modelovací hmota, špejle…</w:t>
            </w:r>
          </w:p>
          <w:p w14:paraId="51940FEF" w14:textId="77777777" w:rsidR="00814539" w:rsidRPr="008B4C32" w:rsidRDefault="00814539" w:rsidP="00541E47">
            <w:pPr>
              <w:rPr>
                <w:sz w:val="24"/>
                <w:szCs w:val="24"/>
              </w:rPr>
            </w:pPr>
          </w:p>
          <w:p w14:paraId="38342DC6" w14:textId="77777777" w:rsidR="00814539" w:rsidRPr="008B4C32" w:rsidRDefault="00814539" w:rsidP="00541E47">
            <w:pPr>
              <w:rPr>
                <w:sz w:val="24"/>
                <w:szCs w:val="24"/>
              </w:rPr>
            </w:pPr>
          </w:p>
          <w:p w14:paraId="44CCD8A0" w14:textId="77777777" w:rsidR="00814539" w:rsidRPr="008B4C32" w:rsidRDefault="00814539" w:rsidP="00541E47">
            <w:pPr>
              <w:rPr>
                <w:sz w:val="24"/>
                <w:szCs w:val="24"/>
              </w:rPr>
            </w:pPr>
          </w:p>
          <w:p w14:paraId="019F47D9" w14:textId="77777777" w:rsidR="00814539" w:rsidRPr="008B4C32" w:rsidRDefault="00814539" w:rsidP="00541E47">
            <w:pPr>
              <w:pStyle w:val="odrazky-delsi"/>
              <w:numPr>
                <w:ilvl w:val="12"/>
                <w:numId w:val="0"/>
              </w:numPr>
              <w:rPr>
                <w:rFonts w:asciiTheme="minorHAnsi" w:hAnsiTheme="minorHAnsi"/>
                <w:szCs w:val="24"/>
              </w:rPr>
            </w:pPr>
          </w:p>
          <w:p w14:paraId="5693FB84" w14:textId="77777777" w:rsidR="00814539" w:rsidRPr="008B4C32" w:rsidRDefault="00814539" w:rsidP="00541E47">
            <w:pPr>
              <w:rPr>
                <w:sz w:val="24"/>
                <w:szCs w:val="24"/>
              </w:rPr>
            </w:pPr>
            <w:r w:rsidRPr="008B4C32">
              <w:rPr>
                <w:sz w:val="24"/>
                <w:szCs w:val="24"/>
              </w:rPr>
              <w:t>Nůžky, lepidlo, bavlnky, nitě, tupá jehla, špendlíky aj.</w:t>
            </w:r>
          </w:p>
          <w:p w14:paraId="0624CCD3" w14:textId="77777777" w:rsidR="00814539" w:rsidRPr="008B4C32" w:rsidRDefault="00814539" w:rsidP="00541E47">
            <w:pPr>
              <w:pStyle w:val="odrazky-delsi"/>
              <w:numPr>
                <w:ilvl w:val="12"/>
                <w:numId w:val="0"/>
              </w:numPr>
              <w:rPr>
                <w:rFonts w:asciiTheme="minorHAnsi" w:hAnsiTheme="minorHAnsi"/>
                <w:szCs w:val="24"/>
              </w:rPr>
            </w:pPr>
          </w:p>
          <w:p w14:paraId="4CD27FBC" w14:textId="77777777" w:rsidR="00814539" w:rsidRPr="008B4C32" w:rsidRDefault="00814539" w:rsidP="00541E47">
            <w:pPr>
              <w:pStyle w:val="odrazky-delsi"/>
              <w:numPr>
                <w:ilvl w:val="12"/>
                <w:numId w:val="0"/>
              </w:numPr>
              <w:rPr>
                <w:rFonts w:asciiTheme="minorHAnsi" w:hAnsiTheme="minorHAnsi"/>
                <w:szCs w:val="24"/>
              </w:rPr>
            </w:pPr>
          </w:p>
          <w:p w14:paraId="427B3B45" w14:textId="77777777" w:rsidR="00814539" w:rsidRPr="008B4C32" w:rsidRDefault="00814539" w:rsidP="00541E47">
            <w:pPr>
              <w:pStyle w:val="odrazky-delsi"/>
              <w:numPr>
                <w:ilvl w:val="12"/>
                <w:numId w:val="0"/>
              </w:numPr>
              <w:rPr>
                <w:rFonts w:asciiTheme="minorHAnsi" w:hAnsiTheme="minorHAnsi"/>
                <w:szCs w:val="24"/>
              </w:rPr>
            </w:pPr>
          </w:p>
          <w:p w14:paraId="0C9D9618" w14:textId="77777777" w:rsidR="00814539" w:rsidRPr="008B4C32" w:rsidRDefault="00814539" w:rsidP="00541E47">
            <w:pPr>
              <w:pStyle w:val="odrazky-delsi"/>
              <w:numPr>
                <w:ilvl w:val="12"/>
                <w:numId w:val="0"/>
              </w:numPr>
              <w:rPr>
                <w:rFonts w:asciiTheme="minorHAnsi" w:hAnsiTheme="minorHAnsi"/>
                <w:szCs w:val="24"/>
              </w:rPr>
            </w:pPr>
          </w:p>
          <w:p w14:paraId="1493C9E6" w14:textId="77777777" w:rsidR="00814539" w:rsidRPr="008B4C32" w:rsidRDefault="00814539" w:rsidP="00541E47">
            <w:pPr>
              <w:pStyle w:val="odrazky-delsi"/>
              <w:numPr>
                <w:ilvl w:val="12"/>
                <w:numId w:val="0"/>
              </w:numPr>
              <w:rPr>
                <w:rFonts w:asciiTheme="minorHAnsi" w:hAnsiTheme="minorHAnsi"/>
                <w:szCs w:val="24"/>
              </w:rPr>
            </w:pPr>
          </w:p>
          <w:p w14:paraId="04B5325B" w14:textId="77777777" w:rsidR="00814539" w:rsidRPr="008B4C32" w:rsidRDefault="00814539" w:rsidP="00541E47">
            <w:pPr>
              <w:pStyle w:val="odrazky-delsi"/>
              <w:numPr>
                <w:ilvl w:val="12"/>
                <w:numId w:val="0"/>
              </w:numPr>
              <w:rPr>
                <w:rFonts w:asciiTheme="minorHAnsi" w:hAnsiTheme="minorHAnsi"/>
                <w:szCs w:val="24"/>
              </w:rPr>
            </w:pPr>
          </w:p>
          <w:p w14:paraId="36599092" w14:textId="77777777" w:rsidR="00814539" w:rsidRPr="008B4C32" w:rsidRDefault="00814539" w:rsidP="00541E47">
            <w:pPr>
              <w:pStyle w:val="odrazky-delsi"/>
              <w:numPr>
                <w:ilvl w:val="12"/>
                <w:numId w:val="0"/>
              </w:numPr>
              <w:rPr>
                <w:rFonts w:asciiTheme="minorHAnsi" w:hAnsiTheme="minorHAnsi"/>
                <w:szCs w:val="24"/>
              </w:rPr>
            </w:pPr>
          </w:p>
          <w:p w14:paraId="250BFDC5" w14:textId="77777777" w:rsidR="00814539" w:rsidRPr="008B4C32" w:rsidRDefault="00814539" w:rsidP="00541E47">
            <w:pPr>
              <w:pStyle w:val="odrazky-delsi"/>
              <w:numPr>
                <w:ilvl w:val="12"/>
                <w:numId w:val="0"/>
              </w:numPr>
              <w:rPr>
                <w:rFonts w:asciiTheme="minorHAnsi" w:hAnsiTheme="minorHAnsi"/>
                <w:szCs w:val="24"/>
              </w:rPr>
            </w:pPr>
          </w:p>
          <w:p w14:paraId="5813220A" w14:textId="77777777" w:rsidR="00814539" w:rsidRPr="008B4C32" w:rsidRDefault="00814539" w:rsidP="00541E47">
            <w:pPr>
              <w:rPr>
                <w:sz w:val="24"/>
                <w:szCs w:val="24"/>
              </w:rPr>
            </w:pPr>
            <w:r w:rsidRPr="008B4C32">
              <w:rPr>
                <w:sz w:val="24"/>
                <w:szCs w:val="24"/>
              </w:rPr>
              <w:t>Stavebnice</w:t>
            </w:r>
          </w:p>
          <w:p w14:paraId="710DD1AA" w14:textId="77777777" w:rsidR="00814539" w:rsidRPr="008B4C32" w:rsidRDefault="00814539" w:rsidP="00541E47">
            <w:pPr>
              <w:rPr>
                <w:sz w:val="24"/>
                <w:szCs w:val="24"/>
              </w:rPr>
            </w:pPr>
          </w:p>
          <w:p w14:paraId="3A316683" w14:textId="77777777" w:rsidR="00814539" w:rsidRPr="008B4C32" w:rsidRDefault="00814539" w:rsidP="00541E47">
            <w:pPr>
              <w:rPr>
                <w:sz w:val="24"/>
                <w:szCs w:val="24"/>
              </w:rPr>
            </w:pPr>
          </w:p>
          <w:p w14:paraId="14367DE5" w14:textId="77777777" w:rsidR="00814539" w:rsidRPr="008B4C32" w:rsidRDefault="00814539" w:rsidP="00541E47">
            <w:pPr>
              <w:rPr>
                <w:sz w:val="24"/>
                <w:szCs w:val="24"/>
              </w:rPr>
            </w:pPr>
          </w:p>
          <w:p w14:paraId="0988668D" w14:textId="77777777" w:rsidR="00814539" w:rsidRPr="008B4C32" w:rsidRDefault="00814539" w:rsidP="00541E47">
            <w:pPr>
              <w:rPr>
                <w:sz w:val="24"/>
                <w:szCs w:val="24"/>
              </w:rPr>
            </w:pPr>
          </w:p>
          <w:p w14:paraId="50D2F714" w14:textId="77777777" w:rsidR="00814539" w:rsidRPr="008B4C32" w:rsidRDefault="00814539" w:rsidP="00541E47">
            <w:pPr>
              <w:rPr>
                <w:sz w:val="24"/>
                <w:szCs w:val="24"/>
              </w:rPr>
            </w:pPr>
          </w:p>
          <w:p w14:paraId="485D9B86" w14:textId="77777777" w:rsidR="00814539" w:rsidRPr="008B4C32" w:rsidRDefault="00814539" w:rsidP="00541E47">
            <w:pPr>
              <w:rPr>
                <w:sz w:val="24"/>
                <w:szCs w:val="24"/>
              </w:rPr>
            </w:pPr>
          </w:p>
          <w:p w14:paraId="4A2434AD" w14:textId="77777777" w:rsidR="00814539" w:rsidRPr="008B4C32" w:rsidRDefault="00814539" w:rsidP="00541E47">
            <w:pPr>
              <w:rPr>
                <w:sz w:val="24"/>
                <w:szCs w:val="24"/>
              </w:rPr>
            </w:pPr>
          </w:p>
          <w:p w14:paraId="6A05B83F" w14:textId="77777777" w:rsidR="00814539" w:rsidRPr="008B4C32" w:rsidRDefault="00814539" w:rsidP="00541E47">
            <w:pPr>
              <w:rPr>
                <w:sz w:val="24"/>
                <w:szCs w:val="24"/>
              </w:rPr>
            </w:pPr>
          </w:p>
          <w:p w14:paraId="787A3C33" w14:textId="77777777" w:rsidR="00814539" w:rsidRPr="008B4C32" w:rsidRDefault="00814539" w:rsidP="00541E47">
            <w:pPr>
              <w:rPr>
                <w:sz w:val="24"/>
                <w:szCs w:val="24"/>
              </w:rPr>
            </w:pPr>
          </w:p>
          <w:p w14:paraId="04645F46" w14:textId="77777777" w:rsidR="00814539" w:rsidRPr="008B4C32" w:rsidRDefault="00814539" w:rsidP="00541E47">
            <w:pPr>
              <w:rPr>
                <w:sz w:val="24"/>
                <w:szCs w:val="24"/>
              </w:rPr>
            </w:pPr>
          </w:p>
          <w:p w14:paraId="19A7C5E4" w14:textId="77777777" w:rsidR="00814539" w:rsidRPr="008B4C32" w:rsidRDefault="00814539" w:rsidP="00541E47">
            <w:pPr>
              <w:rPr>
                <w:sz w:val="24"/>
                <w:szCs w:val="24"/>
              </w:rPr>
            </w:pPr>
          </w:p>
          <w:p w14:paraId="545F7DEA" w14:textId="77777777" w:rsidR="00814539" w:rsidRPr="008B4C32" w:rsidRDefault="00814539" w:rsidP="00541E47">
            <w:pPr>
              <w:rPr>
                <w:sz w:val="24"/>
                <w:szCs w:val="24"/>
              </w:rPr>
            </w:pPr>
          </w:p>
          <w:p w14:paraId="6E6E5BC9" w14:textId="77777777" w:rsidR="00814539" w:rsidRPr="008B4C32" w:rsidRDefault="00814539" w:rsidP="00541E47">
            <w:pPr>
              <w:rPr>
                <w:sz w:val="24"/>
                <w:szCs w:val="24"/>
              </w:rPr>
            </w:pPr>
          </w:p>
          <w:p w14:paraId="1AC42FCC" w14:textId="77777777" w:rsidR="00814539" w:rsidRPr="008B4C32" w:rsidRDefault="00814539" w:rsidP="00541E47">
            <w:pPr>
              <w:rPr>
                <w:sz w:val="24"/>
                <w:szCs w:val="24"/>
              </w:rPr>
            </w:pPr>
          </w:p>
          <w:p w14:paraId="736A6FA9" w14:textId="77777777" w:rsidR="00814539" w:rsidRPr="008B4C32" w:rsidRDefault="00814539" w:rsidP="00541E47">
            <w:pPr>
              <w:rPr>
                <w:sz w:val="24"/>
                <w:szCs w:val="24"/>
              </w:rPr>
            </w:pPr>
          </w:p>
          <w:p w14:paraId="554A9C55" w14:textId="77777777" w:rsidR="00814539" w:rsidRPr="008B4C32" w:rsidRDefault="00814539" w:rsidP="00541E47">
            <w:pPr>
              <w:rPr>
                <w:sz w:val="24"/>
                <w:szCs w:val="24"/>
              </w:rPr>
            </w:pPr>
            <w:r w:rsidRPr="008B4C32">
              <w:rPr>
                <w:sz w:val="24"/>
                <w:szCs w:val="24"/>
              </w:rPr>
              <w:t>Textilie, nitě, jehly, nůžky, špendlíky, knoflíky</w:t>
            </w:r>
          </w:p>
          <w:p w14:paraId="2A5C3F1F" w14:textId="77777777" w:rsidR="00814539" w:rsidRPr="008B4C32" w:rsidRDefault="00814539" w:rsidP="00541E47">
            <w:pPr>
              <w:rPr>
                <w:sz w:val="24"/>
                <w:szCs w:val="24"/>
              </w:rPr>
            </w:pPr>
          </w:p>
          <w:p w14:paraId="2FEE64B9" w14:textId="77777777" w:rsidR="00814539" w:rsidRPr="008B4C32" w:rsidRDefault="00814539" w:rsidP="00541E47">
            <w:pPr>
              <w:rPr>
                <w:sz w:val="24"/>
                <w:szCs w:val="24"/>
              </w:rPr>
            </w:pPr>
          </w:p>
          <w:p w14:paraId="679AEC97" w14:textId="77777777" w:rsidR="00814539" w:rsidRPr="008B4C32" w:rsidRDefault="00814539" w:rsidP="00541E47">
            <w:pPr>
              <w:rPr>
                <w:sz w:val="24"/>
                <w:szCs w:val="24"/>
              </w:rPr>
            </w:pPr>
          </w:p>
          <w:p w14:paraId="3D733F76" w14:textId="77777777" w:rsidR="00814539" w:rsidRPr="008B4C32" w:rsidRDefault="00814539" w:rsidP="00541E47">
            <w:pPr>
              <w:rPr>
                <w:sz w:val="24"/>
                <w:szCs w:val="24"/>
              </w:rPr>
            </w:pPr>
            <w:r w:rsidRPr="008B4C32">
              <w:rPr>
                <w:sz w:val="24"/>
                <w:szCs w:val="24"/>
              </w:rPr>
              <w:t>Dle zvolené techniky</w:t>
            </w:r>
          </w:p>
          <w:p w14:paraId="09566D35" w14:textId="77777777" w:rsidR="00814539" w:rsidRPr="008B4C32" w:rsidRDefault="00814539" w:rsidP="00541E47">
            <w:pPr>
              <w:rPr>
                <w:sz w:val="24"/>
                <w:szCs w:val="24"/>
              </w:rPr>
            </w:pPr>
          </w:p>
          <w:p w14:paraId="53A84DD7" w14:textId="77777777" w:rsidR="00814539" w:rsidRPr="008B4C32" w:rsidRDefault="00814539" w:rsidP="00541E47">
            <w:pPr>
              <w:rPr>
                <w:sz w:val="24"/>
                <w:szCs w:val="24"/>
              </w:rPr>
            </w:pPr>
          </w:p>
          <w:p w14:paraId="7ABF04CC" w14:textId="77777777" w:rsidR="00814539" w:rsidRPr="008B4C32" w:rsidRDefault="00814539" w:rsidP="00541E47">
            <w:pPr>
              <w:rPr>
                <w:sz w:val="24"/>
                <w:szCs w:val="24"/>
              </w:rPr>
            </w:pPr>
          </w:p>
          <w:p w14:paraId="0D280232" w14:textId="77777777" w:rsidR="00814539" w:rsidRPr="008B4C32" w:rsidRDefault="00814539" w:rsidP="00541E47">
            <w:pPr>
              <w:rPr>
                <w:sz w:val="24"/>
                <w:szCs w:val="24"/>
              </w:rPr>
            </w:pPr>
          </w:p>
          <w:p w14:paraId="52E8E3D9" w14:textId="77777777" w:rsidR="00814539" w:rsidRPr="008B4C32" w:rsidRDefault="00814539" w:rsidP="00541E47">
            <w:pPr>
              <w:rPr>
                <w:sz w:val="24"/>
                <w:szCs w:val="24"/>
              </w:rPr>
            </w:pPr>
            <w:r w:rsidRPr="008B4C32">
              <w:rPr>
                <w:sz w:val="24"/>
                <w:szCs w:val="24"/>
              </w:rPr>
              <w:t>Dle zvoleného pokrmu</w:t>
            </w:r>
          </w:p>
          <w:p w14:paraId="4B79D1B3" w14:textId="77777777" w:rsidR="00814539" w:rsidRPr="008B4C32" w:rsidRDefault="00814539" w:rsidP="00541E47">
            <w:pPr>
              <w:rPr>
                <w:sz w:val="24"/>
                <w:szCs w:val="24"/>
              </w:rPr>
            </w:pPr>
            <w:r w:rsidRPr="008B4C32">
              <w:rPr>
                <w:sz w:val="24"/>
                <w:szCs w:val="24"/>
              </w:rPr>
              <w:t xml:space="preserve">Dle zvolené práce, </w:t>
            </w:r>
            <w:r w:rsidRPr="008B4C32">
              <w:rPr>
                <w:sz w:val="24"/>
                <w:szCs w:val="24"/>
              </w:rPr>
              <w:lastRenderedPageBreak/>
              <w:t>základní nářadí</w:t>
            </w:r>
          </w:p>
        </w:tc>
      </w:tr>
    </w:tbl>
    <w:p w14:paraId="7DFD60B6" w14:textId="77777777" w:rsidR="00814539" w:rsidRPr="008B4C32" w:rsidRDefault="00814539" w:rsidP="00814539">
      <w:pPr>
        <w:pStyle w:val="tabhlavni"/>
        <w:rPr>
          <w:rFonts w:asciiTheme="minorHAnsi" w:hAnsiTheme="minorHAnsi"/>
          <w:b w:val="0"/>
          <w:sz w:val="24"/>
          <w:szCs w:val="24"/>
        </w:rPr>
      </w:pPr>
      <w:bookmarkStart w:id="62" w:name="_Toc368492203"/>
      <w:r w:rsidRPr="008B4C32">
        <w:rPr>
          <w:rFonts w:asciiTheme="minorHAnsi" w:hAnsiTheme="minorHAnsi"/>
          <w:b w:val="0"/>
          <w:sz w:val="24"/>
          <w:szCs w:val="24"/>
        </w:rPr>
        <w:lastRenderedPageBreak/>
        <w:t>PRÁCE S DROBNÝM MATERIÁLEM</w:t>
      </w:r>
    </w:p>
    <w:p w14:paraId="7C742D36"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0FF75DA4"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1FD01B25"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vytváří jednoduchými postupy různé předměty z tradičních i netradičních materiálů</w:t>
      </w:r>
    </w:p>
    <w:p w14:paraId="0DAE279F"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pracuje podle slovního návodu a předlohy</w:t>
      </w:r>
    </w:p>
    <w:p w14:paraId="6D32B5AF" w14:textId="77777777" w:rsidR="00814539" w:rsidRPr="008B4C32" w:rsidRDefault="00814539" w:rsidP="00814539">
      <w:pPr>
        <w:pStyle w:val="Styl11bTunKurzvaVpravo02cmPed1b"/>
        <w:numPr>
          <w:ilvl w:val="0"/>
          <w:numId w:val="0"/>
        </w:numPr>
        <w:ind w:left="567" w:hanging="397"/>
        <w:rPr>
          <w:rFonts w:asciiTheme="minorHAnsi" w:hAnsiTheme="minorHAnsi"/>
          <w:b w:val="0"/>
          <w:sz w:val="24"/>
          <w:szCs w:val="24"/>
        </w:rPr>
      </w:pPr>
    </w:p>
    <w:p w14:paraId="4D70D9E2" w14:textId="77777777" w:rsidR="00814539" w:rsidRPr="008B4C32" w:rsidRDefault="00814539" w:rsidP="00814539">
      <w:pPr>
        <w:pStyle w:val="TmaRVPZV"/>
        <w:rPr>
          <w:rFonts w:asciiTheme="minorHAnsi" w:hAnsiTheme="minorHAnsi"/>
          <w:b w:val="0"/>
          <w:sz w:val="24"/>
          <w:szCs w:val="24"/>
        </w:rPr>
      </w:pPr>
      <w:r w:rsidRPr="008B4C32">
        <w:rPr>
          <w:rFonts w:asciiTheme="minorHAnsi" w:hAnsiTheme="minorHAnsi"/>
          <w:b w:val="0"/>
          <w:sz w:val="24"/>
          <w:szCs w:val="24"/>
        </w:rPr>
        <w:t>KONSTRUKČNÍ ČINNOSTI</w:t>
      </w:r>
    </w:p>
    <w:p w14:paraId="7D638EBC" w14:textId="77777777" w:rsidR="00814539" w:rsidRPr="008B4C32" w:rsidRDefault="00814539" w:rsidP="00814539">
      <w:pPr>
        <w:pStyle w:val="StylMezititulekRVPZV11bTunZarovnatdoblokuPrvndekCharCharCharCharChar"/>
        <w:spacing w:before="60"/>
        <w:rPr>
          <w:rFonts w:asciiTheme="minorHAnsi" w:hAnsiTheme="minorHAnsi"/>
          <w:b w:val="0"/>
          <w:sz w:val="24"/>
          <w:szCs w:val="24"/>
        </w:rPr>
      </w:pPr>
      <w:r w:rsidRPr="008B4C32">
        <w:rPr>
          <w:rFonts w:asciiTheme="minorHAnsi" w:hAnsiTheme="minorHAnsi"/>
          <w:b w:val="0"/>
          <w:sz w:val="24"/>
          <w:szCs w:val="24"/>
        </w:rPr>
        <w:t>Očekávané výstupy – 1. období</w:t>
      </w:r>
    </w:p>
    <w:p w14:paraId="6F67C81E"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7B75109E"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zvládá elementární dovednosti a činnosti při práci se stavebnicemi</w:t>
      </w:r>
    </w:p>
    <w:p w14:paraId="550B88FD"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PĚSTITELSKÉ PRÁCE</w:t>
      </w:r>
    </w:p>
    <w:p w14:paraId="36933B09"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494C9C0A"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1B0B0852"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provádí pozorování přírody, zaznamená a zhodnotí výsledky pozorování</w:t>
      </w:r>
    </w:p>
    <w:p w14:paraId="114AFFB8"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pečuje o nenáročné rostliny</w:t>
      </w:r>
    </w:p>
    <w:p w14:paraId="0540E5BA" w14:textId="77777777" w:rsidR="00814539" w:rsidRPr="008B4C32" w:rsidRDefault="00814539" w:rsidP="00814539">
      <w:pPr>
        <w:pStyle w:val="tabhlavni"/>
        <w:rPr>
          <w:rFonts w:asciiTheme="minorHAnsi" w:hAnsiTheme="minorHAnsi"/>
          <w:b w:val="0"/>
          <w:sz w:val="24"/>
          <w:szCs w:val="24"/>
        </w:rPr>
      </w:pPr>
      <w:r w:rsidRPr="008B4C32">
        <w:rPr>
          <w:rFonts w:asciiTheme="minorHAnsi" w:hAnsiTheme="minorHAnsi"/>
          <w:b w:val="0"/>
          <w:sz w:val="24"/>
          <w:szCs w:val="24"/>
        </w:rPr>
        <w:t>PŘÍPRAVA POKRMŮ</w:t>
      </w:r>
    </w:p>
    <w:p w14:paraId="25B9C6AC"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1. období</w:t>
      </w:r>
    </w:p>
    <w:p w14:paraId="63076D81"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2F00D078"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připraví tabuli pro jednoduché stolování</w:t>
      </w:r>
    </w:p>
    <w:p w14:paraId="4D4A66EE"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chová se vhodně při stolování</w:t>
      </w:r>
    </w:p>
    <w:p w14:paraId="3A5BA269" w14:textId="77777777" w:rsidR="00814539" w:rsidRPr="008B4C32" w:rsidRDefault="00814539" w:rsidP="00814539">
      <w:pPr>
        <w:pStyle w:val="Nadpis2"/>
        <w:rPr>
          <w:rFonts w:asciiTheme="minorHAnsi" w:hAnsiTheme="minorHAnsi"/>
          <w:b w:val="0"/>
          <w:sz w:val="24"/>
          <w:szCs w:val="24"/>
          <w:u w:val="none"/>
        </w:rPr>
      </w:pPr>
    </w:p>
    <w:p w14:paraId="687269D6" w14:textId="77777777" w:rsidR="00814539" w:rsidRPr="008B4C32" w:rsidRDefault="00814539" w:rsidP="00814539">
      <w:pPr>
        <w:pStyle w:val="Nadpis2"/>
        <w:rPr>
          <w:rFonts w:asciiTheme="minorHAnsi" w:hAnsiTheme="minorHAnsi"/>
          <w:sz w:val="24"/>
          <w:szCs w:val="24"/>
        </w:rPr>
      </w:pPr>
      <w:r w:rsidRPr="008B4C32">
        <w:rPr>
          <w:rFonts w:asciiTheme="minorHAnsi" w:hAnsiTheme="minorHAnsi"/>
          <w:sz w:val="24"/>
          <w:szCs w:val="24"/>
        </w:rPr>
        <w:t>Ročník 4. – 5. Praktické činnosti</w:t>
      </w:r>
      <w:bookmarkEnd w:id="62"/>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4"/>
        <w:gridCol w:w="3636"/>
        <w:gridCol w:w="2092"/>
      </w:tblGrid>
      <w:tr w:rsidR="00814539" w:rsidRPr="008B4C32" w14:paraId="021702B8" w14:textId="77777777" w:rsidTr="00541E47">
        <w:trPr>
          <w:trHeight w:val="977"/>
          <w:jc w:val="center"/>
        </w:trPr>
        <w:tc>
          <w:tcPr>
            <w:tcW w:w="4444" w:type="dxa"/>
            <w:vAlign w:val="center"/>
          </w:tcPr>
          <w:p w14:paraId="085332D4" w14:textId="77777777" w:rsidR="00814539" w:rsidRPr="008B4C32" w:rsidRDefault="0035007B" w:rsidP="00541E47">
            <w:pPr>
              <w:jc w:val="center"/>
              <w:rPr>
                <w:sz w:val="24"/>
                <w:szCs w:val="24"/>
              </w:rPr>
            </w:pPr>
            <w:r>
              <w:rPr>
                <w:b/>
                <w:sz w:val="24"/>
                <w:szCs w:val="24"/>
              </w:rPr>
              <w:t>Školní výstupy ZŠ Unčín</w:t>
            </w:r>
          </w:p>
        </w:tc>
        <w:tc>
          <w:tcPr>
            <w:tcW w:w="3636" w:type="dxa"/>
            <w:vAlign w:val="center"/>
          </w:tcPr>
          <w:p w14:paraId="7AD19AB2" w14:textId="77777777" w:rsidR="00814539" w:rsidRPr="008B4C32" w:rsidRDefault="00814539" w:rsidP="00541E47">
            <w:pPr>
              <w:jc w:val="center"/>
              <w:rPr>
                <w:b/>
                <w:sz w:val="24"/>
                <w:szCs w:val="24"/>
              </w:rPr>
            </w:pPr>
            <w:r w:rsidRPr="008B4C32">
              <w:rPr>
                <w:b/>
                <w:sz w:val="24"/>
                <w:szCs w:val="24"/>
              </w:rPr>
              <w:t>Učivo - obsah</w:t>
            </w:r>
          </w:p>
        </w:tc>
        <w:tc>
          <w:tcPr>
            <w:tcW w:w="2092" w:type="dxa"/>
            <w:vAlign w:val="center"/>
          </w:tcPr>
          <w:p w14:paraId="56289AE5" w14:textId="77777777" w:rsidR="00814539" w:rsidRPr="008B4C32" w:rsidRDefault="00814539" w:rsidP="00541E47">
            <w:pPr>
              <w:jc w:val="center"/>
              <w:rPr>
                <w:b/>
                <w:sz w:val="24"/>
                <w:szCs w:val="24"/>
              </w:rPr>
            </w:pPr>
            <w:r w:rsidRPr="008B4C32">
              <w:rPr>
                <w:b/>
                <w:sz w:val="24"/>
                <w:szCs w:val="24"/>
              </w:rPr>
              <w:t>Mezipředmětové vztahy</w:t>
            </w:r>
          </w:p>
          <w:p w14:paraId="6ECB2352" w14:textId="77777777" w:rsidR="00814539" w:rsidRPr="008B4C32" w:rsidRDefault="00814539" w:rsidP="00541E47">
            <w:pPr>
              <w:jc w:val="center"/>
              <w:rPr>
                <w:sz w:val="24"/>
                <w:szCs w:val="24"/>
              </w:rPr>
            </w:pPr>
            <w:r w:rsidRPr="008B4C32">
              <w:rPr>
                <w:b/>
                <w:sz w:val="24"/>
                <w:szCs w:val="24"/>
              </w:rPr>
              <w:t>Průřezová témata</w:t>
            </w:r>
          </w:p>
        </w:tc>
      </w:tr>
      <w:tr w:rsidR="00814539" w:rsidRPr="008B4C32" w14:paraId="6337119D" w14:textId="77777777" w:rsidTr="00541E47">
        <w:trPr>
          <w:trHeight w:val="3541"/>
          <w:jc w:val="center"/>
        </w:trPr>
        <w:tc>
          <w:tcPr>
            <w:tcW w:w="4444" w:type="dxa"/>
          </w:tcPr>
          <w:p w14:paraId="47CFFF1F" w14:textId="77777777" w:rsidR="00814539" w:rsidRPr="008B4C32" w:rsidRDefault="00814539" w:rsidP="00541E47">
            <w:pPr>
              <w:rPr>
                <w:sz w:val="24"/>
                <w:szCs w:val="24"/>
              </w:rPr>
            </w:pPr>
          </w:p>
          <w:p w14:paraId="117B1D89" w14:textId="77777777" w:rsidR="00814539" w:rsidRPr="008B4C32" w:rsidRDefault="00814539" w:rsidP="00541E47">
            <w:pPr>
              <w:rPr>
                <w:sz w:val="24"/>
                <w:szCs w:val="24"/>
              </w:rPr>
            </w:pPr>
            <w:r w:rsidRPr="008B4C32">
              <w:rPr>
                <w:sz w:val="24"/>
                <w:szCs w:val="24"/>
              </w:rPr>
              <w:t>Dokáže ohýbat, spojovat, svazovat</w:t>
            </w:r>
          </w:p>
          <w:p w14:paraId="3B28D002" w14:textId="77777777" w:rsidR="00814539" w:rsidRPr="008B4C32" w:rsidRDefault="00814539" w:rsidP="00541E47">
            <w:pPr>
              <w:rPr>
                <w:sz w:val="24"/>
                <w:szCs w:val="24"/>
              </w:rPr>
            </w:pPr>
            <w:r w:rsidRPr="008B4C32">
              <w:rPr>
                <w:sz w:val="24"/>
                <w:szCs w:val="24"/>
              </w:rPr>
              <w:t>Je seznámen s prvky lidových tradic a zvyků</w:t>
            </w:r>
          </w:p>
          <w:p w14:paraId="27C0C242" w14:textId="77777777" w:rsidR="00814539" w:rsidRPr="008B4C32" w:rsidRDefault="00814539" w:rsidP="00541E47">
            <w:pPr>
              <w:rPr>
                <w:sz w:val="24"/>
                <w:szCs w:val="24"/>
              </w:rPr>
            </w:pPr>
            <w:r w:rsidRPr="008B4C32">
              <w:rPr>
                <w:sz w:val="24"/>
                <w:szCs w:val="24"/>
              </w:rPr>
              <w:t>Udržuje pořádek na pracovním místě</w:t>
            </w:r>
          </w:p>
          <w:p w14:paraId="28E9162D" w14:textId="77777777" w:rsidR="00814539" w:rsidRPr="008B4C32" w:rsidRDefault="00814539" w:rsidP="00541E47">
            <w:pPr>
              <w:rPr>
                <w:sz w:val="24"/>
                <w:szCs w:val="24"/>
              </w:rPr>
            </w:pPr>
          </w:p>
          <w:p w14:paraId="110478AB" w14:textId="77777777" w:rsidR="00814539" w:rsidRPr="008B4C32" w:rsidRDefault="00814539" w:rsidP="00541E47">
            <w:pPr>
              <w:rPr>
                <w:sz w:val="24"/>
                <w:szCs w:val="24"/>
              </w:rPr>
            </w:pPr>
          </w:p>
          <w:p w14:paraId="7395F410" w14:textId="77777777" w:rsidR="00814539" w:rsidRPr="008B4C32" w:rsidRDefault="00814539" w:rsidP="00541E47">
            <w:pPr>
              <w:rPr>
                <w:sz w:val="24"/>
                <w:szCs w:val="24"/>
              </w:rPr>
            </w:pPr>
          </w:p>
          <w:p w14:paraId="5AC0EFA4" w14:textId="77777777" w:rsidR="00814539" w:rsidRPr="008B4C32" w:rsidRDefault="00814539" w:rsidP="00541E47">
            <w:pPr>
              <w:rPr>
                <w:sz w:val="24"/>
                <w:szCs w:val="24"/>
              </w:rPr>
            </w:pPr>
          </w:p>
          <w:p w14:paraId="36B63AB9" w14:textId="77777777" w:rsidR="00814539" w:rsidRPr="008B4C32" w:rsidRDefault="00814539" w:rsidP="00541E47">
            <w:pPr>
              <w:rPr>
                <w:sz w:val="24"/>
                <w:szCs w:val="24"/>
              </w:rPr>
            </w:pPr>
          </w:p>
          <w:p w14:paraId="07F7A460" w14:textId="77777777" w:rsidR="00814539" w:rsidRPr="008B4C32" w:rsidRDefault="00814539" w:rsidP="00541E47">
            <w:pPr>
              <w:rPr>
                <w:sz w:val="24"/>
                <w:szCs w:val="24"/>
              </w:rPr>
            </w:pPr>
            <w:r w:rsidRPr="008B4C32">
              <w:rPr>
                <w:sz w:val="24"/>
                <w:szCs w:val="24"/>
              </w:rPr>
              <w:t>Dovede vyřezávat, děrovat, polepovat, tapetovat</w:t>
            </w:r>
          </w:p>
          <w:p w14:paraId="4269B032" w14:textId="77777777" w:rsidR="00814539" w:rsidRPr="008B4C32" w:rsidRDefault="00814539" w:rsidP="00541E47">
            <w:pPr>
              <w:rPr>
                <w:sz w:val="24"/>
                <w:szCs w:val="24"/>
              </w:rPr>
            </w:pPr>
            <w:r w:rsidRPr="008B4C32">
              <w:rPr>
                <w:sz w:val="24"/>
                <w:szCs w:val="24"/>
              </w:rPr>
              <w:t>Vytváří prostorové konstrukce, aranžování</w:t>
            </w:r>
          </w:p>
          <w:p w14:paraId="6B994647" w14:textId="77777777" w:rsidR="00814539" w:rsidRPr="008B4C32" w:rsidRDefault="00814539" w:rsidP="00541E47">
            <w:pPr>
              <w:rPr>
                <w:sz w:val="24"/>
                <w:szCs w:val="24"/>
              </w:rPr>
            </w:pPr>
          </w:p>
          <w:p w14:paraId="722A0302" w14:textId="77777777" w:rsidR="00814539" w:rsidRPr="008B4C32" w:rsidRDefault="00814539" w:rsidP="00541E47">
            <w:pPr>
              <w:rPr>
                <w:sz w:val="24"/>
                <w:szCs w:val="24"/>
              </w:rPr>
            </w:pPr>
            <w:r w:rsidRPr="008B4C32">
              <w:rPr>
                <w:sz w:val="24"/>
                <w:szCs w:val="24"/>
              </w:rPr>
              <w:t xml:space="preserve">Vytváří jednoduchými postupy různé předměty z tradičních i netradičních materiálů </w:t>
            </w:r>
          </w:p>
          <w:p w14:paraId="50C24F3F" w14:textId="77777777" w:rsidR="00814539" w:rsidRPr="008B4C32" w:rsidRDefault="00814539" w:rsidP="00541E47">
            <w:pPr>
              <w:rPr>
                <w:sz w:val="24"/>
                <w:szCs w:val="24"/>
              </w:rPr>
            </w:pPr>
          </w:p>
          <w:p w14:paraId="496716E7" w14:textId="77777777" w:rsidR="00814539" w:rsidRPr="008B4C32" w:rsidRDefault="00814539" w:rsidP="00541E47">
            <w:pPr>
              <w:rPr>
                <w:sz w:val="24"/>
                <w:szCs w:val="24"/>
              </w:rPr>
            </w:pPr>
            <w:r w:rsidRPr="008B4C32">
              <w:rPr>
                <w:sz w:val="24"/>
                <w:szCs w:val="24"/>
              </w:rPr>
              <w:t>Zvládá různé druhy stehu – přední, zadní, ozdobný</w:t>
            </w:r>
          </w:p>
          <w:p w14:paraId="12E66ECB" w14:textId="77777777" w:rsidR="00814539" w:rsidRPr="008B4C32" w:rsidRDefault="00814539" w:rsidP="00541E47">
            <w:pPr>
              <w:rPr>
                <w:sz w:val="24"/>
                <w:szCs w:val="24"/>
              </w:rPr>
            </w:pPr>
          </w:p>
          <w:p w14:paraId="2D35112D" w14:textId="77777777" w:rsidR="00814539" w:rsidRPr="008B4C32" w:rsidRDefault="00814539" w:rsidP="00541E47">
            <w:pPr>
              <w:rPr>
                <w:sz w:val="24"/>
                <w:szCs w:val="24"/>
              </w:rPr>
            </w:pPr>
            <w:r w:rsidRPr="008B4C32">
              <w:rPr>
                <w:sz w:val="24"/>
                <w:szCs w:val="24"/>
              </w:rPr>
              <w:t>Montuje a demontuje stavebnici.</w:t>
            </w:r>
          </w:p>
          <w:p w14:paraId="67E0C45C" w14:textId="77777777" w:rsidR="00814539" w:rsidRPr="008B4C32" w:rsidRDefault="00814539" w:rsidP="00541E47">
            <w:pPr>
              <w:rPr>
                <w:sz w:val="24"/>
                <w:szCs w:val="24"/>
              </w:rPr>
            </w:pPr>
            <w:r w:rsidRPr="008B4C32">
              <w:rPr>
                <w:sz w:val="24"/>
                <w:szCs w:val="24"/>
              </w:rPr>
              <w:t>Dovede sestavovat složitější stavebnicové prvky. Pracuje podle slovního návodu i podle předlohy.</w:t>
            </w:r>
          </w:p>
          <w:p w14:paraId="34D9F588" w14:textId="77777777" w:rsidR="00814539" w:rsidRPr="008B4C32" w:rsidRDefault="00814539" w:rsidP="00541E47">
            <w:pPr>
              <w:rPr>
                <w:sz w:val="24"/>
                <w:szCs w:val="24"/>
              </w:rPr>
            </w:pPr>
          </w:p>
          <w:p w14:paraId="28AD42C4" w14:textId="77777777" w:rsidR="00814539" w:rsidRPr="008B4C32" w:rsidRDefault="00814539" w:rsidP="00541E47">
            <w:pPr>
              <w:rPr>
                <w:sz w:val="24"/>
                <w:szCs w:val="24"/>
              </w:rPr>
            </w:pPr>
          </w:p>
          <w:p w14:paraId="19E7234F" w14:textId="77777777" w:rsidR="00814539" w:rsidRPr="008B4C32" w:rsidRDefault="00814539" w:rsidP="00541E47">
            <w:pPr>
              <w:rPr>
                <w:sz w:val="24"/>
                <w:szCs w:val="24"/>
              </w:rPr>
            </w:pPr>
            <w:r w:rsidRPr="008B4C32">
              <w:rPr>
                <w:sz w:val="24"/>
                <w:szCs w:val="24"/>
              </w:rPr>
              <w:t>Zná základy péče o pokojové květiny</w:t>
            </w:r>
          </w:p>
          <w:p w14:paraId="534259D3" w14:textId="77777777" w:rsidR="00814539" w:rsidRPr="008B4C32" w:rsidRDefault="00814539" w:rsidP="00541E47">
            <w:pPr>
              <w:rPr>
                <w:sz w:val="24"/>
                <w:szCs w:val="24"/>
              </w:rPr>
            </w:pPr>
            <w:r w:rsidRPr="008B4C32">
              <w:rPr>
                <w:sz w:val="24"/>
                <w:szCs w:val="24"/>
              </w:rPr>
              <w:t>Zná rozdíl mezi setím a sázením</w:t>
            </w:r>
          </w:p>
          <w:p w14:paraId="337CE279" w14:textId="77777777" w:rsidR="00814539" w:rsidRPr="008B4C32" w:rsidRDefault="00814539" w:rsidP="00541E47">
            <w:pPr>
              <w:rPr>
                <w:sz w:val="24"/>
                <w:szCs w:val="24"/>
              </w:rPr>
            </w:pPr>
            <w:r w:rsidRPr="008B4C32">
              <w:rPr>
                <w:sz w:val="24"/>
                <w:szCs w:val="24"/>
              </w:rPr>
              <w:lastRenderedPageBreak/>
              <w:t>Umí zvolit podle druhu pěstitelských činností správné pomůcky, nástroje a nářadí</w:t>
            </w:r>
          </w:p>
          <w:p w14:paraId="5909083C" w14:textId="77777777" w:rsidR="00814539" w:rsidRPr="008B4C32" w:rsidRDefault="00814539" w:rsidP="00541E47">
            <w:pPr>
              <w:rPr>
                <w:sz w:val="24"/>
                <w:szCs w:val="24"/>
              </w:rPr>
            </w:pPr>
            <w:r w:rsidRPr="008B4C32">
              <w:rPr>
                <w:sz w:val="24"/>
                <w:szCs w:val="24"/>
              </w:rPr>
              <w:t xml:space="preserve">Ošetřuje a pěstuje podle daných zásad pokojové a jiné rostliny </w:t>
            </w:r>
          </w:p>
          <w:p w14:paraId="4A8DBC30" w14:textId="77777777" w:rsidR="00814539" w:rsidRPr="008B4C32" w:rsidRDefault="00814539" w:rsidP="00541E47">
            <w:pPr>
              <w:rPr>
                <w:sz w:val="24"/>
                <w:szCs w:val="24"/>
              </w:rPr>
            </w:pPr>
          </w:p>
          <w:p w14:paraId="3A7967D6" w14:textId="77777777" w:rsidR="00814539" w:rsidRPr="008B4C32" w:rsidRDefault="00814539" w:rsidP="00541E47">
            <w:pPr>
              <w:rPr>
                <w:sz w:val="24"/>
                <w:szCs w:val="24"/>
              </w:rPr>
            </w:pPr>
            <w:r w:rsidRPr="008B4C32">
              <w:rPr>
                <w:sz w:val="24"/>
                <w:szCs w:val="24"/>
              </w:rPr>
              <w:t>Je seznámen s přípravou jednoduchých pokrmů studené kuchyně</w:t>
            </w:r>
          </w:p>
          <w:p w14:paraId="5E9153E2" w14:textId="77777777" w:rsidR="00814539" w:rsidRPr="008B4C32" w:rsidRDefault="00814539" w:rsidP="00541E47">
            <w:pPr>
              <w:rPr>
                <w:sz w:val="24"/>
                <w:szCs w:val="24"/>
              </w:rPr>
            </w:pPr>
            <w:r w:rsidRPr="008B4C32">
              <w:rPr>
                <w:sz w:val="24"/>
                <w:szCs w:val="24"/>
              </w:rPr>
              <w:t>Zná pravidla správného stolování a společenského chování</w:t>
            </w:r>
          </w:p>
          <w:p w14:paraId="084BE876" w14:textId="77777777" w:rsidR="00814539" w:rsidRPr="008B4C32" w:rsidRDefault="00814539" w:rsidP="00541E47">
            <w:pPr>
              <w:rPr>
                <w:sz w:val="24"/>
                <w:szCs w:val="24"/>
              </w:rPr>
            </w:pPr>
            <w:r w:rsidRPr="008B4C32">
              <w:rPr>
                <w:sz w:val="24"/>
                <w:szCs w:val="24"/>
              </w:rPr>
              <w:t>Udržuje pořádek a čistotu pracovních ploch</w:t>
            </w:r>
          </w:p>
        </w:tc>
        <w:tc>
          <w:tcPr>
            <w:tcW w:w="3636" w:type="dxa"/>
          </w:tcPr>
          <w:p w14:paraId="6321A4CC" w14:textId="77777777" w:rsidR="00814539" w:rsidRPr="008B4C32" w:rsidRDefault="00814539" w:rsidP="00541E47">
            <w:pPr>
              <w:rPr>
                <w:sz w:val="24"/>
                <w:szCs w:val="24"/>
              </w:rPr>
            </w:pPr>
            <w:r w:rsidRPr="008B4C32">
              <w:rPr>
                <w:b/>
                <w:sz w:val="24"/>
                <w:szCs w:val="24"/>
              </w:rPr>
              <w:lastRenderedPageBreak/>
              <w:t>Práce s drobným materiálem</w:t>
            </w:r>
            <w:r w:rsidRPr="008B4C32">
              <w:rPr>
                <w:sz w:val="24"/>
                <w:szCs w:val="24"/>
              </w:rPr>
              <w:t xml:space="preserve"> </w:t>
            </w:r>
            <w:r w:rsidRPr="008B4C32">
              <w:rPr>
                <w:b/>
                <w:sz w:val="24"/>
                <w:szCs w:val="24"/>
              </w:rPr>
              <w:t>a přírodninami</w:t>
            </w:r>
          </w:p>
          <w:p w14:paraId="1CBC0D37" w14:textId="77777777" w:rsidR="00814539" w:rsidRPr="008B4C32" w:rsidRDefault="00814539" w:rsidP="00541E47">
            <w:pPr>
              <w:rPr>
                <w:sz w:val="24"/>
                <w:szCs w:val="24"/>
              </w:rPr>
            </w:pPr>
            <w:r w:rsidRPr="008B4C32">
              <w:rPr>
                <w:sz w:val="24"/>
                <w:szCs w:val="24"/>
              </w:rPr>
              <w:t xml:space="preserve">- určování vlastností materiálů </w:t>
            </w:r>
          </w:p>
          <w:p w14:paraId="7553A80E" w14:textId="77777777" w:rsidR="00814539" w:rsidRPr="008B4C32" w:rsidRDefault="00814539" w:rsidP="00541E47">
            <w:pPr>
              <w:rPr>
                <w:sz w:val="24"/>
                <w:szCs w:val="24"/>
              </w:rPr>
            </w:pPr>
            <w:r w:rsidRPr="008B4C32">
              <w:rPr>
                <w:sz w:val="24"/>
                <w:szCs w:val="24"/>
              </w:rPr>
              <w:t xml:space="preserve">- funkce a využití pracovních pomůcek a nástrojů </w:t>
            </w:r>
          </w:p>
          <w:p w14:paraId="25632051" w14:textId="77777777" w:rsidR="00814539" w:rsidRPr="008B4C32" w:rsidRDefault="00814539" w:rsidP="00541E47">
            <w:pPr>
              <w:rPr>
                <w:sz w:val="24"/>
                <w:szCs w:val="24"/>
              </w:rPr>
            </w:pPr>
            <w:r w:rsidRPr="008B4C32">
              <w:rPr>
                <w:sz w:val="24"/>
                <w:szCs w:val="24"/>
              </w:rPr>
              <w:t>- osvojování si jednoduchých pracovních postupů</w:t>
            </w:r>
          </w:p>
          <w:p w14:paraId="66DB8762" w14:textId="77777777" w:rsidR="00814539" w:rsidRPr="008B4C32" w:rsidRDefault="00814539" w:rsidP="00541E47">
            <w:pPr>
              <w:rPr>
                <w:sz w:val="24"/>
                <w:szCs w:val="24"/>
              </w:rPr>
            </w:pPr>
            <w:r w:rsidRPr="008B4C32">
              <w:rPr>
                <w:sz w:val="24"/>
                <w:szCs w:val="24"/>
              </w:rPr>
              <w:t xml:space="preserve">- vytváření návyku organizace a plánování práce </w:t>
            </w:r>
          </w:p>
          <w:p w14:paraId="0EE5B124" w14:textId="77777777" w:rsidR="00814539" w:rsidRPr="008B4C32" w:rsidRDefault="00814539" w:rsidP="00541E47">
            <w:pPr>
              <w:rPr>
                <w:b/>
                <w:sz w:val="24"/>
                <w:szCs w:val="24"/>
              </w:rPr>
            </w:pPr>
          </w:p>
          <w:p w14:paraId="1CC97331" w14:textId="77777777" w:rsidR="00814539" w:rsidRPr="008B4C32" w:rsidRDefault="00814539" w:rsidP="00541E47">
            <w:pPr>
              <w:rPr>
                <w:b/>
                <w:sz w:val="24"/>
                <w:szCs w:val="24"/>
              </w:rPr>
            </w:pPr>
            <w:r w:rsidRPr="008B4C32">
              <w:rPr>
                <w:b/>
                <w:sz w:val="24"/>
                <w:szCs w:val="24"/>
              </w:rPr>
              <w:t>Práce s papírem a kartonem</w:t>
            </w:r>
          </w:p>
          <w:p w14:paraId="7754F2B8" w14:textId="77777777" w:rsidR="00814539" w:rsidRPr="008B4C32" w:rsidRDefault="00814539" w:rsidP="00541E47">
            <w:pPr>
              <w:rPr>
                <w:b/>
                <w:sz w:val="24"/>
                <w:szCs w:val="24"/>
              </w:rPr>
            </w:pPr>
            <w:r w:rsidRPr="008B4C32">
              <w:rPr>
                <w:b/>
                <w:sz w:val="24"/>
                <w:szCs w:val="24"/>
              </w:rPr>
              <w:t>Práce s modelovací hmotou</w:t>
            </w:r>
          </w:p>
          <w:p w14:paraId="10F06778" w14:textId="77777777" w:rsidR="00814539" w:rsidRPr="008B4C32" w:rsidRDefault="00814539" w:rsidP="00541E47">
            <w:pPr>
              <w:rPr>
                <w:sz w:val="24"/>
                <w:szCs w:val="24"/>
              </w:rPr>
            </w:pPr>
          </w:p>
          <w:p w14:paraId="71BE2C59" w14:textId="77777777" w:rsidR="00814539" w:rsidRPr="008B4C32" w:rsidRDefault="00814539" w:rsidP="00541E47">
            <w:pPr>
              <w:rPr>
                <w:sz w:val="24"/>
                <w:szCs w:val="24"/>
              </w:rPr>
            </w:pPr>
          </w:p>
          <w:p w14:paraId="27B856A8" w14:textId="77777777" w:rsidR="00814539" w:rsidRPr="008B4C32" w:rsidRDefault="00814539" w:rsidP="00541E47">
            <w:pPr>
              <w:rPr>
                <w:sz w:val="24"/>
                <w:szCs w:val="24"/>
              </w:rPr>
            </w:pPr>
          </w:p>
          <w:p w14:paraId="65E13C7A" w14:textId="77777777" w:rsidR="00814539" w:rsidRPr="008B4C32" w:rsidRDefault="00814539" w:rsidP="00541E47">
            <w:pPr>
              <w:rPr>
                <w:sz w:val="24"/>
                <w:szCs w:val="24"/>
              </w:rPr>
            </w:pPr>
          </w:p>
          <w:p w14:paraId="0CD9FF2C" w14:textId="77777777" w:rsidR="00814539" w:rsidRPr="008B4C32" w:rsidRDefault="00814539" w:rsidP="00541E47">
            <w:pPr>
              <w:rPr>
                <w:b/>
                <w:sz w:val="24"/>
                <w:szCs w:val="24"/>
              </w:rPr>
            </w:pPr>
            <w:r w:rsidRPr="008B4C32">
              <w:rPr>
                <w:b/>
                <w:sz w:val="24"/>
                <w:szCs w:val="24"/>
              </w:rPr>
              <w:t>Práce s textilem</w:t>
            </w:r>
          </w:p>
          <w:p w14:paraId="221EEF36" w14:textId="77777777" w:rsidR="00814539" w:rsidRPr="008B4C32" w:rsidRDefault="00814539" w:rsidP="00541E47">
            <w:pPr>
              <w:rPr>
                <w:b/>
                <w:sz w:val="24"/>
                <w:szCs w:val="24"/>
              </w:rPr>
            </w:pPr>
            <w:r w:rsidRPr="008B4C32">
              <w:rPr>
                <w:b/>
                <w:sz w:val="24"/>
                <w:szCs w:val="24"/>
              </w:rPr>
              <w:t xml:space="preserve">Práce montážní a demontážní - práce se stavebnicemi </w:t>
            </w:r>
          </w:p>
          <w:p w14:paraId="17CBB540" w14:textId="77777777" w:rsidR="00814539" w:rsidRPr="008B4C32" w:rsidRDefault="00814539" w:rsidP="00541E47">
            <w:pPr>
              <w:rPr>
                <w:sz w:val="24"/>
                <w:szCs w:val="24"/>
              </w:rPr>
            </w:pPr>
            <w:r w:rsidRPr="008B4C32">
              <w:rPr>
                <w:sz w:val="24"/>
                <w:szCs w:val="24"/>
              </w:rPr>
              <w:t>- konstrukční činnosti</w:t>
            </w:r>
          </w:p>
          <w:p w14:paraId="7CF5086D" w14:textId="77777777" w:rsidR="00814539" w:rsidRPr="008B4C32" w:rsidRDefault="00814539" w:rsidP="00541E47">
            <w:pPr>
              <w:rPr>
                <w:sz w:val="24"/>
                <w:szCs w:val="24"/>
              </w:rPr>
            </w:pPr>
            <w:r w:rsidRPr="008B4C32">
              <w:rPr>
                <w:sz w:val="24"/>
                <w:szCs w:val="24"/>
              </w:rPr>
              <w:t>- práce s návodem</w:t>
            </w:r>
          </w:p>
          <w:p w14:paraId="5F5135EE" w14:textId="77777777" w:rsidR="00814539" w:rsidRPr="008B4C32" w:rsidRDefault="00814539" w:rsidP="00541E47">
            <w:pPr>
              <w:rPr>
                <w:sz w:val="24"/>
                <w:szCs w:val="24"/>
              </w:rPr>
            </w:pPr>
          </w:p>
          <w:p w14:paraId="498EE0E0" w14:textId="77777777" w:rsidR="00814539" w:rsidRPr="008B4C32" w:rsidRDefault="00814539" w:rsidP="00541E47">
            <w:pPr>
              <w:rPr>
                <w:b/>
                <w:sz w:val="24"/>
                <w:szCs w:val="24"/>
              </w:rPr>
            </w:pPr>
            <w:r w:rsidRPr="008B4C32">
              <w:rPr>
                <w:b/>
                <w:sz w:val="24"/>
                <w:szCs w:val="24"/>
              </w:rPr>
              <w:t xml:space="preserve">Pěstitelské činnosti </w:t>
            </w:r>
          </w:p>
          <w:p w14:paraId="0955BD0E" w14:textId="77777777" w:rsidR="00814539" w:rsidRPr="008B4C32" w:rsidRDefault="00814539" w:rsidP="00541E47">
            <w:pPr>
              <w:rPr>
                <w:sz w:val="24"/>
                <w:szCs w:val="24"/>
              </w:rPr>
            </w:pPr>
            <w:r w:rsidRPr="008B4C32">
              <w:rPr>
                <w:sz w:val="24"/>
                <w:szCs w:val="24"/>
              </w:rPr>
              <w:t>- základní podmínky pro pěstování rostlin</w:t>
            </w:r>
          </w:p>
          <w:p w14:paraId="39428718" w14:textId="77777777" w:rsidR="00814539" w:rsidRPr="008B4C32" w:rsidRDefault="00814539" w:rsidP="00541E47">
            <w:pPr>
              <w:rPr>
                <w:sz w:val="24"/>
                <w:szCs w:val="24"/>
              </w:rPr>
            </w:pPr>
            <w:r w:rsidRPr="008B4C32">
              <w:rPr>
                <w:sz w:val="24"/>
                <w:szCs w:val="24"/>
              </w:rPr>
              <w:t>- pěstování pokojových rostlin</w:t>
            </w:r>
          </w:p>
          <w:p w14:paraId="484588B9" w14:textId="77777777" w:rsidR="00814539" w:rsidRPr="008B4C32" w:rsidRDefault="00814539" w:rsidP="00541E47">
            <w:pPr>
              <w:rPr>
                <w:sz w:val="24"/>
                <w:szCs w:val="24"/>
              </w:rPr>
            </w:pPr>
            <w:r w:rsidRPr="008B4C32">
              <w:rPr>
                <w:sz w:val="24"/>
                <w:szCs w:val="24"/>
              </w:rPr>
              <w:t>- pěstování rostlin ze semen v místnosti</w:t>
            </w:r>
          </w:p>
          <w:p w14:paraId="2E9AF55A" w14:textId="77777777" w:rsidR="00814539" w:rsidRPr="008B4C32" w:rsidRDefault="00814539" w:rsidP="00541E47">
            <w:pPr>
              <w:rPr>
                <w:b/>
                <w:sz w:val="24"/>
                <w:szCs w:val="24"/>
              </w:rPr>
            </w:pPr>
          </w:p>
          <w:p w14:paraId="09C356DD" w14:textId="77777777" w:rsidR="00814539" w:rsidRPr="008B4C32" w:rsidRDefault="00814539" w:rsidP="00541E47">
            <w:pPr>
              <w:rPr>
                <w:sz w:val="24"/>
                <w:szCs w:val="24"/>
              </w:rPr>
            </w:pPr>
            <w:r w:rsidRPr="008B4C32">
              <w:rPr>
                <w:b/>
                <w:sz w:val="24"/>
                <w:szCs w:val="24"/>
              </w:rPr>
              <w:t>Příprava pokrmů</w:t>
            </w:r>
            <w:r w:rsidRPr="008B4C32">
              <w:rPr>
                <w:sz w:val="24"/>
                <w:szCs w:val="24"/>
              </w:rPr>
              <w:t xml:space="preserve"> </w:t>
            </w:r>
          </w:p>
          <w:p w14:paraId="25E8159B" w14:textId="77777777" w:rsidR="00814539" w:rsidRPr="008B4C32" w:rsidRDefault="00814539" w:rsidP="00541E47">
            <w:pPr>
              <w:rPr>
                <w:sz w:val="24"/>
                <w:szCs w:val="24"/>
              </w:rPr>
            </w:pPr>
            <w:r w:rsidRPr="008B4C32">
              <w:rPr>
                <w:sz w:val="24"/>
                <w:szCs w:val="24"/>
              </w:rPr>
              <w:t xml:space="preserve">–základní vybavení kuchyně, výběr a nákup potravin, jednoduchá úprava stolu, pravidla správného stolování </w:t>
            </w:r>
          </w:p>
          <w:p w14:paraId="5391B36C" w14:textId="77777777" w:rsidR="00814539" w:rsidRPr="008B4C32" w:rsidRDefault="00814539" w:rsidP="00541E47">
            <w:pPr>
              <w:rPr>
                <w:sz w:val="24"/>
                <w:szCs w:val="24"/>
              </w:rPr>
            </w:pPr>
          </w:p>
        </w:tc>
        <w:tc>
          <w:tcPr>
            <w:tcW w:w="2092" w:type="dxa"/>
          </w:tcPr>
          <w:p w14:paraId="179D2774" w14:textId="77777777" w:rsidR="00814539" w:rsidRPr="008B4C32" w:rsidRDefault="00814539" w:rsidP="00541E47">
            <w:pPr>
              <w:rPr>
                <w:sz w:val="24"/>
                <w:szCs w:val="24"/>
              </w:rPr>
            </w:pPr>
          </w:p>
          <w:p w14:paraId="02FF523B" w14:textId="77777777" w:rsidR="00814539" w:rsidRPr="008B4C32" w:rsidRDefault="00814539" w:rsidP="00541E47">
            <w:pPr>
              <w:rPr>
                <w:sz w:val="24"/>
                <w:szCs w:val="24"/>
              </w:rPr>
            </w:pPr>
            <w:r w:rsidRPr="008B4C32">
              <w:rPr>
                <w:sz w:val="24"/>
                <w:szCs w:val="24"/>
              </w:rPr>
              <w:t>- lidské vztahy</w:t>
            </w:r>
          </w:p>
          <w:p w14:paraId="180240AE" w14:textId="77777777" w:rsidR="00814539" w:rsidRPr="008B4C32" w:rsidRDefault="00814539" w:rsidP="00541E47">
            <w:pPr>
              <w:rPr>
                <w:sz w:val="24"/>
                <w:szCs w:val="24"/>
              </w:rPr>
            </w:pPr>
          </w:p>
          <w:p w14:paraId="2978233D" w14:textId="77777777" w:rsidR="00814539" w:rsidRPr="008B4C32" w:rsidRDefault="00814539" w:rsidP="00541E47">
            <w:pPr>
              <w:rPr>
                <w:sz w:val="24"/>
                <w:szCs w:val="24"/>
              </w:rPr>
            </w:pPr>
          </w:p>
          <w:p w14:paraId="00ECA558" w14:textId="77777777" w:rsidR="00814539" w:rsidRPr="008B4C32" w:rsidRDefault="00814539" w:rsidP="00541E47">
            <w:pPr>
              <w:rPr>
                <w:sz w:val="24"/>
                <w:szCs w:val="24"/>
              </w:rPr>
            </w:pPr>
            <w:proofErr w:type="spellStart"/>
            <w:r w:rsidRPr="008B4C32">
              <w:rPr>
                <w:sz w:val="24"/>
                <w:szCs w:val="24"/>
              </w:rPr>
              <w:t>Mezipřed</w:t>
            </w:r>
            <w:proofErr w:type="spellEnd"/>
            <w:r w:rsidRPr="008B4C32">
              <w:rPr>
                <w:sz w:val="24"/>
                <w:szCs w:val="24"/>
              </w:rPr>
              <w:t>. vztahy -</w:t>
            </w:r>
          </w:p>
          <w:p w14:paraId="118FCDB4" w14:textId="77777777" w:rsidR="00814539" w:rsidRPr="008B4C32" w:rsidRDefault="00814539" w:rsidP="00541E47">
            <w:pPr>
              <w:rPr>
                <w:sz w:val="24"/>
                <w:szCs w:val="24"/>
              </w:rPr>
            </w:pPr>
            <w:proofErr w:type="spellStart"/>
            <w:r w:rsidRPr="008B4C32">
              <w:rPr>
                <w:sz w:val="24"/>
                <w:szCs w:val="24"/>
              </w:rPr>
              <w:t>Vv,přírodověda</w:t>
            </w:r>
            <w:proofErr w:type="spellEnd"/>
          </w:p>
          <w:p w14:paraId="54D336BA" w14:textId="77777777" w:rsidR="00814539" w:rsidRPr="008B4C32" w:rsidRDefault="00814539" w:rsidP="00541E47">
            <w:pPr>
              <w:rPr>
                <w:sz w:val="24"/>
                <w:szCs w:val="24"/>
              </w:rPr>
            </w:pPr>
          </w:p>
          <w:p w14:paraId="45E755B9" w14:textId="77777777" w:rsidR="00814539" w:rsidRPr="008B4C32" w:rsidRDefault="00814539" w:rsidP="00541E47">
            <w:pPr>
              <w:rPr>
                <w:sz w:val="24"/>
                <w:szCs w:val="24"/>
              </w:rPr>
            </w:pPr>
          </w:p>
          <w:p w14:paraId="56D07BC3" w14:textId="77777777" w:rsidR="00814539" w:rsidRPr="008B4C32" w:rsidRDefault="00814539" w:rsidP="00541E47">
            <w:pPr>
              <w:rPr>
                <w:sz w:val="24"/>
                <w:szCs w:val="24"/>
              </w:rPr>
            </w:pPr>
          </w:p>
          <w:p w14:paraId="1728D4B7" w14:textId="77777777" w:rsidR="00814539" w:rsidRPr="008B4C32" w:rsidRDefault="00814539" w:rsidP="00541E47">
            <w:pPr>
              <w:rPr>
                <w:sz w:val="24"/>
                <w:szCs w:val="24"/>
              </w:rPr>
            </w:pPr>
          </w:p>
          <w:p w14:paraId="14752109" w14:textId="77777777" w:rsidR="00814539" w:rsidRPr="008B4C32" w:rsidRDefault="00814539" w:rsidP="00541E47">
            <w:pPr>
              <w:rPr>
                <w:sz w:val="24"/>
                <w:szCs w:val="24"/>
              </w:rPr>
            </w:pPr>
            <w:r w:rsidRPr="008B4C32">
              <w:rPr>
                <w:sz w:val="24"/>
                <w:szCs w:val="24"/>
              </w:rPr>
              <w:t>EV-vztah člověka k ŽP</w:t>
            </w:r>
          </w:p>
          <w:p w14:paraId="6C8124B8" w14:textId="77777777" w:rsidR="00814539" w:rsidRPr="008B4C32" w:rsidRDefault="00814539" w:rsidP="00541E47">
            <w:pPr>
              <w:rPr>
                <w:sz w:val="24"/>
                <w:szCs w:val="24"/>
              </w:rPr>
            </w:pPr>
            <w:proofErr w:type="spellStart"/>
            <w:r w:rsidRPr="008B4C32">
              <w:rPr>
                <w:sz w:val="24"/>
                <w:szCs w:val="24"/>
              </w:rPr>
              <w:t>Mezipřed</w:t>
            </w:r>
            <w:proofErr w:type="spellEnd"/>
            <w:r w:rsidRPr="008B4C32">
              <w:rPr>
                <w:sz w:val="24"/>
                <w:szCs w:val="24"/>
              </w:rPr>
              <w:t>. vztahy -</w:t>
            </w:r>
          </w:p>
          <w:p w14:paraId="316A8781" w14:textId="77777777" w:rsidR="00814539" w:rsidRPr="008B4C32" w:rsidRDefault="00814539" w:rsidP="00541E47">
            <w:pPr>
              <w:rPr>
                <w:sz w:val="24"/>
                <w:szCs w:val="24"/>
              </w:rPr>
            </w:pPr>
            <w:proofErr w:type="spellStart"/>
            <w:r w:rsidRPr="008B4C32">
              <w:rPr>
                <w:sz w:val="24"/>
                <w:szCs w:val="24"/>
              </w:rPr>
              <w:t>Vv</w:t>
            </w:r>
            <w:proofErr w:type="spellEnd"/>
          </w:p>
          <w:p w14:paraId="5EDD1FA0" w14:textId="77777777" w:rsidR="00814539" w:rsidRPr="008B4C32" w:rsidRDefault="00814539" w:rsidP="00541E47">
            <w:pPr>
              <w:rPr>
                <w:sz w:val="24"/>
                <w:szCs w:val="24"/>
              </w:rPr>
            </w:pPr>
          </w:p>
          <w:p w14:paraId="64132D11" w14:textId="77777777" w:rsidR="00814539" w:rsidRPr="008B4C32" w:rsidRDefault="00814539" w:rsidP="00541E47">
            <w:pPr>
              <w:rPr>
                <w:sz w:val="24"/>
                <w:szCs w:val="24"/>
              </w:rPr>
            </w:pPr>
          </w:p>
          <w:p w14:paraId="4EB4CD40" w14:textId="77777777" w:rsidR="00814539" w:rsidRPr="008B4C32" w:rsidRDefault="00814539" w:rsidP="00541E47">
            <w:pPr>
              <w:rPr>
                <w:sz w:val="24"/>
                <w:szCs w:val="24"/>
              </w:rPr>
            </w:pPr>
          </w:p>
          <w:p w14:paraId="0932F58F" w14:textId="77777777" w:rsidR="00814539" w:rsidRPr="008B4C32" w:rsidRDefault="00814539" w:rsidP="00541E47">
            <w:pPr>
              <w:rPr>
                <w:sz w:val="24"/>
                <w:szCs w:val="24"/>
              </w:rPr>
            </w:pPr>
            <w:proofErr w:type="spellStart"/>
            <w:r w:rsidRPr="008B4C32">
              <w:rPr>
                <w:sz w:val="24"/>
                <w:szCs w:val="24"/>
              </w:rPr>
              <w:t>Mezipřed</w:t>
            </w:r>
            <w:proofErr w:type="spellEnd"/>
            <w:r w:rsidRPr="008B4C32">
              <w:rPr>
                <w:sz w:val="24"/>
                <w:szCs w:val="24"/>
              </w:rPr>
              <w:t xml:space="preserve">. vztahy - </w:t>
            </w:r>
            <w:proofErr w:type="spellStart"/>
            <w:r w:rsidRPr="008B4C32">
              <w:rPr>
                <w:sz w:val="24"/>
                <w:szCs w:val="24"/>
              </w:rPr>
              <w:t>Vv</w:t>
            </w:r>
            <w:proofErr w:type="spellEnd"/>
          </w:p>
          <w:p w14:paraId="0303123F" w14:textId="77777777" w:rsidR="00814539" w:rsidRPr="008B4C32" w:rsidRDefault="00814539" w:rsidP="00541E47">
            <w:pPr>
              <w:rPr>
                <w:sz w:val="24"/>
                <w:szCs w:val="24"/>
              </w:rPr>
            </w:pPr>
            <w:r w:rsidRPr="008B4C32">
              <w:rPr>
                <w:sz w:val="24"/>
                <w:szCs w:val="24"/>
              </w:rPr>
              <w:t>- lidové zvyky a tradice</w:t>
            </w:r>
          </w:p>
          <w:p w14:paraId="27DF9D35" w14:textId="77777777" w:rsidR="00814539" w:rsidRPr="008B4C32" w:rsidRDefault="00814539" w:rsidP="00541E47">
            <w:pPr>
              <w:rPr>
                <w:sz w:val="24"/>
                <w:szCs w:val="24"/>
              </w:rPr>
            </w:pPr>
          </w:p>
          <w:p w14:paraId="489EB513" w14:textId="77777777" w:rsidR="00814539" w:rsidRPr="008B4C32" w:rsidRDefault="00814539" w:rsidP="00541E47">
            <w:pPr>
              <w:rPr>
                <w:sz w:val="24"/>
                <w:szCs w:val="24"/>
              </w:rPr>
            </w:pPr>
          </w:p>
          <w:p w14:paraId="0B957AF0" w14:textId="77777777" w:rsidR="00814539" w:rsidRPr="008B4C32" w:rsidRDefault="00814539" w:rsidP="00541E47">
            <w:pPr>
              <w:rPr>
                <w:sz w:val="24"/>
                <w:szCs w:val="24"/>
              </w:rPr>
            </w:pPr>
          </w:p>
          <w:p w14:paraId="009A0549" w14:textId="77777777" w:rsidR="00814539" w:rsidRPr="008B4C32" w:rsidRDefault="00814539" w:rsidP="00541E47">
            <w:pPr>
              <w:rPr>
                <w:sz w:val="24"/>
                <w:szCs w:val="24"/>
              </w:rPr>
            </w:pPr>
          </w:p>
          <w:p w14:paraId="2FC9688F" w14:textId="77777777" w:rsidR="00814539" w:rsidRPr="008B4C32" w:rsidRDefault="00814539" w:rsidP="00541E47">
            <w:pPr>
              <w:rPr>
                <w:sz w:val="24"/>
                <w:szCs w:val="24"/>
              </w:rPr>
            </w:pPr>
          </w:p>
          <w:p w14:paraId="5CBD01C7" w14:textId="77777777" w:rsidR="00814539" w:rsidRPr="008B4C32" w:rsidRDefault="00814539" w:rsidP="00541E47">
            <w:pPr>
              <w:rPr>
                <w:sz w:val="24"/>
                <w:szCs w:val="24"/>
              </w:rPr>
            </w:pPr>
          </w:p>
          <w:p w14:paraId="59FA0DBD" w14:textId="77777777" w:rsidR="00814539" w:rsidRPr="008B4C32" w:rsidRDefault="00814539" w:rsidP="00541E47">
            <w:pPr>
              <w:rPr>
                <w:sz w:val="24"/>
                <w:szCs w:val="24"/>
              </w:rPr>
            </w:pPr>
            <w:proofErr w:type="spellStart"/>
            <w:r w:rsidRPr="008B4C32">
              <w:rPr>
                <w:sz w:val="24"/>
                <w:szCs w:val="24"/>
              </w:rPr>
              <w:lastRenderedPageBreak/>
              <w:t>Mezipřed</w:t>
            </w:r>
            <w:proofErr w:type="spellEnd"/>
            <w:r w:rsidRPr="008B4C32">
              <w:rPr>
                <w:sz w:val="24"/>
                <w:szCs w:val="24"/>
              </w:rPr>
              <w:t>. vztahy - přírodověda</w:t>
            </w:r>
          </w:p>
          <w:p w14:paraId="68EDF71B" w14:textId="77777777" w:rsidR="00814539" w:rsidRPr="008B4C32" w:rsidRDefault="00814539" w:rsidP="00541E47">
            <w:pPr>
              <w:rPr>
                <w:sz w:val="24"/>
                <w:szCs w:val="24"/>
              </w:rPr>
            </w:pPr>
            <w:r w:rsidRPr="008B4C32">
              <w:rPr>
                <w:sz w:val="24"/>
                <w:szCs w:val="24"/>
              </w:rPr>
              <w:t>VL</w:t>
            </w:r>
          </w:p>
          <w:p w14:paraId="0C2DB2C9" w14:textId="77777777" w:rsidR="00814539" w:rsidRPr="008B4C32" w:rsidRDefault="00814539" w:rsidP="00541E47">
            <w:pPr>
              <w:rPr>
                <w:sz w:val="24"/>
                <w:szCs w:val="24"/>
              </w:rPr>
            </w:pPr>
          </w:p>
          <w:p w14:paraId="503072AE" w14:textId="77777777" w:rsidR="00814539" w:rsidRPr="008B4C32" w:rsidRDefault="00814539" w:rsidP="00541E47">
            <w:pPr>
              <w:rPr>
                <w:sz w:val="24"/>
                <w:szCs w:val="24"/>
              </w:rPr>
            </w:pPr>
          </w:p>
          <w:p w14:paraId="6DAC56BF" w14:textId="77777777" w:rsidR="00814539" w:rsidRPr="008B4C32" w:rsidRDefault="00814539" w:rsidP="00541E47">
            <w:pPr>
              <w:rPr>
                <w:sz w:val="24"/>
                <w:szCs w:val="24"/>
              </w:rPr>
            </w:pPr>
          </w:p>
          <w:p w14:paraId="0788DFEA" w14:textId="77777777" w:rsidR="00814539" w:rsidRPr="008B4C32" w:rsidRDefault="00814539" w:rsidP="00541E47">
            <w:pPr>
              <w:rPr>
                <w:sz w:val="24"/>
                <w:szCs w:val="24"/>
              </w:rPr>
            </w:pPr>
          </w:p>
          <w:p w14:paraId="2902D7AB" w14:textId="77777777" w:rsidR="00814539" w:rsidRPr="008B4C32" w:rsidRDefault="00814539" w:rsidP="00541E47">
            <w:pPr>
              <w:rPr>
                <w:sz w:val="24"/>
                <w:szCs w:val="24"/>
              </w:rPr>
            </w:pPr>
          </w:p>
          <w:p w14:paraId="6D1895C8" w14:textId="77777777" w:rsidR="00814539" w:rsidRPr="008B4C32" w:rsidRDefault="00814539" w:rsidP="00541E47">
            <w:pPr>
              <w:rPr>
                <w:sz w:val="24"/>
                <w:szCs w:val="24"/>
              </w:rPr>
            </w:pPr>
            <w:r w:rsidRPr="008B4C32">
              <w:rPr>
                <w:sz w:val="24"/>
                <w:szCs w:val="24"/>
              </w:rPr>
              <w:t>EGS-Evropa a svět nás zajímá</w:t>
            </w:r>
          </w:p>
        </w:tc>
      </w:tr>
      <w:bookmarkEnd w:id="59"/>
    </w:tbl>
    <w:p w14:paraId="52ABACE5" w14:textId="77777777" w:rsidR="00814539" w:rsidRPr="008B4C32" w:rsidRDefault="00814539" w:rsidP="00814539">
      <w:pPr>
        <w:rPr>
          <w:sz w:val="24"/>
          <w:szCs w:val="24"/>
        </w:rPr>
      </w:pPr>
    </w:p>
    <w:p w14:paraId="1F14A682" w14:textId="77777777" w:rsidR="00814539" w:rsidRPr="008B4C32" w:rsidRDefault="00814539" w:rsidP="00814539">
      <w:pPr>
        <w:rPr>
          <w:sz w:val="24"/>
          <w:szCs w:val="24"/>
        </w:rPr>
      </w:pPr>
    </w:p>
    <w:p w14:paraId="7644907B" w14:textId="77777777" w:rsidR="00814539" w:rsidRPr="008B4C32" w:rsidRDefault="00814539" w:rsidP="00814539">
      <w:pPr>
        <w:rPr>
          <w:sz w:val="24"/>
          <w:szCs w:val="24"/>
        </w:rPr>
      </w:pPr>
      <w:r w:rsidRPr="008B4C32">
        <w:rPr>
          <w:sz w:val="24"/>
          <w:szCs w:val="24"/>
        </w:rPr>
        <w:t>PRÁCE S DROBNÝM MATERIÁLEM</w:t>
      </w:r>
    </w:p>
    <w:p w14:paraId="3F67B4EC" w14:textId="77777777" w:rsidR="00814539" w:rsidRPr="008B4C32" w:rsidRDefault="00814539" w:rsidP="00814539">
      <w:pPr>
        <w:rPr>
          <w:sz w:val="24"/>
          <w:szCs w:val="24"/>
        </w:rPr>
      </w:pPr>
    </w:p>
    <w:p w14:paraId="08948D7E" w14:textId="77777777" w:rsidR="00814539" w:rsidRPr="008B4C32" w:rsidRDefault="00814539" w:rsidP="00814539">
      <w:pPr>
        <w:pStyle w:val="tabov"/>
        <w:ind w:left="0"/>
        <w:rPr>
          <w:rFonts w:asciiTheme="minorHAnsi" w:hAnsiTheme="minorHAnsi"/>
          <w:b w:val="0"/>
          <w:sz w:val="24"/>
          <w:szCs w:val="24"/>
        </w:rPr>
      </w:pPr>
      <w:r w:rsidRPr="008B4C32">
        <w:rPr>
          <w:rFonts w:asciiTheme="minorHAnsi" w:hAnsiTheme="minorHAnsi"/>
          <w:b w:val="0"/>
          <w:sz w:val="24"/>
          <w:szCs w:val="24"/>
        </w:rPr>
        <w:t>Očekávané výstupy – 2. období</w:t>
      </w:r>
    </w:p>
    <w:p w14:paraId="4604C063"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3F5576D9"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vytváří přiměřenými pracovními operacemi a postupy na základě své představivosti různé výrobky z daného materiálu</w:t>
      </w:r>
    </w:p>
    <w:p w14:paraId="4CBD375A"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využívá při tvořivých činnostech s různým materiálem prvky lidových tradic</w:t>
      </w:r>
    </w:p>
    <w:p w14:paraId="12014D5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volí vhodné pracovní pomůcky, nástroje a náčiní vzhledem k použitému materiálu</w:t>
      </w:r>
    </w:p>
    <w:p w14:paraId="5700CDAF"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udržuje pořádek na pracovním místě a dodržuje zásady hygieny a bezpečnosti práce; poskytne první pomoc při úrazu</w:t>
      </w:r>
    </w:p>
    <w:p w14:paraId="54DF8C90" w14:textId="77777777" w:rsidR="00814539" w:rsidRPr="008B4C32" w:rsidRDefault="00814539" w:rsidP="00814539">
      <w:pPr>
        <w:rPr>
          <w:sz w:val="24"/>
          <w:szCs w:val="24"/>
        </w:rPr>
      </w:pPr>
    </w:p>
    <w:p w14:paraId="1F204FEC" w14:textId="77777777" w:rsidR="00814539" w:rsidRPr="008B4C32" w:rsidRDefault="00814539" w:rsidP="00814539">
      <w:pPr>
        <w:rPr>
          <w:sz w:val="24"/>
          <w:szCs w:val="24"/>
        </w:rPr>
      </w:pPr>
    </w:p>
    <w:p w14:paraId="35A6E1E2" w14:textId="77777777" w:rsidR="00814539" w:rsidRPr="008B4C32" w:rsidRDefault="00814539" w:rsidP="00814539">
      <w:pPr>
        <w:rPr>
          <w:sz w:val="24"/>
          <w:szCs w:val="24"/>
        </w:rPr>
      </w:pPr>
      <w:r w:rsidRPr="008B4C32">
        <w:rPr>
          <w:sz w:val="24"/>
          <w:szCs w:val="24"/>
        </w:rPr>
        <w:t>KONSTRUKČNÍ ČINNOSTI</w:t>
      </w:r>
    </w:p>
    <w:p w14:paraId="5E346A13" w14:textId="77777777" w:rsidR="00814539" w:rsidRPr="008B4C32" w:rsidRDefault="00814539" w:rsidP="00814539">
      <w:pPr>
        <w:pStyle w:val="StylMezititulekRVPZV11bTunZarovnatdoblokuPrvndekCharCharCharCharChar"/>
        <w:spacing w:before="60"/>
        <w:rPr>
          <w:rFonts w:asciiTheme="minorHAnsi" w:hAnsiTheme="minorHAnsi"/>
          <w:b w:val="0"/>
          <w:sz w:val="24"/>
          <w:szCs w:val="24"/>
        </w:rPr>
      </w:pPr>
      <w:r w:rsidRPr="008B4C32">
        <w:rPr>
          <w:rFonts w:asciiTheme="minorHAnsi" w:hAnsiTheme="minorHAnsi"/>
          <w:b w:val="0"/>
          <w:sz w:val="24"/>
          <w:szCs w:val="24"/>
        </w:rPr>
        <w:t>Očekávané výstupy – 2. období</w:t>
      </w:r>
    </w:p>
    <w:p w14:paraId="1BD645FA"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064750F4"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provádí při práci se stavebnicemi jednoduchou montáž a demontáž</w:t>
      </w:r>
    </w:p>
    <w:p w14:paraId="78F95EE7"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pracuje podle slovního návodu, předlohy, jednoduchého náčrtu</w:t>
      </w:r>
    </w:p>
    <w:p w14:paraId="11BAC1F3"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dodržuje zásady hygieny a bezpečnosti práce, poskytne první pomoc při úrazu</w:t>
      </w:r>
    </w:p>
    <w:p w14:paraId="44AF4ED5" w14:textId="77777777" w:rsidR="00814539" w:rsidRPr="008B4C32" w:rsidRDefault="00814539" w:rsidP="00814539">
      <w:pPr>
        <w:pStyle w:val="Styl11bTunKurzvaVpravo02cmPed1b"/>
        <w:numPr>
          <w:ilvl w:val="0"/>
          <w:numId w:val="0"/>
        </w:numPr>
        <w:ind w:left="567" w:hanging="397"/>
        <w:rPr>
          <w:rFonts w:asciiTheme="minorHAnsi" w:hAnsiTheme="minorHAnsi"/>
          <w:b w:val="0"/>
          <w:sz w:val="24"/>
          <w:szCs w:val="24"/>
        </w:rPr>
      </w:pPr>
    </w:p>
    <w:p w14:paraId="14702D21" w14:textId="77777777" w:rsidR="00814539" w:rsidRPr="008B4C32" w:rsidRDefault="00814539" w:rsidP="00814539">
      <w:pPr>
        <w:pStyle w:val="Styl11bTunKurzvaVpravo02cmPed1b"/>
        <w:numPr>
          <w:ilvl w:val="0"/>
          <w:numId w:val="0"/>
        </w:numPr>
        <w:ind w:left="567" w:hanging="397"/>
        <w:rPr>
          <w:rFonts w:asciiTheme="minorHAnsi" w:hAnsiTheme="minorHAnsi"/>
          <w:b w:val="0"/>
          <w:i w:val="0"/>
          <w:sz w:val="24"/>
          <w:szCs w:val="24"/>
        </w:rPr>
      </w:pPr>
    </w:p>
    <w:p w14:paraId="2E80061C" w14:textId="77777777" w:rsidR="00814539" w:rsidRPr="008B4C32" w:rsidRDefault="00814539" w:rsidP="00814539">
      <w:pPr>
        <w:pStyle w:val="Styl11bTunKurzvaVpravo02cmPed1b"/>
        <w:numPr>
          <w:ilvl w:val="0"/>
          <w:numId w:val="0"/>
        </w:numPr>
        <w:ind w:left="567" w:hanging="397"/>
        <w:rPr>
          <w:rFonts w:asciiTheme="minorHAnsi" w:hAnsiTheme="minorHAnsi"/>
          <w:b w:val="0"/>
          <w:i w:val="0"/>
          <w:sz w:val="24"/>
          <w:szCs w:val="24"/>
        </w:rPr>
      </w:pPr>
      <w:r w:rsidRPr="008B4C32">
        <w:rPr>
          <w:rFonts w:asciiTheme="minorHAnsi" w:hAnsiTheme="minorHAnsi"/>
          <w:b w:val="0"/>
          <w:i w:val="0"/>
          <w:sz w:val="24"/>
          <w:szCs w:val="24"/>
        </w:rPr>
        <w:t>PĚSTITELSKÉ PRÁCE</w:t>
      </w:r>
    </w:p>
    <w:p w14:paraId="00771FB7"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lastRenderedPageBreak/>
        <w:t>Očekávané výstupy – 2. období</w:t>
      </w:r>
    </w:p>
    <w:p w14:paraId="75086427"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5DF7209B"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provádí jednoduché pěstitelské činnosti, samostatně vede pěstitelské pokusy a pozorování</w:t>
      </w:r>
    </w:p>
    <w:p w14:paraId="6CAACA06"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ošetřuje a pěstuje podle daných zásad pokojové i jiné rostliny</w:t>
      </w:r>
    </w:p>
    <w:p w14:paraId="6F1541B6"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volí podle druhu pěstitelských činností správné pomůcky, nástroje a náčiní</w:t>
      </w:r>
    </w:p>
    <w:p w14:paraId="1D86D4F0" w14:textId="77777777" w:rsidR="00814539" w:rsidRPr="008B4C32" w:rsidRDefault="00814539" w:rsidP="00814539">
      <w:pPr>
        <w:pStyle w:val="Styl11bTunKurzvaVpravo02cmPed1b"/>
        <w:rPr>
          <w:rFonts w:asciiTheme="minorHAnsi" w:hAnsiTheme="minorHAnsi"/>
          <w:b w:val="0"/>
          <w:sz w:val="24"/>
          <w:szCs w:val="24"/>
        </w:rPr>
      </w:pPr>
      <w:r w:rsidRPr="008B4C32">
        <w:rPr>
          <w:rFonts w:asciiTheme="minorHAnsi" w:hAnsiTheme="minorHAnsi"/>
          <w:b w:val="0"/>
          <w:sz w:val="24"/>
          <w:szCs w:val="24"/>
        </w:rPr>
        <w:t>dodržuje zásady hygieny a bezpečnosti práce; poskytne první pomoc při úrazu</w:t>
      </w:r>
    </w:p>
    <w:p w14:paraId="58A3AB5D" w14:textId="77777777" w:rsidR="00814539" w:rsidRPr="008B4C32" w:rsidRDefault="00814539" w:rsidP="00814539">
      <w:pPr>
        <w:pStyle w:val="Styl11bTunKurzvaVpravo02cmPed1b"/>
        <w:numPr>
          <w:ilvl w:val="0"/>
          <w:numId w:val="0"/>
        </w:numPr>
        <w:ind w:left="170"/>
        <w:rPr>
          <w:rFonts w:asciiTheme="minorHAnsi" w:hAnsiTheme="minorHAnsi"/>
          <w:b w:val="0"/>
          <w:sz w:val="24"/>
          <w:szCs w:val="24"/>
        </w:rPr>
      </w:pPr>
    </w:p>
    <w:p w14:paraId="19F2071F" w14:textId="77777777" w:rsidR="00814539" w:rsidRPr="008B4C32" w:rsidRDefault="00814539" w:rsidP="00814539">
      <w:pPr>
        <w:pStyle w:val="Styl11bTunKurzvaVpravo02cmPed1b"/>
        <w:numPr>
          <w:ilvl w:val="0"/>
          <w:numId w:val="0"/>
        </w:numPr>
        <w:ind w:left="170"/>
        <w:rPr>
          <w:rFonts w:asciiTheme="minorHAnsi" w:hAnsiTheme="minorHAnsi"/>
          <w:b w:val="0"/>
          <w:i w:val="0"/>
          <w:sz w:val="24"/>
          <w:szCs w:val="24"/>
        </w:rPr>
      </w:pPr>
      <w:r w:rsidRPr="008B4C32">
        <w:rPr>
          <w:rFonts w:asciiTheme="minorHAnsi" w:hAnsiTheme="minorHAnsi"/>
          <w:b w:val="0"/>
          <w:i w:val="0"/>
          <w:sz w:val="24"/>
          <w:szCs w:val="24"/>
        </w:rPr>
        <w:t>PŘÍPRAVA POKRMU</w:t>
      </w:r>
    </w:p>
    <w:p w14:paraId="7507FF29" w14:textId="77777777" w:rsidR="00814539" w:rsidRPr="008B4C32" w:rsidRDefault="00814539" w:rsidP="00814539">
      <w:pPr>
        <w:pStyle w:val="Styl11bTunKurzvaVpravo02cmPed1b"/>
        <w:numPr>
          <w:ilvl w:val="0"/>
          <w:numId w:val="0"/>
        </w:numPr>
        <w:ind w:left="170"/>
        <w:rPr>
          <w:rFonts w:asciiTheme="minorHAnsi" w:hAnsiTheme="minorHAnsi"/>
          <w:b w:val="0"/>
          <w:i w:val="0"/>
          <w:sz w:val="24"/>
          <w:szCs w:val="24"/>
        </w:rPr>
      </w:pPr>
    </w:p>
    <w:p w14:paraId="4ED4AC00" w14:textId="77777777" w:rsidR="00814539" w:rsidRPr="008B4C32" w:rsidRDefault="00814539" w:rsidP="00814539">
      <w:pPr>
        <w:pStyle w:val="tabov"/>
        <w:rPr>
          <w:rFonts w:asciiTheme="minorHAnsi" w:hAnsiTheme="minorHAnsi"/>
          <w:b w:val="0"/>
          <w:sz w:val="24"/>
          <w:szCs w:val="24"/>
        </w:rPr>
      </w:pPr>
      <w:r w:rsidRPr="008B4C32">
        <w:rPr>
          <w:rFonts w:asciiTheme="minorHAnsi" w:hAnsiTheme="minorHAnsi"/>
          <w:b w:val="0"/>
          <w:sz w:val="24"/>
          <w:szCs w:val="24"/>
        </w:rPr>
        <w:t>Očekávané výstupy – 2. období</w:t>
      </w:r>
    </w:p>
    <w:p w14:paraId="4FD74940" w14:textId="77777777" w:rsidR="00814539" w:rsidRPr="008B4C32" w:rsidRDefault="00814539" w:rsidP="00814539">
      <w:pPr>
        <w:pStyle w:val="tabzak"/>
        <w:rPr>
          <w:rFonts w:asciiTheme="minorHAnsi" w:hAnsiTheme="minorHAnsi"/>
          <w:sz w:val="24"/>
          <w:szCs w:val="24"/>
        </w:rPr>
      </w:pPr>
      <w:r w:rsidRPr="008B4C32">
        <w:rPr>
          <w:rFonts w:asciiTheme="minorHAnsi" w:hAnsiTheme="minorHAnsi"/>
          <w:sz w:val="24"/>
          <w:szCs w:val="24"/>
        </w:rPr>
        <w:t>žák</w:t>
      </w:r>
    </w:p>
    <w:p w14:paraId="11220082"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 xml:space="preserve">orientuje se v základním vybavení kuchyně </w:t>
      </w:r>
    </w:p>
    <w:p w14:paraId="607A300D"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připraví samostatně jednoduchý pokrm</w:t>
      </w:r>
    </w:p>
    <w:p w14:paraId="4A923EBC" w14:textId="77777777" w:rsidR="00814539" w:rsidRPr="008B4C32" w:rsidRDefault="00814539" w:rsidP="00814539">
      <w:pPr>
        <w:pStyle w:val="Styl11bTunKurzvaVpravo02cmPed1b"/>
        <w:autoSpaceDE/>
        <w:autoSpaceDN/>
        <w:rPr>
          <w:rFonts w:asciiTheme="minorHAnsi" w:hAnsiTheme="minorHAnsi"/>
          <w:b w:val="0"/>
          <w:sz w:val="24"/>
          <w:szCs w:val="24"/>
        </w:rPr>
      </w:pPr>
      <w:r w:rsidRPr="008B4C32">
        <w:rPr>
          <w:rFonts w:asciiTheme="minorHAnsi" w:hAnsiTheme="minorHAnsi"/>
          <w:b w:val="0"/>
          <w:sz w:val="24"/>
          <w:szCs w:val="24"/>
        </w:rPr>
        <w:t>dodržuje pravidla správného stolování a společenského chování</w:t>
      </w:r>
    </w:p>
    <w:p w14:paraId="04A6BB32" w14:textId="16A1634F" w:rsidR="0091106D" w:rsidRPr="0091106D" w:rsidRDefault="00814539" w:rsidP="0091106D">
      <w:pPr>
        <w:pStyle w:val="Styl11bTunKurzvaVpravo02cmPed1b"/>
        <w:rPr>
          <w:rFonts w:asciiTheme="minorHAnsi" w:hAnsiTheme="minorHAnsi"/>
          <w:b w:val="0"/>
          <w:sz w:val="24"/>
          <w:szCs w:val="24"/>
        </w:rPr>
      </w:pPr>
      <w:r w:rsidRPr="008B4C32">
        <w:rPr>
          <w:rFonts w:asciiTheme="minorHAnsi" w:hAnsiTheme="minorHAnsi"/>
          <w:b w:val="0"/>
          <w:sz w:val="24"/>
          <w:szCs w:val="24"/>
        </w:rPr>
        <w:t>udržuje pořádek a čistotu pracovních ploch, dodržuje základy hygieny a bezpečnosti práce; poskytne první pomoc i při úrazu v</w:t>
      </w:r>
      <w:r w:rsidR="0091106D">
        <w:rPr>
          <w:rFonts w:asciiTheme="minorHAnsi" w:hAnsiTheme="minorHAnsi"/>
          <w:b w:val="0"/>
          <w:sz w:val="24"/>
          <w:szCs w:val="24"/>
        </w:rPr>
        <w:t> </w:t>
      </w:r>
      <w:r w:rsidRPr="008B4C32">
        <w:rPr>
          <w:rFonts w:asciiTheme="minorHAnsi" w:hAnsiTheme="minorHAnsi"/>
          <w:b w:val="0"/>
          <w:sz w:val="24"/>
          <w:szCs w:val="24"/>
        </w:rPr>
        <w:t>kuchyn</w:t>
      </w:r>
      <w:r w:rsidR="0091106D">
        <w:rPr>
          <w:rFonts w:asciiTheme="minorHAnsi" w:hAnsiTheme="minorHAnsi"/>
          <w:b w:val="0"/>
          <w:sz w:val="24"/>
          <w:szCs w:val="24"/>
        </w:rPr>
        <w:t>i</w:t>
      </w:r>
    </w:p>
    <w:p w14:paraId="56C668C4" w14:textId="77777777" w:rsidR="0035007B" w:rsidRDefault="0035007B" w:rsidP="00566BA6">
      <w:pPr>
        <w:keepNext/>
        <w:spacing w:before="240" w:after="120"/>
        <w:outlineLvl w:val="1"/>
        <w:rPr>
          <w:rFonts w:eastAsia="Times New Roman"/>
          <w:b/>
          <w:bCs/>
          <w:sz w:val="24"/>
          <w:szCs w:val="24"/>
          <w:u w:val="single"/>
        </w:rPr>
      </w:pPr>
    </w:p>
    <w:p w14:paraId="14AE004C" w14:textId="77777777" w:rsidR="0035007B" w:rsidRDefault="0035007B" w:rsidP="00566BA6">
      <w:pPr>
        <w:keepNext/>
        <w:spacing w:before="240" w:after="120"/>
        <w:outlineLvl w:val="1"/>
        <w:rPr>
          <w:rFonts w:eastAsia="Times New Roman"/>
          <w:b/>
          <w:bCs/>
          <w:sz w:val="24"/>
          <w:szCs w:val="24"/>
          <w:u w:val="single"/>
        </w:rPr>
      </w:pPr>
      <w:r w:rsidRPr="0035007B">
        <w:rPr>
          <w:rFonts w:eastAsia="Times New Roman"/>
          <w:b/>
          <w:bCs/>
          <w:sz w:val="24"/>
          <w:szCs w:val="24"/>
        </w:rPr>
        <w:t>7 ZPŮSOBY HODNOCENÍ A KLASIFIKACE</w:t>
      </w:r>
    </w:p>
    <w:p w14:paraId="724E15F5" w14:textId="77777777" w:rsidR="00566BA6" w:rsidRPr="008B4C32" w:rsidRDefault="00566BA6" w:rsidP="00566BA6">
      <w:pPr>
        <w:keepNext/>
        <w:spacing w:before="240" w:after="120"/>
        <w:outlineLvl w:val="1"/>
        <w:rPr>
          <w:rFonts w:eastAsia="Times New Roman"/>
          <w:b/>
          <w:bCs/>
          <w:sz w:val="24"/>
          <w:szCs w:val="24"/>
          <w:u w:val="single"/>
        </w:rPr>
      </w:pPr>
      <w:r w:rsidRPr="008B4C32">
        <w:rPr>
          <w:rFonts w:eastAsia="Times New Roman"/>
          <w:b/>
          <w:bCs/>
          <w:sz w:val="24"/>
          <w:szCs w:val="24"/>
          <w:u w:val="single"/>
        </w:rPr>
        <w:t>Pravidla hodnocení žáků</w:t>
      </w:r>
    </w:p>
    <w:p w14:paraId="38AD5A9B"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Pravidla hodnocení žáků máme na naší škole rozděleny do dvou hlavních oblastí:</w:t>
      </w:r>
    </w:p>
    <w:p w14:paraId="6D79B6DC" w14:textId="77777777" w:rsidR="00566BA6" w:rsidRPr="008B4C32" w:rsidRDefault="00566BA6" w:rsidP="005667C4">
      <w:pPr>
        <w:numPr>
          <w:ilvl w:val="1"/>
          <w:numId w:val="17"/>
        </w:numPr>
        <w:spacing w:line="360" w:lineRule="auto"/>
        <w:ind w:left="1418"/>
        <w:jc w:val="both"/>
        <w:rPr>
          <w:rFonts w:eastAsia="Times New Roman"/>
          <w:sz w:val="24"/>
          <w:szCs w:val="24"/>
          <w:u w:val="single"/>
          <w:lang w:eastAsia="cs-CZ"/>
        </w:rPr>
      </w:pPr>
      <w:r w:rsidRPr="008B4C32">
        <w:rPr>
          <w:rFonts w:eastAsia="Times New Roman"/>
          <w:sz w:val="24"/>
          <w:szCs w:val="24"/>
          <w:u w:val="single"/>
          <w:lang w:eastAsia="cs-CZ"/>
        </w:rPr>
        <w:t xml:space="preserve">Pravidla pro hodnocení chování </w:t>
      </w:r>
    </w:p>
    <w:p w14:paraId="71690BDB" w14:textId="77777777" w:rsidR="00566BA6" w:rsidRPr="008B4C32" w:rsidRDefault="00566BA6" w:rsidP="005667C4">
      <w:pPr>
        <w:numPr>
          <w:ilvl w:val="1"/>
          <w:numId w:val="17"/>
        </w:numPr>
        <w:spacing w:line="360" w:lineRule="auto"/>
        <w:ind w:left="1418"/>
        <w:jc w:val="both"/>
        <w:rPr>
          <w:rFonts w:eastAsia="Times New Roman"/>
          <w:sz w:val="24"/>
          <w:szCs w:val="24"/>
          <w:u w:val="single"/>
          <w:lang w:eastAsia="cs-CZ"/>
        </w:rPr>
      </w:pPr>
      <w:r w:rsidRPr="008B4C32">
        <w:rPr>
          <w:rFonts w:eastAsia="Times New Roman"/>
          <w:sz w:val="24"/>
          <w:szCs w:val="24"/>
          <w:u w:val="single"/>
          <w:lang w:eastAsia="cs-CZ"/>
        </w:rPr>
        <w:t>Pravidla pro hodnocení vzdělávání</w:t>
      </w:r>
    </w:p>
    <w:p w14:paraId="65F8CD2A" w14:textId="77777777" w:rsidR="00566BA6" w:rsidRPr="008B4C32" w:rsidRDefault="00566BA6" w:rsidP="00566BA6">
      <w:pPr>
        <w:rPr>
          <w:sz w:val="24"/>
          <w:szCs w:val="24"/>
          <w:u w:val="single"/>
        </w:rPr>
      </w:pPr>
    </w:p>
    <w:p w14:paraId="14E3A0CC" w14:textId="77777777" w:rsidR="00566BA6" w:rsidRPr="008B4C32" w:rsidRDefault="00566BA6" w:rsidP="00566BA6">
      <w:pPr>
        <w:spacing w:line="360" w:lineRule="auto"/>
        <w:ind w:firstLine="709"/>
        <w:jc w:val="both"/>
        <w:rPr>
          <w:rFonts w:eastAsia="Times New Roman"/>
          <w:b/>
          <w:bCs/>
          <w:iCs/>
          <w:sz w:val="24"/>
          <w:szCs w:val="24"/>
        </w:rPr>
      </w:pPr>
      <w:r w:rsidRPr="008B4C32">
        <w:rPr>
          <w:rFonts w:eastAsia="Times New Roman"/>
          <w:sz w:val="24"/>
          <w:szCs w:val="24"/>
          <w:lang w:eastAsia="cs-CZ"/>
        </w:rPr>
        <w:t xml:space="preserve">Tato Pravidla hodnocení žáků jsou nedílnou součástí </w:t>
      </w:r>
      <w:r w:rsidR="00C63445">
        <w:rPr>
          <w:rFonts w:eastAsia="Times New Roman"/>
          <w:b/>
          <w:sz w:val="24"/>
          <w:szCs w:val="24"/>
          <w:lang w:eastAsia="cs-CZ"/>
        </w:rPr>
        <w:t>Školního řádu ZŠ Unčín</w:t>
      </w:r>
      <w:r w:rsidRPr="008B4C32">
        <w:rPr>
          <w:rFonts w:eastAsia="Times New Roman"/>
          <w:b/>
          <w:sz w:val="24"/>
          <w:szCs w:val="24"/>
          <w:lang w:eastAsia="cs-CZ"/>
        </w:rPr>
        <w:t xml:space="preserve">. </w:t>
      </w:r>
      <w:r w:rsidRPr="008B4C32">
        <w:rPr>
          <w:rFonts w:eastAsia="Times New Roman"/>
          <w:b/>
          <w:bCs/>
          <w:iCs/>
          <w:sz w:val="24"/>
          <w:szCs w:val="24"/>
        </w:rPr>
        <w:t xml:space="preserve"> Pravidla pro hodnocení chování</w:t>
      </w:r>
    </w:p>
    <w:p w14:paraId="7B9C7218" w14:textId="77777777" w:rsidR="00566BA6" w:rsidRPr="008B4C32" w:rsidRDefault="00566BA6" w:rsidP="00566BA6">
      <w:pPr>
        <w:keepNext/>
        <w:keepLines/>
        <w:spacing w:before="120" w:after="120"/>
        <w:ind w:left="709"/>
        <w:outlineLvl w:val="2"/>
        <w:rPr>
          <w:rFonts w:eastAsia="Times New Roman"/>
          <w:b/>
          <w:bCs/>
          <w:color w:val="000000"/>
          <w:sz w:val="24"/>
          <w:szCs w:val="24"/>
        </w:rPr>
      </w:pPr>
      <w:r w:rsidRPr="008B4C32">
        <w:rPr>
          <w:rFonts w:eastAsia="Times New Roman"/>
          <w:b/>
          <w:bCs/>
          <w:color w:val="000000"/>
          <w:sz w:val="24"/>
          <w:szCs w:val="24"/>
        </w:rPr>
        <w:t>Zásady pro hodnocení chování žáků ve škole a na akcích pořádaných školou</w:t>
      </w:r>
    </w:p>
    <w:p w14:paraId="3BD20791" w14:textId="77777777" w:rsidR="00566BA6" w:rsidRPr="008B4C32" w:rsidRDefault="00566BA6" w:rsidP="005667C4">
      <w:pPr>
        <w:numPr>
          <w:ilvl w:val="0"/>
          <w:numId w:val="121"/>
        </w:numPr>
        <w:spacing w:line="360" w:lineRule="auto"/>
        <w:jc w:val="both"/>
        <w:rPr>
          <w:rFonts w:eastAsia="Times New Roman"/>
          <w:sz w:val="24"/>
          <w:szCs w:val="24"/>
          <w:lang w:eastAsia="cs-CZ"/>
        </w:rPr>
      </w:pPr>
      <w:r w:rsidRPr="008B4C32">
        <w:rPr>
          <w:rFonts w:eastAsia="Times New Roman"/>
          <w:sz w:val="24"/>
          <w:szCs w:val="24"/>
          <w:lang w:eastAsia="cs-CZ"/>
        </w:rPr>
        <w:t>Klasifikaci chování žáků navrhuje třídní učitel po  projednání s učiteli, kteří ve třídě vyučují,  a s ostatními učiteli a rozhoduje o ní ředitel po  projednání v pedagogické radě.</w:t>
      </w:r>
    </w:p>
    <w:p w14:paraId="03792178" w14:textId="77777777" w:rsidR="00566BA6" w:rsidRPr="008B4C32" w:rsidRDefault="00566BA6" w:rsidP="00566BA6">
      <w:pPr>
        <w:spacing w:line="360" w:lineRule="auto"/>
        <w:ind w:firstLine="709"/>
        <w:jc w:val="both"/>
        <w:rPr>
          <w:rFonts w:eastAsia="Times New Roman"/>
          <w:sz w:val="24"/>
          <w:szCs w:val="24"/>
          <w:u w:val="single"/>
          <w:lang w:eastAsia="cs-CZ"/>
        </w:rPr>
      </w:pPr>
      <w:r w:rsidRPr="008B4C32">
        <w:rPr>
          <w:rFonts w:eastAsia="Times New Roman"/>
          <w:sz w:val="24"/>
          <w:szCs w:val="24"/>
          <w:u w:val="single"/>
          <w:lang w:eastAsia="cs-CZ"/>
        </w:rPr>
        <w:t>Kritéria pro hodnocení a klasifikaci chování:</w:t>
      </w:r>
    </w:p>
    <w:p w14:paraId="5905994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dodržování pravidel řádu školy ve škole a na akcích organizovaných školou </w:t>
      </w:r>
    </w:p>
    <w:p w14:paraId="46D580A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chování k dospělým a spolužákům</w:t>
      </w:r>
    </w:p>
    <w:p w14:paraId="07B61E7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lastRenderedPageBreak/>
        <w:t>neomluvená absence.</w:t>
      </w:r>
    </w:p>
    <w:p w14:paraId="70BB050E" w14:textId="77777777" w:rsidR="00566BA6" w:rsidRPr="008B4C32" w:rsidRDefault="00566BA6" w:rsidP="00566BA6">
      <w:pPr>
        <w:spacing w:line="360" w:lineRule="auto"/>
        <w:ind w:firstLine="709"/>
        <w:jc w:val="both"/>
        <w:rPr>
          <w:rFonts w:eastAsia="Times New Roman"/>
          <w:color w:val="000000"/>
          <w:sz w:val="24"/>
          <w:szCs w:val="24"/>
          <w:lang w:eastAsia="cs-CZ"/>
        </w:rPr>
      </w:pPr>
    </w:p>
    <w:p w14:paraId="51BDDDC6" w14:textId="77777777" w:rsidR="00566BA6" w:rsidRPr="008B4C32" w:rsidRDefault="00566BA6" w:rsidP="005667C4">
      <w:pPr>
        <w:numPr>
          <w:ilvl w:val="0"/>
          <w:numId w:val="121"/>
        </w:numPr>
        <w:spacing w:line="360" w:lineRule="auto"/>
        <w:jc w:val="both"/>
        <w:rPr>
          <w:rFonts w:eastAsia="Times New Roman"/>
          <w:color w:val="000000"/>
          <w:sz w:val="24"/>
          <w:szCs w:val="24"/>
          <w:lang w:eastAsia="cs-CZ"/>
        </w:rPr>
      </w:pPr>
      <w:r w:rsidRPr="008B4C32">
        <w:rPr>
          <w:rFonts w:eastAsia="Times New Roman"/>
          <w:color w:val="000000"/>
          <w:sz w:val="24"/>
          <w:szCs w:val="24"/>
          <w:lang w:eastAsia="cs-CZ"/>
        </w:rPr>
        <w:t>Při klasifikaci chování se přihlíží k věku, morální  a rozumové vyspělosti žáka.</w:t>
      </w:r>
    </w:p>
    <w:p w14:paraId="7BF1E026" w14:textId="77777777" w:rsidR="00566BA6" w:rsidRPr="008B4C32" w:rsidRDefault="00566BA6" w:rsidP="005667C4">
      <w:pPr>
        <w:numPr>
          <w:ilvl w:val="0"/>
          <w:numId w:val="121"/>
        </w:numPr>
        <w:spacing w:line="360" w:lineRule="auto"/>
        <w:jc w:val="both"/>
        <w:rPr>
          <w:rFonts w:eastAsia="Times New Roman"/>
          <w:sz w:val="24"/>
          <w:szCs w:val="24"/>
          <w:lang w:eastAsia="cs-CZ"/>
        </w:rPr>
      </w:pPr>
      <w:r w:rsidRPr="008B4C32">
        <w:rPr>
          <w:rFonts w:eastAsia="Times New Roman"/>
          <w:sz w:val="24"/>
          <w:szCs w:val="24"/>
          <w:lang w:eastAsia="cs-CZ"/>
        </w:rPr>
        <w:t xml:space="preserve">Hodnocení chování je pravidelně </w:t>
      </w:r>
      <w:r w:rsidR="00C63445">
        <w:rPr>
          <w:rFonts w:eastAsia="Times New Roman"/>
          <w:sz w:val="24"/>
          <w:szCs w:val="24"/>
          <w:lang w:eastAsia="cs-CZ"/>
        </w:rPr>
        <w:t>zařazováno do pedagogických rad.</w:t>
      </w:r>
    </w:p>
    <w:p w14:paraId="09310F3D" w14:textId="77777777" w:rsidR="00566BA6" w:rsidRPr="008B4C32" w:rsidRDefault="00566BA6" w:rsidP="005667C4">
      <w:pPr>
        <w:numPr>
          <w:ilvl w:val="0"/>
          <w:numId w:val="121"/>
        </w:numPr>
        <w:spacing w:line="360" w:lineRule="auto"/>
        <w:jc w:val="both"/>
        <w:rPr>
          <w:rFonts w:eastAsia="Times New Roman"/>
          <w:sz w:val="24"/>
          <w:szCs w:val="24"/>
          <w:lang w:eastAsia="cs-CZ"/>
        </w:rPr>
      </w:pPr>
      <w:r w:rsidRPr="008B4C32">
        <w:rPr>
          <w:rFonts w:eastAsia="Times New Roman"/>
          <w:sz w:val="24"/>
          <w:szCs w:val="24"/>
          <w:lang w:eastAsia="cs-CZ"/>
        </w:rPr>
        <w:t>Zákonní zástupci žáka jsou o chování  žáka informování třídním učitelem a učiteli jednotlivých předmětů:</w:t>
      </w:r>
    </w:p>
    <w:p w14:paraId="3A224D56"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průběžně prostřednictvím žákovské knížky,</w:t>
      </w:r>
    </w:p>
    <w:p w14:paraId="50FD9C3B"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před  koncem  každého  čtvrtletí (klasifikační </w:t>
      </w:r>
      <w:r w:rsidR="00C63445">
        <w:rPr>
          <w:rFonts w:eastAsia="Times New Roman"/>
          <w:sz w:val="24"/>
          <w:szCs w:val="24"/>
          <w:lang w:eastAsia="cs-CZ"/>
        </w:rPr>
        <w:t xml:space="preserve">období) na konzultačních </w:t>
      </w:r>
      <w:proofErr w:type="spellStart"/>
      <w:r w:rsidR="00C63445">
        <w:rPr>
          <w:rFonts w:eastAsia="Times New Roman"/>
          <w:sz w:val="24"/>
          <w:szCs w:val="24"/>
          <w:lang w:eastAsia="cs-CZ"/>
        </w:rPr>
        <w:t>odpolednech</w:t>
      </w:r>
      <w:proofErr w:type="spellEnd"/>
    </w:p>
    <w:p w14:paraId="2C5F61EB"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okamžitě v případě mimořádného porušení školního řádu.</w:t>
      </w:r>
    </w:p>
    <w:p w14:paraId="623C5015" w14:textId="77777777" w:rsidR="00566BA6" w:rsidRPr="008B4C32" w:rsidRDefault="00566BA6" w:rsidP="00566BA6">
      <w:pPr>
        <w:shd w:val="clear" w:color="auto" w:fill="FFFFFF"/>
        <w:ind w:left="360"/>
        <w:rPr>
          <w:rFonts w:eastAsia="Times New Roman"/>
          <w:color w:val="000000"/>
          <w:sz w:val="24"/>
          <w:szCs w:val="24"/>
          <w:lang w:eastAsia="cs-CZ"/>
        </w:rPr>
      </w:pPr>
    </w:p>
    <w:p w14:paraId="3ED91C0E" w14:textId="77777777" w:rsidR="00566BA6" w:rsidRPr="008B4C32" w:rsidRDefault="00566BA6" w:rsidP="00566BA6">
      <w:pPr>
        <w:keepNext/>
        <w:keepLines/>
        <w:spacing w:before="120" w:after="120"/>
        <w:ind w:left="709"/>
        <w:outlineLvl w:val="2"/>
        <w:rPr>
          <w:rFonts w:eastAsia="Times New Roman"/>
          <w:b/>
          <w:bCs/>
          <w:color w:val="000000"/>
          <w:sz w:val="24"/>
          <w:szCs w:val="24"/>
        </w:rPr>
      </w:pPr>
      <w:r w:rsidRPr="008B4C32">
        <w:rPr>
          <w:rFonts w:eastAsia="Times New Roman"/>
          <w:b/>
          <w:bCs/>
          <w:color w:val="000000"/>
          <w:sz w:val="24"/>
          <w:szCs w:val="24"/>
        </w:rPr>
        <w:t>Zásady pro hodnocení chování žáků s poruchami chování a ADHD (LMD)</w:t>
      </w:r>
    </w:p>
    <w:p w14:paraId="2A162A8A" w14:textId="77777777" w:rsidR="00566BA6" w:rsidRPr="008B4C32" w:rsidRDefault="00566BA6" w:rsidP="005667C4">
      <w:pPr>
        <w:numPr>
          <w:ilvl w:val="0"/>
          <w:numId w:val="122"/>
        </w:numPr>
        <w:spacing w:line="360" w:lineRule="auto"/>
        <w:ind w:left="709"/>
        <w:jc w:val="both"/>
        <w:rPr>
          <w:rFonts w:eastAsia="Times New Roman"/>
          <w:sz w:val="24"/>
          <w:szCs w:val="24"/>
          <w:lang w:eastAsia="cs-CZ"/>
        </w:rPr>
      </w:pPr>
      <w:r w:rsidRPr="008B4C32">
        <w:rPr>
          <w:rFonts w:eastAsia="Times New Roman"/>
          <w:sz w:val="24"/>
          <w:szCs w:val="24"/>
          <w:lang w:eastAsia="cs-CZ"/>
        </w:rPr>
        <w:t>Hodnocení chování dětí, u nichž byly diagnostikovány poruchy chování, poruchy pozornosti provázené hyperaktivitou a slabší nadání, vyžaduje vysoce individuální, osobitý a profesionální přístup.</w:t>
      </w:r>
    </w:p>
    <w:p w14:paraId="2F6AC7BA" w14:textId="77777777" w:rsidR="00566BA6" w:rsidRPr="008B4C32" w:rsidRDefault="00566BA6" w:rsidP="005667C4">
      <w:pPr>
        <w:numPr>
          <w:ilvl w:val="0"/>
          <w:numId w:val="122"/>
        </w:numPr>
        <w:spacing w:line="360" w:lineRule="auto"/>
        <w:ind w:left="709"/>
        <w:jc w:val="both"/>
        <w:rPr>
          <w:rFonts w:eastAsia="Times New Roman"/>
          <w:sz w:val="24"/>
          <w:szCs w:val="24"/>
          <w:lang w:eastAsia="cs-CZ"/>
        </w:rPr>
      </w:pPr>
      <w:r w:rsidRPr="008B4C32">
        <w:rPr>
          <w:rFonts w:eastAsia="Times New Roman"/>
          <w:sz w:val="24"/>
          <w:szCs w:val="24"/>
          <w:lang w:eastAsia="cs-CZ"/>
        </w:rPr>
        <w:t>Na základě projevů, kterými se tyto poruchy projevují (snadná rozptýlenost vnějšími podněty, potíže s udržením pozornosti, nevyrovnaný výkon v práci, nepořádnost, problémy s nasloucháním a plněním pokynů, zapomínání, atd.), uplatňujeme při hodnocení chování těchto žáků tolerantnější, zohledňující přístup a subjektivní posouzení, zda je přestupek důsledkem poruchy, či uvědomělým porušením dohodnutých pravidel chování.</w:t>
      </w:r>
    </w:p>
    <w:p w14:paraId="2E7CEB03" w14:textId="77777777" w:rsidR="00566BA6" w:rsidRPr="008B4C32" w:rsidRDefault="00566BA6" w:rsidP="00566BA6">
      <w:pPr>
        <w:rPr>
          <w:sz w:val="24"/>
          <w:szCs w:val="24"/>
        </w:rPr>
      </w:pPr>
    </w:p>
    <w:p w14:paraId="09508DA9" w14:textId="77777777" w:rsidR="00566BA6" w:rsidRPr="008B4C32" w:rsidRDefault="00566BA6" w:rsidP="00566BA6">
      <w:pPr>
        <w:keepNext/>
        <w:spacing w:before="240" w:after="120"/>
        <w:outlineLvl w:val="1"/>
        <w:rPr>
          <w:rFonts w:eastAsia="Times New Roman"/>
          <w:b/>
          <w:bCs/>
          <w:sz w:val="24"/>
          <w:szCs w:val="24"/>
          <w:u w:val="single"/>
        </w:rPr>
      </w:pPr>
      <w:bookmarkStart w:id="63" w:name="_Toc368492206"/>
      <w:r w:rsidRPr="008B4C32">
        <w:rPr>
          <w:rFonts w:eastAsia="Times New Roman"/>
          <w:b/>
          <w:bCs/>
          <w:sz w:val="24"/>
          <w:szCs w:val="24"/>
          <w:u w:val="single"/>
        </w:rPr>
        <w:t>Stupně hodnocení chování, jejich charakteristika</w:t>
      </w:r>
      <w:bookmarkEnd w:id="63"/>
    </w:p>
    <w:p w14:paraId="72574F61" w14:textId="77777777" w:rsidR="00566BA6" w:rsidRPr="008B4C32" w:rsidRDefault="00566BA6" w:rsidP="00566BA6">
      <w:pPr>
        <w:spacing w:line="360" w:lineRule="auto"/>
        <w:ind w:firstLine="709"/>
        <w:jc w:val="both"/>
        <w:rPr>
          <w:rFonts w:eastAsia="Times New Roman"/>
          <w:b/>
          <w:bCs/>
          <w:sz w:val="24"/>
          <w:szCs w:val="24"/>
          <w:lang w:eastAsia="cs-CZ"/>
        </w:rPr>
      </w:pPr>
      <w:r w:rsidRPr="008B4C32">
        <w:rPr>
          <w:rFonts w:eastAsia="Times New Roman"/>
          <w:b/>
          <w:bCs/>
          <w:sz w:val="24"/>
          <w:szCs w:val="24"/>
          <w:lang w:eastAsia="cs-CZ"/>
        </w:rPr>
        <w:t>Stupeň 1 (velmi dobré ) -</w:t>
      </w:r>
      <w:r w:rsidRPr="008B4C32">
        <w:rPr>
          <w:rFonts w:eastAsia="Times New Roman"/>
          <w:sz w:val="24"/>
          <w:szCs w:val="24"/>
          <w:lang w:eastAsia="cs-CZ"/>
        </w:rPr>
        <w:t xml:space="preserve"> žák uvědoměle dodržuje pravidla chování a ustanovení vnitřního řádu školy. Méně závažných přestupků se dopouští ojediněle. Žák je však přístupný výchovnému působení a snaží se své chyby napravit. </w:t>
      </w:r>
    </w:p>
    <w:p w14:paraId="1A8D24EA"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b/>
          <w:bCs/>
          <w:sz w:val="24"/>
          <w:szCs w:val="24"/>
          <w:lang w:eastAsia="cs-CZ"/>
        </w:rPr>
        <w:lastRenderedPageBreak/>
        <w:t>Stupeň 2 (uspokojivé)</w:t>
      </w:r>
      <w:r w:rsidRPr="008B4C32">
        <w:rPr>
          <w:rFonts w:eastAsia="Times New Roman"/>
          <w:sz w:val="24"/>
          <w:szCs w:val="24"/>
          <w:lang w:eastAsia="cs-CZ"/>
        </w:rPr>
        <w:t xml:space="preserve">: </w:t>
      </w:r>
      <w:r w:rsidRPr="008B4C32">
        <w:rPr>
          <w:rFonts w:eastAsia="Times New Roman"/>
          <w:b/>
          <w:bCs/>
          <w:sz w:val="24"/>
          <w:szCs w:val="24"/>
          <w:lang w:eastAsia="cs-CZ"/>
        </w:rPr>
        <w:t>-</w:t>
      </w:r>
      <w:r w:rsidRPr="008B4C32">
        <w:rPr>
          <w:rFonts w:eastAsia="Times New Roman"/>
          <w:sz w:val="24"/>
          <w:szCs w:val="24"/>
          <w:lang w:eastAsia="cs-CZ"/>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w:t>
      </w:r>
      <w:r w:rsidR="008A2460">
        <w:rPr>
          <w:rFonts w:eastAsia="Times New Roman"/>
          <w:sz w:val="24"/>
          <w:szCs w:val="24"/>
          <w:lang w:eastAsia="cs-CZ"/>
        </w:rPr>
        <w:t>svoje nebo jiných osob. Žák má 4</w:t>
      </w:r>
      <w:r w:rsidRPr="008B4C32">
        <w:rPr>
          <w:rFonts w:eastAsia="Times New Roman"/>
          <w:sz w:val="24"/>
          <w:szCs w:val="24"/>
          <w:lang w:eastAsia="cs-CZ"/>
        </w:rPr>
        <w:t>-10 neomluvených hodin.</w:t>
      </w:r>
    </w:p>
    <w:p w14:paraId="33CDF568"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b/>
          <w:bCs/>
          <w:sz w:val="24"/>
          <w:szCs w:val="24"/>
          <w:lang w:eastAsia="cs-CZ"/>
        </w:rPr>
        <w:t>Stupeň 3 (neuspokojivé)</w:t>
      </w:r>
      <w:r w:rsidRPr="008B4C32">
        <w:rPr>
          <w:rFonts w:eastAsia="Times New Roman"/>
          <w:sz w:val="24"/>
          <w:szCs w:val="24"/>
          <w:lang w:eastAsia="cs-CZ"/>
        </w:rPr>
        <w:t xml:space="preserve">: -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Žák má </w:t>
      </w:r>
      <w:smartTag w:uri="urn:schemas-microsoft-com:office:smarttags" w:element="metricconverter">
        <w:smartTagPr>
          <w:attr w:name="ProductID" w:val="11 a"/>
        </w:smartTagPr>
        <w:r w:rsidRPr="008B4C32">
          <w:rPr>
            <w:rFonts w:eastAsia="Times New Roman"/>
            <w:sz w:val="24"/>
            <w:szCs w:val="24"/>
            <w:lang w:eastAsia="cs-CZ"/>
          </w:rPr>
          <w:t>11 a</w:t>
        </w:r>
      </w:smartTag>
      <w:r w:rsidRPr="008B4C32">
        <w:rPr>
          <w:rFonts w:eastAsia="Times New Roman"/>
          <w:sz w:val="24"/>
          <w:szCs w:val="24"/>
          <w:lang w:eastAsia="cs-CZ"/>
        </w:rPr>
        <w:t xml:space="preserve"> více neomluvených hodin.</w:t>
      </w:r>
    </w:p>
    <w:p w14:paraId="7F4C6CCC" w14:textId="77777777" w:rsidR="00566BA6" w:rsidRPr="008B4C32" w:rsidRDefault="00566BA6" w:rsidP="00566BA6">
      <w:pPr>
        <w:spacing w:line="360" w:lineRule="auto"/>
        <w:ind w:firstLine="709"/>
        <w:jc w:val="both"/>
        <w:rPr>
          <w:rFonts w:eastAsia="Times New Roman"/>
          <w:sz w:val="24"/>
          <w:szCs w:val="24"/>
          <w:lang w:eastAsia="cs-CZ"/>
        </w:rPr>
      </w:pPr>
    </w:p>
    <w:p w14:paraId="31F6BC08"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O udělení 2. nebo 3. stupně z chování rozhoduje ředitel školy na základě návrhu třídního učitele a po projednání na pedagogické radě. Třídní učitel je povinen předjednat před pedagogickou radou návrh na snížení známky z chování s ostatními pedagogickými pracovníky, kteří daného žáka učí.</w:t>
      </w:r>
    </w:p>
    <w:p w14:paraId="6198445D" w14:textId="77777777" w:rsidR="00566BA6" w:rsidRPr="008B4C32" w:rsidRDefault="00566BA6" w:rsidP="00566BA6">
      <w:pPr>
        <w:keepNext/>
        <w:spacing w:before="240" w:after="120"/>
        <w:outlineLvl w:val="1"/>
        <w:rPr>
          <w:rFonts w:eastAsia="Times New Roman"/>
          <w:b/>
          <w:bCs/>
          <w:sz w:val="24"/>
          <w:szCs w:val="24"/>
          <w:u w:val="single"/>
        </w:rPr>
      </w:pPr>
      <w:bookmarkStart w:id="64" w:name="_Toc368492207"/>
      <w:r w:rsidRPr="008B4C32">
        <w:rPr>
          <w:rFonts w:eastAsia="Times New Roman"/>
          <w:b/>
          <w:bCs/>
          <w:sz w:val="24"/>
          <w:szCs w:val="24"/>
          <w:u w:val="single"/>
        </w:rPr>
        <w:t>Výchovná opat</w:t>
      </w:r>
      <w:r w:rsidRPr="008B4C32">
        <w:rPr>
          <w:rFonts w:eastAsia="Times New Roman" w:cs="TimesNewRoman,Bold"/>
          <w:b/>
          <w:bCs/>
          <w:sz w:val="24"/>
          <w:szCs w:val="24"/>
          <w:u w:val="single"/>
        </w:rPr>
        <w:t>ř</w:t>
      </w:r>
      <w:r w:rsidRPr="008B4C32">
        <w:rPr>
          <w:rFonts w:eastAsia="Times New Roman"/>
          <w:b/>
          <w:bCs/>
          <w:sz w:val="24"/>
          <w:szCs w:val="24"/>
          <w:u w:val="single"/>
        </w:rPr>
        <w:t>ení</w:t>
      </w:r>
      <w:bookmarkEnd w:id="64"/>
      <w:r w:rsidRPr="008B4C32">
        <w:rPr>
          <w:rFonts w:eastAsia="Times New Roman"/>
          <w:b/>
          <w:bCs/>
          <w:sz w:val="24"/>
          <w:szCs w:val="24"/>
          <w:u w:val="single"/>
        </w:rPr>
        <w:t xml:space="preserve"> </w:t>
      </w:r>
    </w:p>
    <w:p w14:paraId="29838C3D"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podle ustanovení</w:t>
      </w:r>
      <w:r w:rsidRPr="008B4C32">
        <w:rPr>
          <w:rFonts w:eastAsia="Times New Roman"/>
          <w:b/>
          <w:sz w:val="24"/>
          <w:szCs w:val="24"/>
          <w:lang w:eastAsia="cs-CZ"/>
        </w:rPr>
        <w:t xml:space="preserve"> </w:t>
      </w:r>
      <w:r w:rsidRPr="008B4C32">
        <w:rPr>
          <w:rFonts w:eastAsia="Times New Roman"/>
          <w:sz w:val="24"/>
          <w:szCs w:val="24"/>
          <w:lang w:eastAsia="cs-CZ"/>
        </w:rPr>
        <w:t xml:space="preserve">§ 17 vyhlášky </w:t>
      </w:r>
      <w:r w:rsidRPr="008B4C32">
        <w:rPr>
          <w:rFonts w:eastAsia="Times New Roman" w:cs="TimesNewRoman,Bold"/>
          <w:sz w:val="24"/>
          <w:szCs w:val="24"/>
          <w:lang w:eastAsia="cs-CZ"/>
        </w:rPr>
        <w:t>č</w:t>
      </w:r>
      <w:r w:rsidRPr="008B4C32">
        <w:rPr>
          <w:rFonts w:eastAsia="Times New Roman"/>
          <w:sz w:val="24"/>
          <w:szCs w:val="24"/>
          <w:lang w:eastAsia="cs-CZ"/>
        </w:rPr>
        <w:t>. 48/2005 Sb.</w:t>
      </w:r>
    </w:p>
    <w:p w14:paraId="36A7BB94" w14:textId="77777777" w:rsidR="00566BA6" w:rsidRPr="008B4C32" w:rsidRDefault="00566BA6" w:rsidP="00566BA6">
      <w:pPr>
        <w:autoSpaceDE w:val="0"/>
        <w:autoSpaceDN w:val="0"/>
        <w:adjustRightInd w:val="0"/>
        <w:rPr>
          <w:sz w:val="24"/>
          <w:szCs w:val="24"/>
        </w:rPr>
      </w:pPr>
    </w:p>
    <w:p w14:paraId="5BD3F82D"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Výchovnými opatřeními se rozumějí pochvaly a ocenění posilující žádoucí chování žáka, ale též kázeňská opatření v případě nerespektování školního řádu.</w:t>
      </w:r>
    </w:p>
    <w:p w14:paraId="6DE4C743" w14:textId="77777777" w:rsidR="00566BA6" w:rsidRPr="008B4C32" w:rsidRDefault="00566BA6" w:rsidP="00566BA6">
      <w:pPr>
        <w:autoSpaceDE w:val="0"/>
        <w:autoSpaceDN w:val="0"/>
        <w:adjustRightInd w:val="0"/>
        <w:rPr>
          <w:sz w:val="24"/>
          <w:szCs w:val="24"/>
        </w:rPr>
      </w:pPr>
    </w:p>
    <w:p w14:paraId="7CBD4B46" w14:textId="77777777" w:rsidR="00566BA6" w:rsidRPr="008B4C32" w:rsidRDefault="00566BA6" w:rsidP="00566BA6">
      <w:pPr>
        <w:keepNext/>
        <w:keepLines/>
        <w:spacing w:before="120" w:after="120"/>
        <w:ind w:left="709"/>
        <w:outlineLvl w:val="2"/>
        <w:rPr>
          <w:rFonts w:eastAsia="Times New Roman"/>
          <w:b/>
          <w:bCs/>
          <w:color w:val="000000"/>
          <w:sz w:val="24"/>
          <w:szCs w:val="24"/>
        </w:rPr>
      </w:pPr>
      <w:r w:rsidRPr="008B4C32">
        <w:rPr>
          <w:rFonts w:eastAsia="Times New Roman"/>
          <w:b/>
          <w:bCs/>
          <w:color w:val="000000"/>
          <w:sz w:val="24"/>
          <w:szCs w:val="24"/>
        </w:rPr>
        <w:t>Pochvaly a ocenění</w:t>
      </w:r>
    </w:p>
    <w:p w14:paraId="04FDB90A"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 xml:space="preserve">Pochvala: </w:t>
      </w:r>
    </w:p>
    <w:p w14:paraId="14B06AC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ocenění dílčích skutků v rámci vyučovacího předmětu</w:t>
      </w:r>
    </w:p>
    <w:p w14:paraId="4EFE473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uděluje vyučující, </w:t>
      </w:r>
    </w:p>
    <w:p w14:paraId="0BFDDAED"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zápis do žákovské knížky.</w:t>
      </w:r>
    </w:p>
    <w:p w14:paraId="24C46B73"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lastRenderedPageBreak/>
        <w:t xml:space="preserve">Pochvala třídního učitele: </w:t>
      </w:r>
    </w:p>
    <w:p w14:paraId="1E5ADAD8"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ocenění skutků za práci v rámci třídy, např.: školní kola sportovních a předmětových soutěží, pomoc při organizaci školních akcí, aktivní plnění školních povinností</w:t>
      </w:r>
    </w:p>
    <w:p w14:paraId="1E8A4F9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uděluje třídní učitel na základě vlastního rozhodnutí nebo z podnětu ostatních vyučujících </w:t>
      </w:r>
    </w:p>
    <w:p w14:paraId="3B1AF88B"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zápis do žákovské knížky v daném pololetí, evidence v katalogovém listu žáka </w:t>
      </w:r>
    </w:p>
    <w:p w14:paraId="14BDACF0"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 xml:space="preserve">Pochvala ředitele školy: </w:t>
      </w:r>
    </w:p>
    <w:p w14:paraId="4BA02EC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ocenění významnějších skutků celoškolního významu, např.: za výtečné výsledky v okresních a krajských kolech sportovních a předmětových soutěží, práce ve prospěch dobrého jména školy, za mimořádný projev humánnosti, za záslužný nebo statečný čin, za dlouhodobou aktivní práci.</w:t>
      </w:r>
    </w:p>
    <w:p w14:paraId="5B2E8B76"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uděluje ředitel školy, schvaluje </w:t>
      </w:r>
      <w:proofErr w:type="spellStart"/>
      <w:r w:rsidRPr="008B4C32">
        <w:rPr>
          <w:rFonts w:eastAsia="Times New Roman"/>
          <w:sz w:val="24"/>
          <w:szCs w:val="24"/>
          <w:lang w:eastAsia="cs-CZ"/>
        </w:rPr>
        <w:t>ped</w:t>
      </w:r>
      <w:proofErr w:type="spellEnd"/>
      <w:r w:rsidRPr="008B4C32">
        <w:rPr>
          <w:rFonts w:eastAsia="Times New Roman"/>
          <w:sz w:val="24"/>
          <w:szCs w:val="24"/>
          <w:lang w:eastAsia="cs-CZ"/>
        </w:rPr>
        <w:t>. rada</w:t>
      </w:r>
    </w:p>
    <w:p w14:paraId="23A9168B"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oznámení zákonným zástupcům doporučeným dopisem, evidence v katalogovém listu žáka</w:t>
      </w:r>
    </w:p>
    <w:p w14:paraId="28D2A2D2"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zá</w:t>
      </w:r>
      <w:r w:rsidR="00CC6386">
        <w:rPr>
          <w:rFonts w:eastAsia="Times New Roman"/>
          <w:sz w:val="24"/>
          <w:szCs w:val="24"/>
          <w:lang w:eastAsia="cs-CZ"/>
        </w:rPr>
        <w:t xml:space="preserve">znam </w:t>
      </w:r>
      <w:r w:rsidRPr="008B4C32">
        <w:rPr>
          <w:rFonts w:eastAsia="Times New Roman"/>
          <w:sz w:val="24"/>
          <w:szCs w:val="24"/>
          <w:lang w:eastAsia="cs-CZ"/>
        </w:rPr>
        <w:t xml:space="preserve"> v daném pololetí provede třídní učitel</w:t>
      </w:r>
    </w:p>
    <w:p w14:paraId="33BD2157"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 xml:space="preserve"> Jiné formy ocenění:</w:t>
      </w:r>
    </w:p>
    <w:p w14:paraId="79B4D248"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ústní pochvala před kolektivem třídy, školy</w:t>
      </w:r>
    </w:p>
    <w:p w14:paraId="28F3FF88"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diplom</w:t>
      </w:r>
    </w:p>
    <w:p w14:paraId="339EC31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věcná odměna</w:t>
      </w:r>
    </w:p>
    <w:p w14:paraId="6CB0575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zveřejnění na www stánkách školy, v kronice, v tisku, na nástěnce</w:t>
      </w:r>
    </w:p>
    <w:p w14:paraId="4414D2EB" w14:textId="77777777" w:rsidR="00566BA6" w:rsidRPr="008B4C32" w:rsidRDefault="00566BA6" w:rsidP="00566BA6">
      <w:pPr>
        <w:rPr>
          <w:b/>
          <w:bCs/>
          <w:sz w:val="24"/>
          <w:szCs w:val="24"/>
          <w:u w:val="single"/>
        </w:rPr>
      </w:pPr>
    </w:p>
    <w:p w14:paraId="6DEC6180" w14:textId="77777777" w:rsidR="00566BA6" w:rsidRPr="008B4C32" w:rsidRDefault="00566BA6" w:rsidP="00566BA6">
      <w:pPr>
        <w:keepNext/>
        <w:spacing w:before="240" w:after="120"/>
        <w:outlineLvl w:val="1"/>
        <w:rPr>
          <w:rFonts w:eastAsia="Times New Roman"/>
          <w:b/>
          <w:bCs/>
          <w:sz w:val="24"/>
          <w:szCs w:val="24"/>
          <w:u w:val="single"/>
        </w:rPr>
      </w:pPr>
      <w:bookmarkStart w:id="65" w:name="_Toc368492208"/>
      <w:r w:rsidRPr="008B4C32">
        <w:rPr>
          <w:rFonts w:eastAsia="Times New Roman"/>
          <w:b/>
          <w:bCs/>
          <w:sz w:val="24"/>
          <w:szCs w:val="24"/>
          <w:u w:val="single"/>
        </w:rPr>
        <w:t>Kázeňská opatření</w:t>
      </w:r>
      <w:bookmarkEnd w:id="65"/>
    </w:p>
    <w:p w14:paraId="20656D6E" w14:textId="77777777" w:rsidR="00566BA6" w:rsidRPr="008B4C32" w:rsidRDefault="00566BA6" w:rsidP="005667C4">
      <w:pPr>
        <w:numPr>
          <w:ilvl w:val="0"/>
          <w:numId w:val="123"/>
        </w:numPr>
        <w:spacing w:line="360" w:lineRule="auto"/>
        <w:ind w:left="567"/>
        <w:jc w:val="both"/>
        <w:rPr>
          <w:rFonts w:eastAsia="Times New Roman"/>
          <w:sz w:val="24"/>
          <w:szCs w:val="24"/>
          <w:lang w:eastAsia="cs-CZ"/>
        </w:rPr>
      </w:pPr>
      <w:r w:rsidRPr="008B4C32">
        <w:rPr>
          <w:rFonts w:eastAsia="Times New Roman"/>
          <w:sz w:val="24"/>
          <w:szCs w:val="24"/>
          <w:lang w:eastAsia="cs-CZ"/>
        </w:rPr>
        <w:t>Tato kázeňská opatření jsou udělována vzestupně, napomenutí třídního učitele nemusí být ale opatřením nejnižším, pokud je žákův přestupek zhodnocen třídním učitelem, ředitelem školy, pedagogickou radou jako závažnější. Kázeňská opatření se udělují v příslušném pololetí.</w:t>
      </w:r>
    </w:p>
    <w:p w14:paraId="6E23C73C" w14:textId="77777777" w:rsidR="00566BA6" w:rsidRPr="008B4C32" w:rsidRDefault="00566BA6" w:rsidP="005667C4">
      <w:pPr>
        <w:numPr>
          <w:ilvl w:val="0"/>
          <w:numId w:val="123"/>
        </w:numPr>
        <w:spacing w:line="360" w:lineRule="auto"/>
        <w:ind w:left="567"/>
        <w:jc w:val="both"/>
        <w:rPr>
          <w:rFonts w:eastAsia="Times New Roman" w:cs="Arial"/>
          <w:sz w:val="24"/>
          <w:szCs w:val="24"/>
          <w:lang w:eastAsia="cs-CZ"/>
        </w:rPr>
      </w:pPr>
      <w:r w:rsidRPr="008B4C32">
        <w:rPr>
          <w:rFonts w:eastAsia="Times New Roman"/>
          <w:sz w:val="24"/>
          <w:szCs w:val="24"/>
          <w:lang w:eastAsia="cs-CZ"/>
        </w:rPr>
        <w:lastRenderedPageBreak/>
        <w:t>Napomenutí nebo důtky se udělují před kolektivem třídy nebo školy, nezaznamenávají se na vysvědčení.</w:t>
      </w:r>
    </w:p>
    <w:p w14:paraId="6D9F446D"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Napomenutí třídního učitele:</w:t>
      </w:r>
      <w:r w:rsidR="00CC6386">
        <w:rPr>
          <w:rFonts w:eastAsia="Times New Roman"/>
          <w:b/>
          <w:bCs/>
          <w:iCs/>
          <w:sz w:val="24"/>
          <w:szCs w:val="24"/>
        </w:rPr>
        <w:t xml:space="preserve"> </w:t>
      </w:r>
    </w:p>
    <w:p w14:paraId="1210FEB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za drobné porušení školního řádu</w:t>
      </w:r>
    </w:p>
    <w:p w14:paraId="3108625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uděluje ji třídní učitel, bezprostředně po vzniku přestupku</w:t>
      </w:r>
    </w:p>
    <w:p w14:paraId="29B23FE3" w14:textId="77777777" w:rsidR="00566BA6" w:rsidRPr="008B4C32" w:rsidRDefault="00566BA6" w:rsidP="005667C4">
      <w:pPr>
        <w:numPr>
          <w:ilvl w:val="0"/>
          <w:numId w:val="3"/>
        </w:numPr>
        <w:autoSpaceDE w:val="0"/>
        <w:autoSpaceDN w:val="0"/>
        <w:adjustRightInd w:val="0"/>
        <w:spacing w:line="360" w:lineRule="auto"/>
        <w:jc w:val="both"/>
        <w:rPr>
          <w:rFonts w:eastAsia="Times New Roman"/>
          <w:sz w:val="24"/>
          <w:szCs w:val="24"/>
          <w:lang w:eastAsia="cs-CZ"/>
        </w:rPr>
      </w:pPr>
      <w:r w:rsidRPr="008B4C32">
        <w:rPr>
          <w:rFonts w:eastAsia="Times New Roman"/>
          <w:sz w:val="24"/>
          <w:szCs w:val="24"/>
          <w:lang w:eastAsia="cs-CZ"/>
        </w:rPr>
        <w:t xml:space="preserve">zápis do žákovské knížky </w:t>
      </w:r>
    </w:p>
    <w:p w14:paraId="3649A07C"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Důtka třídního učitele:</w:t>
      </w:r>
    </w:p>
    <w:p w14:paraId="419E97A7" w14:textId="77777777" w:rsidR="00566BA6" w:rsidRPr="008B4C32" w:rsidRDefault="00566BA6" w:rsidP="00566BA6">
      <w:pPr>
        <w:autoSpaceDE w:val="0"/>
        <w:autoSpaceDN w:val="0"/>
        <w:adjustRightInd w:val="0"/>
        <w:rPr>
          <w:sz w:val="24"/>
          <w:szCs w:val="24"/>
        </w:rPr>
      </w:pPr>
    </w:p>
    <w:p w14:paraId="7C2CBD0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za opakovaná drobná porušení v rámci školního řádu v daném pololetí</w:t>
      </w:r>
    </w:p>
    <w:p w14:paraId="5B5BB95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uděluje ji třídní učitel</w:t>
      </w:r>
    </w:p>
    <w:p w14:paraId="68E105E8"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zápis do žákovské knížky</w:t>
      </w:r>
    </w:p>
    <w:p w14:paraId="1BAC78F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evidence v katalogovém listu žáka</w:t>
      </w:r>
    </w:p>
    <w:p w14:paraId="42A858FE"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Důtka ředitele školy:</w:t>
      </w:r>
    </w:p>
    <w:p w14:paraId="4F6ADEE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za závažná porušení školního řádu</w:t>
      </w:r>
    </w:p>
    <w:p w14:paraId="51F5A9C4" w14:textId="77777777" w:rsidR="00566BA6" w:rsidRPr="008B4C32" w:rsidRDefault="00CC6386" w:rsidP="005667C4">
      <w:pPr>
        <w:numPr>
          <w:ilvl w:val="0"/>
          <w:numId w:val="3"/>
        </w:numPr>
        <w:spacing w:line="360" w:lineRule="auto"/>
        <w:jc w:val="both"/>
        <w:rPr>
          <w:rFonts w:eastAsia="Times New Roman"/>
          <w:sz w:val="24"/>
          <w:szCs w:val="24"/>
          <w:lang w:eastAsia="cs-CZ"/>
        </w:rPr>
      </w:pPr>
      <w:r>
        <w:rPr>
          <w:rFonts w:eastAsia="Times New Roman"/>
          <w:sz w:val="24"/>
          <w:szCs w:val="24"/>
          <w:lang w:eastAsia="cs-CZ"/>
        </w:rPr>
        <w:t>1-3</w:t>
      </w:r>
      <w:r w:rsidR="00566BA6" w:rsidRPr="008B4C32">
        <w:rPr>
          <w:rFonts w:eastAsia="Times New Roman"/>
          <w:sz w:val="24"/>
          <w:szCs w:val="24"/>
          <w:lang w:eastAsia="cs-CZ"/>
        </w:rPr>
        <w:t xml:space="preserve"> neomluvené hodiny</w:t>
      </w:r>
    </w:p>
    <w:p w14:paraId="587EB558"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uděluje ji ředitel školy prostřednictvím třídního uči</w:t>
      </w:r>
      <w:r w:rsidR="00C63445">
        <w:rPr>
          <w:rFonts w:eastAsia="Times New Roman"/>
          <w:sz w:val="24"/>
          <w:szCs w:val="24"/>
          <w:lang w:eastAsia="cs-CZ"/>
        </w:rPr>
        <w:t>tele, schvaluje pedagogický sbor</w:t>
      </w:r>
    </w:p>
    <w:p w14:paraId="0FFFD57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oznámení zákonným zástupcům doporučeným dopisem,</w:t>
      </w:r>
    </w:p>
    <w:p w14:paraId="64AC668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evidence v katalogovém listu žáka.</w:t>
      </w:r>
    </w:p>
    <w:p w14:paraId="44E558E0"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Jiné formy kázeňských opatření:</w:t>
      </w:r>
    </w:p>
    <w:p w14:paraId="2D8F667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ústní napomenutí vyučujícím </w:t>
      </w:r>
    </w:p>
    <w:p w14:paraId="7159A11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písemné napomenutí vyučujícím, třídním učitelem, do žákovské knížky</w:t>
      </w:r>
    </w:p>
    <w:p w14:paraId="1685D75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svolání výchovné komise  </w:t>
      </w:r>
    </w:p>
    <w:p w14:paraId="27A39C65" w14:textId="77777777" w:rsidR="00566BA6" w:rsidRPr="008B4C32" w:rsidRDefault="00566BA6" w:rsidP="00566BA6">
      <w:pPr>
        <w:keepNext/>
        <w:spacing w:before="240" w:after="120"/>
        <w:outlineLvl w:val="1"/>
        <w:rPr>
          <w:rFonts w:eastAsia="Times New Roman"/>
          <w:b/>
          <w:bCs/>
          <w:sz w:val="24"/>
          <w:szCs w:val="24"/>
          <w:u w:val="single"/>
        </w:rPr>
      </w:pPr>
      <w:bookmarkStart w:id="66" w:name="_Toc368492209"/>
      <w:r w:rsidRPr="008B4C32">
        <w:rPr>
          <w:rFonts w:eastAsia="Times New Roman"/>
          <w:b/>
          <w:bCs/>
          <w:sz w:val="24"/>
          <w:szCs w:val="24"/>
          <w:u w:val="single"/>
        </w:rPr>
        <w:lastRenderedPageBreak/>
        <w:t>Kázeňský řád</w:t>
      </w:r>
      <w:bookmarkEnd w:id="66"/>
    </w:p>
    <w:p w14:paraId="4AB39C77" w14:textId="77777777" w:rsidR="00566BA6" w:rsidRPr="008B4C32" w:rsidRDefault="00566BA6" w:rsidP="005667C4">
      <w:pPr>
        <w:numPr>
          <w:ilvl w:val="0"/>
          <w:numId w:val="124"/>
        </w:numPr>
        <w:spacing w:line="360" w:lineRule="auto"/>
        <w:ind w:left="567"/>
        <w:jc w:val="both"/>
        <w:rPr>
          <w:rFonts w:eastAsia="Times New Roman"/>
          <w:sz w:val="24"/>
          <w:szCs w:val="24"/>
          <w:lang w:eastAsia="cs-CZ"/>
        </w:rPr>
      </w:pPr>
      <w:r w:rsidRPr="008B4C32">
        <w:rPr>
          <w:rFonts w:eastAsia="Times New Roman"/>
          <w:sz w:val="24"/>
          <w:szCs w:val="24"/>
          <w:lang w:eastAsia="cs-CZ"/>
        </w:rPr>
        <w:t xml:space="preserve">Řád vymezuje, která porušení školního řádu jsou považována za </w:t>
      </w:r>
      <w:r w:rsidRPr="008B4C32">
        <w:rPr>
          <w:rFonts w:eastAsia="Times New Roman" w:cs="Times New Roman,Italic"/>
          <w:i/>
          <w:iCs/>
          <w:sz w:val="24"/>
          <w:szCs w:val="24"/>
          <w:lang w:eastAsia="cs-CZ"/>
        </w:rPr>
        <w:t xml:space="preserve">drobná </w:t>
      </w:r>
      <w:r w:rsidRPr="008B4C32">
        <w:rPr>
          <w:rFonts w:eastAsia="Times New Roman"/>
          <w:sz w:val="24"/>
          <w:szCs w:val="24"/>
          <w:lang w:eastAsia="cs-CZ"/>
        </w:rPr>
        <w:t xml:space="preserve">a která za </w:t>
      </w:r>
      <w:r w:rsidRPr="008B4C32">
        <w:rPr>
          <w:rFonts w:eastAsia="Times New Roman" w:cs="Times New Roman,Italic"/>
          <w:i/>
          <w:iCs/>
          <w:sz w:val="24"/>
          <w:szCs w:val="24"/>
          <w:lang w:eastAsia="cs-CZ"/>
        </w:rPr>
        <w:t>závažná</w:t>
      </w:r>
      <w:r w:rsidRPr="008B4C32">
        <w:rPr>
          <w:rFonts w:eastAsia="Times New Roman"/>
          <w:sz w:val="24"/>
          <w:szCs w:val="24"/>
          <w:lang w:eastAsia="cs-CZ"/>
        </w:rPr>
        <w:t xml:space="preserve">. </w:t>
      </w:r>
    </w:p>
    <w:p w14:paraId="67866FE6" w14:textId="77777777" w:rsidR="00566BA6" w:rsidRPr="008B4C32" w:rsidRDefault="00566BA6" w:rsidP="005667C4">
      <w:pPr>
        <w:numPr>
          <w:ilvl w:val="0"/>
          <w:numId w:val="124"/>
        </w:numPr>
        <w:spacing w:line="360" w:lineRule="auto"/>
        <w:ind w:left="567"/>
        <w:jc w:val="both"/>
        <w:rPr>
          <w:rFonts w:eastAsia="Times New Roman"/>
          <w:sz w:val="24"/>
          <w:szCs w:val="24"/>
          <w:lang w:eastAsia="cs-CZ"/>
        </w:rPr>
      </w:pPr>
      <w:r w:rsidRPr="008B4C32">
        <w:rPr>
          <w:rFonts w:eastAsia="Times New Roman"/>
          <w:sz w:val="24"/>
          <w:szCs w:val="24"/>
          <w:lang w:eastAsia="cs-CZ"/>
        </w:rPr>
        <w:t xml:space="preserve">Vždy se posuzují za jedno školní pololetí. </w:t>
      </w:r>
    </w:p>
    <w:p w14:paraId="2B7FAF43" w14:textId="77777777" w:rsidR="00566BA6" w:rsidRPr="008B4C32" w:rsidRDefault="00566BA6" w:rsidP="005667C4">
      <w:pPr>
        <w:numPr>
          <w:ilvl w:val="0"/>
          <w:numId w:val="124"/>
        </w:numPr>
        <w:spacing w:line="360" w:lineRule="auto"/>
        <w:ind w:left="567"/>
        <w:jc w:val="both"/>
        <w:rPr>
          <w:rFonts w:eastAsia="Times New Roman"/>
          <w:sz w:val="24"/>
          <w:szCs w:val="24"/>
          <w:lang w:eastAsia="cs-CZ"/>
        </w:rPr>
      </w:pPr>
      <w:r w:rsidRPr="008B4C32">
        <w:rPr>
          <w:rFonts w:eastAsia="Times New Roman"/>
          <w:sz w:val="24"/>
          <w:szCs w:val="24"/>
          <w:lang w:eastAsia="cs-CZ"/>
        </w:rPr>
        <w:t>Uvedené vymezení poskytuje třídnímu učiteli i pedagogické radě prostor k individuálnímu a uvážlivému posouzení každého případu.</w:t>
      </w:r>
    </w:p>
    <w:p w14:paraId="5C73559C" w14:textId="77777777" w:rsidR="00566BA6" w:rsidRPr="008B4C32" w:rsidRDefault="00566BA6" w:rsidP="005667C4">
      <w:pPr>
        <w:numPr>
          <w:ilvl w:val="0"/>
          <w:numId w:val="124"/>
        </w:numPr>
        <w:spacing w:line="360" w:lineRule="auto"/>
        <w:ind w:left="567"/>
        <w:jc w:val="both"/>
        <w:rPr>
          <w:rFonts w:eastAsia="Times New Roman"/>
          <w:sz w:val="24"/>
          <w:szCs w:val="24"/>
          <w:lang w:eastAsia="cs-CZ"/>
        </w:rPr>
      </w:pPr>
      <w:r w:rsidRPr="008B4C32">
        <w:rPr>
          <w:rFonts w:eastAsia="Times New Roman"/>
          <w:sz w:val="24"/>
          <w:szCs w:val="24"/>
          <w:lang w:eastAsia="cs-CZ"/>
        </w:rPr>
        <w:t>Třídní učitel může mezi postihy zahrnout i porušení jednotlivých ustanovení třídních</w:t>
      </w:r>
    </w:p>
    <w:p w14:paraId="4FA82B52" w14:textId="77777777" w:rsidR="00566BA6" w:rsidRPr="008B4C32" w:rsidRDefault="00566BA6" w:rsidP="005667C4">
      <w:pPr>
        <w:numPr>
          <w:ilvl w:val="0"/>
          <w:numId w:val="124"/>
        </w:numPr>
        <w:spacing w:line="360" w:lineRule="auto"/>
        <w:ind w:left="567"/>
        <w:jc w:val="both"/>
        <w:rPr>
          <w:rFonts w:eastAsia="Times New Roman"/>
          <w:sz w:val="24"/>
          <w:szCs w:val="24"/>
          <w:lang w:eastAsia="cs-CZ"/>
        </w:rPr>
      </w:pPr>
      <w:r w:rsidRPr="008B4C32">
        <w:rPr>
          <w:rFonts w:eastAsia="Times New Roman"/>
          <w:sz w:val="24"/>
          <w:szCs w:val="24"/>
          <w:lang w:eastAsia="cs-CZ"/>
        </w:rPr>
        <w:t>pravidel, projedná-li včas tuto možnost s žáky v třídnické hodině.</w:t>
      </w:r>
    </w:p>
    <w:p w14:paraId="0192C6FA"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Drobná porušení školního řádu:</w:t>
      </w:r>
    </w:p>
    <w:p w14:paraId="76E824A8"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 xml:space="preserve"> Pozdní přích</w:t>
      </w:r>
      <w:r w:rsidR="004B06CD">
        <w:rPr>
          <w:rFonts w:eastAsia="Times New Roman"/>
          <w:sz w:val="24"/>
          <w:szCs w:val="24"/>
          <w:lang w:eastAsia="cs-CZ"/>
        </w:rPr>
        <w:t>od do vyučování ( viz. školní řád</w:t>
      </w:r>
      <w:r w:rsidRPr="008B4C32">
        <w:rPr>
          <w:rFonts w:eastAsia="Times New Roman"/>
          <w:sz w:val="24"/>
          <w:szCs w:val="24"/>
          <w:lang w:eastAsia="cs-CZ"/>
        </w:rPr>
        <w:t xml:space="preserve">), navštěvování web. stránek s nevhodnými tématy (násilí, sex, terorismus, rasismus…), vykřikování v hodinách, vyrušování, používání mobilního telefonu v hodině, omezování okolí (křik, běhání, apod.), vulgarity, drzost (dle posouzení učitelem), lež (dle posouzení učitelem) </w:t>
      </w:r>
    </w:p>
    <w:p w14:paraId="42D337F2" w14:textId="77777777" w:rsidR="00566BA6" w:rsidRPr="008B4C32" w:rsidRDefault="00566BA6" w:rsidP="00566BA6">
      <w:pPr>
        <w:keepNext/>
        <w:keepLines/>
        <w:spacing w:before="240" w:after="120"/>
        <w:ind w:left="737"/>
        <w:outlineLvl w:val="3"/>
        <w:rPr>
          <w:rFonts w:eastAsia="Times New Roman"/>
          <w:b/>
          <w:bCs/>
          <w:iCs/>
          <w:sz w:val="24"/>
          <w:szCs w:val="24"/>
        </w:rPr>
      </w:pPr>
      <w:r w:rsidRPr="008B4C32">
        <w:rPr>
          <w:rFonts w:eastAsia="Times New Roman"/>
          <w:b/>
          <w:bCs/>
          <w:iCs/>
          <w:sz w:val="24"/>
          <w:szCs w:val="24"/>
        </w:rPr>
        <w:t>Závažná porušení školního řádu:</w:t>
      </w:r>
    </w:p>
    <w:p w14:paraId="3C16081F"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Opakované pozdní př</w:t>
      </w:r>
      <w:r w:rsidR="004B06CD">
        <w:rPr>
          <w:rFonts w:eastAsia="Times New Roman"/>
          <w:sz w:val="24"/>
          <w:szCs w:val="24"/>
          <w:lang w:eastAsia="cs-CZ"/>
        </w:rPr>
        <w:t xml:space="preserve">íchody do vyučování ( viz. školní řád </w:t>
      </w:r>
      <w:r w:rsidRPr="008B4C32">
        <w:rPr>
          <w:rFonts w:eastAsia="Times New Roman"/>
          <w:sz w:val="24"/>
          <w:szCs w:val="24"/>
          <w:lang w:eastAsia="cs-CZ"/>
        </w:rPr>
        <w:t>), podnapilost, kouření, jiná intoxikace, šikana, podvod (falšování podpisu, přepisování známky v ŽK, apod.), neomluvené hodiny, úmyslné ničení majetku, úmyslné ublížení na zdraví, kyberšikana- agresivní a nevhodné použití elektronických informačních kanálů a komunikačních přístrojů (nahrávání ponižujících situací na mobilní telefon, fotoaparát, kameru a internet a jejich případné rozesílání a zveřejňování, eventuálně ponižování pomocí emailových zpráv, blogů apod., krádež, recidiva, drzost (dle posouzení učitelem), lež (dle posouzení učitelem)</w:t>
      </w:r>
      <w:r w:rsidRPr="008B4C32">
        <w:rPr>
          <w:rFonts w:eastAsia="Times New Roman" w:cs="Arial"/>
          <w:sz w:val="24"/>
          <w:szCs w:val="24"/>
          <w:lang w:eastAsia="cs-CZ"/>
        </w:rPr>
        <w:t xml:space="preserve">, </w:t>
      </w:r>
      <w:r w:rsidRPr="008B4C32">
        <w:rPr>
          <w:rFonts w:eastAsia="Times New Roman"/>
          <w:sz w:val="24"/>
          <w:szCs w:val="24"/>
          <w:lang w:eastAsia="cs-CZ"/>
        </w:rPr>
        <w:t>neuposlechnutí pokynů učitele při školních akcích, při nichž je třeba dbát na zvýšenou opatrnost a ochranu zdraví (TV, plavecký výcvik, výlet, exkurze, výjezdy, kulturní akce mimo budovu školy, přesun po komunikacích atp.), prokázané nošení nebezpečných předmětů do školy.</w:t>
      </w:r>
    </w:p>
    <w:p w14:paraId="3442527F" w14:textId="77777777" w:rsidR="00566BA6" w:rsidRPr="008B4C32" w:rsidRDefault="00566BA6" w:rsidP="00566BA6">
      <w:pPr>
        <w:keepNext/>
        <w:spacing w:before="240" w:after="120"/>
        <w:outlineLvl w:val="1"/>
        <w:rPr>
          <w:rFonts w:eastAsia="Times New Roman"/>
          <w:b/>
          <w:bCs/>
          <w:sz w:val="24"/>
          <w:szCs w:val="24"/>
          <w:u w:val="single"/>
        </w:rPr>
      </w:pPr>
      <w:r w:rsidRPr="008B4C32">
        <w:rPr>
          <w:rFonts w:eastAsia="Times New Roman"/>
          <w:b/>
          <w:bCs/>
          <w:sz w:val="24"/>
          <w:szCs w:val="24"/>
          <w:u w:val="single"/>
        </w:rPr>
        <w:t xml:space="preserve">Zásady hodnocení průběhu a výsledků vzdělávání </w:t>
      </w:r>
    </w:p>
    <w:p w14:paraId="6F63A5AE" w14:textId="77777777" w:rsidR="00566BA6" w:rsidRPr="008B4C32" w:rsidRDefault="00566BA6" w:rsidP="00566BA6">
      <w:pPr>
        <w:rPr>
          <w:sz w:val="24"/>
          <w:szCs w:val="24"/>
        </w:rPr>
      </w:pPr>
    </w:p>
    <w:p w14:paraId="5CD7F25B"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Při hodnocení učitelé uplatňují přiměřenou náročnost a pedagogický takt vůči žákovi a to zejména:</w:t>
      </w:r>
    </w:p>
    <w:p w14:paraId="6379677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lastRenderedPageBreak/>
        <w:t xml:space="preserve">neklasifikují žáky ihned po jejich návratu do školy po nepřítomnosti delší než jeden týden, účelem zkoušení není nacházet mezery ve vědomostech žáka, ale hodnotit to, co umí,                   </w:t>
      </w:r>
    </w:p>
    <w:p w14:paraId="4384563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učitel klasifikuje jen probrané učivo,</w:t>
      </w:r>
    </w:p>
    <w:p w14:paraId="46EB7496"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před prověřováním znalostí musí mít žáci dostatek času k naučení, procvičení a zažití učiva.</w:t>
      </w:r>
    </w:p>
    <w:p w14:paraId="51E46FB7"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Hodnocení není cílem výchovně vzdělávacího procesu; je ukazatelem, jak dítě dosahuje cílů základního vzdělávání.</w:t>
      </w:r>
    </w:p>
    <w:p w14:paraId="439E956C"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Při hodnocení se vždy respektuje individualita žáka. Hodnocení je souhrnem individuálního pokroku žáka a porovnání se standardem.</w:t>
      </w:r>
    </w:p>
    <w:p w14:paraId="35D73730"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Základem hodnocení a klasifikace je pozitivní hodnocení toho, čeho žák dosáhl</w:t>
      </w:r>
    </w:p>
    <w:p w14:paraId="1C6CF5F2"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 xml:space="preserve">Do hodnocení se promítá: </w:t>
      </w:r>
    </w:p>
    <w:p w14:paraId="1B23FFA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píle žáka, </w:t>
      </w:r>
    </w:p>
    <w:p w14:paraId="4F13B97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osvojení vědomostí, dovedností a postupů,</w:t>
      </w:r>
    </w:p>
    <w:p w14:paraId="42BE86C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práce s informacemi, </w:t>
      </w:r>
    </w:p>
    <w:p w14:paraId="2245993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úroveň komunikace a tvořivost, </w:t>
      </w:r>
    </w:p>
    <w:p w14:paraId="6313EF2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vztah k předmětu.</w:t>
      </w:r>
    </w:p>
    <w:p w14:paraId="0EC9B383"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Při klasifikaci posuzuje vyučující výsledky práce objektivně, nesmí podléhat žádnému vlivu subjektivnímu ani objektivnímu.</w:t>
      </w:r>
    </w:p>
    <w:p w14:paraId="6AF858FE"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Žáci s vývojovými, smyslovými a tělesnými poruchami jsou hodnoceni s přihlédnutím k jejich specifickým potřebám.</w:t>
      </w:r>
    </w:p>
    <w:p w14:paraId="547AEF26" w14:textId="77777777" w:rsidR="00566BA6" w:rsidRPr="008B4C32" w:rsidRDefault="00566BA6" w:rsidP="005667C4">
      <w:pPr>
        <w:numPr>
          <w:ilvl w:val="0"/>
          <w:numId w:val="125"/>
        </w:numPr>
        <w:shd w:val="clear" w:color="auto" w:fill="FFFFFF"/>
        <w:spacing w:line="360" w:lineRule="auto"/>
        <w:ind w:left="426"/>
        <w:jc w:val="both"/>
        <w:rPr>
          <w:rFonts w:eastAsia="Times New Roman"/>
          <w:color w:val="000000"/>
          <w:sz w:val="24"/>
          <w:szCs w:val="24"/>
          <w:lang w:eastAsia="cs-CZ"/>
        </w:rPr>
      </w:pPr>
      <w:r w:rsidRPr="008B4C32">
        <w:rPr>
          <w:rFonts w:eastAsia="Times New Roman"/>
          <w:sz w:val="24"/>
          <w:szCs w:val="24"/>
          <w:lang w:eastAsia="cs-CZ"/>
        </w:rPr>
        <w:t>Do vyššího ročníku postoupí žák, který na konci druhého pololetí prospěl ze všech povinných předmětů stanovených školním vzdělávacím programem s výjimkou předmětů výchovného zaměření a předmětů, z nichž byl uvolněn. Do vyššího ročníku postoupí i žák prvního stupně základní školy, který již v rámci prvního stupně opakoval ročník</w:t>
      </w:r>
    </w:p>
    <w:p w14:paraId="0B356DC8" w14:textId="77777777" w:rsidR="00566BA6" w:rsidRPr="008B4C32" w:rsidRDefault="00566BA6" w:rsidP="005667C4">
      <w:pPr>
        <w:numPr>
          <w:ilvl w:val="0"/>
          <w:numId w:val="125"/>
        </w:numPr>
        <w:shd w:val="clear" w:color="auto" w:fill="FFFFFF"/>
        <w:spacing w:line="360" w:lineRule="auto"/>
        <w:ind w:left="426"/>
        <w:jc w:val="both"/>
        <w:rPr>
          <w:rFonts w:eastAsia="Times New Roman"/>
          <w:sz w:val="24"/>
          <w:szCs w:val="24"/>
          <w:lang w:eastAsia="cs-CZ"/>
        </w:rPr>
      </w:pPr>
      <w:r w:rsidRPr="008B4C32">
        <w:rPr>
          <w:rFonts w:eastAsia="Times New Roman"/>
          <w:sz w:val="24"/>
          <w:szCs w:val="24"/>
          <w:lang w:eastAsia="cs-CZ"/>
        </w:rPr>
        <w:lastRenderedPageBreak/>
        <w:t>Žák, jehož prospěch je na konci 2. pololetí nedostatečný z jednoho nebo dvou vyučovacích předmětů, koná opravnou zkoušku v termínu určeném ředitelem školy. Ke konzultacím a opravné zkoušce se žák dostaví v doprovodu zákonného zástupce. Žák, který se bez závažných důvodů k vykonání zkoušky nedostaví, je klasifikován v daném vyučovacím předmětu stupněm prospěchu nedostatečný</w:t>
      </w:r>
    </w:p>
    <w:p w14:paraId="1BC1577E" w14:textId="77777777" w:rsidR="00566BA6" w:rsidRPr="008B4C32" w:rsidRDefault="00566BA6" w:rsidP="005667C4">
      <w:pPr>
        <w:numPr>
          <w:ilvl w:val="0"/>
          <w:numId w:val="125"/>
        </w:numPr>
        <w:shd w:val="clear" w:color="auto" w:fill="FFFFFF"/>
        <w:spacing w:line="360" w:lineRule="auto"/>
        <w:ind w:left="426"/>
        <w:jc w:val="both"/>
        <w:rPr>
          <w:rFonts w:eastAsia="Times New Roman"/>
          <w:sz w:val="24"/>
          <w:szCs w:val="24"/>
          <w:lang w:eastAsia="cs-CZ"/>
        </w:rPr>
      </w:pPr>
      <w:r w:rsidRPr="008B4C32">
        <w:rPr>
          <w:rFonts w:eastAsia="Times New Roman"/>
          <w:sz w:val="24"/>
          <w:szCs w:val="24"/>
          <w:lang w:eastAsia="cs-CZ"/>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14:paraId="63463B56" w14:textId="77777777" w:rsidR="00566BA6" w:rsidRPr="008B4C32" w:rsidRDefault="00566BA6" w:rsidP="005667C4">
      <w:pPr>
        <w:numPr>
          <w:ilvl w:val="0"/>
          <w:numId w:val="125"/>
        </w:numPr>
        <w:shd w:val="clear" w:color="auto" w:fill="FFFFFF"/>
        <w:spacing w:line="360" w:lineRule="auto"/>
        <w:ind w:left="426"/>
        <w:jc w:val="both"/>
        <w:rPr>
          <w:rFonts w:eastAsia="Times New Roman"/>
          <w:sz w:val="24"/>
          <w:szCs w:val="24"/>
          <w:lang w:eastAsia="cs-CZ"/>
        </w:rPr>
      </w:pPr>
      <w:r w:rsidRPr="008B4C32">
        <w:rPr>
          <w:rFonts w:eastAsia="Times New Roman"/>
          <w:sz w:val="24"/>
          <w:szCs w:val="24"/>
          <w:lang w:eastAsia="cs-CZ"/>
        </w:rPr>
        <w:t>V průběhu klasifikačního období se využívají různé formy hodnocení:</w:t>
      </w:r>
    </w:p>
    <w:p w14:paraId="185F45C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slovní</w:t>
      </w:r>
    </w:p>
    <w:p w14:paraId="1A04E6F2"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bodové</w:t>
      </w:r>
    </w:p>
    <w:p w14:paraId="491C8AD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klasifikačním stupněm </w:t>
      </w:r>
    </w:p>
    <w:p w14:paraId="6707F58F" w14:textId="77777777" w:rsidR="00566BA6" w:rsidRPr="008B4C32" w:rsidRDefault="00D954A0" w:rsidP="005667C4">
      <w:pPr>
        <w:numPr>
          <w:ilvl w:val="0"/>
          <w:numId w:val="3"/>
        </w:numPr>
        <w:spacing w:line="360" w:lineRule="auto"/>
        <w:jc w:val="both"/>
        <w:rPr>
          <w:rFonts w:eastAsia="Times New Roman"/>
          <w:sz w:val="24"/>
          <w:szCs w:val="24"/>
          <w:lang w:eastAsia="cs-CZ"/>
        </w:rPr>
      </w:pPr>
      <w:r>
        <w:rPr>
          <w:rFonts w:eastAsia="Times New Roman"/>
          <w:sz w:val="24"/>
          <w:szCs w:val="24"/>
          <w:lang w:eastAsia="cs-CZ"/>
        </w:rPr>
        <w:t>sebehodnocením</w:t>
      </w:r>
      <w:r w:rsidR="00566BA6" w:rsidRPr="008B4C32">
        <w:rPr>
          <w:rFonts w:eastAsia="Times New Roman"/>
          <w:sz w:val="24"/>
          <w:szCs w:val="24"/>
          <w:lang w:eastAsia="cs-CZ"/>
        </w:rPr>
        <w:t xml:space="preserve"> </w:t>
      </w:r>
    </w:p>
    <w:p w14:paraId="37644E6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vzájemným hodnocením</w:t>
      </w:r>
    </w:p>
    <w:p w14:paraId="1E20D55C" w14:textId="77777777" w:rsidR="00566BA6" w:rsidRPr="008B4C32" w:rsidRDefault="00566BA6" w:rsidP="00566BA6">
      <w:pPr>
        <w:spacing w:line="360" w:lineRule="auto"/>
        <w:ind w:left="710"/>
        <w:jc w:val="both"/>
        <w:rPr>
          <w:rFonts w:eastAsia="Times New Roman"/>
          <w:sz w:val="24"/>
          <w:szCs w:val="24"/>
          <w:lang w:eastAsia="cs-CZ"/>
        </w:rPr>
      </w:pPr>
    </w:p>
    <w:p w14:paraId="6CA5DB46"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Zákonní zástupci žáka jsou o prospěchu informování třídním učitelem a vyučujícími jednotlivých předmětů:</w:t>
      </w:r>
    </w:p>
    <w:p w14:paraId="31D9F6C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průběžně prostřednictvím žákovské knížky</w:t>
      </w:r>
    </w:p>
    <w:p w14:paraId="11DC1A5D"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před koncem každého čtvrtletí zápisem v čtvrtletním přehledu v žákovské knížce</w:t>
      </w:r>
    </w:p>
    <w:p w14:paraId="43EC29DE"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kdykoli na požádání.</w:t>
      </w:r>
    </w:p>
    <w:p w14:paraId="560EF972"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 xml:space="preserve">Informace jsou rodičům předávány převážně při osobním jednání na třídních schůzkách, na které jsou rodiče písemně pozváni. Rodičům, kteří se nemohli dostavit, poskytnou </w:t>
      </w:r>
      <w:r w:rsidRPr="008B4C32">
        <w:rPr>
          <w:rFonts w:eastAsia="Times New Roman"/>
          <w:sz w:val="24"/>
          <w:szCs w:val="24"/>
          <w:lang w:eastAsia="cs-CZ"/>
        </w:rPr>
        <w:lastRenderedPageBreak/>
        <w:t>vyučující možnost individuální konzultace. Údaje o prospěchu a chování jsou sdělovány pouze zákonným zástupcům žáka nikoli veřejně.</w:t>
      </w:r>
    </w:p>
    <w:p w14:paraId="1784756A" w14:textId="77777777" w:rsidR="00566BA6" w:rsidRPr="008B4C32" w:rsidRDefault="00566BA6" w:rsidP="005667C4">
      <w:pPr>
        <w:numPr>
          <w:ilvl w:val="0"/>
          <w:numId w:val="125"/>
        </w:numPr>
        <w:spacing w:line="360" w:lineRule="auto"/>
        <w:ind w:left="426"/>
        <w:jc w:val="both"/>
        <w:rPr>
          <w:rFonts w:eastAsia="Times New Roman"/>
          <w:sz w:val="24"/>
          <w:szCs w:val="24"/>
          <w:lang w:eastAsia="cs-CZ"/>
        </w:rPr>
      </w:pPr>
      <w:r w:rsidRPr="008B4C32">
        <w:rPr>
          <w:rFonts w:eastAsia="Times New Roman"/>
          <w:sz w:val="24"/>
          <w:szCs w:val="24"/>
          <w:lang w:eastAsia="cs-CZ"/>
        </w:rPr>
        <w:t>V případě mimořádného zhoršení prospěchu informuje rodiče vyučující předmětu bezprostředně a prokazatelným způsobem.</w:t>
      </w:r>
    </w:p>
    <w:p w14:paraId="4F9925AB" w14:textId="77777777" w:rsidR="00566BA6" w:rsidRPr="008B4C32" w:rsidRDefault="00566BA6" w:rsidP="00566BA6">
      <w:pPr>
        <w:keepNext/>
        <w:spacing w:before="240" w:after="120"/>
        <w:outlineLvl w:val="1"/>
        <w:rPr>
          <w:rFonts w:eastAsia="Times New Roman"/>
          <w:b/>
          <w:bCs/>
          <w:sz w:val="24"/>
          <w:szCs w:val="24"/>
          <w:u w:val="single"/>
        </w:rPr>
      </w:pPr>
      <w:bookmarkStart w:id="67" w:name="_Toc368492211"/>
      <w:r w:rsidRPr="008B4C32">
        <w:rPr>
          <w:rFonts w:eastAsia="Times New Roman"/>
          <w:b/>
          <w:bCs/>
          <w:sz w:val="24"/>
          <w:szCs w:val="24"/>
          <w:u w:val="single"/>
        </w:rPr>
        <w:t>Zásady a pravidla pro sebehodnocení žáků</w:t>
      </w:r>
      <w:bookmarkEnd w:id="67"/>
    </w:p>
    <w:p w14:paraId="4146F9DF" w14:textId="77777777" w:rsidR="00566BA6" w:rsidRPr="008B4C32" w:rsidRDefault="00566BA6" w:rsidP="005667C4">
      <w:pPr>
        <w:numPr>
          <w:ilvl w:val="0"/>
          <w:numId w:val="126"/>
        </w:numPr>
        <w:spacing w:line="360" w:lineRule="auto"/>
        <w:ind w:left="426"/>
        <w:jc w:val="both"/>
        <w:rPr>
          <w:rFonts w:eastAsia="Times New Roman"/>
          <w:sz w:val="24"/>
          <w:szCs w:val="24"/>
          <w:lang w:eastAsia="cs-CZ"/>
        </w:rPr>
      </w:pPr>
      <w:r w:rsidRPr="008B4C32">
        <w:rPr>
          <w:rFonts w:eastAsia="Times New Roman"/>
          <w:sz w:val="24"/>
          <w:szCs w:val="24"/>
          <w:lang w:eastAsia="cs-CZ"/>
        </w:rPr>
        <w:t xml:space="preserve">Sebehodnocení žáků je nedílnou součástí hodnocení, která přispívá k rozvoji klíčových kompetencí žáků, zejména kompetence k učení, k řešení problémů, komunikativní, sociální a personální. Sebehodnocením si žák uvědomuje: </w:t>
      </w:r>
    </w:p>
    <w:p w14:paraId="5AECB74D"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co se mu daří</w:t>
      </w:r>
    </w:p>
    <w:p w14:paraId="4640F64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ve kterých oblastech má mezery, co mu ještě nejde</w:t>
      </w:r>
    </w:p>
    <w:p w14:paraId="45345AC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kam má směřovat další úsilí, jak bude pokračovat dál</w:t>
      </w:r>
    </w:p>
    <w:p w14:paraId="048A85F8" w14:textId="77777777" w:rsidR="00566BA6" w:rsidRPr="008B4C32" w:rsidRDefault="00566BA6" w:rsidP="005667C4">
      <w:pPr>
        <w:numPr>
          <w:ilvl w:val="0"/>
          <w:numId w:val="126"/>
        </w:numPr>
        <w:spacing w:line="360" w:lineRule="auto"/>
        <w:ind w:left="426"/>
        <w:jc w:val="both"/>
        <w:rPr>
          <w:rFonts w:eastAsia="Times New Roman"/>
          <w:sz w:val="24"/>
          <w:szCs w:val="24"/>
          <w:lang w:eastAsia="cs-CZ"/>
        </w:rPr>
      </w:pPr>
      <w:r w:rsidRPr="008B4C32">
        <w:rPr>
          <w:rFonts w:eastAsia="Times New Roman"/>
          <w:sz w:val="24"/>
          <w:szCs w:val="24"/>
          <w:lang w:eastAsia="cs-CZ"/>
        </w:rPr>
        <w:t>Sebehodnocení žáka a jeho srovnání s hodnocením vyučujících přispívá k rozvoji sebepoznání žáka.</w:t>
      </w:r>
    </w:p>
    <w:p w14:paraId="51422521" w14:textId="77777777" w:rsidR="00566BA6" w:rsidRPr="008B4C32" w:rsidRDefault="00566BA6" w:rsidP="005667C4">
      <w:pPr>
        <w:numPr>
          <w:ilvl w:val="0"/>
          <w:numId w:val="126"/>
        </w:numPr>
        <w:spacing w:line="360" w:lineRule="auto"/>
        <w:ind w:left="426"/>
        <w:jc w:val="both"/>
        <w:rPr>
          <w:rFonts w:eastAsia="Times New Roman"/>
          <w:sz w:val="24"/>
          <w:szCs w:val="24"/>
          <w:lang w:eastAsia="cs-CZ"/>
        </w:rPr>
      </w:pPr>
      <w:r w:rsidRPr="008B4C32">
        <w:rPr>
          <w:rFonts w:eastAsia="Times New Roman"/>
          <w:sz w:val="24"/>
          <w:szCs w:val="24"/>
          <w:lang w:eastAsia="cs-CZ"/>
        </w:rPr>
        <w:t>Sebehodnocení může mít formu ústní, písemnou, může probíhat v rámci komunitních kruhů.  Je zařazováno podle potřeby a uvážení vyučujících a třídních učitelů (po skončení tématu nebo aktivity jednotlivých vyučovacích předmětech, při čtvrtletním hodnocení práce, v třídnických hodinách)</w:t>
      </w:r>
    </w:p>
    <w:p w14:paraId="71973901" w14:textId="77777777" w:rsidR="00566BA6" w:rsidRPr="008B4C32" w:rsidRDefault="00566BA6" w:rsidP="005667C4">
      <w:pPr>
        <w:numPr>
          <w:ilvl w:val="0"/>
          <w:numId w:val="126"/>
        </w:numPr>
        <w:spacing w:line="360" w:lineRule="auto"/>
        <w:ind w:left="426"/>
        <w:jc w:val="both"/>
        <w:rPr>
          <w:rFonts w:eastAsia="Times New Roman"/>
          <w:sz w:val="24"/>
          <w:szCs w:val="24"/>
          <w:lang w:eastAsia="cs-CZ"/>
        </w:rPr>
      </w:pPr>
      <w:r w:rsidRPr="008B4C32">
        <w:rPr>
          <w:rFonts w:eastAsia="Times New Roman"/>
          <w:sz w:val="24"/>
          <w:szCs w:val="24"/>
          <w:lang w:eastAsia="cs-CZ"/>
        </w:rPr>
        <w:t>K sebehodnocení vedeme žáky následujícími způsoby:</w:t>
      </w:r>
    </w:p>
    <w:p w14:paraId="5172C948"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stanovíme jasná kritéria, podle kterých žáci provádí sebehodnocení, </w:t>
      </w:r>
    </w:p>
    <w:p w14:paraId="3BA0BAFB" w14:textId="77777777" w:rsidR="00566BA6" w:rsidRPr="008B4C32" w:rsidRDefault="00C63445" w:rsidP="005667C4">
      <w:pPr>
        <w:numPr>
          <w:ilvl w:val="0"/>
          <w:numId w:val="3"/>
        </w:numPr>
        <w:spacing w:line="360" w:lineRule="auto"/>
        <w:jc w:val="both"/>
        <w:rPr>
          <w:rFonts w:eastAsia="Times New Roman"/>
          <w:sz w:val="24"/>
          <w:szCs w:val="24"/>
          <w:lang w:eastAsia="cs-CZ"/>
        </w:rPr>
      </w:pPr>
      <w:r>
        <w:rPr>
          <w:rFonts w:eastAsia="Times New Roman"/>
          <w:sz w:val="24"/>
          <w:szCs w:val="24"/>
          <w:lang w:eastAsia="cs-CZ"/>
        </w:rPr>
        <w:t>do tvorby krité</w:t>
      </w:r>
      <w:r w:rsidR="00566BA6" w:rsidRPr="008B4C32">
        <w:rPr>
          <w:rFonts w:eastAsia="Times New Roman"/>
          <w:sz w:val="24"/>
          <w:szCs w:val="24"/>
          <w:lang w:eastAsia="cs-CZ"/>
        </w:rPr>
        <w:t>rií zapojíme ve vhodném případě i žáky umožňujeme, aby některé práce žáci sami kontrolovali (podle předloženého vzoru, instrukce) a ohodnotili si je,</w:t>
      </w:r>
    </w:p>
    <w:p w14:paraId="2031F146"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 rámci třídních komunitních kruhů se zaměřujeme na sebehodnocení chování, jednání, vztahů ve třídě, ve škole,</w:t>
      </w:r>
    </w:p>
    <w:p w14:paraId="3701C5D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používáme neverbální způsoby sebehodnocení, obrázkové nebo grafické sebehodnocení,</w:t>
      </w:r>
    </w:p>
    <w:p w14:paraId="5A0FF13E"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lastRenderedPageBreak/>
        <w:t>sebehodnocení zařazujeme jako součást skupinové práce (skupina svoji skupinu, skupina jinou skupinu, žák svůj podíl na skupinové práci).</w:t>
      </w:r>
    </w:p>
    <w:p w14:paraId="30A6C871" w14:textId="77777777" w:rsidR="00566BA6" w:rsidRPr="008B4C32" w:rsidRDefault="00566BA6" w:rsidP="005667C4">
      <w:pPr>
        <w:numPr>
          <w:ilvl w:val="0"/>
          <w:numId w:val="126"/>
        </w:numPr>
        <w:ind w:left="426"/>
        <w:rPr>
          <w:sz w:val="24"/>
          <w:szCs w:val="24"/>
        </w:rPr>
      </w:pPr>
      <w:r w:rsidRPr="008B4C32">
        <w:rPr>
          <w:sz w:val="24"/>
          <w:szCs w:val="24"/>
        </w:rPr>
        <w:t>Oblasti sebehodnocení:</w:t>
      </w:r>
    </w:p>
    <w:p w14:paraId="096466A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pokrok v jednotlivých vyučovacích předmětech (s postihnutím dovednosti učit se, řešit problémy, komunikovat),</w:t>
      </w:r>
    </w:p>
    <w:p w14:paraId="6BC1DE3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přínos žáka při skupinové práci,</w:t>
      </w:r>
    </w:p>
    <w:p w14:paraId="0776D8D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reflexe míry dodržování dohodnutých pravidel,</w:t>
      </w:r>
    </w:p>
    <w:p w14:paraId="756AA445"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přínos pro třídu, školu.      </w:t>
      </w:r>
    </w:p>
    <w:p w14:paraId="172CF34A" w14:textId="77777777" w:rsidR="00566BA6" w:rsidRPr="008B4C32" w:rsidRDefault="00566BA6" w:rsidP="00566BA6">
      <w:pPr>
        <w:keepNext/>
        <w:spacing w:before="240" w:after="120"/>
        <w:outlineLvl w:val="1"/>
        <w:rPr>
          <w:rFonts w:eastAsia="Times New Roman"/>
          <w:b/>
          <w:bCs/>
          <w:sz w:val="24"/>
          <w:szCs w:val="24"/>
          <w:u w:val="single"/>
        </w:rPr>
      </w:pPr>
      <w:bookmarkStart w:id="68" w:name="_Toc368492212"/>
      <w:r w:rsidRPr="008B4C32">
        <w:rPr>
          <w:rFonts w:eastAsia="Times New Roman"/>
          <w:b/>
          <w:bCs/>
          <w:sz w:val="24"/>
          <w:szCs w:val="24"/>
          <w:u w:val="single"/>
        </w:rPr>
        <w:t>Stupně hodnocení prospěchu v případě použití klasifikace</w:t>
      </w:r>
      <w:bookmarkEnd w:id="68"/>
      <w:r w:rsidRPr="008B4C32">
        <w:rPr>
          <w:rFonts w:eastAsia="Times New Roman"/>
          <w:b/>
          <w:bCs/>
          <w:sz w:val="24"/>
          <w:szCs w:val="24"/>
          <w:u w:val="single"/>
        </w:rPr>
        <w:t xml:space="preserve"> </w:t>
      </w:r>
    </w:p>
    <w:p w14:paraId="327E1A0D" w14:textId="77777777" w:rsidR="00566BA6" w:rsidRPr="008B4C32" w:rsidRDefault="00566BA6" w:rsidP="005667C4">
      <w:pPr>
        <w:numPr>
          <w:ilvl w:val="0"/>
          <w:numId w:val="127"/>
        </w:numPr>
        <w:spacing w:line="360" w:lineRule="auto"/>
        <w:ind w:left="426"/>
        <w:jc w:val="both"/>
        <w:rPr>
          <w:rFonts w:eastAsia="Times New Roman"/>
          <w:sz w:val="24"/>
          <w:szCs w:val="24"/>
          <w:lang w:eastAsia="cs-CZ"/>
        </w:rPr>
      </w:pPr>
      <w:r w:rsidRPr="008B4C32">
        <w:rPr>
          <w:rFonts w:eastAsia="Times New Roman"/>
          <w:sz w:val="24"/>
          <w:szCs w:val="24"/>
          <w:lang w:eastAsia="cs-CZ"/>
        </w:rPr>
        <w:t>Hodnocení průběhu a výsledků vzdělávání a chování žáků pedagogickými pracovníky je jednoznačné, srozumitelné, srovnatelné s předem stanovenými kritérii, věcné, všestranné, pedagogicky zdůvodněné, odborně správné a doložitelné</w:t>
      </w:r>
    </w:p>
    <w:p w14:paraId="2ABA3918" w14:textId="77777777" w:rsidR="00566BA6" w:rsidRPr="008B4C32" w:rsidRDefault="00566BA6" w:rsidP="005667C4">
      <w:pPr>
        <w:numPr>
          <w:ilvl w:val="0"/>
          <w:numId w:val="127"/>
        </w:numPr>
        <w:spacing w:line="360" w:lineRule="auto"/>
        <w:ind w:left="426"/>
        <w:jc w:val="both"/>
        <w:rPr>
          <w:rFonts w:eastAsia="Times New Roman"/>
          <w:sz w:val="24"/>
          <w:szCs w:val="24"/>
          <w:lang w:eastAsia="cs-CZ"/>
        </w:rPr>
      </w:pPr>
      <w:r w:rsidRPr="008B4C32">
        <w:rPr>
          <w:rFonts w:eastAsia="Times New Roman"/>
          <w:bCs/>
          <w:sz w:val="24"/>
          <w:szCs w:val="24"/>
          <w:lang w:eastAsia="cs-CZ"/>
        </w:rPr>
        <w:t xml:space="preserve">Obecná </w:t>
      </w:r>
      <w:proofErr w:type="spellStart"/>
      <w:r w:rsidRPr="008B4C32">
        <w:rPr>
          <w:rFonts w:eastAsia="Times New Roman"/>
          <w:bCs/>
          <w:sz w:val="24"/>
          <w:szCs w:val="24"/>
          <w:lang w:eastAsia="cs-CZ"/>
        </w:rPr>
        <w:t>kriteria</w:t>
      </w:r>
      <w:proofErr w:type="spellEnd"/>
      <w:r w:rsidRPr="008B4C32">
        <w:rPr>
          <w:rFonts w:eastAsia="Times New Roman"/>
          <w:bCs/>
          <w:sz w:val="24"/>
          <w:szCs w:val="24"/>
          <w:lang w:eastAsia="cs-CZ"/>
        </w:rPr>
        <w:t xml:space="preserve"> pro stanovení stupně prospěchu mohou být doplněna a upřesněna v jednotlivých vzdělávacích</w:t>
      </w:r>
      <w:r w:rsidRPr="008B4C32">
        <w:rPr>
          <w:rFonts w:eastAsia="Times New Roman"/>
          <w:sz w:val="24"/>
          <w:szCs w:val="24"/>
          <w:lang w:eastAsia="cs-CZ"/>
        </w:rPr>
        <w:t xml:space="preserve"> </w:t>
      </w:r>
      <w:r w:rsidR="00C63445">
        <w:rPr>
          <w:rFonts w:eastAsia="Times New Roman"/>
          <w:bCs/>
          <w:sz w:val="24"/>
          <w:szCs w:val="24"/>
          <w:lang w:eastAsia="cs-CZ"/>
        </w:rPr>
        <w:t>předmětech specifickými krité</w:t>
      </w:r>
      <w:r w:rsidRPr="008B4C32">
        <w:rPr>
          <w:rFonts w:eastAsia="Times New Roman"/>
          <w:bCs/>
          <w:sz w:val="24"/>
          <w:szCs w:val="24"/>
          <w:lang w:eastAsia="cs-CZ"/>
        </w:rPr>
        <w:t>rii těchto předmětů, se kterými jsou žák a jeho zákonní zástupci</w:t>
      </w:r>
      <w:r w:rsidRPr="008B4C32">
        <w:rPr>
          <w:rFonts w:eastAsia="Times New Roman"/>
          <w:sz w:val="24"/>
          <w:szCs w:val="24"/>
          <w:lang w:eastAsia="cs-CZ"/>
        </w:rPr>
        <w:t xml:space="preserve"> </w:t>
      </w:r>
      <w:r w:rsidRPr="008B4C32">
        <w:rPr>
          <w:rFonts w:eastAsia="Times New Roman"/>
          <w:bCs/>
          <w:sz w:val="24"/>
          <w:szCs w:val="24"/>
          <w:lang w:eastAsia="cs-CZ"/>
        </w:rPr>
        <w:t>seznámeni na začátku školního roku, případně na začátku pololetí, na která se vztahují</w:t>
      </w:r>
    </w:p>
    <w:p w14:paraId="452D156D" w14:textId="77777777" w:rsidR="00566BA6" w:rsidRPr="008B4C32" w:rsidRDefault="00566BA6" w:rsidP="005667C4">
      <w:pPr>
        <w:numPr>
          <w:ilvl w:val="0"/>
          <w:numId w:val="127"/>
        </w:numPr>
        <w:spacing w:line="360" w:lineRule="auto"/>
        <w:ind w:left="426"/>
        <w:jc w:val="both"/>
        <w:rPr>
          <w:rFonts w:eastAsia="Times New Roman"/>
          <w:sz w:val="24"/>
          <w:szCs w:val="24"/>
          <w:lang w:eastAsia="cs-CZ"/>
        </w:rPr>
      </w:pPr>
      <w:r w:rsidRPr="008B4C32">
        <w:rPr>
          <w:rFonts w:eastAsia="Times New Roman"/>
          <w:sz w:val="24"/>
          <w:szCs w:val="24"/>
          <w:lang w:eastAsia="cs-CZ"/>
        </w:rPr>
        <w:t>Výsledky vzdělávání žáka v jednotlivých povinných a nepovinných předmětech stanovených ŠVP se v případě použití klasifikace hodnotí na vysvědčení níže uvedenými stupni prospěchu:</w:t>
      </w:r>
    </w:p>
    <w:p w14:paraId="6D9BC9EA" w14:textId="77777777" w:rsidR="00566BA6" w:rsidRPr="008B4C32" w:rsidRDefault="00566BA6" w:rsidP="00566BA6">
      <w:pPr>
        <w:ind w:left="426"/>
        <w:rPr>
          <w:b/>
          <w:sz w:val="24"/>
          <w:szCs w:val="24"/>
        </w:rPr>
      </w:pPr>
      <w:r w:rsidRPr="008B4C32">
        <w:rPr>
          <w:sz w:val="24"/>
          <w:szCs w:val="24"/>
        </w:rPr>
        <w:t xml:space="preserve">     </w:t>
      </w:r>
      <w:r w:rsidRPr="008B4C32">
        <w:rPr>
          <w:b/>
          <w:sz w:val="24"/>
          <w:szCs w:val="24"/>
        </w:rPr>
        <w:t>1 - výborný</w:t>
      </w:r>
    </w:p>
    <w:p w14:paraId="0C9E159D" w14:textId="77777777" w:rsidR="00566BA6" w:rsidRPr="008B4C32" w:rsidRDefault="00566BA6" w:rsidP="00566BA6">
      <w:pPr>
        <w:ind w:left="426"/>
        <w:rPr>
          <w:b/>
          <w:sz w:val="24"/>
          <w:szCs w:val="24"/>
        </w:rPr>
      </w:pPr>
      <w:r w:rsidRPr="008B4C32">
        <w:rPr>
          <w:b/>
          <w:sz w:val="24"/>
          <w:szCs w:val="24"/>
        </w:rPr>
        <w:t xml:space="preserve">     2 – chvalitebný</w:t>
      </w:r>
    </w:p>
    <w:p w14:paraId="27AFE866" w14:textId="77777777" w:rsidR="00566BA6" w:rsidRPr="008B4C32" w:rsidRDefault="00566BA6" w:rsidP="00566BA6">
      <w:pPr>
        <w:ind w:left="426"/>
        <w:rPr>
          <w:b/>
          <w:sz w:val="24"/>
          <w:szCs w:val="24"/>
        </w:rPr>
      </w:pPr>
      <w:r w:rsidRPr="008B4C32">
        <w:rPr>
          <w:b/>
          <w:sz w:val="24"/>
          <w:szCs w:val="24"/>
        </w:rPr>
        <w:t xml:space="preserve">     3 – dobrý</w:t>
      </w:r>
    </w:p>
    <w:p w14:paraId="22736C05" w14:textId="77777777" w:rsidR="00566BA6" w:rsidRPr="008B4C32" w:rsidRDefault="00566BA6" w:rsidP="00566BA6">
      <w:pPr>
        <w:ind w:left="426"/>
        <w:rPr>
          <w:b/>
          <w:sz w:val="24"/>
          <w:szCs w:val="24"/>
        </w:rPr>
      </w:pPr>
      <w:r w:rsidRPr="008B4C32">
        <w:rPr>
          <w:b/>
          <w:sz w:val="24"/>
          <w:szCs w:val="24"/>
        </w:rPr>
        <w:t xml:space="preserve">     4 – dostatečný</w:t>
      </w:r>
    </w:p>
    <w:p w14:paraId="4103C2EC" w14:textId="77777777" w:rsidR="00566BA6" w:rsidRPr="008B4C32" w:rsidRDefault="00566BA6" w:rsidP="00566BA6">
      <w:pPr>
        <w:ind w:left="426"/>
        <w:rPr>
          <w:b/>
          <w:sz w:val="24"/>
          <w:szCs w:val="24"/>
        </w:rPr>
      </w:pPr>
      <w:r w:rsidRPr="008B4C32">
        <w:rPr>
          <w:b/>
          <w:sz w:val="24"/>
          <w:szCs w:val="24"/>
        </w:rPr>
        <w:t xml:space="preserve">     5 – nedostatečný.</w:t>
      </w:r>
    </w:p>
    <w:p w14:paraId="4859C009" w14:textId="77777777" w:rsidR="00566BA6" w:rsidRPr="008B4C32" w:rsidRDefault="00566BA6" w:rsidP="00566BA6">
      <w:pPr>
        <w:ind w:left="426"/>
        <w:rPr>
          <w:b/>
          <w:sz w:val="24"/>
          <w:szCs w:val="24"/>
        </w:rPr>
      </w:pPr>
      <w:r w:rsidRPr="008B4C32">
        <w:rPr>
          <w:b/>
          <w:sz w:val="24"/>
          <w:szCs w:val="24"/>
        </w:rPr>
        <w:t xml:space="preserve"> Není-li možné žáka hodnotit z některého předmětu, uvede se na vysvědčení u příslušného předmětu místo stupně prospěchu slovo "nehodnocen(a)".</w:t>
      </w:r>
    </w:p>
    <w:p w14:paraId="3628ED1D" w14:textId="77777777" w:rsidR="00566BA6" w:rsidRPr="008B4C32" w:rsidRDefault="00566BA6" w:rsidP="00566BA6">
      <w:pPr>
        <w:ind w:left="426"/>
        <w:rPr>
          <w:b/>
          <w:sz w:val="24"/>
          <w:szCs w:val="24"/>
        </w:rPr>
      </w:pPr>
      <w:r w:rsidRPr="008B4C32">
        <w:rPr>
          <w:b/>
          <w:sz w:val="24"/>
          <w:szCs w:val="24"/>
        </w:rPr>
        <w:lastRenderedPageBreak/>
        <w:t xml:space="preserve"> Pokud je žák z vyučování některého předmětu zcela uvolněn, uvede se na vysvědčení u příslušného předmětu místo stupně prospěchu slovo "uvolněn(a)".</w:t>
      </w:r>
    </w:p>
    <w:p w14:paraId="5B1D5530" w14:textId="77777777" w:rsidR="00566BA6" w:rsidRPr="008B4C32" w:rsidRDefault="00566BA6" w:rsidP="005667C4">
      <w:pPr>
        <w:numPr>
          <w:ilvl w:val="0"/>
          <w:numId w:val="127"/>
        </w:numPr>
        <w:ind w:left="426"/>
        <w:rPr>
          <w:sz w:val="24"/>
          <w:szCs w:val="24"/>
        </w:rPr>
      </w:pPr>
      <w:r w:rsidRPr="008B4C32">
        <w:rPr>
          <w:sz w:val="24"/>
          <w:szCs w:val="24"/>
        </w:rPr>
        <w:t xml:space="preserve">Do </w:t>
      </w:r>
      <w:r w:rsidR="00DF4A39">
        <w:rPr>
          <w:sz w:val="24"/>
          <w:szCs w:val="24"/>
        </w:rPr>
        <w:t>známky z vyučovacího předmětu zahrnujeme přístup žáka k vyučování a plnění povinností</w:t>
      </w:r>
    </w:p>
    <w:p w14:paraId="0F5A029C" w14:textId="77777777" w:rsidR="00566BA6" w:rsidRPr="008B4C32" w:rsidRDefault="00566BA6" w:rsidP="00566BA6">
      <w:pPr>
        <w:rPr>
          <w:sz w:val="24"/>
          <w:szCs w:val="24"/>
        </w:rPr>
      </w:pPr>
    </w:p>
    <w:p w14:paraId="0B22CAEE" w14:textId="77777777" w:rsidR="00566BA6" w:rsidRPr="008B4C32" w:rsidRDefault="00566BA6" w:rsidP="00566BA6">
      <w:pPr>
        <w:keepNext/>
        <w:keepLines/>
        <w:spacing w:before="120" w:after="120"/>
        <w:ind w:left="709"/>
        <w:outlineLvl w:val="2"/>
        <w:rPr>
          <w:rFonts w:eastAsia="Times New Roman"/>
          <w:b/>
          <w:bCs/>
          <w:color w:val="000000"/>
          <w:sz w:val="24"/>
          <w:szCs w:val="24"/>
        </w:rPr>
      </w:pPr>
      <w:r w:rsidRPr="008B4C32">
        <w:rPr>
          <w:rFonts w:eastAsia="Times New Roman"/>
          <w:b/>
          <w:bCs/>
          <w:color w:val="000000"/>
          <w:sz w:val="24"/>
          <w:szCs w:val="24"/>
        </w:rPr>
        <w:t xml:space="preserve"> Klasifikace ve vyučovacích předmětech s převahou teoretického zaměření</w:t>
      </w:r>
    </w:p>
    <w:p w14:paraId="50CFBF09" w14:textId="77777777" w:rsidR="00566BA6" w:rsidRPr="008B4C32" w:rsidRDefault="00566BA6" w:rsidP="005667C4">
      <w:pPr>
        <w:numPr>
          <w:ilvl w:val="0"/>
          <w:numId w:val="128"/>
        </w:numPr>
        <w:spacing w:line="360" w:lineRule="auto"/>
        <w:ind w:left="426"/>
        <w:jc w:val="both"/>
        <w:rPr>
          <w:rFonts w:eastAsia="Times New Roman"/>
          <w:sz w:val="24"/>
          <w:szCs w:val="24"/>
          <w:lang w:eastAsia="cs-CZ"/>
        </w:rPr>
      </w:pPr>
      <w:r w:rsidRPr="008B4C32">
        <w:rPr>
          <w:rFonts w:eastAsia="Times New Roman"/>
          <w:sz w:val="24"/>
          <w:szCs w:val="24"/>
          <w:lang w:eastAsia="cs-CZ"/>
        </w:rPr>
        <w:t>Převahu teoretického zaměření mají předměty jazykové, společenskovědní a přírodovědné, matematika a informatika, event. volitelné či nepovinné předměty z nich vycházející.</w:t>
      </w:r>
    </w:p>
    <w:p w14:paraId="4CE0AD69" w14:textId="77777777" w:rsidR="00566BA6" w:rsidRPr="008B4C32" w:rsidRDefault="00566BA6" w:rsidP="005667C4">
      <w:pPr>
        <w:numPr>
          <w:ilvl w:val="0"/>
          <w:numId w:val="128"/>
        </w:numPr>
        <w:spacing w:line="360" w:lineRule="auto"/>
        <w:ind w:left="426"/>
        <w:jc w:val="both"/>
        <w:rPr>
          <w:rFonts w:eastAsia="Times New Roman"/>
          <w:sz w:val="24"/>
          <w:szCs w:val="24"/>
          <w:lang w:eastAsia="cs-CZ"/>
        </w:rPr>
      </w:pPr>
      <w:r w:rsidRPr="008B4C32">
        <w:rPr>
          <w:rFonts w:eastAsia="Times New Roman"/>
          <w:sz w:val="24"/>
          <w:szCs w:val="24"/>
          <w:lang w:eastAsia="cs-CZ"/>
        </w:rPr>
        <w:t>Při hodnocení výsledků ve vyučovacích předmětech uvedených v bodě a) se v souladu s požadavky učebních osnov hodnotí:</w:t>
      </w:r>
    </w:p>
    <w:p w14:paraId="6269799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kvalita a rozsah získaných dovedností,</w:t>
      </w:r>
    </w:p>
    <w:p w14:paraId="036BB8D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schopnost uplatňovat osvojené poznatky a dovednosti při řešení úkolů,</w:t>
      </w:r>
    </w:p>
    <w:p w14:paraId="569F7935"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kvalita myšlení, především jeho logika, samostatnost a tvořivost,</w:t>
      </w:r>
    </w:p>
    <w:p w14:paraId="3EF9C35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kvalita výsledků činností,</w:t>
      </w:r>
    </w:p>
    <w:p w14:paraId="0EC6C4D5"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aktivita v přístupu k činnostem, zájem o ně,</w:t>
      </w:r>
    </w:p>
    <w:p w14:paraId="7A79E10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schopnost skupinové práce (diskuse, komunikace, vyjádření názoru).</w:t>
      </w:r>
    </w:p>
    <w:p w14:paraId="30BA34CA" w14:textId="77777777" w:rsidR="00566BA6" w:rsidRPr="008B4C32" w:rsidRDefault="00566BA6" w:rsidP="00566BA6">
      <w:pPr>
        <w:autoSpaceDE w:val="0"/>
        <w:autoSpaceDN w:val="0"/>
        <w:adjustRightInd w:val="0"/>
        <w:rPr>
          <w:sz w:val="24"/>
          <w:szCs w:val="24"/>
        </w:rPr>
      </w:pPr>
    </w:p>
    <w:p w14:paraId="7287F73B" w14:textId="77777777" w:rsidR="00566BA6" w:rsidRPr="008B4C32" w:rsidRDefault="00566BA6" w:rsidP="005667C4">
      <w:pPr>
        <w:numPr>
          <w:ilvl w:val="0"/>
          <w:numId w:val="128"/>
        </w:numPr>
        <w:spacing w:line="360" w:lineRule="auto"/>
        <w:ind w:left="426"/>
        <w:jc w:val="both"/>
        <w:rPr>
          <w:rFonts w:eastAsia="Times New Roman"/>
          <w:sz w:val="24"/>
          <w:szCs w:val="24"/>
          <w:lang w:eastAsia="cs-CZ"/>
        </w:rPr>
      </w:pPr>
      <w:r w:rsidRPr="008B4C32">
        <w:rPr>
          <w:rFonts w:eastAsia="Times New Roman"/>
          <w:sz w:val="24"/>
          <w:szCs w:val="24"/>
          <w:lang w:eastAsia="cs-CZ"/>
        </w:rPr>
        <w:t>výchovně vzdělávací výsledky se hodnotí podle těchto kritérií:</w:t>
      </w:r>
    </w:p>
    <w:p w14:paraId="65248812"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1 (výborný)</w:t>
      </w:r>
    </w:p>
    <w:p w14:paraId="4584FB45"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žák si osvojil stanovené dovednosti v požadované kvalitě a v plném rozsahu</w:t>
      </w:r>
    </w:p>
    <w:p w14:paraId="19A8730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samostatně a tvořivě uplatňuje osvojené poznatky a dovednosti při řešení úkolů</w:t>
      </w:r>
    </w:p>
    <w:p w14:paraId="6E5117F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uvažuje logicky správně</w:t>
      </w:r>
    </w:p>
    <w:p w14:paraId="38119C26"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výsledky jeho činností jsou kvalitní</w:t>
      </w:r>
    </w:p>
    <w:p w14:paraId="16A03ED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 činnostem projevuje soustavně aktivní přístup</w:t>
      </w:r>
    </w:p>
    <w:p w14:paraId="1C977A33" w14:textId="77777777" w:rsidR="00566BA6" w:rsidRPr="008B4C32" w:rsidRDefault="00566BA6" w:rsidP="005667C4">
      <w:pPr>
        <w:numPr>
          <w:ilvl w:val="0"/>
          <w:numId w:val="3"/>
        </w:numPr>
        <w:autoSpaceDE w:val="0"/>
        <w:autoSpaceDN w:val="0"/>
        <w:adjustRightInd w:val="0"/>
        <w:spacing w:line="360" w:lineRule="auto"/>
        <w:jc w:val="both"/>
        <w:rPr>
          <w:rFonts w:eastAsia="Times New Roman"/>
          <w:b/>
          <w:bCs/>
          <w:color w:val="000000"/>
          <w:sz w:val="24"/>
          <w:szCs w:val="24"/>
          <w:lang w:eastAsia="cs-CZ"/>
        </w:rPr>
      </w:pPr>
      <w:r w:rsidRPr="008B4C32">
        <w:rPr>
          <w:rFonts w:eastAsia="Times New Roman"/>
          <w:sz w:val="24"/>
          <w:szCs w:val="24"/>
          <w:lang w:eastAsia="cs-CZ"/>
        </w:rPr>
        <w:lastRenderedPageBreak/>
        <w:t xml:space="preserve"> aktivně se zapojuje do skupinové práce</w:t>
      </w:r>
    </w:p>
    <w:p w14:paraId="7A37C3ED" w14:textId="77777777" w:rsidR="00566BA6" w:rsidRPr="008B4C32" w:rsidRDefault="00566BA6" w:rsidP="00566BA6">
      <w:pPr>
        <w:spacing w:line="360" w:lineRule="auto"/>
        <w:ind w:firstLine="709"/>
        <w:jc w:val="both"/>
        <w:rPr>
          <w:rFonts w:eastAsia="Times New Roman"/>
          <w:b/>
          <w:bCs/>
          <w:color w:val="000000"/>
          <w:sz w:val="24"/>
          <w:szCs w:val="24"/>
          <w:lang w:eastAsia="cs-CZ"/>
        </w:rPr>
      </w:pPr>
      <w:r w:rsidRPr="008B4C32">
        <w:rPr>
          <w:rFonts w:eastAsia="Times New Roman"/>
          <w:b/>
          <w:sz w:val="24"/>
          <w:szCs w:val="24"/>
          <w:lang w:eastAsia="cs-CZ"/>
        </w:rPr>
        <w:t>Stupeň 2 (chvalitebný)</w:t>
      </w:r>
    </w:p>
    <w:p w14:paraId="48644D4A"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žák si osvojil stanovené dovednosti s menšími nedostatky</w:t>
      </w:r>
    </w:p>
    <w:p w14:paraId="4AF5E2D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samostatně nebo podle menších podnětů učitele uplatňuje osvojené poznatky a dovednosti při řešení úkolů</w:t>
      </w:r>
    </w:p>
    <w:p w14:paraId="560BBBC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v jeho myšlení se projevuje logika a tvořivost</w:t>
      </w:r>
    </w:p>
    <w:p w14:paraId="1B2F963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kvalita výsledků činností je zpravidla bez podstatných nedostatků</w:t>
      </w:r>
    </w:p>
    <w:p w14:paraId="0BA1819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 činnostem projevuje aktivní přístup</w:t>
      </w:r>
    </w:p>
    <w:p w14:paraId="4DF427C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většinou se aktivně zapojuje do skupinové práce</w:t>
      </w:r>
    </w:p>
    <w:p w14:paraId="2AA725E2"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3 (dobrý)</w:t>
      </w:r>
    </w:p>
    <w:p w14:paraId="69651D1A"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má v osvojení stanovených dovedností nepodstatné nedostatky, podstatnější</w:t>
      </w:r>
    </w:p>
    <w:p w14:paraId="671A4BA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nepřesnosti a chyby dovede za pomoci učitele opravovat v uplatňování osvojených poznatků a dovedností při řešení úkolů se dopouští chyb</w:t>
      </w:r>
    </w:p>
    <w:p w14:paraId="76D5445E"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jeho myšlení je méně tvořivé, v jeho logice se vyskytují chyby</w:t>
      </w:r>
    </w:p>
    <w:p w14:paraId="6EACD04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 kvalitě výsledků jeho činností se projevují častější nedostatky</w:t>
      </w:r>
    </w:p>
    <w:p w14:paraId="76BEC64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 přístupu k činnostem je méně aktivní</w:t>
      </w:r>
    </w:p>
    <w:p w14:paraId="0FCA4CB8"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zapojuje se do skupinové práce</w:t>
      </w:r>
    </w:p>
    <w:p w14:paraId="5EEDF31A"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4 (dostatečný)</w:t>
      </w:r>
    </w:p>
    <w:p w14:paraId="6994187D"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má v osvojení stanovených dovedností závažné nedostatky</w:t>
      </w:r>
    </w:p>
    <w:p w14:paraId="717C70C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 uplatňování osvojených vědomostí a dovedností při řešení úkolů je nesamostatný a dopouští se podstatných chyb</w:t>
      </w:r>
    </w:p>
    <w:p w14:paraId="4DFEE49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 logice myšlení se vyskytují chyby, myšlení není tvořivé</w:t>
      </w:r>
    </w:p>
    <w:p w14:paraId="4695844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lastRenderedPageBreak/>
        <w:t>v kvalitě výsledků jeho činností se projevují vážné nedostatky, které žák s pomocí učitele dovede opravit</w:t>
      </w:r>
    </w:p>
    <w:p w14:paraId="71013DF5"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k činnostem přistupuje bez zájmu</w:t>
      </w:r>
    </w:p>
    <w:p w14:paraId="57B2E4DA"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skupinové práce se zúčastňuje pasivně</w:t>
      </w:r>
    </w:p>
    <w:p w14:paraId="05025AFD"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5 (nedostatečný)</w:t>
      </w:r>
    </w:p>
    <w:p w14:paraId="46693C9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má v osvojení stanovených dovedností závažné a značné nedostatky</w:t>
      </w:r>
    </w:p>
    <w:p w14:paraId="4E45DB1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 uplatňování osvojených vědomostí a dovedností při řešení úkolů se vyskytují velmi závažné</w:t>
      </w:r>
    </w:p>
    <w:p w14:paraId="68F3260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chyby, své vědomosti nedovede uplatnit ani s podněty učitele</w:t>
      </w:r>
    </w:p>
    <w:p w14:paraId="53077DA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neprojevuje samostatnost v myšlení, chybí logické uvažování</w:t>
      </w:r>
    </w:p>
    <w:p w14:paraId="616BC9E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kvalita výsledků jeho činností má vážné nedostatky, které nedovede opravit ani s pomocí učitele</w:t>
      </w:r>
    </w:p>
    <w:p w14:paraId="7F2D8E2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 činnostem má převážně pasivní vztah</w:t>
      </w:r>
    </w:p>
    <w:p w14:paraId="11B2D226" w14:textId="77777777" w:rsidR="00566BA6" w:rsidRPr="008B4C32" w:rsidRDefault="00566BA6" w:rsidP="005667C4">
      <w:pPr>
        <w:numPr>
          <w:ilvl w:val="0"/>
          <w:numId w:val="3"/>
        </w:numPr>
        <w:spacing w:line="360" w:lineRule="auto"/>
        <w:jc w:val="both"/>
        <w:rPr>
          <w:rFonts w:eastAsia="Times New Roman"/>
          <w:color w:val="000000"/>
          <w:sz w:val="24"/>
          <w:szCs w:val="24"/>
          <w:lang w:eastAsia="cs-CZ"/>
        </w:rPr>
      </w:pPr>
      <w:r w:rsidRPr="008B4C32">
        <w:rPr>
          <w:rFonts w:eastAsia="Times New Roman"/>
          <w:sz w:val="24"/>
          <w:szCs w:val="24"/>
          <w:lang w:eastAsia="cs-CZ"/>
        </w:rPr>
        <w:t>nezapojuje se do skupinové práce</w:t>
      </w:r>
    </w:p>
    <w:p w14:paraId="1434B1FB" w14:textId="77777777" w:rsidR="00566BA6" w:rsidRPr="008B4C32" w:rsidRDefault="00566BA6" w:rsidP="00566BA6">
      <w:pPr>
        <w:rPr>
          <w:b/>
          <w:sz w:val="24"/>
          <w:szCs w:val="24"/>
        </w:rPr>
      </w:pPr>
    </w:p>
    <w:p w14:paraId="449CAA2C" w14:textId="77777777" w:rsidR="00566BA6" w:rsidRPr="008B4C32" w:rsidRDefault="00566BA6" w:rsidP="00566BA6">
      <w:pPr>
        <w:keepNext/>
        <w:keepLines/>
        <w:spacing w:before="120" w:after="120"/>
        <w:ind w:left="709"/>
        <w:outlineLvl w:val="2"/>
        <w:rPr>
          <w:rFonts w:eastAsia="Times New Roman"/>
          <w:b/>
          <w:bCs/>
          <w:color w:val="000000"/>
          <w:sz w:val="24"/>
          <w:szCs w:val="24"/>
        </w:rPr>
      </w:pPr>
      <w:r w:rsidRPr="008B4C32">
        <w:rPr>
          <w:rFonts w:eastAsia="Times New Roman"/>
          <w:b/>
          <w:bCs/>
          <w:color w:val="000000"/>
          <w:sz w:val="24"/>
          <w:szCs w:val="24"/>
        </w:rPr>
        <w:t xml:space="preserve">Klasifikace ve vyučovacích předmětech s převahou výchovného a  </w:t>
      </w:r>
      <w:proofErr w:type="spellStart"/>
      <w:r w:rsidRPr="008B4C32">
        <w:rPr>
          <w:rFonts w:eastAsia="Times New Roman"/>
          <w:b/>
          <w:bCs/>
          <w:color w:val="000000"/>
          <w:sz w:val="24"/>
          <w:szCs w:val="24"/>
        </w:rPr>
        <w:t>umělecko</w:t>
      </w:r>
      <w:proofErr w:type="spellEnd"/>
      <w:r w:rsidRPr="008B4C32">
        <w:rPr>
          <w:rFonts w:eastAsia="Times New Roman"/>
          <w:b/>
          <w:bCs/>
          <w:color w:val="000000"/>
          <w:sz w:val="24"/>
          <w:szCs w:val="24"/>
        </w:rPr>
        <w:t xml:space="preserve"> - výchovného zaměření</w:t>
      </w:r>
    </w:p>
    <w:p w14:paraId="49393878" w14:textId="77777777" w:rsidR="00566BA6" w:rsidRPr="008B4C32" w:rsidRDefault="00566BA6" w:rsidP="005667C4">
      <w:pPr>
        <w:numPr>
          <w:ilvl w:val="0"/>
          <w:numId w:val="129"/>
        </w:numPr>
        <w:spacing w:line="360" w:lineRule="auto"/>
        <w:ind w:left="426"/>
        <w:jc w:val="both"/>
        <w:rPr>
          <w:rFonts w:eastAsia="Times New Roman"/>
          <w:sz w:val="24"/>
          <w:szCs w:val="24"/>
          <w:lang w:eastAsia="cs-CZ"/>
        </w:rPr>
      </w:pPr>
      <w:r w:rsidRPr="008B4C32">
        <w:rPr>
          <w:rFonts w:eastAsia="Times New Roman"/>
          <w:sz w:val="24"/>
          <w:szCs w:val="24"/>
          <w:lang w:eastAsia="cs-CZ"/>
        </w:rPr>
        <w:t>Převahu výchovného a umělecko-výchovného zaměření mají předměty hudební výchova, výtvarná výchova, pracovní výchova, tělesná výchova, event. volitelné či nepovinné předměty z nich vycházející</w:t>
      </w:r>
    </w:p>
    <w:p w14:paraId="33382F4F" w14:textId="77777777" w:rsidR="00566BA6" w:rsidRPr="008B4C32" w:rsidRDefault="00566BA6" w:rsidP="005667C4">
      <w:pPr>
        <w:numPr>
          <w:ilvl w:val="0"/>
          <w:numId w:val="129"/>
        </w:numPr>
        <w:spacing w:line="360" w:lineRule="auto"/>
        <w:ind w:left="426"/>
        <w:jc w:val="both"/>
        <w:rPr>
          <w:rFonts w:eastAsia="Times New Roman"/>
          <w:sz w:val="24"/>
          <w:szCs w:val="24"/>
          <w:lang w:eastAsia="cs-CZ"/>
        </w:rPr>
      </w:pPr>
      <w:r w:rsidRPr="008B4C32">
        <w:rPr>
          <w:rFonts w:eastAsia="Times New Roman"/>
          <w:sz w:val="24"/>
          <w:szCs w:val="24"/>
          <w:lang w:eastAsia="cs-CZ"/>
        </w:rPr>
        <w:t>Při hodnocení výsledků ve vyučovacích předmětech uvedených v bodě a) se v souladu s požadavky učebních osnov hodnotí:</w:t>
      </w:r>
    </w:p>
    <w:p w14:paraId="0D7BA9C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stupeň tvořivosti a samostatnosti projevu, </w:t>
      </w:r>
    </w:p>
    <w:p w14:paraId="5C2C834B"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aktivitu a kvalitu projevu</w:t>
      </w:r>
    </w:p>
    <w:p w14:paraId="32B5ABD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lastRenderedPageBreak/>
        <w:t>vztah k činnostem a zájem o ně</w:t>
      </w:r>
    </w:p>
    <w:p w14:paraId="7E8E178A"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estetické vnímání, přístup ke kulturním hodnotám, v tělesné výchově tělesnou zdatnost.</w:t>
      </w:r>
    </w:p>
    <w:p w14:paraId="2C2A116E" w14:textId="77777777" w:rsidR="00566BA6" w:rsidRPr="008B4C32" w:rsidRDefault="00566BA6" w:rsidP="005667C4">
      <w:pPr>
        <w:numPr>
          <w:ilvl w:val="0"/>
          <w:numId w:val="129"/>
        </w:numPr>
        <w:spacing w:line="360" w:lineRule="auto"/>
        <w:ind w:left="426"/>
        <w:jc w:val="both"/>
        <w:rPr>
          <w:rFonts w:eastAsia="Times New Roman"/>
          <w:sz w:val="24"/>
          <w:szCs w:val="24"/>
          <w:lang w:eastAsia="cs-CZ"/>
        </w:rPr>
      </w:pPr>
      <w:r w:rsidRPr="008B4C32">
        <w:rPr>
          <w:rFonts w:eastAsia="Times New Roman"/>
          <w:sz w:val="24"/>
          <w:szCs w:val="24"/>
          <w:lang w:eastAsia="cs-CZ"/>
        </w:rPr>
        <w:t>Výchovně vzdělávací výsledky v předmětech s převahou výchovného a uměleckého zaměření se hodnotí slovním hodnocením s využitím těchto pojmů: pracuje podle svých možností, projevuje snahu a zájem, práce neodpovídá možnostem žáka.</w:t>
      </w:r>
    </w:p>
    <w:p w14:paraId="64EB6C05" w14:textId="77777777" w:rsidR="00566BA6" w:rsidRPr="008B4C32" w:rsidRDefault="00566BA6" w:rsidP="005667C4">
      <w:pPr>
        <w:numPr>
          <w:ilvl w:val="0"/>
          <w:numId w:val="129"/>
        </w:numPr>
        <w:spacing w:line="360" w:lineRule="auto"/>
        <w:ind w:left="426"/>
        <w:jc w:val="both"/>
        <w:rPr>
          <w:rFonts w:eastAsia="Times New Roman"/>
          <w:sz w:val="24"/>
          <w:szCs w:val="24"/>
          <w:lang w:eastAsia="cs-CZ"/>
        </w:rPr>
      </w:pPr>
      <w:r w:rsidRPr="008B4C32">
        <w:rPr>
          <w:rFonts w:eastAsia="Times New Roman"/>
          <w:sz w:val="24"/>
          <w:szCs w:val="24"/>
          <w:lang w:eastAsia="cs-CZ"/>
        </w:rPr>
        <w:t>Výchovně vzdělávací výsledky se hodnotí podle těchto kritérií:</w:t>
      </w:r>
    </w:p>
    <w:p w14:paraId="369BEB76" w14:textId="77777777" w:rsidR="00566BA6" w:rsidRPr="008B4C32" w:rsidRDefault="00566BA6" w:rsidP="00566BA6">
      <w:pPr>
        <w:autoSpaceDE w:val="0"/>
        <w:autoSpaceDN w:val="0"/>
        <w:adjustRightInd w:val="0"/>
        <w:rPr>
          <w:sz w:val="24"/>
          <w:szCs w:val="24"/>
        </w:rPr>
      </w:pPr>
    </w:p>
    <w:p w14:paraId="16A4DA12"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1 (výborný)</w:t>
      </w:r>
    </w:p>
    <w:p w14:paraId="4D4EB3F6"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je v činnostech velmi aktivní, pracuje tvořivě, samostatně, podle svých možností, schopností a vrozených dispozic</w:t>
      </w:r>
    </w:p>
    <w:p w14:paraId="5F5AD2E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jeho projev je esteticky působivý, originální a procítěný</w:t>
      </w:r>
    </w:p>
    <w:p w14:paraId="3A59253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do všech činností se zapojuje se zájmem a projevuje snahu</w:t>
      </w:r>
    </w:p>
    <w:p w14:paraId="08F62F5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úspěšně rozvíjí svůj estetický vkus a tělesnou zdatnost.</w:t>
      </w:r>
    </w:p>
    <w:p w14:paraId="6781D299"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2 (chvalitebný)</w:t>
      </w:r>
    </w:p>
    <w:p w14:paraId="7A791CC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má rezervy v aktivním přístupu a tvořivosti, pracuje podle svých možností, schopností a</w:t>
      </w:r>
    </w:p>
    <w:p w14:paraId="13531A4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vrozených dispozic</w:t>
      </w:r>
    </w:p>
    <w:p w14:paraId="7622D63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jeho projev nepůsobí esteticky, postrádá originalitu a procítěnost</w:t>
      </w:r>
    </w:p>
    <w:p w14:paraId="31805146"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zapojuje se do všech činností</w:t>
      </w:r>
    </w:p>
    <w:p w14:paraId="22BAAFE4"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rozvíjí v požadované míře svůj estetický vkus a tělesnou zdatnost.</w:t>
      </w:r>
    </w:p>
    <w:p w14:paraId="6EFA7FEA"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3 (dobrý)</w:t>
      </w:r>
    </w:p>
    <w:p w14:paraId="1B0A15CB"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je v činnostech málo aktivní a tvořivý, pracuje podle svých možností, schopností a vrozených dispozic</w:t>
      </w:r>
    </w:p>
    <w:p w14:paraId="6CF2C1DE"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lastRenderedPageBreak/>
        <w:t>jeho projev není estetický</w:t>
      </w:r>
    </w:p>
    <w:p w14:paraId="3804598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do všech činností se zapojuje s malým zájmem</w:t>
      </w:r>
    </w:p>
    <w:p w14:paraId="19EBA83A"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nerozvíjí v požadované míře svůj estetický vkus a tělesnou zdatnost</w:t>
      </w:r>
    </w:p>
    <w:p w14:paraId="00A1692E"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4 (dostatečný)</w:t>
      </w:r>
    </w:p>
    <w:p w14:paraId="4B4CAE5A"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je v činnostech pasivní, práce neodpovídá jeho možnostem</w:t>
      </w:r>
    </w:p>
    <w:p w14:paraId="57C985B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jeho projev nemá estetickou hodnotu</w:t>
      </w:r>
    </w:p>
    <w:p w14:paraId="691BACA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do činností se zapojuje bez zájmu a snahy</w:t>
      </w:r>
    </w:p>
    <w:p w14:paraId="65BC319A"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nerozvíjí svůj estetický vkus a tělesnou zdatnost</w:t>
      </w:r>
    </w:p>
    <w:p w14:paraId="7FC7C918"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Stupeň 5 (nedostatečný)</w:t>
      </w:r>
    </w:p>
    <w:p w14:paraId="2E7A89FE"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nepracuje</w:t>
      </w:r>
    </w:p>
    <w:p w14:paraId="2E0C9AE2"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neprojevuje zájem ani snahu o jakoukoliv činnost</w:t>
      </w:r>
    </w:p>
    <w:p w14:paraId="349EA020" w14:textId="77777777" w:rsidR="00566BA6" w:rsidRPr="008B4C32" w:rsidRDefault="00566BA6" w:rsidP="00566BA6">
      <w:pPr>
        <w:autoSpaceDE w:val="0"/>
        <w:autoSpaceDN w:val="0"/>
        <w:adjustRightInd w:val="0"/>
        <w:ind w:left="360"/>
        <w:rPr>
          <w:sz w:val="24"/>
          <w:szCs w:val="24"/>
        </w:rPr>
      </w:pPr>
    </w:p>
    <w:p w14:paraId="4471C52A" w14:textId="77777777" w:rsidR="00566BA6" w:rsidRPr="008B4C32" w:rsidRDefault="00566BA6" w:rsidP="00566BA6">
      <w:pPr>
        <w:keepNext/>
        <w:keepLines/>
        <w:spacing w:before="120" w:after="120"/>
        <w:ind w:left="709"/>
        <w:outlineLvl w:val="2"/>
        <w:rPr>
          <w:rFonts w:eastAsia="Times New Roman"/>
          <w:b/>
          <w:bCs/>
          <w:color w:val="000000"/>
          <w:sz w:val="24"/>
          <w:szCs w:val="24"/>
        </w:rPr>
      </w:pPr>
      <w:bookmarkStart w:id="69" w:name="dvojka3"/>
      <w:r w:rsidRPr="008B4C32">
        <w:rPr>
          <w:rFonts w:eastAsia="Times New Roman"/>
          <w:bCs/>
          <w:color w:val="000000"/>
          <w:sz w:val="24"/>
          <w:szCs w:val="24"/>
        </w:rPr>
        <w:t xml:space="preserve">Klasifikace celkového prospěchu </w:t>
      </w:r>
      <w:bookmarkEnd w:id="69"/>
      <w:r w:rsidRPr="008B4C32">
        <w:rPr>
          <w:rFonts w:eastAsia="Times New Roman"/>
          <w:bCs/>
          <w:color w:val="000000"/>
          <w:sz w:val="24"/>
          <w:szCs w:val="24"/>
        </w:rPr>
        <w:t>žáka na vysvědčení</w:t>
      </w:r>
    </w:p>
    <w:p w14:paraId="5BA5B86B" w14:textId="77777777" w:rsidR="00566BA6" w:rsidRPr="008B4C32" w:rsidRDefault="00566BA6" w:rsidP="00566BA6">
      <w:pPr>
        <w:spacing w:before="75" w:line="270" w:lineRule="atLeast"/>
        <w:rPr>
          <w:rFonts w:eastAsia="Times New Roman"/>
          <w:color w:val="000000"/>
          <w:sz w:val="24"/>
          <w:szCs w:val="24"/>
          <w:lang w:eastAsia="cs-CZ"/>
        </w:rPr>
      </w:pPr>
    </w:p>
    <w:p w14:paraId="7FA0CABE" w14:textId="77777777" w:rsidR="00566BA6" w:rsidRPr="008B4C32" w:rsidRDefault="00566BA6" w:rsidP="005667C4">
      <w:pPr>
        <w:numPr>
          <w:ilvl w:val="0"/>
          <w:numId w:val="130"/>
        </w:numPr>
        <w:spacing w:line="360" w:lineRule="auto"/>
        <w:ind w:left="426"/>
        <w:jc w:val="both"/>
        <w:rPr>
          <w:rFonts w:eastAsia="Times New Roman"/>
          <w:sz w:val="24"/>
          <w:szCs w:val="24"/>
          <w:lang w:eastAsia="cs-CZ"/>
        </w:rPr>
      </w:pPr>
      <w:r w:rsidRPr="008B4C32">
        <w:rPr>
          <w:rFonts w:eastAsia="Times New Roman"/>
          <w:sz w:val="24"/>
          <w:szCs w:val="24"/>
          <w:lang w:eastAsia="cs-CZ"/>
        </w:rPr>
        <w:t xml:space="preserve">Celkový prospěch žáka v prvním až pátém ročníku je hodnocen stupněm : </w:t>
      </w:r>
    </w:p>
    <w:p w14:paraId="568ECE1D"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b/>
          <w:sz w:val="24"/>
          <w:szCs w:val="24"/>
          <w:lang w:eastAsia="cs-CZ"/>
        </w:rPr>
        <w:t>prospěl s vyznamenáním</w:t>
      </w:r>
      <w:r w:rsidRPr="008B4C32">
        <w:rPr>
          <w:rFonts w:eastAsia="Times New Roman"/>
          <w:sz w:val="24"/>
          <w:szCs w:val="24"/>
          <w:lang w:eastAsia="cs-CZ"/>
        </w:rPr>
        <w:t xml:space="preserve">: není-li v žádném povinném předmětu hodnocen při celkové klasifikaci stupněm horším než chvalitebným a průměr z povinných předmětů nemá horší než </w:t>
      </w:r>
      <w:smartTag w:uri="urn:schemas-microsoft-com:office:smarttags" w:element="metricconverter">
        <w:smartTagPr>
          <w:attr w:name="ProductID" w:val="1,5 a"/>
        </w:smartTagPr>
        <w:r w:rsidRPr="008B4C32">
          <w:rPr>
            <w:rFonts w:eastAsia="Times New Roman"/>
            <w:sz w:val="24"/>
            <w:szCs w:val="24"/>
            <w:lang w:eastAsia="cs-CZ"/>
          </w:rPr>
          <w:t>1,5 a</w:t>
        </w:r>
      </w:smartTag>
      <w:r w:rsidRPr="008B4C32">
        <w:rPr>
          <w:rFonts w:eastAsia="Times New Roman"/>
          <w:sz w:val="24"/>
          <w:szCs w:val="24"/>
          <w:lang w:eastAsia="cs-CZ"/>
        </w:rPr>
        <w:t xml:space="preserve"> jeho chování je velmi dobré,</w:t>
      </w:r>
    </w:p>
    <w:p w14:paraId="3F86086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b/>
          <w:sz w:val="24"/>
          <w:szCs w:val="24"/>
          <w:lang w:eastAsia="cs-CZ"/>
        </w:rPr>
        <w:t>prospěl</w:t>
      </w:r>
      <w:r w:rsidRPr="008B4C32">
        <w:rPr>
          <w:rFonts w:eastAsia="Times New Roman"/>
          <w:sz w:val="24"/>
          <w:szCs w:val="24"/>
          <w:lang w:eastAsia="cs-CZ"/>
        </w:rPr>
        <w:t>: není-li v žádném z povinných předmětů hodnocen při celkové klasifikaci stupněm nedostatečný,</w:t>
      </w:r>
    </w:p>
    <w:p w14:paraId="13FC1C8D"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b/>
          <w:sz w:val="24"/>
          <w:szCs w:val="24"/>
          <w:lang w:eastAsia="cs-CZ"/>
        </w:rPr>
        <w:t>neprospěl:</w:t>
      </w:r>
      <w:r w:rsidRPr="008B4C32">
        <w:rPr>
          <w:rFonts w:eastAsia="Times New Roman"/>
          <w:sz w:val="24"/>
          <w:szCs w:val="24"/>
          <w:lang w:eastAsia="cs-CZ"/>
        </w:rPr>
        <w:t xml:space="preserve"> je-li v některém povinném předmětu hodnocen při celkové klasifikaci stupněm dostatečný.</w:t>
      </w:r>
    </w:p>
    <w:p w14:paraId="49E0004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b/>
          <w:sz w:val="24"/>
          <w:szCs w:val="24"/>
          <w:lang w:eastAsia="cs-CZ"/>
        </w:rPr>
        <w:t>nehodnocen:</w:t>
      </w:r>
      <w:r w:rsidRPr="008B4C32">
        <w:rPr>
          <w:sz w:val="24"/>
          <w:szCs w:val="24"/>
        </w:rPr>
        <w:t xml:space="preserve"> </w:t>
      </w:r>
      <w:r w:rsidRPr="008B4C32">
        <w:rPr>
          <w:rFonts w:eastAsia="Times New Roman"/>
          <w:sz w:val="24"/>
          <w:szCs w:val="24"/>
          <w:lang w:eastAsia="cs-CZ"/>
        </w:rPr>
        <w:t>žák je nehodnocen, pokud ho není možné hodnotit z některého předmětu na konci prvního pololetí ani v náhradním termínu.</w:t>
      </w:r>
    </w:p>
    <w:p w14:paraId="3176657A" w14:textId="77777777" w:rsidR="00566BA6" w:rsidRPr="008B4C32" w:rsidRDefault="00566BA6" w:rsidP="00566BA6">
      <w:pPr>
        <w:rPr>
          <w:b/>
          <w:sz w:val="24"/>
          <w:szCs w:val="24"/>
          <w:u w:val="single"/>
        </w:rPr>
      </w:pPr>
    </w:p>
    <w:p w14:paraId="261FC513" w14:textId="77777777" w:rsidR="00566BA6" w:rsidRPr="008B4C32" w:rsidRDefault="00566BA6" w:rsidP="005667C4">
      <w:pPr>
        <w:numPr>
          <w:ilvl w:val="0"/>
          <w:numId w:val="130"/>
        </w:numPr>
        <w:spacing w:line="360" w:lineRule="auto"/>
        <w:ind w:left="426"/>
        <w:jc w:val="both"/>
        <w:rPr>
          <w:rFonts w:eastAsia="Times New Roman"/>
          <w:sz w:val="24"/>
          <w:szCs w:val="24"/>
          <w:lang w:eastAsia="cs-CZ"/>
        </w:rPr>
      </w:pPr>
      <w:r w:rsidRPr="008B4C32">
        <w:rPr>
          <w:rFonts w:eastAsia="Times New Roman"/>
          <w:sz w:val="24"/>
          <w:szCs w:val="24"/>
          <w:lang w:eastAsia="cs-CZ"/>
        </w:rPr>
        <w:t>V l. pololetí a na konci školního roku obdrží žák vysvědčení v termínu, který je aktuální pro organizaci příslušného školního roku.</w:t>
      </w:r>
    </w:p>
    <w:p w14:paraId="2BD835E2" w14:textId="77777777" w:rsidR="00566BA6" w:rsidRPr="008B4C32" w:rsidRDefault="00566BA6" w:rsidP="005667C4">
      <w:pPr>
        <w:numPr>
          <w:ilvl w:val="0"/>
          <w:numId w:val="130"/>
        </w:numPr>
        <w:spacing w:line="360" w:lineRule="auto"/>
        <w:ind w:left="426"/>
        <w:jc w:val="both"/>
        <w:rPr>
          <w:rFonts w:eastAsia="Times New Roman"/>
          <w:sz w:val="24"/>
          <w:szCs w:val="24"/>
          <w:lang w:eastAsia="cs-CZ"/>
        </w:rPr>
      </w:pPr>
      <w:r w:rsidRPr="008B4C32">
        <w:rPr>
          <w:rFonts w:eastAsia="Times New Roman"/>
          <w:sz w:val="24"/>
          <w:szCs w:val="24"/>
          <w:lang w:eastAsia="cs-CZ"/>
        </w:rPr>
        <w:t>Za správnost vysvědčení zodpovídá třídní učitel.</w:t>
      </w:r>
    </w:p>
    <w:p w14:paraId="2097D99F" w14:textId="77777777" w:rsidR="00566BA6" w:rsidRPr="008B4C32" w:rsidRDefault="00566BA6" w:rsidP="005667C4">
      <w:pPr>
        <w:numPr>
          <w:ilvl w:val="0"/>
          <w:numId w:val="130"/>
        </w:numPr>
        <w:spacing w:line="360" w:lineRule="auto"/>
        <w:ind w:left="426"/>
        <w:jc w:val="both"/>
        <w:rPr>
          <w:rFonts w:eastAsia="Times New Roman"/>
          <w:sz w:val="24"/>
          <w:szCs w:val="24"/>
          <w:lang w:eastAsia="cs-CZ"/>
        </w:rPr>
      </w:pPr>
      <w:r w:rsidRPr="008B4C32">
        <w:rPr>
          <w:rFonts w:eastAsia="Times New Roman"/>
          <w:sz w:val="24"/>
          <w:szCs w:val="24"/>
          <w:lang w:eastAsia="cs-CZ"/>
        </w:rPr>
        <w:t>Údaje na vysvědčení se vyplňují podle Informací MŠMT k vyplňování vysvědčení pro příslušný rok.</w:t>
      </w:r>
    </w:p>
    <w:p w14:paraId="7C847D47" w14:textId="77777777" w:rsidR="00566BA6" w:rsidRPr="008B4C32" w:rsidRDefault="00566BA6" w:rsidP="005667C4">
      <w:pPr>
        <w:numPr>
          <w:ilvl w:val="0"/>
          <w:numId w:val="130"/>
        </w:numPr>
        <w:spacing w:line="360" w:lineRule="auto"/>
        <w:ind w:left="426"/>
        <w:jc w:val="both"/>
        <w:rPr>
          <w:rFonts w:eastAsia="Times New Roman"/>
          <w:sz w:val="24"/>
          <w:szCs w:val="24"/>
          <w:lang w:eastAsia="cs-CZ"/>
        </w:rPr>
      </w:pPr>
      <w:r w:rsidRPr="008B4C32">
        <w:rPr>
          <w:rFonts w:eastAsia="Times New Roman"/>
          <w:sz w:val="24"/>
          <w:szCs w:val="24"/>
          <w:lang w:eastAsia="cs-CZ"/>
        </w:rPr>
        <w:t>Hodnocení výsledků vzdělávání žáka na vysvědčení je vyjádřeno klasifikačním stupněm, v případě žáků s diagnostikovanou specifickou vývojovou poruchou učení slovně nebo kombinací obou způsobů. (viz kap. 7).</w:t>
      </w:r>
    </w:p>
    <w:p w14:paraId="01C708CE" w14:textId="77777777" w:rsidR="00566BA6" w:rsidRPr="008B4C32" w:rsidRDefault="00566BA6" w:rsidP="005667C4">
      <w:pPr>
        <w:numPr>
          <w:ilvl w:val="0"/>
          <w:numId w:val="130"/>
        </w:numPr>
        <w:spacing w:line="360" w:lineRule="auto"/>
        <w:ind w:left="426"/>
        <w:jc w:val="both"/>
        <w:rPr>
          <w:rFonts w:eastAsia="Times New Roman"/>
          <w:sz w:val="24"/>
          <w:szCs w:val="24"/>
          <w:lang w:eastAsia="cs-CZ"/>
        </w:rPr>
      </w:pPr>
      <w:r w:rsidRPr="008B4C32">
        <w:rPr>
          <w:rFonts w:eastAsia="Times New Roman"/>
          <w:sz w:val="24"/>
          <w:szCs w:val="24"/>
          <w:lang w:eastAsia="cs-CZ"/>
        </w:rPr>
        <w:t>Na 1. stupni se použije pro zápis klasifikačního stupně číslice.</w:t>
      </w:r>
    </w:p>
    <w:p w14:paraId="4BA96BA0" w14:textId="77777777" w:rsidR="00566BA6" w:rsidRPr="008B4C32" w:rsidRDefault="00566BA6" w:rsidP="005667C4">
      <w:pPr>
        <w:numPr>
          <w:ilvl w:val="0"/>
          <w:numId w:val="130"/>
        </w:numPr>
        <w:spacing w:line="360" w:lineRule="auto"/>
        <w:ind w:left="426"/>
        <w:jc w:val="both"/>
        <w:rPr>
          <w:rFonts w:eastAsia="Times New Roman"/>
          <w:sz w:val="24"/>
          <w:szCs w:val="24"/>
          <w:lang w:eastAsia="cs-CZ"/>
        </w:rPr>
      </w:pPr>
      <w:r w:rsidRPr="008B4C32">
        <w:rPr>
          <w:rFonts w:eastAsia="Times New Roman"/>
          <w:sz w:val="24"/>
          <w:szCs w:val="24"/>
          <w:lang w:eastAsia="cs-CZ"/>
        </w:rPr>
        <w:t xml:space="preserve">Škola převede slovní hodnocení do klasifikace nebo klasifikace do slovního hodnocení v případě přestupu žáka na školu, která hodnotí odlišným způsobem, a to na žádost této školy nebo zákonného zástupce žáka. </w:t>
      </w:r>
    </w:p>
    <w:p w14:paraId="3D92BA16" w14:textId="77777777" w:rsidR="00566BA6" w:rsidRPr="008B4C32" w:rsidRDefault="00566BA6" w:rsidP="00566BA6">
      <w:pPr>
        <w:rPr>
          <w:i/>
          <w:sz w:val="24"/>
          <w:szCs w:val="24"/>
        </w:rPr>
      </w:pPr>
    </w:p>
    <w:p w14:paraId="40F9AA1F" w14:textId="77777777" w:rsidR="00566BA6" w:rsidRPr="008B4C32" w:rsidRDefault="00566BA6" w:rsidP="00566BA6">
      <w:pPr>
        <w:keepNext/>
        <w:keepLines/>
        <w:spacing w:before="120" w:after="120"/>
        <w:ind w:left="709"/>
        <w:outlineLvl w:val="2"/>
        <w:rPr>
          <w:rFonts w:eastAsia="Times New Roman"/>
          <w:b/>
          <w:bCs/>
          <w:color w:val="000000"/>
          <w:sz w:val="24"/>
          <w:szCs w:val="24"/>
        </w:rPr>
      </w:pPr>
      <w:r w:rsidRPr="008B4C32">
        <w:rPr>
          <w:rFonts w:eastAsia="Times New Roman"/>
          <w:b/>
          <w:bCs/>
          <w:color w:val="000000"/>
          <w:sz w:val="24"/>
          <w:szCs w:val="24"/>
        </w:rPr>
        <w:t xml:space="preserve">Zásady pro používání slovního hodnocení </w:t>
      </w:r>
    </w:p>
    <w:p w14:paraId="45002FB8"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v souladu s § 15 odst. 2,</w:t>
      </w:r>
    </w:p>
    <w:p w14:paraId="3333721F" w14:textId="77777777" w:rsidR="00566BA6" w:rsidRPr="008B4C32" w:rsidRDefault="00566BA6" w:rsidP="00566BA6">
      <w:pPr>
        <w:rPr>
          <w:sz w:val="24"/>
          <w:szCs w:val="24"/>
        </w:rPr>
      </w:pPr>
    </w:p>
    <w:p w14:paraId="57ADE5A7" w14:textId="77777777" w:rsidR="00566BA6" w:rsidRPr="008B4C32" w:rsidRDefault="00566BA6" w:rsidP="005667C4">
      <w:pPr>
        <w:numPr>
          <w:ilvl w:val="0"/>
          <w:numId w:val="131"/>
        </w:numPr>
        <w:spacing w:line="360" w:lineRule="auto"/>
        <w:ind w:left="426"/>
        <w:jc w:val="both"/>
        <w:rPr>
          <w:rFonts w:eastAsia="Times New Roman"/>
          <w:sz w:val="24"/>
          <w:szCs w:val="24"/>
          <w:lang w:eastAsia="cs-CZ"/>
        </w:rPr>
      </w:pPr>
      <w:r w:rsidRPr="008B4C32">
        <w:rPr>
          <w:rFonts w:eastAsia="Times New Roman"/>
          <w:sz w:val="24"/>
          <w:szCs w:val="24"/>
          <w:lang w:eastAsia="cs-CZ"/>
        </w:rPr>
        <w:t>slovním hodnocení výsledků vzdělávání žáka na vysvědčení rozhoduje ředitel školy na základě písemné žádosti zákonných zástupců žáka se speciálními vzdělávacími potřebami.</w:t>
      </w:r>
    </w:p>
    <w:p w14:paraId="45502211" w14:textId="77777777" w:rsidR="00566BA6" w:rsidRPr="008B4C32" w:rsidRDefault="00566BA6" w:rsidP="005667C4">
      <w:pPr>
        <w:numPr>
          <w:ilvl w:val="0"/>
          <w:numId w:val="131"/>
        </w:numPr>
        <w:spacing w:line="360" w:lineRule="auto"/>
        <w:ind w:left="426"/>
        <w:jc w:val="both"/>
        <w:rPr>
          <w:rFonts w:eastAsia="Times New Roman"/>
          <w:sz w:val="24"/>
          <w:szCs w:val="24"/>
          <w:lang w:eastAsia="cs-CZ"/>
        </w:rPr>
      </w:pPr>
      <w:r w:rsidRPr="008B4C32">
        <w:rPr>
          <w:rFonts w:eastAsia="Times New Roman"/>
          <w:sz w:val="24"/>
          <w:szCs w:val="24"/>
          <w:lang w:eastAsia="cs-CZ"/>
        </w:rPr>
        <w:t>Preferujeme takové způsoby prověřování znalostí a dovedností žáka, které mu vzhledem k jeho postižení nebrání podávat výkon odpovídající jeho předpokladům. Smyslem slovního hodnocení je objektivně posoudit jednotlivé složky školního výkonu.</w:t>
      </w:r>
    </w:p>
    <w:p w14:paraId="2E37BD52" w14:textId="77777777" w:rsidR="00566BA6" w:rsidRPr="008B4C32" w:rsidRDefault="00566BA6" w:rsidP="005667C4">
      <w:pPr>
        <w:numPr>
          <w:ilvl w:val="0"/>
          <w:numId w:val="131"/>
        </w:numPr>
        <w:spacing w:line="360" w:lineRule="auto"/>
        <w:ind w:left="426"/>
        <w:jc w:val="both"/>
        <w:rPr>
          <w:rFonts w:eastAsia="Times New Roman"/>
          <w:sz w:val="24"/>
          <w:szCs w:val="24"/>
          <w:lang w:eastAsia="cs-CZ"/>
        </w:rPr>
      </w:pPr>
      <w:r w:rsidRPr="008B4C32">
        <w:rPr>
          <w:rFonts w:eastAsia="Times New Roman"/>
          <w:sz w:val="24"/>
          <w:szCs w:val="24"/>
          <w:lang w:eastAsia="cs-CZ"/>
        </w:rPr>
        <w:t>Při hodnocení učitelé uplatňují přiměřenou náročnost a pedagogický takt vůči žákovi.</w:t>
      </w:r>
    </w:p>
    <w:p w14:paraId="2B66AFC8" w14:textId="77777777" w:rsidR="00566BA6" w:rsidRPr="008B4C32" w:rsidRDefault="00566BA6" w:rsidP="005667C4">
      <w:pPr>
        <w:numPr>
          <w:ilvl w:val="0"/>
          <w:numId w:val="131"/>
        </w:numPr>
        <w:spacing w:line="360" w:lineRule="auto"/>
        <w:ind w:left="426"/>
        <w:jc w:val="both"/>
        <w:rPr>
          <w:rFonts w:eastAsia="Times New Roman"/>
          <w:b/>
          <w:bCs/>
          <w:sz w:val="24"/>
          <w:szCs w:val="24"/>
          <w:lang w:eastAsia="cs-CZ"/>
        </w:rPr>
      </w:pPr>
      <w:r w:rsidRPr="008B4C32">
        <w:rPr>
          <w:rFonts w:eastAsia="Times New Roman"/>
          <w:sz w:val="24"/>
          <w:szCs w:val="24"/>
          <w:lang w:eastAsia="cs-CZ"/>
        </w:rPr>
        <w:t>Slovní hodnocení zahrnuje posouzení výsledků vzdělávání žáka a jejich vývoji, ohodnocení píle žáka a jeho přístupu ke vzdělávání. Obsahuje také zdůvodnění hodnocení a doporučení, jak předcházet případným neúspěchům žáka a jak je překonávat.</w:t>
      </w:r>
    </w:p>
    <w:p w14:paraId="1D725FF4" w14:textId="77777777" w:rsidR="00566BA6" w:rsidRPr="008B4C32" w:rsidRDefault="00566BA6" w:rsidP="005667C4">
      <w:pPr>
        <w:numPr>
          <w:ilvl w:val="0"/>
          <w:numId w:val="131"/>
        </w:numPr>
        <w:spacing w:line="360" w:lineRule="auto"/>
        <w:ind w:left="426"/>
        <w:jc w:val="both"/>
        <w:rPr>
          <w:rFonts w:eastAsia="Times New Roman"/>
          <w:sz w:val="24"/>
          <w:szCs w:val="24"/>
          <w:lang w:eastAsia="cs-CZ"/>
        </w:rPr>
      </w:pPr>
      <w:r w:rsidRPr="008B4C32">
        <w:rPr>
          <w:rFonts w:eastAsia="Times New Roman"/>
          <w:sz w:val="24"/>
          <w:szCs w:val="24"/>
          <w:lang w:eastAsia="cs-CZ"/>
        </w:rPr>
        <w:lastRenderedPageBreak/>
        <w:t>Převedení slovního hodnocení na známku nebo známky do slovního hodnocení bude provedeno tak, že se najde nejbližší možná shoda mezi slovním hodnocením a klíčovými slovy popisujícími odpovídající známku (viz níže)</w:t>
      </w:r>
    </w:p>
    <w:p w14:paraId="47D7D461" w14:textId="77777777" w:rsidR="00566BA6" w:rsidRPr="008B4C32" w:rsidRDefault="00566BA6" w:rsidP="00566BA6">
      <w:pPr>
        <w:autoSpaceDE w:val="0"/>
        <w:autoSpaceDN w:val="0"/>
        <w:adjustRightInd w:val="0"/>
        <w:rPr>
          <w:sz w:val="24"/>
          <w:szCs w:val="24"/>
        </w:rPr>
      </w:pPr>
    </w:p>
    <w:p w14:paraId="3DFB64AE" w14:textId="77777777" w:rsidR="00566BA6" w:rsidRPr="008B4C32" w:rsidRDefault="00566BA6" w:rsidP="005667C4">
      <w:pPr>
        <w:numPr>
          <w:ilvl w:val="0"/>
          <w:numId w:val="132"/>
        </w:numPr>
        <w:spacing w:line="360" w:lineRule="auto"/>
        <w:ind w:left="426"/>
        <w:jc w:val="both"/>
        <w:rPr>
          <w:rFonts w:eastAsia="Times New Roman"/>
          <w:b/>
          <w:sz w:val="24"/>
          <w:szCs w:val="24"/>
          <w:lang w:eastAsia="cs-CZ"/>
        </w:rPr>
      </w:pPr>
      <w:r w:rsidRPr="008B4C32">
        <w:rPr>
          <w:rFonts w:eastAsia="Times New Roman"/>
          <w:b/>
          <w:sz w:val="24"/>
          <w:szCs w:val="24"/>
          <w:lang w:eastAsia="cs-CZ"/>
        </w:rPr>
        <w:t>Prospěch</w:t>
      </w:r>
    </w:p>
    <w:p w14:paraId="70524013"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Ovládnutí učiva předepsaného osnovami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473"/>
      </w:tblGrid>
      <w:tr w:rsidR="00566BA6" w:rsidRPr="008B4C32" w14:paraId="59747616" w14:textId="77777777" w:rsidTr="00541E47">
        <w:tc>
          <w:tcPr>
            <w:tcW w:w="0" w:type="auto"/>
          </w:tcPr>
          <w:p w14:paraId="1E710314" w14:textId="77777777" w:rsidR="00566BA6" w:rsidRPr="008B4C32" w:rsidRDefault="00566BA6" w:rsidP="00541E47">
            <w:pPr>
              <w:autoSpaceDE w:val="0"/>
              <w:autoSpaceDN w:val="0"/>
              <w:adjustRightInd w:val="0"/>
              <w:rPr>
                <w:b/>
                <w:bCs/>
                <w:sz w:val="24"/>
                <w:szCs w:val="24"/>
              </w:rPr>
            </w:pPr>
            <w:r w:rsidRPr="008B4C32">
              <w:rPr>
                <w:sz w:val="24"/>
                <w:szCs w:val="24"/>
              </w:rPr>
              <w:t>1 – výborný</w:t>
            </w:r>
          </w:p>
        </w:tc>
        <w:tc>
          <w:tcPr>
            <w:tcW w:w="0" w:type="auto"/>
          </w:tcPr>
          <w:p w14:paraId="708FD893" w14:textId="77777777" w:rsidR="00566BA6" w:rsidRPr="008B4C32" w:rsidRDefault="00566BA6" w:rsidP="00541E47">
            <w:pPr>
              <w:autoSpaceDE w:val="0"/>
              <w:autoSpaceDN w:val="0"/>
              <w:adjustRightInd w:val="0"/>
              <w:rPr>
                <w:sz w:val="24"/>
                <w:szCs w:val="24"/>
              </w:rPr>
            </w:pPr>
            <w:r w:rsidRPr="008B4C32">
              <w:rPr>
                <w:sz w:val="24"/>
                <w:szCs w:val="24"/>
              </w:rPr>
              <w:t>ovládá uceleně</w:t>
            </w:r>
          </w:p>
        </w:tc>
      </w:tr>
      <w:tr w:rsidR="00566BA6" w:rsidRPr="008B4C32" w14:paraId="670A07E0" w14:textId="77777777" w:rsidTr="00541E47">
        <w:tc>
          <w:tcPr>
            <w:tcW w:w="0" w:type="auto"/>
          </w:tcPr>
          <w:p w14:paraId="63E31F67" w14:textId="77777777" w:rsidR="00566BA6" w:rsidRPr="008B4C32" w:rsidRDefault="00566BA6" w:rsidP="00541E47">
            <w:pPr>
              <w:autoSpaceDE w:val="0"/>
              <w:autoSpaceDN w:val="0"/>
              <w:adjustRightInd w:val="0"/>
              <w:rPr>
                <w:b/>
                <w:bCs/>
                <w:sz w:val="24"/>
                <w:szCs w:val="24"/>
              </w:rPr>
            </w:pPr>
            <w:r w:rsidRPr="008B4C32">
              <w:rPr>
                <w:sz w:val="24"/>
                <w:szCs w:val="24"/>
              </w:rPr>
              <w:t>2 – chvalitebný</w:t>
            </w:r>
          </w:p>
        </w:tc>
        <w:tc>
          <w:tcPr>
            <w:tcW w:w="0" w:type="auto"/>
          </w:tcPr>
          <w:p w14:paraId="1B38A476" w14:textId="77777777" w:rsidR="00566BA6" w:rsidRPr="008B4C32" w:rsidRDefault="00566BA6" w:rsidP="00541E47">
            <w:pPr>
              <w:autoSpaceDE w:val="0"/>
              <w:autoSpaceDN w:val="0"/>
              <w:adjustRightInd w:val="0"/>
              <w:rPr>
                <w:b/>
                <w:bCs/>
                <w:sz w:val="24"/>
                <w:szCs w:val="24"/>
              </w:rPr>
            </w:pPr>
            <w:r w:rsidRPr="008B4C32">
              <w:rPr>
                <w:sz w:val="24"/>
                <w:szCs w:val="24"/>
              </w:rPr>
              <w:t>ovládá v podstatě uceleně</w:t>
            </w:r>
          </w:p>
        </w:tc>
      </w:tr>
      <w:tr w:rsidR="00566BA6" w:rsidRPr="008B4C32" w14:paraId="501D1AC4" w14:textId="77777777" w:rsidTr="00541E47">
        <w:tc>
          <w:tcPr>
            <w:tcW w:w="0" w:type="auto"/>
          </w:tcPr>
          <w:p w14:paraId="06DD0162" w14:textId="77777777" w:rsidR="00566BA6" w:rsidRPr="008B4C32" w:rsidRDefault="00566BA6" w:rsidP="00541E47">
            <w:pPr>
              <w:autoSpaceDE w:val="0"/>
              <w:autoSpaceDN w:val="0"/>
              <w:adjustRightInd w:val="0"/>
              <w:rPr>
                <w:b/>
                <w:bCs/>
                <w:sz w:val="24"/>
                <w:szCs w:val="24"/>
              </w:rPr>
            </w:pPr>
            <w:r w:rsidRPr="008B4C32">
              <w:rPr>
                <w:sz w:val="24"/>
                <w:szCs w:val="24"/>
              </w:rPr>
              <w:t>3 – dobrý</w:t>
            </w:r>
          </w:p>
        </w:tc>
        <w:tc>
          <w:tcPr>
            <w:tcW w:w="0" w:type="auto"/>
          </w:tcPr>
          <w:p w14:paraId="678ABA61" w14:textId="77777777" w:rsidR="00566BA6" w:rsidRPr="008B4C32" w:rsidRDefault="00566BA6" w:rsidP="00541E47">
            <w:pPr>
              <w:autoSpaceDE w:val="0"/>
              <w:autoSpaceDN w:val="0"/>
              <w:adjustRightInd w:val="0"/>
              <w:rPr>
                <w:b/>
                <w:bCs/>
                <w:sz w:val="24"/>
                <w:szCs w:val="24"/>
              </w:rPr>
            </w:pPr>
            <w:r w:rsidRPr="008B4C32">
              <w:rPr>
                <w:sz w:val="24"/>
                <w:szCs w:val="24"/>
              </w:rPr>
              <w:t>v ucelenosti má mezery</w:t>
            </w:r>
          </w:p>
        </w:tc>
      </w:tr>
      <w:tr w:rsidR="00566BA6" w:rsidRPr="008B4C32" w14:paraId="70A33AFB" w14:textId="77777777" w:rsidTr="00541E47">
        <w:tc>
          <w:tcPr>
            <w:tcW w:w="0" w:type="auto"/>
          </w:tcPr>
          <w:p w14:paraId="0798B0E4" w14:textId="77777777" w:rsidR="00566BA6" w:rsidRPr="008B4C32" w:rsidRDefault="00566BA6" w:rsidP="00541E47">
            <w:pPr>
              <w:autoSpaceDE w:val="0"/>
              <w:autoSpaceDN w:val="0"/>
              <w:adjustRightInd w:val="0"/>
              <w:rPr>
                <w:b/>
                <w:bCs/>
                <w:sz w:val="24"/>
                <w:szCs w:val="24"/>
              </w:rPr>
            </w:pPr>
            <w:r w:rsidRPr="008B4C32">
              <w:rPr>
                <w:sz w:val="24"/>
                <w:szCs w:val="24"/>
              </w:rPr>
              <w:t>4 – dostatečný</w:t>
            </w:r>
          </w:p>
        </w:tc>
        <w:tc>
          <w:tcPr>
            <w:tcW w:w="0" w:type="auto"/>
          </w:tcPr>
          <w:p w14:paraId="07C6CC96" w14:textId="77777777" w:rsidR="00566BA6" w:rsidRPr="008B4C32" w:rsidRDefault="00566BA6" w:rsidP="00541E47">
            <w:pPr>
              <w:autoSpaceDE w:val="0"/>
              <w:autoSpaceDN w:val="0"/>
              <w:adjustRightInd w:val="0"/>
              <w:rPr>
                <w:b/>
                <w:bCs/>
                <w:sz w:val="24"/>
                <w:szCs w:val="24"/>
              </w:rPr>
            </w:pPr>
            <w:r w:rsidRPr="008B4C32">
              <w:rPr>
                <w:sz w:val="24"/>
                <w:szCs w:val="24"/>
              </w:rPr>
              <w:t>v ucelenosti má závažné mezery</w:t>
            </w:r>
          </w:p>
        </w:tc>
      </w:tr>
      <w:tr w:rsidR="00566BA6" w:rsidRPr="008B4C32" w14:paraId="1EF684A2" w14:textId="77777777" w:rsidTr="00541E47">
        <w:tc>
          <w:tcPr>
            <w:tcW w:w="0" w:type="auto"/>
          </w:tcPr>
          <w:p w14:paraId="411A9AA2" w14:textId="77777777" w:rsidR="00566BA6" w:rsidRPr="008B4C32" w:rsidRDefault="00566BA6" w:rsidP="00541E47">
            <w:pPr>
              <w:autoSpaceDE w:val="0"/>
              <w:autoSpaceDN w:val="0"/>
              <w:adjustRightInd w:val="0"/>
              <w:rPr>
                <w:b/>
                <w:bCs/>
                <w:sz w:val="24"/>
                <w:szCs w:val="24"/>
              </w:rPr>
            </w:pPr>
            <w:r w:rsidRPr="008B4C32">
              <w:rPr>
                <w:sz w:val="24"/>
                <w:szCs w:val="24"/>
              </w:rPr>
              <w:t>5 - nedostatečný</w:t>
            </w:r>
          </w:p>
        </w:tc>
        <w:tc>
          <w:tcPr>
            <w:tcW w:w="0" w:type="auto"/>
          </w:tcPr>
          <w:p w14:paraId="34AAFE9C" w14:textId="77777777" w:rsidR="00566BA6" w:rsidRPr="008B4C32" w:rsidRDefault="00566BA6" w:rsidP="00541E47">
            <w:pPr>
              <w:autoSpaceDE w:val="0"/>
              <w:autoSpaceDN w:val="0"/>
              <w:adjustRightInd w:val="0"/>
              <w:rPr>
                <w:sz w:val="24"/>
                <w:szCs w:val="24"/>
              </w:rPr>
            </w:pPr>
            <w:r w:rsidRPr="008B4C32">
              <w:rPr>
                <w:sz w:val="24"/>
                <w:szCs w:val="24"/>
              </w:rPr>
              <w:t>neovládá, požadované poznatky si neosvojil</w:t>
            </w:r>
          </w:p>
        </w:tc>
      </w:tr>
    </w:tbl>
    <w:p w14:paraId="724B0C25" w14:textId="77777777" w:rsidR="00566BA6" w:rsidRPr="008B4C32" w:rsidRDefault="00566BA6" w:rsidP="00566BA6">
      <w:pPr>
        <w:autoSpaceDE w:val="0"/>
        <w:autoSpaceDN w:val="0"/>
        <w:adjustRightInd w:val="0"/>
        <w:rPr>
          <w:b/>
          <w:bCs/>
          <w:sz w:val="24"/>
          <w:szCs w:val="24"/>
        </w:rPr>
      </w:pPr>
    </w:p>
    <w:p w14:paraId="441DEAB7" w14:textId="77777777" w:rsidR="00566BA6" w:rsidRPr="008B4C32" w:rsidRDefault="00566BA6" w:rsidP="00566BA6">
      <w:pPr>
        <w:autoSpaceDE w:val="0"/>
        <w:autoSpaceDN w:val="0"/>
        <w:adjustRightInd w:val="0"/>
        <w:rPr>
          <w:b/>
          <w:bCs/>
          <w:sz w:val="24"/>
          <w:szCs w:val="24"/>
        </w:rPr>
      </w:pPr>
      <w:r w:rsidRPr="008B4C32">
        <w:rPr>
          <w:b/>
          <w:bCs/>
          <w:sz w:val="24"/>
          <w:szCs w:val="24"/>
        </w:rPr>
        <w:t>Úroveň myšlení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269"/>
      </w:tblGrid>
      <w:tr w:rsidR="00566BA6" w:rsidRPr="008B4C32" w14:paraId="37F38223" w14:textId="77777777" w:rsidTr="00541E47">
        <w:tc>
          <w:tcPr>
            <w:tcW w:w="0" w:type="auto"/>
          </w:tcPr>
          <w:p w14:paraId="4AC25150" w14:textId="77777777" w:rsidR="00566BA6" w:rsidRPr="008B4C32" w:rsidRDefault="00566BA6" w:rsidP="00541E47">
            <w:pPr>
              <w:autoSpaceDE w:val="0"/>
              <w:autoSpaceDN w:val="0"/>
              <w:adjustRightInd w:val="0"/>
              <w:rPr>
                <w:b/>
                <w:bCs/>
                <w:sz w:val="24"/>
                <w:szCs w:val="24"/>
              </w:rPr>
            </w:pPr>
            <w:r w:rsidRPr="008B4C32">
              <w:rPr>
                <w:sz w:val="24"/>
                <w:szCs w:val="24"/>
              </w:rPr>
              <w:t>1 – výborný</w:t>
            </w:r>
          </w:p>
        </w:tc>
        <w:tc>
          <w:tcPr>
            <w:tcW w:w="0" w:type="auto"/>
          </w:tcPr>
          <w:p w14:paraId="1BB633F2" w14:textId="77777777" w:rsidR="00566BA6" w:rsidRPr="008B4C32" w:rsidRDefault="00566BA6" w:rsidP="00541E47">
            <w:pPr>
              <w:autoSpaceDE w:val="0"/>
              <w:autoSpaceDN w:val="0"/>
              <w:adjustRightInd w:val="0"/>
              <w:rPr>
                <w:b/>
                <w:bCs/>
                <w:sz w:val="24"/>
                <w:szCs w:val="24"/>
              </w:rPr>
            </w:pPr>
            <w:r w:rsidRPr="008B4C32">
              <w:rPr>
                <w:sz w:val="24"/>
                <w:szCs w:val="24"/>
              </w:rPr>
              <w:t>pohotový, bystrý, dobře chápe souvislosti</w:t>
            </w:r>
          </w:p>
        </w:tc>
      </w:tr>
      <w:tr w:rsidR="00566BA6" w:rsidRPr="008B4C32" w14:paraId="2A007DB1" w14:textId="77777777" w:rsidTr="00541E47">
        <w:tc>
          <w:tcPr>
            <w:tcW w:w="0" w:type="auto"/>
          </w:tcPr>
          <w:p w14:paraId="13D44D89" w14:textId="77777777" w:rsidR="00566BA6" w:rsidRPr="008B4C32" w:rsidRDefault="00566BA6" w:rsidP="00541E47">
            <w:pPr>
              <w:autoSpaceDE w:val="0"/>
              <w:autoSpaceDN w:val="0"/>
              <w:adjustRightInd w:val="0"/>
              <w:rPr>
                <w:b/>
                <w:bCs/>
                <w:sz w:val="24"/>
                <w:szCs w:val="24"/>
              </w:rPr>
            </w:pPr>
            <w:r w:rsidRPr="008B4C32">
              <w:rPr>
                <w:sz w:val="24"/>
                <w:szCs w:val="24"/>
              </w:rPr>
              <w:t>2 – chvalitebný</w:t>
            </w:r>
          </w:p>
        </w:tc>
        <w:tc>
          <w:tcPr>
            <w:tcW w:w="0" w:type="auto"/>
          </w:tcPr>
          <w:p w14:paraId="52AF4BEC" w14:textId="77777777" w:rsidR="00566BA6" w:rsidRPr="008B4C32" w:rsidRDefault="00566BA6" w:rsidP="00541E47">
            <w:pPr>
              <w:autoSpaceDE w:val="0"/>
              <w:autoSpaceDN w:val="0"/>
              <w:adjustRightInd w:val="0"/>
              <w:rPr>
                <w:b/>
                <w:bCs/>
                <w:sz w:val="24"/>
                <w:szCs w:val="24"/>
              </w:rPr>
            </w:pPr>
            <w:r w:rsidRPr="008B4C32">
              <w:rPr>
                <w:sz w:val="24"/>
                <w:szCs w:val="24"/>
              </w:rPr>
              <w:t>uvažuje celkem samostatně</w:t>
            </w:r>
          </w:p>
        </w:tc>
      </w:tr>
      <w:tr w:rsidR="00566BA6" w:rsidRPr="008B4C32" w14:paraId="5D4D27BC" w14:textId="77777777" w:rsidTr="00541E47">
        <w:tc>
          <w:tcPr>
            <w:tcW w:w="0" w:type="auto"/>
          </w:tcPr>
          <w:p w14:paraId="6FE2CAC9" w14:textId="77777777" w:rsidR="00566BA6" w:rsidRPr="008B4C32" w:rsidRDefault="00566BA6" w:rsidP="00541E47">
            <w:pPr>
              <w:autoSpaceDE w:val="0"/>
              <w:autoSpaceDN w:val="0"/>
              <w:adjustRightInd w:val="0"/>
              <w:rPr>
                <w:b/>
                <w:bCs/>
                <w:sz w:val="24"/>
                <w:szCs w:val="24"/>
              </w:rPr>
            </w:pPr>
            <w:r w:rsidRPr="008B4C32">
              <w:rPr>
                <w:sz w:val="24"/>
                <w:szCs w:val="24"/>
              </w:rPr>
              <w:t>3 – dobrý</w:t>
            </w:r>
          </w:p>
        </w:tc>
        <w:tc>
          <w:tcPr>
            <w:tcW w:w="0" w:type="auto"/>
          </w:tcPr>
          <w:p w14:paraId="6A8A78E7" w14:textId="77777777" w:rsidR="00566BA6" w:rsidRPr="008B4C32" w:rsidRDefault="00566BA6" w:rsidP="00541E47">
            <w:pPr>
              <w:autoSpaceDE w:val="0"/>
              <w:autoSpaceDN w:val="0"/>
              <w:adjustRightInd w:val="0"/>
              <w:rPr>
                <w:b/>
                <w:bCs/>
                <w:sz w:val="24"/>
                <w:szCs w:val="24"/>
              </w:rPr>
            </w:pPr>
            <w:r w:rsidRPr="008B4C32">
              <w:rPr>
                <w:sz w:val="24"/>
                <w:szCs w:val="24"/>
              </w:rPr>
              <w:t>menší samostatnost v myšlení</w:t>
            </w:r>
          </w:p>
        </w:tc>
      </w:tr>
      <w:tr w:rsidR="00566BA6" w:rsidRPr="008B4C32" w14:paraId="11485B5A" w14:textId="77777777" w:rsidTr="00541E47">
        <w:tc>
          <w:tcPr>
            <w:tcW w:w="0" w:type="auto"/>
          </w:tcPr>
          <w:p w14:paraId="73FA2DC3" w14:textId="77777777" w:rsidR="00566BA6" w:rsidRPr="008B4C32" w:rsidRDefault="00566BA6" w:rsidP="00541E47">
            <w:pPr>
              <w:autoSpaceDE w:val="0"/>
              <w:autoSpaceDN w:val="0"/>
              <w:adjustRightInd w:val="0"/>
              <w:rPr>
                <w:b/>
                <w:bCs/>
                <w:sz w:val="24"/>
                <w:szCs w:val="24"/>
              </w:rPr>
            </w:pPr>
            <w:r w:rsidRPr="008B4C32">
              <w:rPr>
                <w:sz w:val="24"/>
                <w:szCs w:val="24"/>
              </w:rPr>
              <w:t>4 – dostatečný</w:t>
            </w:r>
          </w:p>
        </w:tc>
        <w:tc>
          <w:tcPr>
            <w:tcW w:w="0" w:type="auto"/>
          </w:tcPr>
          <w:p w14:paraId="5FBA8334" w14:textId="77777777" w:rsidR="00566BA6" w:rsidRPr="008B4C32" w:rsidRDefault="00566BA6" w:rsidP="00541E47">
            <w:pPr>
              <w:autoSpaceDE w:val="0"/>
              <w:autoSpaceDN w:val="0"/>
              <w:adjustRightInd w:val="0"/>
              <w:rPr>
                <w:b/>
                <w:bCs/>
                <w:sz w:val="24"/>
                <w:szCs w:val="24"/>
              </w:rPr>
            </w:pPr>
            <w:r w:rsidRPr="008B4C32">
              <w:rPr>
                <w:sz w:val="24"/>
                <w:szCs w:val="24"/>
              </w:rPr>
              <w:t>nesamostatné myšlení</w:t>
            </w:r>
          </w:p>
        </w:tc>
      </w:tr>
      <w:tr w:rsidR="00566BA6" w:rsidRPr="008B4C32" w14:paraId="0A2DB3D3" w14:textId="77777777" w:rsidTr="00541E47">
        <w:tc>
          <w:tcPr>
            <w:tcW w:w="0" w:type="auto"/>
          </w:tcPr>
          <w:p w14:paraId="1FE55008" w14:textId="77777777" w:rsidR="00566BA6" w:rsidRPr="008B4C32" w:rsidRDefault="00566BA6" w:rsidP="00541E47">
            <w:pPr>
              <w:autoSpaceDE w:val="0"/>
              <w:autoSpaceDN w:val="0"/>
              <w:adjustRightInd w:val="0"/>
              <w:rPr>
                <w:b/>
                <w:bCs/>
                <w:sz w:val="24"/>
                <w:szCs w:val="24"/>
              </w:rPr>
            </w:pPr>
            <w:r w:rsidRPr="008B4C32">
              <w:rPr>
                <w:sz w:val="24"/>
                <w:szCs w:val="24"/>
              </w:rPr>
              <w:t>5 – nedostatečný</w:t>
            </w:r>
          </w:p>
        </w:tc>
        <w:tc>
          <w:tcPr>
            <w:tcW w:w="0" w:type="auto"/>
          </w:tcPr>
          <w:p w14:paraId="3B3C0F8F" w14:textId="77777777" w:rsidR="00566BA6" w:rsidRPr="008B4C32" w:rsidRDefault="00566BA6" w:rsidP="00541E47">
            <w:pPr>
              <w:autoSpaceDE w:val="0"/>
              <w:autoSpaceDN w:val="0"/>
              <w:adjustRightInd w:val="0"/>
              <w:rPr>
                <w:b/>
                <w:bCs/>
                <w:sz w:val="24"/>
                <w:szCs w:val="24"/>
              </w:rPr>
            </w:pPr>
            <w:r w:rsidRPr="008B4C32">
              <w:rPr>
                <w:sz w:val="24"/>
                <w:szCs w:val="24"/>
              </w:rPr>
              <w:t>odpovídá nesprávně i na návodné otázky</w:t>
            </w:r>
          </w:p>
        </w:tc>
      </w:tr>
    </w:tbl>
    <w:p w14:paraId="16585516" w14:textId="77777777" w:rsidR="00566BA6" w:rsidRPr="008B4C32" w:rsidRDefault="00566BA6" w:rsidP="00566BA6">
      <w:pPr>
        <w:autoSpaceDE w:val="0"/>
        <w:autoSpaceDN w:val="0"/>
        <w:adjustRightInd w:val="0"/>
        <w:rPr>
          <w:b/>
          <w:bCs/>
          <w:sz w:val="24"/>
          <w:szCs w:val="24"/>
        </w:rPr>
      </w:pPr>
    </w:p>
    <w:p w14:paraId="55C4DFA5" w14:textId="77777777" w:rsidR="00566BA6" w:rsidRPr="008B4C32" w:rsidRDefault="00566BA6" w:rsidP="00566BA6">
      <w:pPr>
        <w:autoSpaceDE w:val="0"/>
        <w:autoSpaceDN w:val="0"/>
        <w:adjustRightInd w:val="0"/>
        <w:rPr>
          <w:b/>
          <w:bCs/>
          <w:sz w:val="24"/>
          <w:szCs w:val="24"/>
        </w:rPr>
      </w:pPr>
      <w:r w:rsidRPr="008B4C32">
        <w:rPr>
          <w:b/>
          <w:bCs/>
          <w:sz w:val="24"/>
          <w:szCs w:val="24"/>
        </w:rPr>
        <w:t>Úroveň vyjadřování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4229"/>
      </w:tblGrid>
      <w:tr w:rsidR="00566BA6" w:rsidRPr="008B4C32" w14:paraId="5103EBDD" w14:textId="77777777" w:rsidTr="00541E47">
        <w:tc>
          <w:tcPr>
            <w:tcW w:w="0" w:type="auto"/>
          </w:tcPr>
          <w:p w14:paraId="7CC48EAF" w14:textId="77777777" w:rsidR="00566BA6" w:rsidRPr="008B4C32" w:rsidRDefault="00566BA6" w:rsidP="00541E47">
            <w:pPr>
              <w:autoSpaceDE w:val="0"/>
              <w:autoSpaceDN w:val="0"/>
              <w:adjustRightInd w:val="0"/>
              <w:rPr>
                <w:b/>
                <w:bCs/>
                <w:sz w:val="24"/>
                <w:szCs w:val="24"/>
              </w:rPr>
            </w:pPr>
            <w:r w:rsidRPr="008B4C32">
              <w:rPr>
                <w:sz w:val="24"/>
                <w:szCs w:val="24"/>
              </w:rPr>
              <w:t>1 – výborné</w:t>
            </w:r>
          </w:p>
        </w:tc>
        <w:tc>
          <w:tcPr>
            <w:tcW w:w="0" w:type="auto"/>
          </w:tcPr>
          <w:p w14:paraId="1BA2D64C" w14:textId="77777777" w:rsidR="00566BA6" w:rsidRPr="008B4C32" w:rsidRDefault="00566BA6" w:rsidP="00541E47">
            <w:pPr>
              <w:autoSpaceDE w:val="0"/>
              <w:autoSpaceDN w:val="0"/>
              <w:adjustRightInd w:val="0"/>
              <w:rPr>
                <w:b/>
                <w:bCs/>
                <w:sz w:val="24"/>
                <w:szCs w:val="24"/>
              </w:rPr>
            </w:pPr>
            <w:r w:rsidRPr="008B4C32">
              <w:rPr>
                <w:sz w:val="24"/>
                <w:szCs w:val="24"/>
              </w:rPr>
              <w:t>výstižné a poměrně přesné</w:t>
            </w:r>
          </w:p>
        </w:tc>
      </w:tr>
      <w:tr w:rsidR="00566BA6" w:rsidRPr="008B4C32" w14:paraId="7D7AD2AB" w14:textId="77777777" w:rsidTr="00541E47">
        <w:tc>
          <w:tcPr>
            <w:tcW w:w="0" w:type="auto"/>
          </w:tcPr>
          <w:p w14:paraId="1E7C575A" w14:textId="77777777" w:rsidR="00566BA6" w:rsidRPr="008B4C32" w:rsidRDefault="00566BA6" w:rsidP="00541E47">
            <w:pPr>
              <w:autoSpaceDE w:val="0"/>
              <w:autoSpaceDN w:val="0"/>
              <w:adjustRightInd w:val="0"/>
              <w:rPr>
                <w:b/>
                <w:bCs/>
                <w:sz w:val="24"/>
                <w:szCs w:val="24"/>
              </w:rPr>
            </w:pPr>
            <w:r w:rsidRPr="008B4C32">
              <w:rPr>
                <w:sz w:val="24"/>
                <w:szCs w:val="24"/>
              </w:rPr>
              <w:t>2 – chvalitebné</w:t>
            </w:r>
          </w:p>
        </w:tc>
        <w:tc>
          <w:tcPr>
            <w:tcW w:w="0" w:type="auto"/>
          </w:tcPr>
          <w:p w14:paraId="232FD7E9" w14:textId="77777777" w:rsidR="00566BA6" w:rsidRPr="008B4C32" w:rsidRDefault="00566BA6" w:rsidP="00541E47">
            <w:pPr>
              <w:autoSpaceDE w:val="0"/>
              <w:autoSpaceDN w:val="0"/>
              <w:adjustRightInd w:val="0"/>
              <w:rPr>
                <w:b/>
                <w:bCs/>
                <w:sz w:val="24"/>
                <w:szCs w:val="24"/>
              </w:rPr>
            </w:pPr>
            <w:r w:rsidRPr="008B4C32">
              <w:rPr>
                <w:sz w:val="24"/>
                <w:szCs w:val="24"/>
              </w:rPr>
              <w:t>celkem výstižné</w:t>
            </w:r>
          </w:p>
        </w:tc>
      </w:tr>
      <w:tr w:rsidR="00566BA6" w:rsidRPr="008B4C32" w14:paraId="1769C64C" w14:textId="77777777" w:rsidTr="00541E47">
        <w:tc>
          <w:tcPr>
            <w:tcW w:w="0" w:type="auto"/>
          </w:tcPr>
          <w:p w14:paraId="6BF0DFD5" w14:textId="77777777" w:rsidR="00566BA6" w:rsidRPr="008B4C32" w:rsidRDefault="00566BA6" w:rsidP="00541E47">
            <w:pPr>
              <w:autoSpaceDE w:val="0"/>
              <w:autoSpaceDN w:val="0"/>
              <w:adjustRightInd w:val="0"/>
              <w:rPr>
                <w:b/>
                <w:bCs/>
                <w:sz w:val="24"/>
                <w:szCs w:val="24"/>
              </w:rPr>
            </w:pPr>
            <w:r w:rsidRPr="008B4C32">
              <w:rPr>
                <w:sz w:val="24"/>
                <w:szCs w:val="24"/>
              </w:rPr>
              <w:t>3 – dobré myšlenky</w:t>
            </w:r>
          </w:p>
        </w:tc>
        <w:tc>
          <w:tcPr>
            <w:tcW w:w="0" w:type="auto"/>
          </w:tcPr>
          <w:p w14:paraId="12C7D602" w14:textId="77777777" w:rsidR="00566BA6" w:rsidRPr="008B4C32" w:rsidRDefault="00566BA6" w:rsidP="00541E47">
            <w:pPr>
              <w:autoSpaceDE w:val="0"/>
              <w:autoSpaceDN w:val="0"/>
              <w:adjustRightInd w:val="0"/>
              <w:rPr>
                <w:b/>
                <w:bCs/>
                <w:sz w:val="24"/>
                <w:szCs w:val="24"/>
              </w:rPr>
            </w:pPr>
            <w:r w:rsidRPr="008B4C32">
              <w:rPr>
                <w:sz w:val="24"/>
                <w:szCs w:val="24"/>
              </w:rPr>
              <w:t>vyjadřuje ne dost přesně</w:t>
            </w:r>
          </w:p>
        </w:tc>
      </w:tr>
      <w:tr w:rsidR="00566BA6" w:rsidRPr="008B4C32" w14:paraId="00E46885" w14:textId="77777777" w:rsidTr="00541E47">
        <w:tc>
          <w:tcPr>
            <w:tcW w:w="0" w:type="auto"/>
          </w:tcPr>
          <w:p w14:paraId="4FE91498" w14:textId="77777777" w:rsidR="00566BA6" w:rsidRPr="008B4C32" w:rsidRDefault="00566BA6" w:rsidP="00541E47">
            <w:pPr>
              <w:autoSpaceDE w:val="0"/>
              <w:autoSpaceDN w:val="0"/>
              <w:adjustRightInd w:val="0"/>
              <w:rPr>
                <w:b/>
                <w:bCs/>
                <w:sz w:val="24"/>
                <w:szCs w:val="24"/>
              </w:rPr>
            </w:pPr>
            <w:r w:rsidRPr="008B4C32">
              <w:rPr>
                <w:sz w:val="24"/>
                <w:szCs w:val="24"/>
              </w:rPr>
              <w:t>4 – dostatečné</w:t>
            </w:r>
          </w:p>
        </w:tc>
        <w:tc>
          <w:tcPr>
            <w:tcW w:w="0" w:type="auto"/>
          </w:tcPr>
          <w:p w14:paraId="3BC7F3E5" w14:textId="77777777" w:rsidR="00566BA6" w:rsidRPr="008B4C32" w:rsidRDefault="00566BA6" w:rsidP="00541E47">
            <w:pPr>
              <w:autoSpaceDE w:val="0"/>
              <w:autoSpaceDN w:val="0"/>
              <w:adjustRightInd w:val="0"/>
              <w:rPr>
                <w:b/>
                <w:bCs/>
                <w:sz w:val="24"/>
                <w:szCs w:val="24"/>
              </w:rPr>
            </w:pPr>
            <w:r w:rsidRPr="008B4C32">
              <w:rPr>
                <w:sz w:val="24"/>
                <w:szCs w:val="24"/>
              </w:rPr>
              <w:t>myšlenky vyjadřuje se značnými obtížemi</w:t>
            </w:r>
          </w:p>
        </w:tc>
      </w:tr>
      <w:tr w:rsidR="00566BA6" w:rsidRPr="008B4C32" w14:paraId="0D75F779" w14:textId="77777777" w:rsidTr="00541E47">
        <w:tc>
          <w:tcPr>
            <w:tcW w:w="0" w:type="auto"/>
          </w:tcPr>
          <w:p w14:paraId="558A5F00" w14:textId="77777777" w:rsidR="00566BA6" w:rsidRPr="008B4C32" w:rsidRDefault="00566BA6" w:rsidP="00541E47">
            <w:pPr>
              <w:autoSpaceDE w:val="0"/>
              <w:autoSpaceDN w:val="0"/>
              <w:adjustRightInd w:val="0"/>
              <w:rPr>
                <w:b/>
                <w:bCs/>
                <w:sz w:val="24"/>
                <w:szCs w:val="24"/>
              </w:rPr>
            </w:pPr>
            <w:r w:rsidRPr="008B4C32">
              <w:rPr>
                <w:sz w:val="24"/>
                <w:szCs w:val="24"/>
              </w:rPr>
              <w:t>5 – nedostatečný</w:t>
            </w:r>
          </w:p>
        </w:tc>
        <w:tc>
          <w:tcPr>
            <w:tcW w:w="0" w:type="auto"/>
          </w:tcPr>
          <w:p w14:paraId="386B750B" w14:textId="77777777" w:rsidR="00566BA6" w:rsidRPr="008B4C32" w:rsidRDefault="00566BA6" w:rsidP="00541E47">
            <w:pPr>
              <w:autoSpaceDE w:val="0"/>
              <w:autoSpaceDN w:val="0"/>
              <w:adjustRightInd w:val="0"/>
              <w:rPr>
                <w:b/>
                <w:bCs/>
                <w:sz w:val="24"/>
                <w:szCs w:val="24"/>
              </w:rPr>
            </w:pPr>
            <w:r w:rsidRPr="008B4C32">
              <w:rPr>
                <w:sz w:val="24"/>
                <w:szCs w:val="24"/>
              </w:rPr>
              <w:t>i na návodné otázky odpovídá nesprávně</w:t>
            </w:r>
          </w:p>
        </w:tc>
      </w:tr>
    </w:tbl>
    <w:p w14:paraId="01A39395" w14:textId="77777777" w:rsidR="00566BA6" w:rsidRPr="008B4C32" w:rsidRDefault="00566BA6" w:rsidP="00566BA6">
      <w:pPr>
        <w:autoSpaceDE w:val="0"/>
        <w:autoSpaceDN w:val="0"/>
        <w:adjustRightInd w:val="0"/>
        <w:rPr>
          <w:b/>
          <w:bCs/>
          <w:sz w:val="24"/>
          <w:szCs w:val="24"/>
        </w:rPr>
      </w:pPr>
    </w:p>
    <w:p w14:paraId="7B617E90" w14:textId="77777777" w:rsidR="00566BA6" w:rsidRPr="008B4C32" w:rsidRDefault="00566BA6" w:rsidP="00566BA6">
      <w:pPr>
        <w:autoSpaceDE w:val="0"/>
        <w:autoSpaceDN w:val="0"/>
        <w:adjustRightInd w:val="0"/>
        <w:rPr>
          <w:b/>
          <w:bCs/>
          <w:sz w:val="24"/>
          <w:szCs w:val="24"/>
        </w:rPr>
      </w:pPr>
      <w:r w:rsidRPr="008B4C32">
        <w:rPr>
          <w:b/>
          <w:bCs/>
          <w:sz w:val="24"/>
          <w:szCs w:val="24"/>
        </w:rPr>
        <w:t>Celková aplikace vědomostí, řešení úkolů, chyby, jichž se žák dopouští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6993"/>
      </w:tblGrid>
      <w:tr w:rsidR="00566BA6" w:rsidRPr="008B4C32" w14:paraId="0B7AC3C6" w14:textId="77777777" w:rsidTr="00541E47">
        <w:tc>
          <w:tcPr>
            <w:tcW w:w="2088" w:type="dxa"/>
          </w:tcPr>
          <w:p w14:paraId="6641466F" w14:textId="77777777" w:rsidR="00566BA6" w:rsidRPr="008B4C32" w:rsidRDefault="00566BA6" w:rsidP="00541E47">
            <w:pPr>
              <w:autoSpaceDE w:val="0"/>
              <w:autoSpaceDN w:val="0"/>
              <w:adjustRightInd w:val="0"/>
              <w:rPr>
                <w:b/>
                <w:bCs/>
                <w:sz w:val="24"/>
                <w:szCs w:val="24"/>
              </w:rPr>
            </w:pPr>
            <w:r w:rsidRPr="008B4C32">
              <w:rPr>
                <w:sz w:val="24"/>
                <w:szCs w:val="24"/>
              </w:rPr>
              <w:t>1 – výborný</w:t>
            </w:r>
          </w:p>
        </w:tc>
        <w:tc>
          <w:tcPr>
            <w:tcW w:w="7200" w:type="dxa"/>
          </w:tcPr>
          <w:p w14:paraId="7137F9E5" w14:textId="77777777" w:rsidR="00566BA6" w:rsidRPr="008B4C32" w:rsidRDefault="00566BA6" w:rsidP="00541E47">
            <w:pPr>
              <w:autoSpaceDE w:val="0"/>
              <w:autoSpaceDN w:val="0"/>
              <w:adjustRightInd w:val="0"/>
              <w:rPr>
                <w:b/>
                <w:bCs/>
                <w:sz w:val="24"/>
                <w:szCs w:val="24"/>
              </w:rPr>
            </w:pPr>
            <w:r w:rsidRPr="008B4C32">
              <w:rPr>
                <w:sz w:val="24"/>
                <w:szCs w:val="24"/>
              </w:rPr>
              <w:t>užívá vědomostí a dovedností spolehlivě a uvědoměle ,pracuje samostatně přesně a s jistotou</w:t>
            </w:r>
          </w:p>
        </w:tc>
      </w:tr>
      <w:tr w:rsidR="00566BA6" w:rsidRPr="008B4C32" w14:paraId="48620CA0" w14:textId="77777777" w:rsidTr="00541E47">
        <w:tc>
          <w:tcPr>
            <w:tcW w:w="2088" w:type="dxa"/>
          </w:tcPr>
          <w:p w14:paraId="7FB546E3" w14:textId="77777777" w:rsidR="00566BA6" w:rsidRPr="008B4C32" w:rsidRDefault="00566BA6" w:rsidP="00541E47">
            <w:pPr>
              <w:autoSpaceDE w:val="0"/>
              <w:autoSpaceDN w:val="0"/>
              <w:adjustRightInd w:val="0"/>
              <w:rPr>
                <w:b/>
                <w:bCs/>
                <w:sz w:val="24"/>
                <w:szCs w:val="24"/>
              </w:rPr>
            </w:pPr>
            <w:r w:rsidRPr="008B4C32">
              <w:rPr>
                <w:sz w:val="24"/>
                <w:szCs w:val="24"/>
              </w:rPr>
              <w:t>2 – chvalitebný</w:t>
            </w:r>
          </w:p>
        </w:tc>
        <w:tc>
          <w:tcPr>
            <w:tcW w:w="7200" w:type="dxa"/>
          </w:tcPr>
          <w:p w14:paraId="686D6900" w14:textId="77777777" w:rsidR="00566BA6" w:rsidRPr="008B4C32" w:rsidRDefault="00566BA6" w:rsidP="00541E47">
            <w:pPr>
              <w:autoSpaceDE w:val="0"/>
              <w:autoSpaceDN w:val="0"/>
              <w:adjustRightInd w:val="0"/>
              <w:rPr>
                <w:b/>
                <w:bCs/>
                <w:sz w:val="24"/>
                <w:szCs w:val="24"/>
              </w:rPr>
            </w:pPr>
            <w:r w:rsidRPr="008B4C32">
              <w:rPr>
                <w:sz w:val="24"/>
                <w:szCs w:val="24"/>
              </w:rPr>
              <w:t>dovede používat vědomosti a dovednosti při řešení úkolů, dopouští se jen menších chyb</w:t>
            </w:r>
          </w:p>
        </w:tc>
      </w:tr>
      <w:tr w:rsidR="00566BA6" w:rsidRPr="008B4C32" w14:paraId="4D3DD32F" w14:textId="77777777" w:rsidTr="00541E47">
        <w:tc>
          <w:tcPr>
            <w:tcW w:w="2088" w:type="dxa"/>
          </w:tcPr>
          <w:p w14:paraId="748B37FA" w14:textId="77777777" w:rsidR="00566BA6" w:rsidRPr="008B4C32" w:rsidRDefault="00566BA6" w:rsidP="00541E47">
            <w:pPr>
              <w:autoSpaceDE w:val="0"/>
              <w:autoSpaceDN w:val="0"/>
              <w:adjustRightInd w:val="0"/>
              <w:rPr>
                <w:b/>
                <w:bCs/>
                <w:sz w:val="24"/>
                <w:szCs w:val="24"/>
              </w:rPr>
            </w:pPr>
            <w:r w:rsidRPr="008B4C32">
              <w:rPr>
                <w:sz w:val="24"/>
                <w:szCs w:val="24"/>
              </w:rPr>
              <w:t>3 – dobrý</w:t>
            </w:r>
          </w:p>
        </w:tc>
        <w:tc>
          <w:tcPr>
            <w:tcW w:w="7200" w:type="dxa"/>
          </w:tcPr>
          <w:p w14:paraId="1BEF7A91" w14:textId="77777777" w:rsidR="00566BA6" w:rsidRPr="008B4C32" w:rsidRDefault="00566BA6" w:rsidP="00541E47">
            <w:pPr>
              <w:autoSpaceDE w:val="0"/>
              <w:autoSpaceDN w:val="0"/>
              <w:adjustRightInd w:val="0"/>
              <w:rPr>
                <w:b/>
                <w:bCs/>
                <w:sz w:val="24"/>
                <w:szCs w:val="24"/>
              </w:rPr>
            </w:pPr>
            <w:r w:rsidRPr="008B4C32">
              <w:rPr>
                <w:sz w:val="24"/>
                <w:szCs w:val="24"/>
              </w:rPr>
              <w:t>řeší úkoly s pomocí učitele a s touto pomocí snadno překonává potíže a odstraňuje chyby</w:t>
            </w:r>
          </w:p>
        </w:tc>
      </w:tr>
      <w:tr w:rsidR="00566BA6" w:rsidRPr="008B4C32" w14:paraId="105D07DE" w14:textId="77777777" w:rsidTr="00541E47">
        <w:tc>
          <w:tcPr>
            <w:tcW w:w="2088" w:type="dxa"/>
          </w:tcPr>
          <w:p w14:paraId="57DB88FD" w14:textId="77777777" w:rsidR="00566BA6" w:rsidRPr="008B4C32" w:rsidRDefault="00566BA6" w:rsidP="00541E47">
            <w:pPr>
              <w:autoSpaceDE w:val="0"/>
              <w:autoSpaceDN w:val="0"/>
              <w:adjustRightInd w:val="0"/>
              <w:rPr>
                <w:b/>
                <w:bCs/>
                <w:sz w:val="24"/>
                <w:szCs w:val="24"/>
              </w:rPr>
            </w:pPr>
            <w:r w:rsidRPr="008B4C32">
              <w:rPr>
                <w:sz w:val="24"/>
                <w:szCs w:val="24"/>
              </w:rPr>
              <w:t>4 – dostatečný</w:t>
            </w:r>
          </w:p>
        </w:tc>
        <w:tc>
          <w:tcPr>
            <w:tcW w:w="7200" w:type="dxa"/>
          </w:tcPr>
          <w:p w14:paraId="1C2346BA" w14:textId="77777777" w:rsidR="00566BA6" w:rsidRPr="008B4C32" w:rsidRDefault="00566BA6" w:rsidP="00541E47">
            <w:pPr>
              <w:autoSpaceDE w:val="0"/>
              <w:autoSpaceDN w:val="0"/>
              <w:adjustRightInd w:val="0"/>
              <w:rPr>
                <w:b/>
                <w:bCs/>
                <w:sz w:val="24"/>
                <w:szCs w:val="24"/>
              </w:rPr>
            </w:pPr>
            <w:r w:rsidRPr="008B4C32">
              <w:rPr>
                <w:sz w:val="24"/>
                <w:szCs w:val="24"/>
              </w:rPr>
              <w:t>dělá podstatné chyby, nesnadno je překonává</w:t>
            </w:r>
          </w:p>
        </w:tc>
      </w:tr>
      <w:tr w:rsidR="00566BA6" w:rsidRPr="008B4C32" w14:paraId="69D42349" w14:textId="77777777" w:rsidTr="00541E47">
        <w:tc>
          <w:tcPr>
            <w:tcW w:w="2088" w:type="dxa"/>
          </w:tcPr>
          <w:p w14:paraId="5C038F43" w14:textId="77777777" w:rsidR="00566BA6" w:rsidRPr="008B4C32" w:rsidRDefault="00566BA6" w:rsidP="00541E47">
            <w:pPr>
              <w:autoSpaceDE w:val="0"/>
              <w:autoSpaceDN w:val="0"/>
              <w:adjustRightInd w:val="0"/>
              <w:rPr>
                <w:b/>
                <w:bCs/>
                <w:sz w:val="24"/>
                <w:szCs w:val="24"/>
              </w:rPr>
            </w:pPr>
            <w:r w:rsidRPr="008B4C32">
              <w:rPr>
                <w:sz w:val="24"/>
                <w:szCs w:val="24"/>
              </w:rPr>
              <w:t>5 –nedostatečný</w:t>
            </w:r>
          </w:p>
        </w:tc>
        <w:tc>
          <w:tcPr>
            <w:tcW w:w="7200" w:type="dxa"/>
          </w:tcPr>
          <w:p w14:paraId="0F9BDF59" w14:textId="77777777" w:rsidR="00566BA6" w:rsidRPr="008B4C32" w:rsidRDefault="00566BA6" w:rsidP="00541E47">
            <w:pPr>
              <w:autoSpaceDE w:val="0"/>
              <w:autoSpaceDN w:val="0"/>
              <w:adjustRightInd w:val="0"/>
              <w:rPr>
                <w:b/>
                <w:bCs/>
                <w:sz w:val="24"/>
                <w:szCs w:val="24"/>
              </w:rPr>
            </w:pPr>
            <w:r w:rsidRPr="008B4C32">
              <w:rPr>
                <w:sz w:val="24"/>
                <w:szCs w:val="24"/>
              </w:rPr>
              <w:t>praktické úkoly nedokáže splnit ani s pomocí</w:t>
            </w:r>
          </w:p>
        </w:tc>
      </w:tr>
    </w:tbl>
    <w:p w14:paraId="0A5A8C14" w14:textId="77777777" w:rsidR="00566BA6" w:rsidRPr="008B4C32" w:rsidRDefault="00566BA6" w:rsidP="00566BA6">
      <w:pPr>
        <w:autoSpaceDE w:val="0"/>
        <w:autoSpaceDN w:val="0"/>
        <w:adjustRightInd w:val="0"/>
        <w:rPr>
          <w:b/>
          <w:bCs/>
          <w:sz w:val="24"/>
          <w:szCs w:val="24"/>
        </w:rPr>
      </w:pPr>
    </w:p>
    <w:p w14:paraId="4EBC8599" w14:textId="77777777" w:rsidR="00566BA6" w:rsidRPr="008B4C32" w:rsidRDefault="00566BA6" w:rsidP="00566BA6">
      <w:pPr>
        <w:autoSpaceDE w:val="0"/>
        <w:autoSpaceDN w:val="0"/>
        <w:adjustRightInd w:val="0"/>
        <w:rPr>
          <w:b/>
          <w:bCs/>
          <w:sz w:val="24"/>
          <w:szCs w:val="24"/>
        </w:rPr>
      </w:pPr>
      <w:r w:rsidRPr="008B4C32">
        <w:rPr>
          <w:b/>
          <w:bCs/>
          <w:sz w:val="24"/>
          <w:szCs w:val="24"/>
        </w:rPr>
        <w:t>Píle a zájem o učení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691"/>
      </w:tblGrid>
      <w:tr w:rsidR="00566BA6" w:rsidRPr="008B4C32" w14:paraId="2B9C3C93" w14:textId="77777777" w:rsidTr="00541E47">
        <w:tc>
          <w:tcPr>
            <w:tcW w:w="0" w:type="auto"/>
          </w:tcPr>
          <w:p w14:paraId="315E3079" w14:textId="77777777" w:rsidR="00566BA6" w:rsidRPr="008B4C32" w:rsidRDefault="00566BA6" w:rsidP="00541E47">
            <w:pPr>
              <w:autoSpaceDE w:val="0"/>
              <w:autoSpaceDN w:val="0"/>
              <w:adjustRightInd w:val="0"/>
              <w:rPr>
                <w:b/>
                <w:bCs/>
                <w:sz w:val="24"/>
                <w:szCs w:val="24"/>
              </w:rPr>
            </w:pPr>
            <w:r w:rsidRPr="008B4C32">
              <w:rPr>
                <w:sz w:val="24"/>
                <w:szCs w:val="24"/>
              </w:rPr>
              <w:t>1 – výborný</w:t>
            </w:r>
          </w:p>
        </w:tc>
        <w:tc>
          <w:tcPr>
            <w:tcW w:w="0" w:type="auto"/>
          </w:tcPr>
          <w:p w14:paraId="05766F66" w14:textId="77777777" w:rsidR="00566BA6" w:rsidRPr="008B4C32" w:rsidRDefault="00566BA6" w:rsidP="00541E47">
            <w:pPr>
              <w:autoSpaceDE w:val="0"/>
              <w:autoSpaceDN w:val="0"/>
              <w:adjustRightInd w:val="0"/>
              <w:rPr>
                <w:b/>
                <w:bCs/>
                <w:sz w:val="24"/>
                <w:szCs w:val="24"/>
              </w:rPr>
            </w:pPr>
            <w:r w:rsidRPr="008B4C32">
              <w:rPr>
                <w:sz w:val="24"/>
                <w:szCs w:val="24"/>
              </w:rPr>
              <w:t>aktivní, učí se svědomitě a se zájmem</w:t>
            </w:r>
          </w:p>
        </w:tc>
      </w:tr>
      <w:tr w:rsidR="00566BA6" w:rsidRPr="008B4C32" w14:paraId="7909C5F4" w14:textId="77777777" w:rsidTr="00541E47">
        <w:tc>
          <w:tcPr>
            <w:tcW w:w="0" w:type="auto"/>
          </w:tcPr>
          <w:p w14:paraId="23CCA6CD" w14:textId="77777777" w:rsidR="00566BA6" w:rsidRPr="008B4C32" w:rsidRDefault="00566BA6" w:rsidP="00541E47">
            <w:pPr>
              <w:autoSpaceDE w:val="0"/>
              <w:autoSpaceDN w:val="0"/>
              <w:adjustRightInd w:val="0"/>
              <w:rPr>
                <w:b/>
                <w:bCs/>
                <w:sz w:val="24"/>
                <w:szCs w:val="24"/>
              </w:rPr>
            </w:pPr>
            <w:r w:rsidRPr="008B4C32">
              <w:rPr>
                <w:sz w:val="24"/>
                <w:szCs w:val="24"/>
              </w:rPr>
              <w:t>2 – chvalitebný</w:t>
            </w:r>
          </w:p>
        </w:tc>
        <w:tc>
          <w:tcPr>
            <w:tcW w:w="0" w:type="auto"/>
          </w:tcPr>
          <w:p w14:paraId="7D27C050" w14:textId="77777777" w:rsidR="00566BA6" w:rsidRPr="008B4C32" w:rsidRDefault="00566BA6" w:rsidP="00541E47">
            <w:pPr>
              <w:autoSpaceDE w:val="0"/>
              <w:autoSpaceDN w:val="0"/>
              <w:adjustRightInd w:val="0"/>
              <w:rPr>
                <w:b/>
                <w:bCs/>
                <w:sz w:val="24"/>
                <w:szCs w:val="24"/>
              </w:rPr>
            </w:pPr>
            <w:r w:rsidRPr="008B4C32">
              <w:rPr>
                <w:sz w:val="24"/>
                <w:szCs w:val="24"/>
              </w:rPr>
              <w:t>učí se svědomitě</w:t>
            </w:r>
          </w:p>
        </w:tc>
      </w:tr>
      <w:tr w:rsidR="00566BA6" w:rsidRPr="008B4C32" w14:paraId="6B24AF35" w14:textId="77777777" w:rsidTr="00541E47">
        <w:tc>
          <w:tcPr>
            <w:tcW w:w="0" w:type="auto"/>
          </w:tcPr>
          <w:p w14:paraId="06FC1C74" w14:textId="77777777" w:rsidR="00566BA6" w:rsidRPr="008B4C32" w:rsidRDefault="00566BA6" w:rsidP="00541E47">
            <w:pPr>
              <w:autoSpaceDE w:val="0"/>
              <w:autoSpaceDN w:val="0"/>
              <w:adjustRightInd w:val="0"/>
              <w:rPr>
                <w:b/>
                <w:bCs/>
                <w:sz w:val="24"/>
                <w:szCs w:val="24"/>
              </w:rPr>
            </w:pPr>
            <w:r w:rsidRPr="008B4C32">
              <w:rPr>
                <w:sz w:val="24"/>
                <w:szCs w:val="24"/>
              </w:rPr>
              <w:t>3 – dobrý</w:t>
            </w:r>
          </w:p>
        </w:tc>
        <w:tc>
          <w:tcPr>
            <w:tcW w:w="0" w:type="auto"/>
          </w:tcPr>
          <w:p w14:paraId="10DC3688" w14:textId="77777777" w:rsidR="00566BA6" w:rsidRPr="008B4C32" w:rsidRDefault="00566BA6" w:rsidP="00541E47">
            <w:pPr>
              <w:autoSpaceDE w:val="0"/>
              <w:autoSpaceDN w:val="0"/>
              <w:adjustRightInd w:val="0"/>
              <w:rPr>
                <w:b/>
                <w:bCs/>
                <w:sz w:val="24"/>
                <w:szCs w:val="24"/>
              </w:rPr>
            </w:pPr>
            <w:r w:rsidRPr="008B4C32">
              <w:rPr>
                <w:sz w:val="24"/>
                <w:szCs w:val="24"/>
              </w:rPr>
              <w:t>k učení a práci nepotřebuje větších podnětů</w:t>
            </w:r>
          </w:p>
        </w:tc>
      </w:tr>
      <w:tr w:rsidR="00566BA6" w:rsidRPr="008B4C32" w14:paraId="0052D007" w14:textId="77777777" w:rsidTr="00541E47">
        <w:tc>
          <w:tcPr>
            <w:tcW w:w="0" w:type="auto"/>
          </w:tcPr>
          <w:p w14:paraId="7962801B" w14:textId="77777777" w:rsidR="00566BA6" w:rsidRPr="008B4C32" w:rsidRDefault="00566BA6" w:rsidP="00541E47">
            <w:pPr>
              <w:autoSpaceDE w:val="0"/>
              <w:autoSpaceDN w:val="0"/>
              <w:adjustRightInd w:val="0"/>
              <w:rPr>
                <w:b/>
                <w:bCs/>
                <w:sz w:val="24"/>
                <w:szCs w:val="24"/>
              </w:rPr>
            </w:pPr>
            <w:r w:rsidRPr="008B4C32">
              <w:rPr>
                <w:sz w:val="24"/>
                <w:szCs w:val="24"/>
              </w:rPr>
              <w:t>4 – dostatečný</w:t>
            </w:r>
          </w:p>
        </w:tc>
        <w:tc>
          <w:tcPr>
            <w:tcW w:w="0" w:type="auto"/>
          </w:tcPr>
          <w:p w14:paraId="52D995C0" w14:textId="77777777" w:rsidR="00566BA6" w:rsidRPr="008B4C32" w:rsidRDefault="00566BA6" w:rsidP="00541E47">
            <w:pPr>
              <w:autoSpaceDE w:val="0"/>
              <w:autoSpaceDN w:val="0"/>
              <w:adjustRightInd w:val="0"/>
              <w:rPr>
                <w:b/>
                <w:bCs/>
                <w:sz w:val="24"/>
                <w:szCs w:val="24"/>
              </w:rPr>
            </w:pPr>
            <w:r w:rsidRPr="008B4C32">
              <w:rPr>
                <w:sz w:val="24"/>
                <w:szCs w:val="24"/>
              </w:rPr>
              <w:t>malý zájem o učení, potřebuje stálé podněty</w:t>
            </w:r>
          </w:p>
        </w:tc>
      </w:tr>
      <w:tr w:rsidR="00566BA6" w:rsidRPr="008B4C32" w14:paraId="761E8EB0" w14:textId="77777777" w:rsidTr="00541E47">
        <w:tc>
          <w:tcPr>
            <w:tcW w:w="0" w:type="auto"/>
          </w:tcPr>
          <w:p w14:paraId="040357E4" w14:textId="77777777" w:rsidR="00566BA6" w:rsidRPr="008B4C32" w:rsidRDefault="00566BA6" w:rsidP="00541E47">
            <w:pPr>
              <w:autoSpaceDE w:val="0"/>
              <w:autoSpaceDN w:val="0"/>
              <w:adjustRightInd w:val="0"/>
              <w:rPr>
                <w:b/>
                <w:bCs/>
                <w:sz w:val="24"/>
                <w:szCs w:val="24"/>
              </w:rPr>
            </w:pPr>
            <w:r w:rsidRPr="008B4C32">
              <w:rPr>
                <w:sz w:val="24"/>
                <w:szCs w:val="24"/>
              </w:rPr>
              <w:t>5 – nedostatečný</w:t>
            </w:r>
          </w:p>
        </w:tc>
        <w:tc>
          <w:tcPr>
            <w:tcW w:w="0" w:type="auto"/>
          </w:tcPr>
          <w:p w14:paraId="0F4F73EA" w14:textId="77777777" w:rsidR="00566BA6" w:rsidRPr="008B4C32" w:rsidRDefault="00566BA6" w:rsidP="00541E47">
            <w:pPr>
              <w:autoSpaceDE w:val="0"/>
              <w:autoSpaceDN w:val="0"/>
              <w:adjustRightInd w:val="0"/>
              <w:rPr>
                <w:sz w:val="24"/>
                <w:szCs w:val="24"/>
              </w:rPr>
            </w:pPr>
            <w:r w:rsidRPr="008B4C32">
              <w:rPr>
                <w:sz w:val="24"/>
                <w:szCs w:val="24"/>
              </w:rPr>
              <w:t>pomoc a pobízení k učení jsou zatím neúčinné</w:t>
            </w:r>
          </w:p>
        </w:tc>
      </w:tr>
    </w:tbl>
    <w:p w14:paraId="0D54F62E" w14:textId="77777777" w:rsidR="00566BA6" w:rsidRPr="008B4C32" w:rsidRDefault="00566BA6" w:rsidP="00566BA6">
      <w:pPr>
        <w:autoSpaceDE w:val="0"/>
        <w:autoSpaceDN w:val="0"/>
        <w:adjustRightInd w:val="0"/>
        <w:rPr>
          <w:b/>
          <w:bCs/>
          <w:sz w:val="24"/>
          <w:szCs w:val="24"/>
        </w:rPr>
      </w:pPr>
    </w:p>
    <w:p w14:paraId="0F7504BA" w14:textId="77777777" w:rsidR="00566BA6" w:rsidRPr="008B4C32" w:rsidRDefault="00566BA6" w:rsidP="005667C4">
      <w:pPr>
        <w:numPr>
          <w:ilvl w:val="0"/>
          <w:numId w:val="132"/>
        </w:numPr>
        <w:spacing w:line="360" w:lineRule="auto"/>
        <w:ind w:left="426"/>
        <w:jc w:val="both"/>
        <w:rPr>
          <w:rFonts w:eastAsia="Times New Roman"/>
          <w:b/>
          <w:sz w:val="24"/>
          <w:szCs w:val="24"/>
          <w:lang w:eastAsia="cs-CZ"/>
        </w:rPr>
      </w:pPr>
      <w:r w:rsidRPr="008B4C32">
        <w:rPr>
          <w:rFonts w:eastAsia="Times New Roman"/>
          <w:b/>
          <w:sz w:val="24"/>
          <w:szCs w:val="24"/>
          <w:lang w:eastAsia="cs-CZ"/>
        </w:rPr>
        <w:t>Chování</w:t>
      </w:r>
    </w:p>
    <w:p w14:paraId="17430806" w14:textId="77777777" w:rsidR="00566BA6" w:rsidRPr="008B4C32" w:rsidRDefault="00566BA6" w:rsidP="00566BA6">
      <w:pPr>
        <w:ind w:firstLine="708"/>
        <w:rPr>
          <w:sz w:val="24"/>
          <w:szCs w:val="24"/>
        </w:rPr>
      </w:pPr>
      <w:r w:rsidRPr="008B4C32">
        <w:rPr>
          <w:sz w:val="24"/>
          <w:szCs w:val="24"/>
        </w:rPr>
        <w:t xml:space="preserve">viz. oddíl A., kap. 2 Stupně hodnocení chování, jejich charakteristika, </w:t>
      </w:r>
    </w:p>
    <w:p w14:paraId="0197875B" w14:textId="77777777" w:rsidR="00566BA6" w:rsidRPr="008B4C32" w:rsidRDefault="00566BA6" w:rsidP="00566BA6">
      <w:pPr>
        <w:keepNext/>
        <w:spacing w:before="240" w:after="120"/>
        <w:outlineLvl w:val="1"/>
        <w:rPr>
          <w:rFonts w:eastAsia="Times New Roman"/>
          <w:b/>
          <w:bCs/>
          <w:sz w:val="24"/>
          <w:szCs w:val="24"/>
          <w:u w:val="single"/>
        </w:rPr>
      </w:pPr>
      <w:bookmarkStart w:id="70" w:name="_Toc368492213"/>
      <w:r w:rsidRPr="008B4C32">
        <w:rPr>
          <w:rFonts w:eastAsia="Times New Roman"/>
          <w:b/>
          <w:bCs/>
          <w:sz w:val="24"/>
          <w:szCs w:val="24"/>
          <w:u w:val="single"/>
        </w:rPr>
        <w:t>Způsob získávání podkladů pro hodnocení</w:t>
      </w:r>
      <w:bookmarkEnd w:id="70"/>
    </w:p>
    <w:p w14:paraId="2D3051E0" w14:textId="77777777" w:rsidR="00566BA6" w:rsidRPr="008B4C32" w:rsidRDefault="00566BA6" w:rsidP="005667C4">
      <w:pPr>
        <w:numPr>
          <w:ilvl w:val="0"/>
          <w:numId w:val="133"/>
        </w:numPr>
        <w:spacing w:line="360" w:lineRule="auto"/>
        <w:ind w:left="426"/>
        <w:jc w:val="both"/>
        <w:rPr>
          <w:rFonts w:eastAsia="Times New Roman"/>
          <w:sz w:val="24"/>
          <w:szCs w:val="24"/>
          <w:lang w:eastAsia="cs-CZ"/>
        </w:rPr>
      </w:pPr>
      <w:r w:rsidRPr="008B4C32">
        <w:rPr>
          <w:rFonts w:eastAsia="Times New Roman"/>
          <w:sz w:val="24"/>
          <w:szCs w:val="24"/>
          <w:lang w:eastAsia="cs-CZ"/>
        </w:rPr>
        <w:t>Podklady pro hodnocení a klasifikaci získávají vyučující zejména:</w:t>
      </w:r>
    </w:p>
    <w:p w14:paraId="31C1D17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soustavným diagnostickým pozorováním žáků,</w:t>
      </w:r>
    </w:p>
    <w:p w14:paraId="738DDECA"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sledováním jeho výkonů a připravenosti na vyučování, </w:t>
      </w:r>
    </w:p>
    <w:p w14:paraId="24A8ED0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různými druhy zkoušek (písemné, ústní, grafické, praktické, pohybové, atp.),</w:t>
      </w:r>
    </w:p>
    <w:p w14:paraId="7F9AB8C0"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kontrolními písemnými pracemi,</w:t>
      </w:r>
    </w:p>
    <w:p w14:paraId="6DAEA452"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lastRenderedPageBreak/>
        <w:t xml:space="preserve">analýzou výsledků různých činností žáků, </w:t>
      </w:r>
    </w:p>
    <w:p w14:paraId="5FE2C05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konzultacemi s ostatními vyučujícími a podle potřeby i psychologickými a zdravotnickými pracovníky.</w:t>
      </w:r>
    </w:p>
    <w:p w14:paraId="18F8DE3C" w14:textId="77777777" w:rsidR="00566BA6" w:rsidRPr="008B4C32" w:rsidRDefault="00566BA6" w:rsidP="005667C4">
      <w:pPr>
        <w:numPr>
          <w:ilvl w:val="0"/>
          <w:numId w:val="133"/>
        </w:numPr>
        <w:spacing w:line="360" w:lineRule="auto"/>
        <w:ind w:left="360"/>
        <w:jc w:val="both"/>
        <w:rPr>
          <w:rFonts w:eastAsia="Times New Roman"/>
          <w:sz w:val="24"/>
          <w:szCs w:val="24"/>
          <w:lang w:eastAsia="cs-CZ"/>
        </w:rPr>
      </w:pPr>
      <w:r w:rsidRPr="008B4C32">
        <w:rPr>
          <w:rFonts w:eastAsia="Times New Roman"/>
          <w:sz w:val="24"/>
          <w:szCs w:val="24"/>
          <w:lang w:eastAsia="cs-CZ"/>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w:t>
      </w:r>
    </w:p>
    <w:p w14:paraId="1E727279" w14:textId="77777777" w:rsidR="00566BA6" w:rsidRPr="008B4C32" w:rsidRDefault="00566BA6" w:rsidP="005667C4">
      <w:pPr>
        <w:numPr>
          <w:ilvl w:val="0"/>
          <w:numId w:val="133"/>
        </w:numPr>
        <w:autoSpaceDE w:val="0"/>
        <w:autoSpaceDN w:val="0"/>
        <w:adjustRightInd w:val="0"/>
        <w:spacing w:line="360" w:lineRule="auto"/>
        <w:ind w:left="360"/>
        <w:jc w:val="both"/>
        <w:rPr>
          <w:rFonts w:eastAsia="Times New Roman"/>
          <w:sz w:val="24"/>
          <w:szCs w:val="24"/>
          <w:lang w:eastAsia="cs-CZ"/>
        </w:rPr>
      </w:pPr>
      <w:r w:rsidRPr="008B4C32">
        <w:rPr>
          <w:rFonts w:eastAsia="Times New Roman"/>
          <w:sz w:val="24"/>
          <w:szCs w:val="24"/>
          <w:lang w:eastAsia="cs-CZ"/>
        </w:rPr>
        <w:t>Učitel je povinen vést soustavnou evidenci o každé klasifikaci či hodnocení žáka průkazným způsobem tak, aby mohl vždy doložit správnost celkové klasifikace žáka i způsob získání známek. V případě dlouhodobé nepřítomnosti učitele nebo rozvázání pracovního poměru v průběhu klasifikačního období předá tento klasifikační přehled zastupujícímu učiteli nebo vedení školy.</w:t>
      </w:r>
    </w:p>
    <w:p w14:paraId="279E5B28" w14:textId="77777777" w:rsidR="00566BA6" w:rsidRPr="008B4C32" w:rsidRDefault="00566BA6" w:rsidP="005667C4">
      <w:pPr>
        <w:numPr>
          <w:ilvl w:val="0"/>
          <w:numId w:val="133"/>
        </w:numPr>
        <w:autoSpaceDE w:val="0"/>
        <w:autoSpaceDN w:val="0"/>
        <w:adjustRightInd w:val="0"/>
        <w:spacing w:line="360" w:lineRule="auto"/>
        <w:ind w:left="360"/>
        <w:jc w:val="both"/>
        <w:rPr>
          <w:rFonts w:eastAsia="Times New Roman"/>
          <w:sz w:val="24"/>
          <w:szCs w:val="24"/>
          <w:lang w:eastAsia="cs-CZ"/>
        </w:rPr>
      </w:pPr>
      <w:r w:rsidRPr="008B4C32">
        <w:rPr>
          <w:rFonts w:eastAsia="Times New Roman"/>
          <w:sz w:val="24"/>
          <w:szCs w:val="24"/>
          <w:lang w:eastAsia="cs-CZ"/>
        </w:rPr>
        <w:t>Klasifikační stupeň určí učitel, který vyučuje příslušnému předmětu. Při dlouhodobějším pobytu žáka mimo školu (lázeňské léčení, léčebné pobyty, dočasné umístění v ústavech, apod.) respektuje vyučující hodnocení žáka, které škole sdělí škola při instituci, kde byl žák umístěn.</w:t>
      </w:r>
    </w:p>
    <w:p w14:paraId="011BE726" w14:textId="77777777" w:rsidR="00566BA6" w:rsidRPr="008B4C32" w:rsidRDefault="00566BA6" w:rsidP="005667C4">
      <w:pPr>
        <w:numPr>
          <w:ilvl w:val="0"/>
          <w:numId w:val="133"/>
        </w:numPr>
        <w:autoSpaceDE w:val="0"/>
        <w:autoSpaceDN w:val="0"/>
        <w:adjustRightInd w:val="0"/>
        <w:spacing w:line="360" w:lineRule="auto"/>
        <w:ind w:left="360"/>
        <w:jc w:val="both"/>
        <w:rPr>
          <w:rFonts w:eastAsia="Times New Roman"/>
          <w:sz w:val="24"/>
          <w:szCs w:val="24"/>
          <w:lang w:eastAsia="cs-CZ"/>
        </w:rPr>
      </w:pPr>
      <w:r w:rsidRPr="008B4C32">
        <w:rPr>
          <w:rFonts w:eastAsia="Times New Roman"/>
          <w:bCs/>
          <w:sz w:val="24"/>
          <w:szCs w:val="24"/>
          <w:lang w:eastAsia="cs-CZ"/>
        </w:rPr>
        <w:t xml:space="preserve">Při určování stupně prospěchu </w:t>
      </w:r>
      <w:r w:rsidRPr="008B4C32">
        <w:rPr>
          <w:rFonts w:eastAsia="Times New Roman"/>
          <w:sz w:val="24"/>
          <w:szCs w:val="24"/>
          <w:lang w:eastAsia="cs-CZ"/>
        </w:rPr>
        <w:t xml:space="preserve">v jednotlivých předmětech na konci klasifikačního období se hodnotí kvalita práce a učební výsledky, jichž žák dosáhl za celé klasifikační období. Stupeň prospěchu se neurčuje na základě průměru z klasifikace za příslušné období. </w:t>
      </w:r>
      <w:r w:rsidRPr="008B4C32">
        <w:rPr>
          <w:rFonts w:eastAsia="Times New Roman"/>
          <w:bCs/>
          <w:sz w:val="24"/>
          <w:szCs w:val="24"/>
          <w:lang w:eastAsia="cs-CZ"/>
        </w:rPr>
        <w:t>Výsledná známka</w:t>
      </w:r>
      <w:r w:rsidRPr="008B4C32">
        <w:rPr>
          <w:rFonts w:eastAsia="Times New Roman"/>
          <w:sz w:val="24"/>
          <w:szCs w:val="24"/>
          <w:lang w:eastAsia="cs-CZ"/>
        </w:rPr>
        <w:t xml:space="preserve"> </w:t>
      </w:r>
      <w:r w:rsidRPr="008B4C32">
        <w:rPr>
          <w:rFonts w:eastAsia="Times New Roman"/>
          <w:bCs/>
          <w:sz w:val="24"/>
          <w:szCs w:val="24"/>
          <w:lang w:eastAsia="cs-CZ"/>
        </w:rPr>
        <w:t>za klasifikační období musí odpovídat nejen známkám, které žák získal, ale i předem</w:t>
      </w:r>
      <w:r w:rsidRPr="008B4C32">
        <w:rPr>
          <w:rFonts w:eastAsia="Times New Roman"/>
          <w:sz w:val="24"/>
          <w:szCs w:val="24"/>
          <w:lang w:eastAsia="cs-CZ"/>
        </w:rPr>
        <w:t xml:space="preserve"> </w:t>
      </w:r>
      <w:r w:rsidR="00C63445">
        <w:rPr>
          <w:rFonts w:eastAsia="Times New Roman"/>
          <w:bCs/>
          <w:sz w:val="24"/>
          <w:szCs w:val="24"/>
          <w:lang w:eastAsia="cs-CZ"/>
        </w:rPr>
        <w:t>stanoveným krité</w:t>
      </w:r>
      <w:r w:rsidRPr="008B4C32">
        <w:rPr>
          <w:rFonts w:eastAsia="Times New Roman"/>
          <w:bCs/>
          <w:sz w:val="24"/>
          <w:szCs w:val="24"/>
          <w:lang w:eastAsia="cs-CZ"/>
        </w:rPr>
        <w:t>riím hodnocení, se kterými byli zákonní zástupci seznámeni.</w:t>
      </w:r>
    </w:p>
    <w:p w14:paraId="267F5993" w14:textId="77777777" w:rsidR="00566BA6" w:rsidRPr="008B4C32" w:rsidRDefault="00566BA6" w:rsidP="005667C4">
      <w:pPr>
        <w:numPr>
          <w:ilvl w:val="0"/>
          <w:numId w:val="133"/>
        </w:numPr>
        <w:autoSpaceDE w:val="0"/>
        <w:autoSpaceDN w:val="0"/>
        <w:adjustRightInd w:val="0"/>
        <w:spacing w:line="360" w:lineRule="auto"/>
        <w:ind w:left="426"/>
        <w:jc w:val="both"/>
        <w:rPr>
          <w:rFonts w:eastAsia="Times New Roman"/>
          <w:sz w:val="24"/>
          <w:szCs w:val="24"/>
          <w:lang w:eastAsia="cs-CZ"/>
        </w:rPr>
      </w:pPr>
      <w:r w:rsidRPr="008B4C32">
        <w:rPr>
          <w:rFonts w:eastAsia="Times New Roman"/>
          <w:sz w:val="24"/>
          <w:szCs w:val="24"/>
          <w:lang w:eastAsia="cs-CZ"/>
        </w:rPr>
        <w:t>V případě mimořádného zhoršení prospěchu žáka informuje rodiče vyučující předmětu bezprostředně a prokazatelným způsobem.</w:t>
      </w:r>
    </w:p>
    <w:p w14:paraId="7E9C1BCA" w14:textId="77777777" w:rsidR="00566BA6" w:rsidRPr="008B4C32" w:rsidRDefault="00566BA6" w:rsidP="005667C4">
      <w:pPr>
        <w:numPr>
          <w:ilvl w:val="0"/>
          <w:numId w:val="133"/>
        </w:numPr>
        <w:autoSpaceDE w:val="0"/>
        <w:autoSpaceDN w:val="0"/>
        <w:adjustRightInd w:val="0"/>
        <w:spacing w:line="360" w:lineRule="auto"/>
        <w:ind w:left="360"/>
        <w:jc w:val="both"/>
        <w:rPr>
          <w:rFonts w:eastAsia="Times New Roman"/>
          <w:sz w:val="24"/>
          <w:szCs w:val="24"/>
          <w:lang w:eastAsia="cs-CZ"/>
        </w:rPr>
      </w:pPr>
      <w:r w:rsidRPr="008B4C32">
        <w:rPr>
          <w:rFonts w:eastAsia="Times New Roman"/>
          <w:sz w:val="24"/>
          <w:szCs w:val="24"/>
          <w:lang w:eastAsia="cs-CZ"/>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w:t>
      </w:r>
    </w:p>
    <w:p w14:paraId="45E31359" w14:textId="77777777" w:rsidR="00566BA6" w:rsidRPr="008B4C32" w:rsidRDefault="00566BA6" w:rsidP="005667C4">
      <w:pPr>
        <w:numPr>
          <w:ilvl w:val="0"/>
          <w:numId w:val="133"/>
        </w:numPr>
        <w:autoSpaceDE w:val="0"/>
        <w:autoSpaceDN w:val="0"/>
        <w:adjustRightInd w:val="0"/>
        <w:spacing w:line="360" w:lineRule="auto"/>
        <w:ind w:left="240"/>
        <w:jc w:val="both"/>
        <w:rPr>
          <w:rFonts w:eastAsia="Times New Roman"/>
          <w:sz w:val="24"/>
          <w:szCs w:val="24"/>
          <w:lang w:eastAsia="cs-CZ"/>
        </w:rPr>
      </w:pPr>
      <w:r w:rsidRPr="008B4C32">
        <w:rPr>
          <w:rFonts w:eastAsia="Times New Roman"/>
          <w:sz w:val="24"/>
          <w:szCs w:val="24"/>
          <w:lang w:eastAsia="cs-CZ"/>
        </w:rPr>
        <w:lastRenderedPageBreak/>
        <w:t xml:space="preserve">Třídní učitelé jsou povinni seznamovat ostatní vyučující s doporučením psychologických vyšetření, které mají vztah ke způsobu hodnocení a klasifikace žáka a způsobu získávání podkladů. </w:t>
      </w:r>
    </w:p>
    <w:p w14:paraId="336A2269" w14:textId="77777777" w:rsidR="00566BA6" w:rsidRPr="008B4C32" w:rsidRDefault="00566BA6" w:rsidP="005667C4">
      <w:pPr>
        <w:numPr>
          <w:ilvl w:val="0"/>
          <w:numId w:val="133"/>
        </w:numPr>
        <w:autoSpaceDE w:val="0"/>
        <w:autoSpaceDN w:val="0"/>
        <w:adjustRightInd w:val="0"/>
        <w:spacing w:line="360" w:lineRule="auto"/>
        <w:ind w:left="240"/>
        <w:jc w:val="both"/>
        <w:rPr>
          <w:rFonts w:eastAsia="Times New Roman"/>
          <w:sz w:val="24"/>
          <w:szCs w:val="24"/>
          <w:lang w:eastAsia="cs-CZ"/>
        </w:rPr>
      </w:pPr>
      <w:r w:rsidRPr="008B4C32">
        <w:rPr>
          <w:rFonts w:eastAsia="Times New Roman"/>
          <w:sz w:val="24"/>
          <w:szCs w:val="24"/>
          <w:lang w:eastAsia="cs-CZ"/>
        </w:rPr>
        <w:t xml:space="preserve">Na konci klasifikačního období (čtvrtletí), v termínu, který určí ředitel školy, nejpozději však 48 hodin před jednáním pedagogické rady o klasifikaci, zapíší učitelé příslušných předmětů číslicí výsledky klasifikace do žákovské knížky (v př. všech čtvrtletí) a do katalogových listů (v př. </w:t>
      </w:r>
      <w:smartTag w:uri="urn:schemas-microsoft-com:office:smarttags" w:element="metricconverter">
        <w:smartTagPr>
          <w:attr w:name="ProductID" w:val="1. a"/>
        </w:smartTagPr>
        <w:r w:rsidRPr="008B4C32">
          <w:rPr>
            <w:rFonts w:eastAsia="Times New Roman"/>
            <w:sz w:val="24"/>
            <w:szCs w:val="24"/>
            <w:lang w:eastAsia="cs-CZ"/>
          </w:rPr>
          <w:t>1. a</w:t>
        </w:r>
      </w:smartTag>
      <w:r w:rsidRPr="008B4C32">
        <w:rPr>
          <w:rFonts w:eastAsia="Times New Roman"/>
          <w:sz w:val="24"/>
          <w:szCs w:val="24"/>
          <w:lang w:eastAsia="cs-CZ"/>
        </w:rPr>
        <w:t xml:space="preserve"> 2. pololetí) a připraví návrhy na umožnění opravných zkoušek, na klasifikaci v náhradním termínu. V případě slovního hodnocení se výsledek klasifikace přiloží jako součást katalogového listu. </w:t>
      </w:r>
    </w:p>
    <w:p w14:paraId="09B6F143" w14:textId="77777777" w:rsidR="00566BA6" w:rsidRPr="008B4C32" w:rsidRDefault="00566BA6" w:rsidP="00566BA6">
      <w:pPr>
        <w:autoSpaceDE w:val="0"/>
        <w:autoSpaceDN w:val="0"/>
        <w:adjustRightInd w:val="0"/>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167"/>
        <w:gridCol w:w="2087"/>
      </w:tblGrid>
      <w:tr w:rsidR="00566BA6" w:rsidRPr="008B4C32" w14:paraId="755B948B" w14:textId="77777777" w:rsidTr="00541E47">
        <w:tc>
          <w:tcPr>
            <w:tcW w:w="2808" w:type="dxa"/>
          </w:tcPr>
          <w:p w14:paraId="4A524605" w14:textId="77777777" w:rsidR="00566BA6" w:rsidRPr="008B4C32" w:rsidRDefault="00566BA6" w:rsidP="00541E47">
            <w:pPr>
              <w:autoSpaceDE w:val="0"/>
              <w:autoSpaceDN w:val="0"/>
              <w:adjustRightInd w:val="0"/>
              <w:rPr>
                <w:b/>
                <w:bCs/>
                <w:sz w:val="24"/>
                <w:szCs w:val="24"/>
              </w:rPr>
            </w:pPr>
            <w:r w:rsidRPr="008B4C32">
              <w:rPr>
                <w:b/>
                <w:bCs/>
                <w:sz w:val="24"/>
                <w:szCs w:val="24"/>
              </w:rPr>
              <w:t>Metody, formy a prostředky</w:t>
            </w:r>
          </w:p>
          <w:p w14:paraId="51550DE0" w14:textId="77777777" w:rsidR="00566BA6" w:rsidRPr="008B4C32" w:rsidRDefault="00566BA6" w:rsidP="00541E47">
            <w:pPr>
              <w:autoSpaceDE w:val="0"/>
              <w:autoSpaceDN w:val="0"/>
              <w:adjustRightInd w:val="0"/>
              <w:rPr>
                <w:b/>
                <w:bCs/>
                <w:sz w:val="24"/>
                <w:szCs w:val="24"/>
              </w:rPr>
            </w:pPr>
            <w:r w:rsidRPr="008B4C32">
              <w:rPr>
                <w:b/>
                <w:bCs/>
                <w:sz w:val="24"/>
                <w:szCs w:val="24"/>
              </w:rPr>
              <w:t>K získávání podkladů</w:t>
            </w:r>
          </w:p>
        </w:tc>
        <w:tc>
          <w:tcPr>
            <w:tcW w:w="4167" w:type="dxa"/>
          </w:tcPr>
          <w:p w14:paraId="47021EF8" w14:textId="77777777" w:rsidR="00566BA6" w:rsidRPr="008B4C32" w:rsidRDefault="00566BA6" w:rsidP="00541E47">
            <w:pPr>
              <w:autoSpaceDE w:val="0"/>
              <w:autoSpaceDN w:val="0"/>
              <w:adjustRightInd w:val="0"/>
              <w:rPr>
                <w:b/>
                <w:bCs/>
                <w:sz w:val="24"/>
                <w:szCs w:val="24"/>
              </w:rPr>
            </w:pPr>
            <w:r w:rsidRPr="008B4C32">
              <w:rPr>
                <w:b/>
                <w:bCs/>
                <w:sz w:val="24"/>
                <w:szCs w:val="24"/>
              </w:rPr>
              <w:t>Kritéria hodnocení žáků</w:t>
            </w:r>
          </w:p>
          <w:p w14:paraId="376AECB5" w14:textId="77777777" w:rsidR="00566BA6" w:rsidRPr="008B4C32" w:rsidRDefault="00566BA6" w:rsidP="00541E47">
            <w:pPr>
              <w:autoSpaceDE w:val="0"/>
              <w:autoSpaceDN w:val="0"/>
              <w:adjustRightInd w:val="0"/>
              <w:rPr>
                <w:b/>
                <w:bCs/>
                <w:sz w:val="24"/>
                <w:szCs w:val="24"/>
              </w:rPr>
            </w:pPr>
            <w:r w:rsidRPr="008B4C32">
              <w:rPr>
                <w:b/>
                <w:bCs/>
                <w:sz w:val="24"/>
                <w:szCs w:val="24"/>
              </w:rPr>
              <w:t>(na co se při hodnocení soustředíme)</w:t>
            </w:r>
          </w:p>
          <w:p w14:paraId="1C07A2B7" w14:textId="77777777" w:rsidR="00566BA6" w:rsidRPr="008B4C32" w:rsidRDefault="00566BA6" w:rsidP="00541E47">
            <w:pPr>
              <w:autoSpaceDE w:val="0"/>
              <w:autoSpaceDN w:val="0"/>
              <w:adjustRightInd w:val="0"/>
              <w:rPr>
                <w:sz w:val="24"/>
                <w:szCs w:val="24"/>
              </w:rPr>
            </w:pPr>
          </w:p>
        </w:tc>
        <w:tc>
          <w:tcPr>
            <w:tcW w:w="0" w:type="auto"/>
          </w:tcPr>
          <w:p w14:paraId="6BF9FA7A" w14:textId="77777777" w:rsidR="00566BA6" w:rsidRPr="008B4C32" w:rsidRDefault="00566BA6" w:rsidP="00541E47">
            <w:pPr>
              <w:autoSpaceDE w:val="0"/>
              <w:autoSpaceDN w:val="0"/>
              <w:adjustRightInd w:val="0"/>
              <w:rPr>
                <w:b/>
                <w:bCs/>
                <w:sz w:val="24"/>
                <w:szCs w:val="24"/>
              </w:rPr>
            </w:pPr>
            <w:r w:rsidRPr="008B4C32">
              <w:rPr>
                <w:b/>
                <w:bCs/>
                <w:sz w:val="24"/>
                <w:szCs w:val="24"/>
              </w:rPr>
              <w:t>Způsob hodnocení</w:t>
            </w:r>
          </w:p>
          <w:p w14:paraId="700B1CC5" w14:textId="77777777" w:rsidR="00566BA6" w:rsidRPr="008B4C32" w:rsidRDefault="00566BA6" w:rsidP="00541E47">
            <w:pPr>
              <w:autoSpaceDE w:val="0"/>
              <w:autoSpaceDN w:val="0"/>
              <w:adjustRightInd w:val="0"/>
              <w:rPr>
                <w:sz w:val="24"/>
                <w:szCs w:val="24"/>
              </w:rPr>
            </w:pPr>
          </w:p>
        </w:tc>
      </w:tr>
      <w:tr w:rsidR="00566BA6" w:rsidRPr="008B4C32" w14:paraId="7BA7E654" w14:textId="77777777" w:rsidTr="00541E47">
        <w:tc>
          <w:tcPr>
            <w:tcW w:w="2808" w:type="dxa"/>
          </w:tcPr>
          <w:p w14:paraId="555E96C0" w14:textId="77777777" w:rsidR="00566BA6" w:rsidRPr="008B4C32" w:rsidRDefault="00566BA6" w:rsidP="00541E47">
            <w:pPr>
              <w:autoSpaceDE w:val="0"/>
              <w:autoSpaceDN w:val="0"/>
              <w:adjustRightInd w:val="0"/>
              <w:rPr>
                <w:sz w:val="24"/>
                <w:szCs w:val="24"/>
              </w:rPr>
            </w:pPr>
            <w:r w:rsidRPr="008B4C32">
              <w:rPr>
                <w:sz w:val="24"/>
                <w:szCs w:val="24"/>
              </w:rPr>
              <w:t>Slohová práce</w:t>
            </w:r>
          </w:p>
        </w:tc>
        <w:tc>
          <w:tcPr>
            <w:tcW w:w="4167" w:type="dxa"/>
          </w:tcPr>
          <w:p w14:paraId="28CA2023" w14:textId="77777777" w:rsidR="00566BA6" w:rsidRPr="008B4C32" w:rsidRDefault="00566BA6" w:rsidP="00541E47">
            <w:pPr>
              <w:autoSpaceDE w:val="0"/>
              <w:autoSpaceDN w:val="0"/>
              <w:adjustRightInd w:val="0"/>
              <w:rPr>
                <w:sz w:val="24"/>
                <w:szCs w:val="24"/>
              </w:rPr>
            </w:pPr>
            <w:r w:rsidRPr="008B4C32">
              <w:rPr>
                <w:sz w:val="24"/>
                <w:szCs w:val="24"/>
              </w:rPr>
              <w:t>- stylistická úroveň, originalita</w:t>
            </w:r>
          </w:p>
          <w:p w14:paraId="6D3FB721" w14:textId="77777777" w:rsidR="00566BA6" w:rsidRPr="008B4C32" w:rsidRDefault="00566BA6" w:rsidP="00541E47">
            <w:pPr>
              <w:autoSpaceDE w:val="0"/>
              <w:autoSpaceDN w:val="0"/>
              <w:adjustRightInd w:val="0"/>
              <w:rPr>
                <w:sz w:val="24"/>
                <w:szCs w:val="24"/>
              </w:rPr>
            </w:pPr>
            <w:r w:rsidRPr="008B4C32">
              <w:rPr>
                <w:sz w:val="24"/>
                <w:szCs w:val="24"/>
              </w:rPr>
              <w:t>- grafická úroveň</w:t>
            </w:r>
          </w:p>
          <w:p w14:paraId="406153B7" w14:textId="77777777" w:rsidR="00566BA6" w:rsidRPr="008B4C32" w:rsidRDefault="00566BA6" w:rsidP="00541E47">
            <w:pPr>
              <w:autoSpaceDE w:val="0"/>
              <w:autoSpaceDN w:val="0"/>
              <w:adjustRightInd w:val="0"/>
              <w:rPr>
                <w:sz w:val="24"/>
                <w:szCs w:val="24"/>
              </w:rPr>
            </w:pPr>
            <w:r w:rsidRPr="008B4C32">
              <w:rPr>
                <w:sz w:val="24"/>
                <w:szCs w:val="24"/>
              </w:rPr>
              <w:t>- pravopis</w:t>
            </w:r>
          </w:p>
          <w:p w14:paraId="70D56E84" w14:textId="77777777" w:rsidR="00566BA6" w:rsidRPr="008B4C32" w:rsidRDefault="00566BA6" w:rsidP="00541E47">
            <w:pPr>
              <w:autoSpaceDE w:val="0"/>
              <w:autoSpaceDN w:val="0"/>
              <w:adjustRightInd w:val="0"/>
              <w:rPr>
                <w:sz w:val="24"/>
                <w:szCs w:val="24"/>
              </w:rPr>
            </w:pPr>
            <w:r w:rsidRPr="008B4C32">
              <w:rPr>
                <w:sz w:val="24"/>
                <w:szCs w:val="24"/>
              </w:rPr>
              <w:t>- struktura práce</w:t>
            </w:r>
          </w:p>
          <w:p w14:paraId="46FDB264" w14:textId="77777777" w:rsidR="00566BA6" w:rsidRPr="008B4C32" w:rsidRDefault="00566BA6" w:rsidP="00541E47">
            <w:pPr>
              <w:autoSpaceDE w:val="0"/>
              <w:autoSpaceDN w:val="0"/>
              <w:adjustRightInd w:val="0"/>
              <w:rPr>
                <w:sz w:val="24"/>
                <w:szCs w:val="24"/>
              </w:rPr>
            </w:pPr>
            <w:r w:rsidRPr="008B4C32">
              <w:rPr>
                <w:sz w:val="24"/>
                <w:szCs w:val="24"/>
              </w:rPr>
              <w:t>- dodržení osnovy</w:t>
            </w:r>
          </w:p>
        </w:tc>
        <w:tc>
          <w:tcPr>
            <w:tcW w:w="0" w:type="auto"/>
          </w:tcPr>
          <w:p w14:paraId="0DB18AA9" w14:textId="77777777" w:rsidR="00566BA6" w:rsidRPr="008B4C32" w:rsidRDefault="00566BA6" w:rsidP="00541E47">
            <w:pPr>
              <w:autoSpaceDE w:val="0"/>
              <w:autoSpaceDN w:val="0"/>
              <w:adjustRightInd w:val="0"/>
              <w:rPr>
                <w:sz w:val="24"/>
                <w:szCs w:val="24"/>
              </w:rPr>
            </w:pPr>
            <w:r w:rsidRPr="008B4C32">
              <w:rPr>
                <w:sz w:val="24"/>
                <w:szCs w:val="24"/>
              </w:rPr>
              <w:t>- klasifikační stupeň</w:t>
            </w:r>
          </w:p>
          <w:p w14:paraId="6F21312F" w14:textId="77777777" w:rsidR="00566BA6" w:rsidRPr="008B4C32" w:rsidRDefault="00566BA6" w:rsidP="00541E47">
            <w:pPr>
              <w:autoSpaceDE w:val="0"/>
              <w:autoSpaceDN w:val="0"/>
              <w:adjustRightInd w:val="0"/>
              <w:rPr>
                <w:sz w:val="24"/>
                <w:szCs w:val="24"/>
              </w:rPr>
            </w:pPr>
            <w:r w:rsidRPr="008B4C32">
              <w:rPr>
                <w:sz w:val="24"/>
                <w:szCs w:val="24"/>
              </w:rPr>
              <w:t>- slovně</w:t>
            </w:r>
          </w:p>
          <w:p w14:paraId="6768D654"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3BF330E7"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50F30807" w14:textId="77777777" w:rsidTr="00541E47">
        <w:tc>
          <w:tcPr>
            <w:tcW w:w="2808" w:type="dxa"/>
          </w:tcPr>
          <w:p w14:paraId="733C319A" w14:textId="77777777" w:rsidR="00566BA6" w:rsidRPr="008B4C32" w:rsidRDefault="00566BA6" w:rsidP="00541E47">
            <w:pPr>
              <w:autoSpaceDE w:val="0"/>
              <w:autoSpaceDN w:val="0"/>
              <w:adjustRightInd w:val="0"/>
              <w:rPr>
                <w:sz w:val="24"/>
                <w:szCs w:val="24"/>
              </w:rPr>
            </w:pPr>
            <w:r w:rsidRPr="008B4C32">
              <w:rPr>
                <w:sz w:val="24"/>
                <w:szCs w:val="24"/>
              </w:rPr>
              <w:t>Čtenářské</w:t>
            </w:r>
          </w:p>
          <w:p w14:paraId="6747E258" w14:textId="77777777" w:rsidR="00566BA6" w:rsidRPr="008B4C32" w:rsidRDefault="00566BA6" w:rsidP="00541E47">
            <w:pPr>
              <w:autoSpaceDE w:val="0"/>
              <w:autoSpaceDN w:val="0"/>
              <w:adjustRightInd w:val="0"/>
              <w:rPr>
                <w:sz w:val="24"/>
                <w:szCs w:val="24"/>
              </w:rPr>
            </w:pPr>
            <w:r w:rsidRPr="008B4C32">
              <w:rPr>
                <w:sz w:val="24"/>
                <w:szCs w:val="24"/>
              </w:rPr>
              <w:t>kompetence</w:t>
            </w:r>
          </w:p>
          <w:p w14:paraId="4BC33E7B" w14:textId="77777777" w:rsidR="00566BA6" w:rsidRPr="008B4C32" w:rsidRDefault="00566BA6" w:rsidP="00541E47">
            <w:pPr>
              <w:autoSpaceDE w:val="0"/>
              <w:autoSpaceDN w:val="0"/>
              <w:adjustRightInd w:val="0"/>
              <w:rPr>
                <w:sz w:val="24"/>
                <w:szCs w:val="24"/>
              </w:rPr>
            </w:pPr>
          </w:p>
        </w:tc>
        <w:tc>
          <w:tcPr>
            <w:tcW w:w="4167" w:type="dxa"/>
          </w:tcPr>
          <w:p w14:paraId="1C40DFD5" w14:textId="77777777" w:rsidR="00566BA6" w:rsidRPr="008B4C32" w:rsidRDefault="00566BA6" w:rsidP="00541E47">
            <w:pPr>
              <w:autoSpaceDE w:val="0"/>
              <w:autoSpaceDN w:val="0"/>
              <w:adjustRightInd w:val="0"/>
              <w:rPr>
                <w:sz w:val="24"/>
                <w:szCs w:val="24"/>
              </w:rPr>
            </w:pPr>
            <w:r w:rsidRPr="008B4C32">
              <w:rPr>
                <w:sz w:val="24"/>
                <w:szCs w:val="24"/>
              </w:rPr>
              <w:t>- úroveň hlasitého čtení</w:t>
            </w:r>
          </w:p>
          <w:p w14:paraId="7FD7BE79" w14:textId="77777777" w:rsidR="00566BA6" w:rsidRPr="008B4C32" w:rsidRDefault="00566BA6" w:rsidP="00541E47">
            <w:pPr>
              <w:autoSpaceDE w:val="0"/>
              <w:autoSpaceDN w:val="0"/>
              <w:adjustRightInd w:val="0"/>
              <w:rPr>
                <w:sz w:val="24"/>
                <w:szCs w:val="24"/>
              </w:rPr>
            </w:pPr>
            <w:r w:rsidRPr="008B4C32">
              <w:rPr>
                <w:sz w:val="24"/>
                <w:szCs w:val="24"/>
              </w:rPr>
              <w:t>- porozumění textu</w:t>
            </w:r>
          </w:p>
          <w:p w14:paraId="12B32ED5" w14:textId="77777777" w:rsidR="00566BA6" w:rsidRPr="008B4C32" w:rsidRDefault="00566BA6" w:rsidP="00541E47">
            <w:pPr>
              <w:autoSpaceDE w:val="0"/>
              <w:autoSpaceDN w:val="0"/>
              <w:adjustRightInd w:val="0"/>
              <w:rPr>
                <w:sz w:val="24"/>
                <w:szCs w:val="24"/>
              </w:rPr>
            </w:pPr>
            <w:r w:rsidRPr="008B4C32">
              <w:rPr>
                <w:sz w:val="24"/>
                <w:szCs w:val="24"/>
              </w:rPr>
              <w:t>- orientace v textu</w:t>
            </w:r>
          </w:p>
          <w:p w14:paraId="7F18530E" w14:textId="77777777" w:rsidR="00566BA6" w:rsidRPr="008B4C32" w:rsidRDefault="00566BA6" w:rsidP="00541E47">
            <w:pPr>
              <w:autoSpaceDE w:val="0"/>
              <w:autoSpaceDN w:val="0"/>
              <w:adjustRightInd w:val="0"/>
              <w:rPr>
                <w:sz w:val="24"/>
                <w:szCs w:val="24"/>
              </w:rPr>
            </w:pPr>
            <w:r w:rsidRPr="008B4C32">
              <w:rPr>
                <w:sz w:val="24"/>
                <w:szCs w:val="24"/>
              </w:rPr>
              <w:t>- schopnost reprodukovat text</w:t>
            </w:r>
          </w:p>
          <w:p w14:paraId="63372A55" w14:textId="77777777" w:rsidR="00566BA6" w:rsidRPr="008B4C32" w:rsidRDefault="00566BA6" w:rsidP="00541E47">
            <w:pPr>
              <w:autoSpaceDE w:val="0"/>
              <w:autoSpaceDN w:val="0"/>
              <w:adjustRightInd w:val="0"/>
              <w:rPr>
                <w:sz w:val="24"/>
                <w:szCs w:val="24"/>
              </w:rPr>
            </w:pPr>
            <w:r w:rsidRPr="008B4C32">
              <w:rPr>
                <w:sz w:val="24"/>
                <w:szCs w:val="24"/>
              </w:rPr>
              <w:t>- aplikace získaných informací v běžném životě</w:t>
            </w:r>
          </w:p>
          <w:p w14:paraId="565FEE99" w14:textId="77777777" w:rsidR="00566BA6" w:rsidRPr="008B4C32" w:rsidRDefault="00566BA6" w:rsidP="00541E47">
            <w:pPr>
              <w:autoSpaceDE w:val="0"/>
              <w:autoSpaceDN w:val="0"/>
              <w:adjustRightInd w:val="0"/>
              <w:rPr>
                <w:sz w:val="24"/>
                <w:szCs w:val="24"/>
              </w:rPr>
            </w:pPr>
          </w:p>
        </w:tc>
        <w:tc>
          <w:tcPr>
            <w:tcW w:w="0" w:type="auto"/>
          </w:tcPr>
          <w:p w14:paraId="395136C1" w14:textId="77777777" w:rsidR="00566BA6" w:rsidRPr="008B4C32" w:rsidRDefault="00566BA6" w:rsidP="00541E47">
            <w:pPr>
              <w:autoSpaceDE w:val="0"/>
              <w:autoSpaceDN w:val="0"/>
              <w:adjustRightInd w:val="0"/>
              <w:rPr>
                <w:sz w:val="24"/>
                <w:szCs w:val="24"/>
              </w:rPr>
            </w:pPr>
            <w:r w:rsidRPr="008B4C32">
              <w:rPr>
                <w:sz w:val="24"/>
                <w:szCs w:val="24"/>
              </w:rPr>
              <w:t>-klasifikační stupeň</w:t>
            </w:r>
          </w:p>
          <w:p w14:paraId="7BAE556A" w14:textId="77777777" w:rsidR="00566BA6" w:rsidRPr="008B4C32" w:rsidRDefault="00566BA6" w:rsidP="00541E47">
            <w:pPr>
              <w:autoSpaceDE w:val="0"/>
              <w:autoSpaceDN w:val="0"/>
              <w:adjustRightInd w:val="0"/>
              <w:rPr>
                <w:sz w:val="24"/>
                <w:szCs w:val="24"/>
              </w:rPr>
            </w:pPr>
            <w:r w:rsidRPr="008B4C32">
              <w:rPr>
                <w:sz w:val="24"/>
                <w:szCs w:val="24"/>
              </w:rPr>
              <w:t>- slovně</w:t>
            </w:r>
          </w:p>
          <w:p w14:paraId="6A0FB266"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773BECA9"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53767986" w14:textId="77777777" w:rsidTr="00541E47">
        <w:tc>
          <w:tcPr>
            <w:tcW w:w="2808" w:type="dxa"/>
          </w:tcPr>
          <w:p w14:paraId="1687DF78" w14:textId="77777777" w:rsidR="00566BA6" w:rsidRPr="008B4C32" w:rsidRDefault="00566BA6" w:rsidP="00541E47">
            <w:pPr>
              <w:autoSpaceDE w:val="0"/>
              <w:autoSpaceDN w:val="0"/>
              <w:adjustRightInd w:val="0"/>
              <w:rPr>
                <w:sz w:val="24"/>
                <w:szCs w:val="24"/>
              </w:rPr>
            </w:pPr>
            <w:r w:rsidRPr="008B4C32">
              <w:rPr>
                <w:sz w:val="24"/>
                <w:szCs w:val="24"/>
              </w:rPr>
              <w:t>Skupinová práce</w:t>
            </w:r>
          </w:p>
        </w:tc>
        <w:tc>
          <w:tcPr>
            <w:tcW w:w="4167" w:type="dxa"/>
          </w:tcPr>
          <w:p w14:paraId="7594B9C9" w14:textId="77777777" w:rsidR="00566BA6" w:rsidRPr="008B4C32" w:rsidRDefault="00566BA6" w:rsidP="00541E47">
            <w:pPr>
              <w:autoSpaceDE w:val="0"/>
              <w:autoSpaceDN w:val="0"/>
              <w:adjustRightInd w:val="0"/>
              <w:rPr>
                <w:sz w:val="24"/>
                <w:szCs w:val="24"/>
              </w:rPr>
            </w:pPr>
            <w:r w:rsidRPr="008B4C32">
              <w:rPr>
                <w:sz w:val="24"/>
                <w:szCs w:val="24"/>
              </w:rPr>
              <w:t>- podíl na práci skupiny</w:t>
            </w:r>
          </w:p>
          <w:p w14:paraId="65A840E3" w14:textId="77777777" w:rsidR="00566BA6" w:rsidRPr="008B4C32" w:rsidRDefault="00566BA6" w:rsidP="00541E47">
            <w:pPr>
              <w:autoSpaceDE w:val="0"/>
              <w:autoSpaceDN w:val="0"/>
              <w:adjustRightInd w:val="0"/>
              <w:rPr>
                <w:sz w:val="24"/>
                <w:szCs w:val="24"/>
              </w:rPr>
            </w:pPr>
            <w:r w:rsidRPr="008B4C32">
              <w:rPr>
                <w:sz w:val="24"/>
                <w:szCs w:val="24"/>
              </w:rPr>
              <w:lastRenderedPageBreak/>
              <w:t>- vlastní tvůrčí přínos</w:t>
            </w:r>
          </w:p>
          <w:p w14:paraId="02CE41D3" w14:textId="77777777" w:rsidR="00566BA6" w:rsidRPr="008B4C32" w:rsidRDefault="00566BA6" w:rsidP="00541E47">
            <w:pPr>
              <w:autoSpaceDE w:val="0"/>
              <w:autoSpaceDN w:val="0"/>
              <w:adjustRightInd w:val="0"/>
              <w:rPr>
                <w:sz w:val="24"/>
                <w:szCs w:val="24"/>
              </w:rPr>
            </w:pPr>
            <w:r w:rsidRPr="008B4C32">
              <w:rPr>
                <w:sz w:val="24"/>
                <w:szCs w:val="24"/>
              </w:rPr>
              <w:t>- organizace práce ve skupině</w:t>
            </w:r>
          </w:p>
          <w:p w14:paraId="3DBFEAB5" w14:textId="77777777" w:rsidR="00566BA6" w:rsidRPr="008B4C32" w:rsidRDefault="00566BA6" w:rsidP="00541E47">
            <w:pPr>
              <w:autoSpaceDE w:val="0"/>
              <w:autoSpaceDN w:val="0"/>
              <w:adjustRightInd w:val="0"/>
              <w:rPr>
                <w:sz w:val="24"/>
                <w:szCs w:val="24"/>
              </w:rPr>
            </w:pPr>
            <w:r w:rsidRPr="008B4C32">
              <w:rPr>
                <w:sz w:val="24"/>
                <w:szCs w:val="24"/>
              </w:rPr>
              <w:t>- prezentace výstupu</w:t>
            </w:r>
          </w:p>
          <w:p w14:paraId="069BFE4C" w14:textId="77777777" w:rsidR="00566BA6" w:rsidRPr="008B4C32" w:rsidRDefault="00566BA6" w:rsidP="00541E47">
            <w:pPr>
              <w:autoSpaceDE w:val="0"/>
              <w:autoSpaceDN w:val="0"/>
              <w:adjustRightInd w:val="0"/>
              <w:rPr>
                <w:sz w:val="24"/>
                <w:szCs w:val="24"/>
              </w:rPr>
            </w:pPr>
            <w:r w:rsidRPr="008B4C32">
              <w:rPr>
                <w:sz w:val="24"/>
                <w:szCs w:val="24"/>
              </w:rPr>
              <w:t>- schopnost akceptovat názory ostatních</w:t>
            </w:r>
          </w:p>
          <w:p w14:paraId="29775A3D" w14:textId="77777777" w:rsidR="00566BA6" w:rsidRPr="008B4C32" w:rsidRDefault="00566BA6" w:rsidP="00541E47">
            <w:pPr>
              <w:autoSpaceDE w:val="0"/>
              <w:autoSpaceDN w:val="0"/>
              <w:adjustRightInd w:val="0"/>
              <w:rPr>
                <w:sz w:val="24"/>
                <w:szCs w:val="24"/>
              </w:rPr>
            </w:pPr>
            <w:r w:rsidRPr="008B4C32">
              <w:rPr>
                <w:sz w:val="24"/>
                <w:szCs w:val="24"/>
              </w:rPr>
              <w:t>a obhájit svá stanoviska</w:t>
            </w:r>
          </w:p>
          <w:p w14:paraId="62CDAB94" w14:textId="77777777" w:rsidR="00566BA6" w:rsidRPr="008B4C32" w:rsidRDefault="00566BA6" w:rsidP="00541E47">
            <w:pPr>
              <w:autoSpaceDE w:val="0"/>
              <w:autoSpaceDN w:val="0"/>
              <w:adjustRightInd w:val="0"/>
              <w:rPr>
                <w:sz w:val="24"/>
                <w:szCs w:val="24"/>
              </w:rPr>
            </w:pPr>
          </w:p>
        </w:tc>
        <w:tc>
          <w:tcPr>
            <w:tcW w:w="0" w:type="auto"/>
          </w:tcPr>
          <w:p w14:paraId="073C294E" w14:textId="77777777" w:rsidR="00566BA6" w:rsidRPr="008B4C32" w:rsidRDefault="00566BA6" w:rsidP="00541E47">
            <w:pPr>
              <w:autoSpaceDE w:val="0"/>
              <w:autoSpaceDN w:val="0"/>
              <w:adjustRightInd w:val="0"/>
              <w:rPr>
                <w:sz w:val="24"/>
                <w:szCs w:val="24"/>
              </w:rPr>
            </w:pPr>
            <w:r w:rsidRPr="008B4C32">
              <w:rPr>
                <w:sz w:val="24"/>
                <w:szCs w:val="24"/>
              </w:rPr>
              <w:lastRenderedPageBreak/>
              <w:t>-slovně</w:t>
            </w:r>
          </w:p>
          <w:p w14:paraId="2A095554" w14:textId="77777777" w:rsidR="00566BA6" w:rsidRPr="008B4C32" w:rsidRDefault="00566BA6" w:rsidP="00541E47">
            <w:pPr>
              <w:autoSpaceDE w:val="0"/>
              <w:autoSpaceDN w:val="0"/>
              <w:adjustRightInd w:val="0"/>
              <w:rPr>
                <w:sz w:val="24"/>
                <w:szCs w:val="24"/>
              </w:rPr>
            </w:pPr>
            <w:r w:rsidRPr="008B4C32">
              <w:rPr>
                <w:sz w:val="24"/>
                <w:szCs w:val="24"/>
              </w:rPr>
              <w:lastRenderedPageBreak/>
              <w:t>-klasifikační stupeň</w:t>
            </w:r>
          </w:p>
          <w:p w14:paraId="431B2FA3"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04FF5BEE"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6DC753A6" w14:textId="77777777" w:rsidTr="00541E47">
        <w:tc>
          <w:tcPr>
            <w:tcW w:w="2808" w:type="dxa"/>
          </w:tcPr>
          <w:p w14:paraId="0320EF23" w14:textId="77777777" w:rsidR="00566BA6" w:rsidRPr="008B4C32" w:rsidRDefault="00566BA6" w:rsidP="00541E47">
            <w:pPr>
              <w:autoSpaceDE w:val="0"/>
              <w:autoSpaceDN w:val="0"/>
              <w:adjustRightInd w:val="0"/>
              <w:rPr>
                <w:sz w:val="24"/>
                <w:szCs w:val="24"/>
              </w:rPr>
            </w:pPr>
            <w:r w:rsidRPr="008B4C32">
              <w:rPr>
                <w:sz w:val="24"/>
                <w:szCs w:val="24"/>
              </w:rPr>
              <w:t xml:space="preserve">Referáty </w:t>
            </w:r>
          </w:p>
          <w:p w14:paraId="2182C2F2" w14:textId="77777777" w:rsidR="00566BA6" w:rsidRPr="008B4C32" w:rsidRDefault="00566BA6" w:rsidP="00541E47">
            <w:pPr>
              <w:autoSpaceDE w:val="0"/>
              <w:autoSpaceDN w:val="0"/>
              <w:adjustRightInd w:val="0"/>
              <w:rPr>
                <w:sz w:val="24"/>
                <w:szCs w:val="24"/>
              </w:rPr>
            </w:pPr>
          </w:p>
        </w:tc>
        <w:tc>
          <w:tcPr>
            <w:tcW w:w="4167" w:type="dxa"/>
          </w:tcPr>
          <w:p w14:paraId="307D7E5B" w14:textId="77777777" w:rsidR="00566BA6" w:rsidRPr="008B4C32" w:rsidRDefault="00566BA6" w:rsidP="00541E47">
            <w:pPr>
              <w:autoSpaceDE w:val="0"/>
              <w:autoSpaceDN w:val="0"/>
              <w:adjustRightInd w:val="0"/>
              <w:rPr>
                <w:sz w:val="24"/>
                <w:szCs w:val="24"/>
              </w:rPr>
            </w:pPr>
            <w:r w:rsidRPr="008B4C32">
              <w:rPr>
                <w:sz w:val="24"/>
                <w:szCs w:val="24"/>
              </w:rPr>
              <w:t>- práce s informačními zdroji</w:t>
            </w:r>
          </w:p>
          <w:p w14:paraId="59653BA1" w14:textId="77777777" w:rsidR="00566BA6" w:rsidRPr="008B4C32" w:rsidRDefault="00566BA6" w:rsidP="00541E47">
            <w:pPr>
              <w:autoSpaceDE w:val="0"/>
              <w:autoSpaceDN w:val="0"/>
              <w:adjustRightInd w:val="0"/>
              <w:rPr>
                <w:sz w:val="24"/>
                <w:szCs w:val="24"/>
              </w:rPr>
            </w:pPr>
            <w:r w:rsidRPr="008B4C32">
              <w:rPr>
                <w:sz w:val="24"/>
                <w:szCs w:val="24"/>
              </w:rPr>
              <w:t>- obsahová stránka</w:t>
            </w:r>
          </w:p>
          <w:p w14:paraId="1BAD6FC6" w14:textId="77777777" w:rsidR="00566BA6" w:rsidRPr="008B4C32" w:rsidRDefault="00566BA6" w:rsidP="00541E47">
            <w:pPr>
              <w:autoSpaceDE w:val="0"/>
              <w:autoSpaceDN w:val="0"/>
              <w:adjustRightInd w:val="0"/>
              <w:rPr>
                <w:sz w:val="24"/>
                <w:szCs w:val="24"/>
              </w:rPr>
            </w:pPr>
            <w:r w:rsidRPr="008B4C32">
              <w:rPr>
                <w:sz w:val="24"/>
                <w:szCs w:val="24"/>
              </w:rPr>
              <w:t>- ústní prezentace</w:t>
            </w:r>
          </w:p>
          <w:p w14:paraId="67A5C210" w14:textId="77777777" w:rsidR="00566BA6" w:rsidRPr="008B4C32" w:rsidRDefault="00566BA6" w:rsidP="00541E47">
            <w:pPr>
              <w:autoSpaceDE w:val="0"/>
              <w:autoSpaceDN w:val="0"/>
              <w:adjustRightInd w:val="0"/>
              <w:rPr>
                <w:sz w:val="24"/>
                <w:szCs w:val="24"/>
              </w:rPr>
            </w:pPr>
            <w:r w:rsidRPr="008B4C32">
              <w:rPr>
                <w:sz w:val="24"/>
                <w:szCs w:val="24"/>
              </w:rPr>
              <w:t>- vlastní myšlenky</w:t>
            </w:r>
          </w:p>
          <w:p w14:paraId="5D12D66C" w14:textId="77777777" w:rsidR="00566BA6" w:rsidRPr="008B4C32" w:rsidRDefault="00566BA6" w:rsidP="00541E47">
            <w:pPr>
              <w:autoSpaceDE w:val="0"/>
              <w:autoSpaceDN w:val="0"/>
              <w:adjustRightInd w:val="0"/>
              <w:rPr>
                <w:sz w:val="24"/>
                <w:szCs w:val="24"/>
              </w:rPr>
            </w:pPr>
            <w:r w:rsidRPr="008B4C32">
              <w:rPr>
                <w:sz w:val="24"/>
                <w:szCs w:val="24"/>
              </w:rPr>
              <w:t>- estetická úroveň, úprava</w:t>
            </w:r>
          </w:p>
          <w:p w14:paraId="36B8DBAE" w14:textId="77777777" w:rsidR="00566BA6" w:rsidRPr="008B4C32" w:rsidRDefault="00566BA6" w:rsidP="00541E47">
            <w:pPr>
              <w:autoSpaceDE w:val="0"/>
              <w:autoSpaceDN w:val="0"/>
              <w:adjustRightInd w:val="0"/>
              <w:rPr>
                <w:sz w:val="24"/>
                <w:szCs w:val="24"/>
              </w:rPr>
            </w:pPr>
            <w:r w:rsidRPr="008B4C32">
              <w:rPr>
                <w:sz w:val="24"/>
                <w:szCs w:val="24"/>
              </w:rPr>
              <w:t>- klasifikačním stupněm</w:t>
            </w:r>
          </w:p>
          <w:p w14:paraId="6CD07202" w14:textId="77777777" w:rsidR="00566BA6" w:rsidRPr="008B4C32" w:rsidRDefault="00566BA6" w:rsidP="00541E47">
            <w:pPr>
              <w:autoSpaceDE w:val="0"/>
              <w:autoSpaceDN w:val="0"/>
              <w:adjustRightInd w:val="0"/>
              <w:rPr>
                <w:sz w:val="24"/>
                <w:szCs w:val="24"/>
              </w:rPr>
            </w:pPr>
          </w:p>
        </w:tc>
        <w:tc>
          <w:tcPr>
            <w:tcW w:w="0" w:type="auto"/>
          </w:tcPr>
          <w:p w14:paraId="13B2A1BA" w14:textId="77777777" w:rsidR="00566BA6" w:rsidRPr="008B4C32" w:rsidRDefault="00566BA6" w:rsidP="00541E47">
            <w:pPr>
              <w:autoSpaceDE w:val="0"/>
              <w:autoSpaceDN w:val="0"/>
              <w:adjustRightInd w:val="0"/>
              <w:rPr>
                <w:sz w:val="24"/>
                <w:szCs w:val="24"/>
              </w:rPr>
            </w:pPr>
            <w:r w:rsidRPr="008B4C32">
              <w:rPr>
                <w:sz w:val="24"/>
                <w:szCs w:val="24"/>
              </w:rPr>
              <w:t>- slovně</w:t>
            </w:r>
          </w:p>
          <w:p w14:paraId="46F31EBB" w14:textId="77777777" w:rsidR="00566BA6" w:rsidRPr="008B4C32" w:rsidRDefault="00566BA6" w:rsidP="00541E47">
            <w:pPr>
              <w:autoSpaceDE w:val="0"/>
              <w:autoSpaceDN w:val="0"/>
              <w:adjustRightInd w:val="0"/>
              <w:rPr>
                <w:sz w:val="24"/>
                <w:szCs w:val="24"/>
              </w:rPr>
            </w:pPr>
            <w:r w:rsidRPr="008B4C32">
              <w:rPr>
                <w:sz w:val="24"/>
                <w:szCs w:val="24"/>
              </w:rPr>
              <w:t>-klasifikační stupeň</w:t>
            </w:r>
          </w:p>
          <w:p w14:paraId="77EED4AE"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206214DE"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2F97C201" w14:textId="77777777" w:rsidTr="00541E47">
        <w:tc>
          <w:tcPr>
            <w:tcW w:w="2808" w:type="dxa"/>
          </w:tcPr>
          <w:p w14:paraId="12E100B1" w14:textId="77777777" w:rsidR="00566BA6" w:rsidRPr="008B4C32" w:rsidRDefault="00566BA6" w:rsidP="00541E47">
            <w:pPr>
              <w:autoSpaceDE w:val="0"/>
              <w:autoSpaceDN w:val="0"/>
              <w:adjustRightInd w:val="0"/>
              <w:rPr>
                <w:sz w:val="24"/>
                <w:szCs w:val="24"/>
              </w:rPr>
            </w:pPr>
            <w:r w:rsidRPr="008B4C32">
              <w:rPr>
                <w:sz w:val="24"/>
                <w:szCs w:val="24"/>
              </w:rPr>
              <w:t>Diktát</w:t>
            </w:r>
          </w:p>
        </w:tc>
        <w:tc>
          <w:tcPr>
            <w:tcW w:w="4167" w:type="dxa"/>
          </w:tcPr>
          <w:p w14:paraId="5CE443AA" w14:textId="77777777" w:rsidR="00566BA6" w:rsidRPr="008B4C32" w:rsidRDefault="00566BA6" w:rsidP="00541E47">
            <w:pPr>
              <w:autoSpaceDE w:val="0"/>
              <w:autoSpaceDN w:val="0"/>
              <w:adjustRightInd w:val="0"/>
              <w:rPr>
                <w:sz w:val="24"/>
                <w:szCs w:val="24"/>
              </w:rPr>
            </w:pPr>
            <w:r w:rsidRPr="008B4C32">
              <w:rPr>
                <w:sz w:val="24"/>
                <w:szCs w:val="24"/>
              </w:rPr>
              <w:t>- sledované jevy</w:t>
            </w:r>
          </w:p>
          <w:p w14:paraId="3C04C7E5" w14:textId="77777777" w:rsidR="00566BA6" w:rsidRPr="008B4C32" w:rsidRDefault="00566BA6" w:rsidP="00541E47">
            <w:pPr>
              <w:autoSpaceDE w:val="0"/>
              <w:autoSpaceDN w:val="0"/>
              <w:adjustRightInd w:val="0"/>
              <w:rPr>
                <w:sz w:val="24"/>
                <w:szCs w:val="24"/>
              </w:rPr>
            </w:pPr>
            <w:r w:rsidRPr="008B4C32">
              <w:rPr>
                <w:sz w:val="24"/>
                <w:szCs w:val="24"/>
              </w:rPr>
              <w:t>- úplnost záznamu</w:t>
            </w:r>
          </w:p>
          <w:p w14:paraId="1E756EB1" w14:textId="77777777" w:rsidR="00566BA6" w:rsidRPr="008B4C32" w:rsidRDefault="00566BA6" w:rsidP="00541E47">
            <w:pPr>
              <w:autoSpaceDE w:val="0"/>
              <w:autoSpaceDN w:val="0"/>
              <w:adjustRightInd w:val="0"/>
              <w:rPr>
                <w:sz w:val="24"/>
                <w:szCs w:val="24"/>
              </w:rPr>
            </w:pPr>
            <w:r w:rsidRPr="008B4C32">
              <w:rPr>
                <w:sz w:val="24"/>
                <w:szCs w:val="24"/>
              </w:rPr>
              <w:t>- čitelnost</w:t>
            </w:r>
          </w:p>
          <w:p w14:paraId="1A242F41" w14:textId="77777777" w:rsidR="00566BA6" w:rsidRPr="008B4C32" w:rsidRDefault="00566BA6" w:rsidP="00541E47">
            <w:pPr>
              <w:autoSpaceDE w:val="0"/>
              <w:autoSpaceDN w:val="0"/>
              <w:adjustRightInd w:val="0"/>
              <w:rPr>
                <w:sz w:val="24"/>
                <w:szCs w:val="24"/>
              </w:rPr>
            </w:pPr>
            <w:r w:rsidRPr="008B4C32">
              <w:rPr>
                <w:sz w:val="24"/>
                <w:szCs w:val="24"/>
              </w:rPr>
              <w:t>- přizpůsobení se tempu</w:t>
            </w:r>
          </w:p>
          <w:p w14:paraId="793597DE" w14:textId="77777777" w:rsidR="00566BA6" w:rsidRPr="008B4C32" w:rsidRDefault="00566BA6" w:rsidP="00541E47">
            <w:pPr>
              <w:autoSpaceDE w:val="0"/>
              <w:autoSpaceDN w:val="0"/>
              <w:adjustRightInd w:val="0"/>
              <w:rPr>
                <w:sz w:val="24"/>
                <w:szCs w:val="24"/>
              </w:rPr>
            </w:pPr>
          </w:p>
        </w:tc>
        <w:tc>
          <w:tcPr>
            <w:tcW w:w="0" w:type="auto"/>
          </w:tcPr>
          <w:p w14:paraId="181015E3" w14:textId="77777777" w:rsidR="00566BA6" w:rsidRPr="008B4C32" w:rsidRDefault="00566BA6" w:rsidP="00541E47">
            <w:pPr>
              <w:autoSpaceDE w:val="0"/>
              <w:autoSpaceDN w:val="0"/>
              <w:adjustRightInd w:val="0"/>
              <w:rPr>
                <w:sz w:val="24"/>
                <w:szCs w:val="24"/>
              </w:rPr>
            </w:pPr>
            <w:r w:rsidRPr="008B4C32">
              <w:rPr>
                <w:sz w:val="24"/>
                <w:szCs w:val="24"/>
              </w:rPr>
              <w:t>- slovně</w:t>
            </w:r>
          </w:p>
          <w:p w14:paraId="3C247138" w14:textId="77777777" w:rsidR="00566BA6" w:rsidRPr="008B4C32" w:rsidRDefault="00566BA6" w:rsidP="00541E47">
            <w:pPr>
              <w:autoSpaceDE w:val="0"/>
              <w:autoSpaceDN w:val="0"/>
              <w:adjustRightInd w:val="0"/>
              <w:rPr>
                <w:sz w:val="24"/>
                <w:szCs w:val="24"/>
              </w:rPr>
            </w:pPr>
            <w:r w:rsidRPr="008B4C32">
              <w:rPr>
                <w:sz w:val="24"/>
                <w:szCs w:val="24"/>
              </w:rPr>
              <w:t>- klasifikační stupeň</w:t>
            </w:r>
          </w:p>
          <w:p w14:paraId="5D183D52" w14:textId="77777777" w:rsidR="00566BA6" w:rsidRPr="008B4C32" w:rsidRDefault="00566BA6" w:rsidP="00541E47">
            <w:pPr>
              <w:autoSpaceDE w:val="0"/>
              <w:autoSpaceDN w:val="0"/>
              <w:adjustRightInd w:val="0"/>
              <w:rPr>
                <w:sz w:val="24"/>
                <w:szCs w:val="24"/>
              </w:rPr>
            </w:pPr>
            <w:r w:rsidRPr="008B4C32">
              <w:rPr>
                <w:sz w:val="24"/>
                <w:szCs w:val="24"/>
              </w:rPr>
              <w:t>- výčtem chyb</w:t>
            </w:r>
          </w:p>
          <w:p w14:paraId="05F553AD" w14:textId="77777777" w:rsidR="00566BA6" w:rsidRPr="008B4C32" w:rsidRDefault="00566BA6" w:rsidP="00541E47">
            <w:pPr>
              <w:autoSpaceDE w:val="0"/>
              <w:autoSpaceDN w:val="0"/>
              <w:adjustRightInd w:val="0"/>
              <w:rPr>
                <w:sz w:val="24"/>
                <w:szCs w:val="24"/>
              </w:rPr>
            </w:pPr>
          </w:p>
        </w:tc>
      </w:tr>
      <w:tr w:rsidR="00566BA6" w:rsidRPr="008B4C32" w14:paraId="5A9F88D5" w14:textId="77777777" w:rsidTr="00541E47">
        <w:tc>
          <w:tcPr>
            <w:tcW w:w="2808" w:type="dxa"/>
          </w:tcPr>
          <w:p w14:paraId="6BFA7601" w14:textId="77777777" w:rsidR="00566BA6" w:rsidRPr="008B4C32" w:rsidRDefault="00566BA6" w:rsidP="00541E47">
            <w:pPr>
              <w:autoSpaceDE w:val="0"/>
              <w:autoSpaceDN w:val="0"/>
              <w:adjustRightInd w:val="0"/>
              <w:rPr>
                <w:sz w:val="24"/>
                <w:szCs w:val="24"/>
              </w:rPr>
            </w:pPr>
            <w:r w:rsidRPr="008B4C32">
              <w:rPr>
                <w:sz w:val="24"/>
                <w:szCs w:val="24"/>
              </w:rPr>
              <w:t>Kratší samostatná práce (kontrolní práce,</w:t>
            </w:r>
          </w:p>
          <w:p w14:paraId="028DF5CF" w14:textId="77777777" w:rsidR="00566BA6" w:rsidRPr="008B4C32" w:rsidRDefault="00566BA6" w:rsidP="00541E47">
            <w:pPr>
              <w:autoSpaceDE w:val="0"/>
              <w:autoSpaceDN w:val="0"/>
              <w:adjustRightInd w:val="0"/>
              <w:rPr>
                <w:sz w:val="24"/>
                <w:szCs w:val="24"/>
              </w:rPr>
            </w:pPr>
            <w:r w:rsidRPr="008B4C32">
              <w:rPr>
                <w:sz w:val="24"/>
                <w:szCs w:val="24"/>
              </w:rPr>
              <w:t>Desetiminutovky)</w:t>
            </w:r>
          </w:p>
        </w:tc>
        <w:tc>
          <w:tcPr>
            <w:tcW w:w="4167" w:type="dxa"/>
          </w:tcPr>
          <w:p w14:paraId="1B1BB9FA" w14:textId="77777777" w:rsidR="00566BA6" w:rsidRPr="008B4C32" w:rsidRDefault="00566BA6" w:rsidP="00541E47">
            <w:pPr>
              <w:autoSpaceDE w:val="0"/>
              <w:autoSpaceDN w:val="0"/>
              <w:adjustRightInd w:val="0"/>
              <w:rPr>
                <w:sz w:val="24"/>
                <w:szCs w:val="24"/>
              </w:rPr>
            </w:pPr>
            <w:r w:rsidRPr="008B4C32">
              <w:rPr>
                <w:sz w:val="24"/>
                <w:szCs w:val="24"/>
              </w:rPr>
              <w:t>- úroveň vědomostí</w:t>
            </w:r>
          </w:p>
          <w:p w14:paraId="11BA7302" w14:textId="77777777" w:rsidR="00566BA6" w:rsidRPr="008B4C32" w:rsidRDefault="00566BA6" w:rsidP="00541E47">
            <w:pPr>
              <w:autoSpaceDE w:val="0"/>
              <w:autoSpaceDN w:val="0"/>
              <w:adjustRightInd w:val="0"/>
              <w:rPr>
                <w:sz w:val="24"/>
                <w:szCs w:val="24"/>
              </w:rPr>
            </w:pPr>
            <w:r w:rsidRPr="008B4C32">
              <w:rPr>
                <w:sz w:val="24"/>
                <w:szCs w:val="24"/>
              </w:rPr>
              <w:t>- aplikace teoretických vědomostí</w:t>
            </w:r>
          </w:p>
          <w:p w14:paraId="38DACD46" w14:textId="77777777" w:rsidR="00566BA6" w:rsidRPr="008B4C32" w:rsidRDefault="00566BA6" w:rsidP="00541E47">
            <w:pPr>
              <w:autoSpaceDE w:val="0"/>
              <w:autoSpaceDN w:val="0"/>
              <w:adjustRightInd w:val="0"/>
              <w:rPr>
                <w:sz w:val="24"/>
                <w:szCs w:val="24"/>
              </w:rPr>
            </w:pPr>
            <w:r w:rsidRPr="008B4C32">
              <w:rPr>
                <w:sz w:val="24"/>
                <w:szCs w:val="24"/>
              </w:rPr>
              <w:t>- úroveň vyjádření</w:t>
            </w:r>
          </w:p>
          <w:p w14:paraId="3D01BD16" w14:textId="77777777" w:rsidR="00566BA6" w:rsidRPr="008B4C32" w:rsidRDefault="00566BA6" w:rsidP="00541E47">
            <w:pPr>
              <w:autoSpaceDE w:val="0"/>
              <w:autoSpaceDN w:val="0"/>
              <w:adjustRightInd w:val="0"/>
              <w:rPr>
                <w:sz w:val="24"/>
                <w:szCs w:val="24"/>
              </w:rPr>
            </w:pPr>
            <w:r w:rsidRPr="008B4C32">
              <w:rPr>
                <w:sz w:val="24"/>
                <w:szCs w:val="24"/>
              </w:rPr>
              <w:t>- věcná správnost</w:t>
            </w:r>
          </w:p>
        </w:tc>
        <w:tc>
          <w:tcPr>
            <w:tcW w:w="0" w:type="auto"/>
          </w:tcPr>
          <w:p w14:paraId="06BFD9D9" w14:textId="77777777" w:rsidR="00566BA6" w:rsidRPr="008B4C32" w:rsidRDefault="00566BA6" w:rsidP="00541E47">
            <w:pPr>
              <w:autoSpaceDE w:val="0"/>
              <w:autoSpaceDN w:val="0"/>
              <w:adjustRightInd w:val="0"/>
              <w:rPr>
                <w:sz w:val="24"/>
                <w:szCs w:val="24"/>
              </w:rPr>
            </w:pPr>
            <w:r w:rsidRPr="008B4C32">
              <w:rPr>
                <w:sz w:val="24"/>
                <w:szCs w:val="24"/>
              </w:rPr>
              <w:t>- klasifikační stupeň</w:t>
            </w:r>
          </w:p>
          <w:p w14:paraId="0915200B" w14:textId="77777777" w:rsidR="00566BA6" w:rsidRPr="008B4C32" w:rsidRDefault="00566BA6" w:rsidP="00541E47">
            <w:pPr>
              <w:autoSpaceDE w:val="0"/>
              <w:autoSpaceDN w:val="0"/>
              <w:adjustRightInd w:val="0"/>
              <w:rPr>
                <w:sz w:val="24"/>
                <w:szCs w:val="24"/>
              </w:rPr>
            </w:pPr>
            <w:r w:rsidRPr="008B4C32">
              <w:rPr>
                <w:sz w:val="24"/>
                <w:szCs w:val="24"/>
              </w:rPr>
              <w:t>- body</w:t>
            </w:r>
          </w:p>
          <w:p w14:paraId="0A7B010B" w14:textId="77777777" w:rsidR="00566BA6" w:rsidRPr="008B4C32" w:rsidRDefault="00566BA6" w:rsidP="00541E47">
            <w:pPr>
              <w:autoSpaceDE w:val="0"/>
              <w:autoSpaceDN w:val="0"/>
              <w:adjustRightInd w:val="0"/>
              <w:rPr>
                <w:sz w:val="24"/>
                <w:szCs w:val="24"/>
              </w:rPr>
            </w:pPr>
            <w:r w:rsidRPr="008B4C32">
              <w:rPr>
                <w:sz w:val="24"/>
                <w:szCs w:val="24"/>
              </w:rPr>
              <w:t>- slovně</w:t>
            </w:r>
          </w:p>
          <w:p w14:paraId="2BE3BB92" w14:textId="77777777" w:rsidR="00566BA6" w:rsidRPr="008B4C32" w:rsidRDefault="00566BA6" w:rsidP="00541E47">
            <w:pPr>
              <w:autoSpaceDE w:val="0"/>
              <w:autoSpaceDN w:val="0"/>
              <w:adjustRightInd w:val="0"/>
              <w:rPr>
                <w:sz w:val="24"/>
                <w:szCs w:val="24"/>
              </w:rPr>
            </w:pPr>
          </w:p>
        </w:tc>
      </w:tr>
      <w:tr w:rsidR="00566BA6" w:rsidRPr="008B4C32" w14:paraId="43B9A1E2" w14:textId="77777777" w:rsidTr="00541E47">
        <w:tc>
          <w:tcPr>
            <w:tcW w:w="2808" w:type="dxa"/>
          </w:tcPr>
          <w:p w14:paraId="35514772" w14:textId="77777777" w:rsidR="00566BA6" w:rsidRPr="008B4C32" w:rsidRDefault="00566BA6" w:rsidP="00541E47">
            <w:pPr>
              <w:autoSpaceDE w:val="0"/>
              <w:autoSpaceDN w:val="0"/>
              <w:adjustRightInd w:val="0"/>
              <w:rPr>
                <w:sz w:val="24"/>
                <w:szCs w:val="24"/>
              </w:rPr>
            </w:pPr>
            <w:r w:rsidRPr="008B4C32">
              <w:rPr>
                <w:sz w:val="24"/>
                <w:szCs w:val="24"/>
              </w:rPr>
              <w:t>Ústní zkoušení</w:t>
            </w:r>
          </w:p>
        </w:tc>
        <w:tc>
          <w:tcPr>
            <w:tcW w:w="4167" w:type="dxa"/>
          </w:tcPr>
          <w:p w14:paraId="0A2EA1C1" w14:textId="77777777" w:rsidR="00566BA6" w:rsidRPr="008B4C32" w:rsidRDefault="00566BA6" w:rsidP="00541E47">
            <w:pPr>
              <w:autoSpaceDE w:val="0"/>
              <w:autoSpaceDN w:val="0"/>
              <w:adjustRightInd w:val="0"/>
              <w:rPr>
                <w:sz w:val="24"/>
                <w:szCs w:val="24"/>
              </w:rPr>
            </w:pPr>
            <w:r w:rsidRPr="008B4C32">
              <w:rPr>
                <w:sz w:val="24"/>
                <w:szCs w:val="24"/>
              </w:rPr>
              <w:t>- správnost odpovědí</w:t>
            </w:r>
          </w:p>
          <w:p w14:paraId="3A002B93" w14:textId="77777777" w:rsidR="00566BA6" w:rsidRPr="008B4C32" w:rsidRDefault="00566BA6" w:rsidP="00541E47">
            <w:pPr>
              <w:autoSpaceDE w:val="0"/>
              <w:autoSpaceDN w:val="0"/>
              <w:adjustRightInd w:val="0"/>
              <w:rPr>
                <w:sz w:val="24"/>
                <w:szCs w:val="24"/>
              </w:rPr>
            </w:pPr>
            <w:r w:rsidRPr="008B4C32">
              <w:rPr>
                <w:sz w:val="24"/>
                <w:szCs w:val="24"/>
              </w:rPr>
              <w:t>- správný postup</w:t>
            </w:r>
          </w:p>
          <w:p w14:paraId="339484AA" w14:textId="77777777" w:rsidR="00566BA6" w:rsidRPr="008B4C32" w:rsidRDefault="00566BA6" w:rsidP="00541E47">
            <w:pPr>
              <w:autoSpaceDE w:val="0"/>
              <w:autoSpaceDN w:val="0"/>
              <w:adjustRightInd w:val="0"/>
              <w:rPr>
                <w:sz w:val="24"/>
                <w:szCs w:val="24"/>
              </w:rPr>
            </w:pPr>
            <w:r w:rsidRPr="008B4C32">
              <w:rPr>
                <w:sz w:val="24"/>
                <w:szCs w:val="24"/>
              </w:rPr>
              <w:t>- výstižné odpovědi</w:t>
            </w:r>
          </w:p>
          <w:p w14:paraId="63B23490" w14:textId="77777777" w:rsidR="00566BA6" w:rsidRPr="008B4C32" w:rsidRDefault="00566BA6" w:rsidP="00541E47">
            <w:pPr>
              <w:autoSpaceDE w:val="0"/>
              <w:autoSpaceDN w:val="0"/>
              <w:adjustRightInd w:val="0"/>
              <w:rPr>
                <w:sz w:val="24"/>
                <w:szCs w:val="24"/>
              </w:rPr>
            </w:pPr>
            <w:r w:rsidRPr="008B4C32">
              <w:rPr>
                <w:sz w:val="24"/>
                <w:szCs w:val="24"/>
              </w:rPr>
              <w:lastRenderedPageBreak/>
              <w:t>- úroveň ústního projevu</w:t>
            </w:r>
          </w:p>
        </w:tc>
        <w:tc>
          <w:tcPr>
            <w:tcW w:w="0" w:type="auto"/>
          </w:tcPr>
          <w:p w14:paraId="46976B1A" w14:textId="77777777" w:rsidR="00566BA6" w:rsidRPr="008B4C32" w:rsidRDefault="00566BA6" w:rsidP="00541E47">
            <w:pPr>
              <w:autoSpaceDE w:val="0"/>
              <w:autoSpaceDN w:val="0"/>
              <w:adjustRightInd w:val="0"/>
              <w:rPr>
                <w:sz w:val="24"/>
                <w:szCs w:val="24"/>
              </w:rPr>
            </w:pPr>
            <w:r w:rsidRPr="008B4C32">
              <w:rPr>
                <w:sz w:val="24"/>
                <w:szCs w:val="24"/>
              </w:rPr>
              <w:lastRenderedPageBreak/>
              <w:t>- klasifikační stupeň</w:t>
            </w:r>
          </w:p>
          <w:p w14:paraId="39F4A8C6"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79FB9615" w14:textId="77777777" w:rsidR="00566BA6" w:rsidRPr="008B4C32" w:rsidRDefault="00566BA6" w:rsidP="00541E47">
            <w:pPr>
              <w:autoSpaceDE w:val="0"/>
              <w:autoSpaceDN w:val="0"/>
              <w:adjustRightInd w:val="0"/>
              <w:rPr>
                <w:sz w:val="24"/>
                <w:szCs w:val="24"/>
              </w:rPr>
            </w:pPr>
            <w:r w:rsidRPr="008B4C32">
              <w:rPr>
                <w:sz w:val="24"/>
                <w:szCs w:val="24"/>
              </w:rPr>
              <w:lastRenderedPageBreak/>
              <w:t>-vzájemné hodnocení</w:t>
            </w:r>
          </w:p>
        </w:tc>
      </w:tr>
      <w:tr w:rsidR="00566BA6" w:rsidRPr="008B4C32" w14:paraId="6F55516C" w14:textId="77777777" w:rsidTr="00541E47">
        <w:tc>
          <w:tcPr>
            <w:tcW w:w="2808" w:type="dxa"/>
          </w:tcPr>
          <w:p w14:paraId="4384377D" w14:textId="77777777" w:rsidR="00566BA6" w:rsidRPr="008B4C32" w:rsidRDefault="00566BA6" w:rsidP="00541E47">
            <w:pPr>
              <w:autoSpaceDE w:val="0"/>
              <w:autoSpaceDN w:val="0"/>
              <w:adjustRightInd w:val="0"/>
              <w:rPr>
                <w:sz w:val="24"/>
                <w:szCs w:val="24"/>
              </w:rPr>
            </w:pPr>
            <w:r w:rsidRPr="008B4C32">
              <w:rPr>
                <w:sz w:val="24"/>
                <w:szCs w:val="24"/>
              </w:rPr>
              <w:t>Slovní úlohy</w:t>
            </w:r>
          </w:p>
        </w:tc>
        <w:tc>
          <w:tcPr>
            <w:tcW w:w="4167" w:type="dxa"/>
          </w:tcPr>
          <w:p w14:paraId="42518ED3" w14:textId="77777777" w:rsidR="00566BA6" w:rsidRPr="008B4C32" w:rsidRDefault="00566BA6" w:rsidP="00541E47">
            <w:pPr>
              <w:autoSpaceDE w:val="0"/>
              <w:autoSpaceDN w:val="0"/>
              <w:adjustRightInd w:val="0"/>
              <w:rPr>
                <w:sz w:val="24"/>
                <w:szCs w:val="24"/>
              </w:rPr>
            </w:pPr>
            <w:r w:rsidRPr="008B4C32">
              <w:rPr>
                <w:sz w:val="24"/>
                <w:szCs w:val="24"/>
              </w:rPr>
              <w:t>- zápis</w:t>
            </w:r>
          </w:p>
          <w:p w14:paraId="4DE11B61" w14:textId="77777777" w:rsidR="00566BA6" w:rsidRPr="008B4C32" w:rsidRDefault="00566BA6" w:rsidP="00541E47">
            <w:pPr>
              <w:autoSpaceDE w:val="0"/>
              <w:autoSpaceDN w:val="0"/>
              <w:adjustRightInd w:val="0"/>
              <w:rPr>
                <w:sz w:val="24"/>
                <w:szCs w:val="24"/>
              </w:rPr>
            </w:pPr>
            <w:r w:rsidRPr="008B4C32">
              <w:rPr>
                <w:sz w:val="24"/>
                <w:szCs w:val="24"/>
              </w:rPr>
              <w:t>- postup řešení</w:t>
            </w:r>
          </w:p>
          <w:p w14:paraId="4FE43333" w14:textId="77777777" w:rsidR="00566BA6" w:rsidRPr="008B4C32" w:rsidRDefault="00566BA6" w:rsidP="00541E47">
            <w:pPr>
              <w:autoSpaceDE w:val="0"/>
              <w:autoSpaceDN w:val="0"/>
              <w:adjustRightInd w:val="0"/>
              <w:rPr>
                <w:sz w:val="24"/>
                <w:szCs w:val="24"/>
              </w:rPr>
            </w:pPr>
            <w:r w:rsidRPr="008B4C32">
              <w:rPr>
                <w:sz w:val="24"/>
                <w:szCs w:val="24"/>
              </w:rPr>
              <w:t>- výpočet</w:t>
            </w:r>
          </w:p>
          <w:p w14:paraId="008D1900" w14:textId="77777777" w:rsidR="00566BA6" w:rsidRPr="008B4C32" w:rsidRDefault="00566BA6" w:rsidP="00541E47">
            <w:pPr>
              <w:autoSpaceDE w:val="0"/>
              <w:autoSpaceDN w:val="0"/>
              <w:adjustRightInd w:val="0"/>
              <w:rPr>
                <w:sz w:val="24"/>
                <w:szCs w:val="24"/>
              </w:rPr>
            </w:pPr>
            <w:r w:rsidRPr="008B4C32">
              <w:rPr>
                <w:sz w:val="24"/>
                <w:szCs w:val="24"/>
              </w:rPr>
              <w:t>- odpověď</w:t>
            </w:r>
          </w:p>
          <w:p w14:paraId="4004D6F0" w14:textId="77777777" w:rsidR="00566BA6" w:rsidRPr="008B4C32" w:rsidRDefault="00566BA6" w:rsidP="00541E47">
            <w:pPr>
              <w:autoSpaceDE w:val="0"/>
              <w:autoSpaceDN w:val="0"/>
              <w:adjustRightInd w:val="0"/>
              <w:rPr>
                <w:sz w:val="24"/>
                <w:szCs w:val="24"/>
              </w:rPr>
            </w:pPr>
          </w:p>
        </w:tc>
        <w:tc>
          <w:tcPr>
            <w:tcW w:w="0" w:type="auto"/>
          </w:tcPr>
          <w:p w14:paraId="14B68909" w14:textId="77777777" w:rsidR="00566BA6" w:rsidRPr="008B4C32" w:rsidRDefault="00566BA6" w:rsidP="00541E47">
            <w:pPr>
              <w:autoSpaceDE w:val="0"/>
              <w:autoSpaceDN w:val="0"/>
              <w:adjustRightInd w:val="0"/>
              <w:rPr>
                <w:sz w:val="24"/>
                <w:szCs w:val="24"/>
              </w:rPr>
            </w:pPr>
            <w:r w:rsidRPr="008B4C32">
              <w:rPr>
                <w:sz w:val="24"/>
                <w:szCs w:val="24"/>
              </w:rPr>
              <w:t>- klasifikační stupeň</w:t>
            </w:r>
          </w:p>
          <w:p w14:paraId="39B3E707" w14:textId="77777777" w:rsidR="00566BA6" w:rsidRPr="008B4C32" w:rsidRDefault="00566BA6" w:rsidP="00541E47">
            <w:pPr>
              <w:autoSpaceDE w:val="0"/>
              <w:autoSpaceDN w:val="0"/>
              <w:adjustRightInd w:val="0"/>
              <w:rPr>
                <w:sz w:val="24"/>
                <w:szCs w:val="24"/>
              </w:rPr>
            </w:pPr>
            <w:r w:rsidRPr="008B4C32">
              <w:rPr>
                <w:sz w:val="24"/>
                <w:szCs w:val="24"/>
              </w:rPr>
              <w:t>- slovně</w:t>
            </w:r>
          </w:p>
          <w:p w14:paraId="45B2B954" w14:textId="77777777" w:rsidR="00566BA6" w:rsidRPr="008B4C32" w:rsidRDefault="00566BA6" w:rsidP="00541E47">
            <w:pPr>
              <w:autoSpaceDE w:val="0"/>
              <w:autoSpaceDN w:val="0"/>
              <w:adjustRightInd w:val="0"/>
              <w:rPr>
                <w:sz w:val="24"/>
                <w:szCs w:val="24"/>
              </w:rPr>
            </w:pPr>
            <w:r w:rsidRPr="008B4C32">
              <w:rPr>
                <w:sz w:val="24"/>
                <w:szCs w:val="24"/>
              </w:rPr>
              <w:t>- body</w:t>
            </w:r>
          </w:p>
          <w:p w14:paraId="747CB7C9"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6FA385EA"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213C72C0" w14:textId="77777777" w:rsidTr="00541E47">
        <w:tc>
          <w:tcPr>
            <w:tcW w:w="2808" w:type="dxa"/>
          </w:tcPr>
          <w:p w14:paraId="3721A055" w14:textId="77777777" w:rsidR="00566BA6" w:rsidRPr="008B4C32" w:rsidRDefault="00566BA6" w:rsidP="00541E47">
            <w:pPr>
              <w:autoSpaceDE w:val="0"/>
              <w:autoSpaceDN w:val="0"/>
              <w:adjustRightInd w:val="0"/>
              <w:rPr>
                <w:sz w:val="24"/>
                <w:szCs w:val="24"/>
              </w:rPr>
            </w:pPr>
            <w:r w:rsidRPr="008B4C32">
              <w:rPr>
                <w:sz w:val="24"/>
                <w:szCs w:val="24"/>
              </w:rPr>
              <w:t>Domácí úkoly</w:t>
            </w:r>
          </w:p>
        </w:tc>
        <w:tc>
          <w:tcPr>
            <w:tcW w:w="4167" w:type="dxa"/>
          </w:tcPr>
          <w:p w14:paraId="2010BFB6" w14:textId="77777777" w:rsidR="00566BA6" w:rsidRPr="008B4C32" w:rsidRDefault="00566BA6" w:rsidP="00541E47">
            <w:pPr>
              <w:autoSpaceDE w:val="0"/>
              <w:autoSpaceDN w:val="0"/>
              <w:adjustRightInd w:val="0"/>
              <w:rPr>
                <w:sz w:val="24"/>
                <w:szCs w:val="24"/>
              </w:rPr>
            </w:pPr>
            <w:r w:rsidRPr="008B4C32">
              <w:rPr>
                <w:sz w:val="24"/>
                <w:szCs w:val="24"/>
              </w:rPr>
              <w:t>- úprava</w:t>
            </w:r>
          </w:p>
          <w:p w14:paraId="3D9772FF" w14:textId="77777777" w:rsidR="00566BA6" w:rsidRPr="008B4C32" w:rsidRDefault="00566BA6" w:rsidP="00541E47">
            <w:pPr>
              <w:autoSpaceDE w:val="0"/>
              <w:autoSpaceDN w:val="0"/>
              <w:adjustRightInd w:val="0"/>
              <w:rPr>
                <w:sz w:val="24"/>
                <w:szCs w:val="24"/>
              </w:rPr>
            </w:pPr>
            <w:r w:rsidRPr="008B4C32">
              <w:rPr>
                <w:sz w:val="24"/>
                <w:szCs w:val="24"/>
              </w:rPr>
              <w:t>- odevzdání v termínu</w:t>
            </w:r>
          </w:p>
        </w:tc>
        <w:tc>
          <w:tcPr>
            <w:tcW w:w="0" w:type="auto"/>
          </w:tcPr>
          <w:p w14:paraId="76237E38" w14:textId="77777777" w:rsidR="00566BA6" w:rsidRPr="008B4C32" w:rsidRDefault="00566BA6" w:rsidP="00541E47">
            <w:pPr>
              <w:autoSpaceDE w:val="0"/>
              <w:autoSpaceDN w:val="0"/>
              <w:adjustRightInd w:val="0"/>
              <w:rPr>
                <w:sz w:val="24"/>
                <w:szCs w:val="24"/>
              </w:rPr>
            </w:pPr>
            <w:r w:rsidRPr="008B4C32">
              <w:rPr>
                <w:sz w:val="24"/>
                <w:szCs w:val="24"/>
              </w:rPr>
              <w:t>- slovně</w:t>
            </w:r>
          </w:p>
          <w:p w14:paraId="4AAE2587" w14:textId="77777777" w:rsidR="00566BA6" w:rsidRPr="008B4C32" w:rsidRDefault="00566BA6" w:rsidP="00541E47">
            <w:pPr>
              <w:autoSpaceDE w:val="0"/>
              <w:autoSpaceDN w:val="0"/>
              <w:adjustRightInd w:val="0"/>
              <w:rPr>
                <w:sz w:val="24"/>
                <w:szCs w:val="24"/>
              </w:rPr>
            </w:pPr>
            <w:r w:rsidRPr="008B4C32">
              <w:rPr>
                <w:sz w:val="24"/>
                <w:szCs w:val="24"/>
              </w:rPr>
              <w:t>- klasifikační stupeň</w:t>
            </w:r>
          </w:p>
          <w:p w14:paraId="15E27733"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2C039A1F" w14:textId="77777777" w:rsidR="00566BA6" w:rsidRPr="008B4C32" w:rsidRDefault="00566BA6" w:rsidP="00541E47">
            <w:pPr>
              <w:autoSpaceDE w:val="0"/>
              <w:autoSpaceDN w:val="0"/>
              <w:adjustRightInd w:val="0"/>
              <w:rPr>
                <w:sz w:val="24"/>
                <w:szCs w:val="24"/>
              </w:rPr>
            </w:pPr>
          </w:p>
        </w:tc>
      </w:tr>
      <w:tr w:rsidR="00566BA6" w:rsidRPr="008B4C32" w14:paraId="1229615F" w14:textId="77777777" w:rsidTr="00541E47">
        <w:tc>
          <w:tcPr>
            <w:tcW w:w="2808" w:type="dxa"/>
          </w:tcPr>
          <w:p w14:paraId="270B0146" w14:textId="77777777" w:rsidR="00566BA6" w:rsidRPr="008B4C32" w:rsidRDefault="00566BA6" w:rsidP="00541E47">
            <w:pPr>
              <w:autoSpaceDE w:val="0"/>
              <w:autoSpaceDN w:val="0"/>
              <w:adjustRightInd w:val="0"/>
              <w:rPr>
                <w:sz w:val="24"/>
                <w:szCs w:val="24"/>
              </w:rPr>
            </w:pPr>
            <w:r w:rsidRPr="008B4C32">
              <w:rPr>
                <w:sz w:val="24"/>
                <w:szCs w:val="24"/>
              </w:rPr>
              <w:t>Překlad</w:t>
            </w:r>
          </w:p>
        </w:tc>
        <w:tc>
          <w:tcPr>
            <w:tcW w:w="4167" w:type="dxa"/>
          </w:tcPr>
          <w:p w14:paraId="6C3CA5E1" w14:textId="77777777" w:rsidR="00566BA6" w:rsidRPr="008B4C32" w:rsidRDefault="00566BA6" w:rsidP="00541E47">
            <w:pPr>
              <w:autoSpaceDE w:val="0"/>
              <w:autoSpaceDN w:val="0"/>
              <w:adjustRightInd w:val="0"/>
              <w:rPr>
                <w:sz w:val="24"/>
                <w:szCs w:val="24"/>
              </w:rPr>
            </w:pPr>
            <w:r w:rsidRPr="008B4C32">
              <w:rPr>
                <w:sz w:val="24"/>
                <w:szCs w:val="24"/>
              </w:rPr>
              <w:t>- gramatika</w:t>
            </w:r>
          </w:p>
          <w:p w14:paraId="6DB4A591" w14:textId="77777777" w:rsidR="00566BA6" w:rsidRPr="008B4C32" w:rsidRDefault="00566BA6" w:rsidP="00541E47">
            <w:pPr>
              <w:autoSpaceDE w:val="0"/>
              <w:autoSpaceDN w:val="0"/>
              <w:adjustRightInd w:val="0"/>
              <w:rPr>
                <w:sz w:val="24"/>
                <w:szCs w:val="24"/>
              </w:rPr>
            </w:pPr>
            <w:r w:rsidRPr="008B4C32">
              <w:rPr>
                <w:sz w:val="24"/>
                <w:szCs w:val="24"/>
              </w:rPr>
              <w:t>- výstižnost</w:t>
            </w:r>
          </w:p>
          <w:p w14:paraId="46409D31" w14:textId="77777777" w:rsidR="00566BA6" w:rsidRPr="008B4C32" w:rsidRDefault="00566BA6" w:rsidP="00541E47">
            <w:pPr>
              <w:autoSpaceDE w:val="0"/>
              <w:autoSpaceDN w:val="0"/>
              <w:adjustRightInd w:val="0"/>
              <w:rPr>
                <w:sz w:val="24"/>
                <w:szCs w:val="24"/>
              </w:rPr>
            </w:pPr>
            <w:r w:rsidRPr="008B4C32">
              <w:rPr>
                <w:sz w:val="24"/>
                <w:szCs w:val="24"/>
              </w:rPr>
              <w:t>- jazyková pestrost</w:t>
            </w:r>
          </w:p>
          <w:p w14:paraId="37DB41D5" w14:textId="77777777" w:rsidR="00566BA6" w:rsidRPr="008B4C32" w:rsidRDefault="00566BA6" w:rsidP="00541E47">
            <w:pPr>
              <w:autoSpaceDE w:val="0"/>
              <w:autoSpaceDN w:val="0"/>
              <w:adjustRightInd w:val="0"/>
              <w:rPr>
                <w:sz w:val="24"/>
                <w:szCs w:val="24"/>
              </w:rPr>
            </w:pPr>
            <w:r w:rsidRPr="008B4C32">
              <w:rPr>
                <w:sz w:val="24"/>
                <w:szCs w:val="24"/>
              </w:rPr>
              <w:t>- významová správnost</w:t>
            </w:r>
          </w:p>
          <w:p w14:paraId="71796AD5" w14:textId="77777777" w:rsidR="00566BA6" w:rsidRPr="008B4C32" w:rsidRDefault="00566BA6" w:rsidP="00541E47">
            <w:pPr>
              <w:autoSpaceDE w:val="0"/>
              <w:autoSpaceDN w:val="0"/>
              <w:adjustRightInd w:val="0"/>
              <w:rPr>
                <w:sz w:val="24"/>
                <w:szCs w:val="24"/>
              </w:rPr>
            </w:pPr>
          </w:p>
        </w:tc>
        <w:tc>
          <w:tcPr>
            <w:tcW w:w="0" w:type="auto"/>
          </w:tcPr>
          <w:p w14:paraId="5A046124" w14:textId="77777777" w:rsidR="00566BA6" w:rsidRPr="008B4C32" w:rsidRDefault="00566BA6" w:rsidP="00541E47">
            <w:pPr>
              <w:autoSpaceDE w:val="0"/>
              <w:autoSpaceDN w:val="0"/>
              <w:adjustRightInd w:val="0"/>
              <w:rPr>
                <w:sz w:val="24"/>
                <w:szCs w:val="24"/>
              </w:rPr>
            </w:pPr>
            <w:r w:rsidRPr="008B4C32">
              <w:rPr>
                <w:sz w:val="24"/>
                <w:szCs w:val="24"/>
              </w:rPr>
              <w:t>- klasifikační stupeň</w:t>
            </w:r>
          </w:p>
          <w:p w14:paraId="750F9457" w14:textId="77777777" w:rsidR="00566BA6" w:rsidRPr="008B4C32" w:rsidRDefault="00566BA6" w:rsidP="00541E47">
            <w:pPr>
              <w:autoSpaceDE w:val="0"/>
              <w:autoSpaceDN w:val="0"/>
              <w:adjustRightInd w:val="0"/>
              <w:rPr>
                <w:sz w:val="24"/>
                <w:szCs w:val="24"/>
              </w:rPr>
            </w:pPr>
            <w:r w:rsidRPr="008B4C32">
              <w:rPr>
                <w:sz w:val="24"/>
                <w:szCs w:val="24"/>
              </w:rPr>
              <w:t>- slovně</w:t>
            </w:r>
          </w:p>
          <w:p w14:paraId="71BACDE1"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26792FBE"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0DF9B320" w14:textId="77777777" w:rsidTr="00541E47">
        <w:tc>
          <w:tcPr>
            <w:tcW w:w="2808" w:type="dxa"/>
          </w:tcPr>
          <w:p w14:paraId="588928B7" w14:textId="77777777" w:rsidR="00566BA6" w:rsidRPr="008B4C32" w:rsidRDefault="00566BA6" w:rsidP="00541E47">
            <w:pPr>
              <w:autoSpaceDE w:val="0"/>
              <w:autoSpaceDN w:val="0"/>
              <w:adjustRightInd w:val="0"/>
              <w:rPr>
                <w:sz w:val="24"/>
                <w:szCs w:val="24"/>
              </w:rPr>
            </w:pPr>
            <w:r w:rsidRPr="008B4C32">
              <w:rPr>
                <w:sz w:val="24"/>
                <w:szCs w:val="24"/>
              </w:rPr>
              <w:t xml:space="preserve">Prezentace </w:t>
            </w:r>
          </w:p>
          <w:p w14:paraId="20EBDEF5" w14:textId="77777777" w:rsidR="00566BA6" w:rsidRPr="008B4C32" w:rsidRDefault="00566BA6" w:rsidP="00541E47">
            <w:pPr>
              <w:autoSpaceDE w:val="0"/>
              <w:autoSpaceDN w:val="0"/>
              <w:adjustRightInd w:val="0"/>
              <w:rPr>
                <w:sz w:val="24"/>
                <w:szCs w:val="24"/>
              </w:rPr>
            </w:pPr>
          </w:p>
        </w:tc>
        <w:tc>
          <w:tcPr>
            <w:tcW w:w="4167" w:type="dxa"/>
          </w:tcPr>
          <w:p w14:paraId="13D514C1" w14:textId="77777777" w:rsidR="00566BA6" w:rsidRPr="008B4C32" w:rsidRDefault="00566BA6" w:rsidP="00541E47">
            <w:pPr>
              <w:autoSpaceDE w:val="0"/>
              <w:autoSpaceDN w:val="0"/>
              <w:adjustRightInd w:val="0"/>
              <w:rPr>
                <w:sz w:val="24"/>
                <w:szCs w:val="24"/>
              </w:rPr>
            </w:pPr>
            <w:r w:rsidRPr="008B4C32">
              <w:rPr>
                <w:sz w:val="24"/>
                <w:szCs w:val="24"/>
              </w:rPr>
              <w:t>- souvislý kultivovaný projev</w:t>
            </w:r>
          </w:p>
          <w:p w14:paraId="7089E8FB" w14:textId="77777777" w:rsidR="00566BA6" w:rsidRPr="008B4C32" w:rsidRDefault="00566BA6" w:rsidP="00541E47">
            <w:pPr>
              <w:autoSpaceDE w:val="0"/>
              <w:autoSpaceDN w:val="0"/>
              <w:adjustRightInd w:val="0"/>
              <w:rPr>
                <w:sz w:val="24"/>
                <w:szCs w:val="24"/>
              </w:rPr>
            </w:pPr>
            <w:r w:rsidRPr="008B4C32">
              <w:rPr>
                <w:sz w:val="24"/>
                <w:szCs w:val="24"/>
              </w:rPr>
              <w:t>- použití spisovného jazyka</w:t>
            </w:r>
          </w:p>
          <w:p w14:paraId="75BBE037" w14:textId="77777777" w:rsidR="00566BA6" w:rsidRPr="008B4C32" w:rsidRDefault="00566BA6" w:rsidP="00541E47">
            <w:pPr>
              <w:autoSpaceDE w:val="0"/>
              <w:autoSpaceDN w:val="0"/>
              <w:adjustRightInd w:val="0"/>
              <w:rPr>
                <w:sz w:val="24"/>
                <w:szCs w:val="24"/>
              </w:rPr>
            </w:pPr>
            <w:r w:rsidRPr="008B4C32">
              <w:rPr>
                <w:sz w:val="24"/>
                <w:szCs w:val="24"/>
              </w:rPr>
              <w:t>- schopnost zaujmout posluchače</w:t>
            </w:r>
          </w:p>
          <w:p w14:paraId="439581B6" w14:textId="77777777" w:rsidR="00566BA6" w:rsidRPr="008B4C32" w:rsidRDefault="00566BA6" w:rsidP="00541E47">
            <w:pPr>
              <w:autoSpaceDE w:val="0"/>
              <w:autoSpaceDN w:val="0"/>
              <w:adjustRightInd w:val="0"/>
              <w:rPr>
                <w:sz w:val="24"/>
                <w:szCs w:val="24"/>
              </w:rPr>
            </w:pPr>
            <w:r w:rsidRPr="008B4C32">
              <w:rPr>
                <w:sz w:val="24"/>
                <w:szCs w:val="24"/>
              </w:rPr>
              <w:t>- schopnost přijmout kladné i záporné připomínky</w:t>
            </w:r>
          </w:p>
          <w:p w14:paraId="599DF3F7" w14:textId="77777777" w:rsidR="00566BA6" w:rsidRPr="008B4C32" w:rsidRDefault="00566BA6" w:rsidP="00541E47">
            <w:pPr>
              <w:autoSpaceDE w:val="0"/>
              <w:autoSpaceDN w:val="0"/>
              <w:adjustRightInd w:val="0"/>
              <w:rPr>
                <w:sz w:val="24"/>
                <w:szCs w:val="24"/>
              </w:rPr>
            </w:pPr>
          </w:p>
        </w:tc>
        <w:tc>
          <w:tcPr>
            <w:tcW w:w="0" w:type="auto"/>
          </w:tcPr>
          <w:p w14:paraId="1BA52433" w14:textId="77777777" w:rsidR="00566BA6" w:rsidRPr="008B4C32" w:rsidRDefault="00566BA6" w:rsidP="00541E47">
            <w:pPr>
              <w:autoSpaceDE w:val="0"/>
              <w:autoSpaceDN w:val="0"/>
              <w:adjustRightInd w:val="0"/>
              <w:rPr>
                <w:sz w:val="24"/>
                <w:szCs w:val="24"/>
              </w:rPr>
            </w:pPr>
            <w:r w:rsidRPr="008B4C32">
              <w:rPr>
                <w:sz w:val="24"/>
                <w:szCs w:val="24"/>
              </w:rPr>
              <w:t>- klasifikační stupeň</w:t>
            </w:r>
          </w:p>
          <w:p w14:paraId="296A675C" w14:textId="77777777" w:rsidR="00566BA6" w:rsidRPr="008B4C32" w:rsidRDefault="00566BA6" w:rsidP="00541E47">
            <w:pPr>
              <w:autoSpaceDE w:val="0"/>
              <w:autoSpaceDN w:val="0"/>
              <w:adjustRightInd w:val="0"/>
              <w:rPr>
                <w:sz w:val="24"/>
                <w:szCs w:val="24"/>
              </w:rPr>
            </w:pPr>
            <w:r w:rsidRPr="008B4C32">
              <w:rPr>
                <w:sz w:val="24"/>
                <w:szCs w:val="24"/>
              </w:rPr>
              <w:t>- slovně</w:t>
            </w:r>
          </w:p>
          <w:p w14:paraId="720BFC0D"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50D17170"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2C723582" w14:textId="77777777" w:rsidTr="00541E47">
        <w:tc>
          <w:tcPr>
            <w:tcW w:w="2808" w:type="dxa"/>
          </w:tcPr>
          <w:p w14:paraId="3F599982" w14:textId="77777777" w:rsidR="00566BA6" w:rsidRPr="008B4C32" w:rsidRDefault="00566BA6" w:rsidP="00541E47">
            <w:pPr>
              <w:autoSpaceDE w:val="0"/>
              <w:autoSpaceDN w:val="0"/>
              <w:adjustRightInd w:val="0"/>
              <w:rPr>
                <w:sz w:val="24"/>
                <w:szCs w:val="24"/>
              </w:rPr>
            </w:pPr>
            <w:r w:rsidRPr="008B4C32">
              <w:rPr>
                <w:sz w:val="24"/>
                <w:szCs w:val="24"/>
              </w:rPr>
              <w:t>Grafický projev</w:t>
            </w:r>
          </w:p>
        </w:tc>
        <w:tc>
          <w:tcPr>
            <w:tcW w:w="4167" w:type="dxa"/>
          </w:tcPr>
          <w:p w14:paraId="6B62E39F" w14:textId="77777777" w:rsidR="00566BA6" w:rsidRPr="008B4C32" w:rsidRDefault="00566BA6" w:rsidP="00541E47">
            <w:pPr>
              <w:autoSpaceDE w:val="0"/>
              <w:autoSpaceDN w:val="0"/>
              <w:adjustRightInd w:val="0"/>
              <w:rPr>
                <w:sz w:val="24"/>
                <w:szCs w:val="24"/>
              </w:rPr>
            </w:pPr>
            <w:r w:rsidRPr="008B4C32">
              <w:rPr>
                <w:sz w:val="24"/>
                <w:szCs w:val="24"/>
              </w:rPr>
              <w:t>- pečlivost</w:t>
            </w:r>
          </w:p>
          <w:p w14:paraId="4BC32AF8" w14:textId="77777777" w:rsidR="00566BA6" w:rsidRPr="008B4C32" w:rsidRDefault="00566BA6" w:rsidP="00541E47">
            <w:pPr>
              <w:autoSpaceDE w:val="0"/>
              <w:autoSpaceDN w:val="0"/>
              <w:adjustRightInd w:val="0"/>
              <w:rPr>
                <w:sz w:val="24"/>
                <w:szCs w:val="24"/>
              </w:rPr>
            </w:pPr>
            <w:r w:rsidRPr="008B4C32">
              <w:rPr>
                <w:sz w:val="24"/>
                <w:szCs w:val="24"/>
              </w:rPr>
              <w:t>- estetičnost</w:t>
            </w:r>
          </w:p>
          <w:p w14:paraId="19544EA1" w14:textId="77777777" w:rsidR="00566BA6" w:rsidRPr="008B4C32" w:rsidRDefault="00566BA6" w:rsidP="00541E47">
            <w:pPr>
              <w:autoSpaceDE w:val="0"/>
              <w:autoSpaceDN w:val="0"/>
              <w:adjustRightInd w:val="0"/>
              <w:rPr>
                <w:sz w:val="24"/>
                <w:szCs w:val="24"/>
              </w:rPr>
            </w:pPr>
            <w:r w:rsidRPr="008B4C32">
              <w:rPr>
                <w:sz w:val="24"/>
                <w:szCs w:val="24"/>
              </w:rPr>
              <w:lastRenderedPageBreak/>
              <w:t>- provedení</w:t>
            </w:r>
          </w:p>
          <w:p w14:paraId="5259247E" w14:textId="77777777" w:rsidR="00566BA6" w:rsidRPr="008B4C32" w:rsidRDefault="00566BA6" w:rsidP="00541E47">
            <w:pPr>
              <w:autoSpaceDE w:val="0"/>
              <w:autoSpaceDN w:val="0"/>
              <w:adjustRightInd w:val="0"/>
              <w:rPr>
                <w:sz w:val="24"/>
                <w:szCs w:val="24"/>
              </w:rPr>
            </w:pPr>
          </w:p>
        </w:tc>
        <w:tc>
          <w:tcPr>
            <w:tcW w:w="0" w:type="auto"/>
          </w:tcPr>
          <w:p w14:paraId="40D9E3D8" w14:textId="77777777" w:rsidR="00566BA6" w:rsidRPr="008B4C32" w:rsidRDefault="00566BA6" w:rsidP="00541E47">
            <w:pPr>
              <w:autoSpaceDE w:val="0"/>
              <w:autoSpaceDN w:val="0"/>
              <w:adjustRightInd w:val="0"/>
              <w:rPr>
                <w:sz w:val="24"/>
                <w:szCs w:val="24"/>
              </w:rPr>
            </w:pPr>
            <w:r w:rsidRPr="008B4C32">
              <w:rPr>
                <w:sz w:val="24"/>
                <w:szCs w:val="24"/>
              </w:rPr>
              <w:lastRenderedPageBreak/>
              <w:t>- klasifikační stupeň</w:t>
            </w:r>
          </w:p>
          <w:p w14:paraId="0206A8CB" w14:textId="77777777" w:rsidR="00566BA6" w:rsidRPr="008B4C32" w:rsidRDefault="00566BA6" w:rsidP="00541E47">
            <w:pPr>
              <w:autoSpaceDE w:val="0"/>
              <w:autoSpaceDN w:val="0"/>
              <w:adjustRightInd w:val="0"/>
              <w:rPr>
                <w:sz w:val="24"/>
                <w:szCs w:val="24"/>
              </w:rPr>
            </w:pPr>
            <w:r w:rsidRPr="008B4C32">
              <w:rPr>
                <w:sz w:val="24"/>
                <w:szCs w:val="24"/>
              </w:rPr>
              <w:lastRenderedPageBreak/>
              <w:t>- slovně</w:t>
            </w:r>
          </w:p>
          <w:p w14:paraId="5486269F"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3984886B"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2BDA5CB6" w14:textId="77777777" w:rsidTr="00541E47">
        <w:tc>
          <w:tcPr>
            <w:tcW w:w="2808" w:type="dxa"/>
          </w:tcPr>
          <w:p w14:paraId="347B7E64" w14:textId="77777777" w:rsidR="00566BA6" w:rsidRPr="008B4C32" w:rsidRDefault="00566BA6" w:rsidP="00541E47">
            <w:pPr>
              <w:autoSpaceDE w:val="0"/>
              <w:autoSpaceDN w:val="0"/>
              <w:adjustRightInd w:val="0"/>
              <w:rPr>
                <w:sz w:val="24"/>
                <w:szCs w:val="24"/>
              </w:rPr>
            </w:pPr>
            <w:r w:rsidRPr="008B4C32">
              <w:rPr>
                <w:sz w:val="24"/>
                <w:szCs w:val="24"/>
              </w:rPr>
              <w:t>Písemné zápisy v sešitech</w:t>
            </w:r>
          </w:p>
          <w:p w14:paraId="00AC84B8" w14:textId="77777777" w:rsidR="00566BA6" w:rsidRPr="008B4C32" w:rsidRDefault="00566BA6" w:rsidP="00541E47">
            <w:pPr>
              <w:autoSpaceDE w:val="0"/>
              <w:autoSpaceDN w:val="0"/>
              <w:adjustRightInd w:val="0"/>
              <w:rPr>
                <w:sz w:val="24"/>
                <w:szCs w:val="24"/>
              </w:rPr>
            </w:pPr>
          </w:p>
          <w:p w14:paraId="756C37C5" w14:textId="77777777" w:rsidR="00566BA6" w:rsidRPr="008B4C32" w:rsidRDefault="00566BA6" w:rsidP="00541E47">
            <w:pPr>
              <w:autoSpaceDE w:val="0"/>
              <w:autoSpaceDN w:val="0"/>
              <w:adjustRightInd w:val="0"/>
              <w:rPr>
                <w:sz w:val="24"/>
                <w:szCs w:val="24"/>
              </w:rPr>
            </w:pPr>
          </w:p>
        </w:tc>
        <w:tc>
          <w:tcPr>
            <w:tcW w:w="4167" w:type="dxa"/>
          </w:tcPr>
          <w:p w14:paraId="53A471DC" w14:textId="77777777" w:rsidR="00566BA6" w:rsidRPr="008B4C32" w:rsidRDefault="00566BA6" w:rsidP="00541E47">
            <w:pPr>
              <w:autoSpaceDE w:val="0"/>
              <w:autoSpaceDN w:val="0"/>
              <w:adjustRightInd w:val="0"/>
              <w:rPr>
                <w:sz w:val="24"/>
                <w:szCs w:val="24"/>
              </w:rPr>
            </w:pPr>
            <w:r w:rsidRPr="008B4C32">
              <w:rPr>
                <w:sz w:val="24"/>
                <w:szCs w:val="24"/>
              </w:rPr>
              <w:t>- úprava</w:t>
            </w:r>
          </w:p>
          <w:p w14:paraId="66B0DC83" w14:textId="77777777" w:rsidR="00566BA6" w:rsidRPr="008B4C32" w:rsidRDefault="00566BA6" w:rsidP="00541E47">
            <w:pPr>
              <w:autoSpaceDE w:val="0"/>
              <w:autoSpaceDN w:val="0"/>
              <w:adjustRightInd w:val="0"/>
              <w:rPr>
                <w:sz w:val="24"/>
                <w:szCs w:val="24"/>
              </w:rPr>
            </w:pPr>
            <w:r w:rsidRPr="008B4C32">
              <w:rPr>
                <w:sz w:val="24"/>
                <w:szCs w:val="24"/>
              </w:rPr>
              <w:t>- pravopis</w:t>
            </w:r>
          </w:p>
          <w:p w14:paraId="2A087465" w14:textId="77777777" w:rsidR="00566BA6" w:rsidRPr="008B4C32" w:rsidRDefault="00566BA6" w:rsidP="00541E47">
            <w:pPr>
              <w:autoSpaceDE w:val="0"/>
              <w:autoSpaceDN w:val="0"/>
              <w:adjustRightInd w:val="0"/>
              <w:rPr>
                <w:sz w:val="24"/>
                <w:szCs w:val="24"/>
              </w:rPr>
            </w:pPr>
            <w:r w:rsidRPr="008B4C32">
              <w:rPr>
                <w:sz w:val="24"/>
                <w:szCs w:val="24"/>
              </w:rPr>
              <w:t>- stylistická úroveň</w:t>
            </w:r>
          </w:p>
          <w:p w14:paraId="21660243" w14:textId="77777777" w:rsidR="00566BA6" w:rsidRPr="008B4C32" w:rsidRDefault="00566BA6" w:rsidP="00541E47">
            <w:pPr>
              <w:autoSpaceDE w:val="0"/>
              <w:autoSpaceDN w:val="0"/>
              <w:adjustRightInd w:val="0"/>
              <w:rPr>
                <w:sz w:val="24"/>
                <w:szCs w:val="24"/>
              </w:rPr>
            </w:pPr>
            <w:r w:rsidRPr="008B4C32">
              <w:rPr>
                <w:sz w:val="24"/>
                <w:szCs w:val="24"/>
              </w:rPr>
              <w:t>- obsahová správnost</w:t>
            </w:r>
          </w:p>
          <w:p w14:paraId="61718753" w14:textId="77777777" w:rsidR="00566BA6" w:rsidRPr="008B4C32" w:rsidRDefault="00566BA6" w:rsidP="00541E47">
            <w:pPr>
              <w:autoSpaceDE w:val="0"/>
              <w:autoSpaceDN w:val="0"/>
              <w:adjustRightInd w:val="0"/>
              <w:rPr>
                <w:sz w:val="24"/>
                <w:szCs w:val="24"/>
              </w:rPr>
            </w:pPr>
          </w:p>
        </w:tc>
        <w:tc>
          <w:tcPr>
            <w:tcW w:w="0" w:type="auto"/>
          </w:tcPr>
          <w:p w14:paraId="5B6163D3" w14:textId="77777777" w:rsidR="00566BA6" w:rsidRPr="008B4C32" w:rsidRDefault="00566BA6" w:rsidP="00541E47">
            <w:pPr>
              <w:autoSpaceDE w:val="0"/>
              <w:autoSpaceDN w:val="0"/>
              <w:adjustRightInd w:val="0"/>
              <w:rPr>
                <w:sz w:val="24"/>
                <w:szCs w:val="24"/>
              </w:rPr>
            </w:pPr>
            <w:r w:rsidRPr="008B4C32">
              <w:rPr>
                <w:sz w:val="24"/>
                <w:szCs w:val="24"/>
              </w:rPr>
              <w:t>-slovně</w:t>
            </w:r>
          </w:p>
          <w:p w14:paraId="423F8C57" w14:textId="77777777" w:rsidR="00566BA6" w:rsidRPr="008B4C32" w:rsidRDefault="00566BA6" w:rsidP="00541E47">
            <w:pPr>
              <w:autoSpaceDE w:val="0"/>
              <w:autoSpaceDN w:val="0"/>
              <w:adjustRightInd w:val="0"/>
              <w:rPr>
                <w:sz w:val="24"/>
                <w:szCs w:val="24"/>
              </w:rPr>
            </w:pPr>
            <w:r w:rsidRPr="008B4C32">
              <w:rPr>
                <w:sz w:val="24"/>
                <w:szCs w:val="24"/>
              </w:rPr>
              <w:t>-klasifikační stupeň</w:t>
            </w:r>
          </w:p>
          <w:p w14:paraId="1AF7B4A8" w14:textId="77777777" w:rsidR="00566BA6" w:rsidRPr="008B4C32" w:rsidRDefault="00566BA6" w:rsidP="00541E47">
            <w:pPr>
              <w:autoSpaceDE w:val="0"/>
              <w:autoSpaceDN w:val="0"/>
              <w:adjustRightInd w:val="0"/>
              <w:rPr>
                <w:sz w:val="24"/>
                <w:szCs w:val="24"/>
              </w:rPr>
            </w:pPr>
            <w:r w:rsidRPr="008B4C32">
              <w:rPr>
                <w:sz w:val="24"/>
                <w:szCs w:val="24"/>
              </w:rPr>
              <w:t>-sebehodnocení</w:t>
            </w:r>
          </w:p>
        </w:tc>
      </w:tr>
      <w:tr w:rsidR="00566BA6" w:rsidRPr="008B4C32" w14:paraId="67A759B2" w14:textId="77777777" w:rsidTr="00541E47">
        <w:tc>
          <w:tcPr>
            <w:tcW w:w="2808" w:type="dxa"/>
          </w:tcPr>
          <w:p w14:paraId="73237720" w14:textId="77777777" w:rsidR="00566BA6" w:rsidRPr="008B4C32" w:rsidRDefault="00566BA6" w:rsidP="00541E47">
            <w:pPr>
              <w:autoSpaceDE w:val="0"/>
              <w:autoSpaceDN w:val="0"/>
              <w:adjustRightInd w:val="0"/>
              <w:rPr>
                <w:sz w:val="24"/>
                <w:szCs w:val="24"/>
              </w:rPr>
            </w:pPr>
            <w:r w:rsidRPr="008B4C32">
              <w:rPr>
                <w:sz w:val="24"/>
                <w:szCs w:val="24"/>
              </w:rPr>
              <w:t>Pohybové činnosti a dovednosti</w:t>
            </w:r>
          </w:p>
          <w:p w14:paraId="329DEBA1" w14:textId="77777777" w:rsidR="00566BA6" w:rsidRPr="008B4C32" w:rsidRDefault="00566BA6" w:rsidP="00541E47">
            <w:pPr>
              <w:autoSpaceDE w:val="0"/>
              <w:autoSpaceDN w:val="0"/>
              <w:adjustRightInd w:val="0"/>
              <w:rPr>
                <w:sz w:val="24"/>
                <w:szCs w:val="24"/>
              </w:rPr>
            </w:pPr>
          </w:p>
          <w:p w14:paraId="6F6553A1" w14:textId="77777777" w:rsidR="00566BA6" w:rsidRPr="008B4C32" w:rsidRDefault="00566BA6" w:rsidP="00541E47">
            <w:pPr>
              <w:autoSpaceDE w:val="0"/>
              <w:autoSpaceDN w:val="0"/>
              <w:adjustRightInd w:val="0"/>
              <w:rPr>
                <w:sz w:val="24"/>
                <w:szCs w:val="24"/>
              </w:rPr>
            </w:pPr>
          </w:p>
        </w:tc>
        <w:tc>
          <w:tcPr>
            <w:tcW w:w="4167" w:type="dxa"/>
          </w:tcPr>
          <w:p w14:paraId="1D464705" w14:textId="77777777" w:rsidR="00566BA6" w:rsidRPr="008B4C32" w:rsidRDefault="00566BA6" w:rsidP="00541E47">
            <w:pPr>
              <w:autoSpaceDE w:val="0"/>
              <w:autoSpaceDN w:val="0"/>
              <w:adjustRightInd w:val="0"/>
              <w:rPr>
                <w:sz w:val="24"/>
                <w:szCs w:val="24"/>
              </w:rPr>
            </w:pPr>
            <w:r w:rsidRPr="008B4C32">
              <w:rPr>
                <w:sz w:val="24"/>
                <w:szCs w:val="24"/>
              </w:rPr>
              <w:t>- technika provedení</w:t>
            </w:r>
          </w:p>
          <w:p w14:paraId="2C1F444A" w14:textId="77777777" w:rsidR="00566BA6" w:rsidRPr="008B4C32" w:rsidRDefault="00566BA6" w:rsidP="00541E47">
            <w:pPr>
              <w:autoSpaceDE w:val="0"/>
              <w:autoSpaceDN w:val="0"/>
              <w:adjustRightInd w:val="0"/>
              <w:rPr>
                <w:sz w:val="24"/>
                <w:szCs w:val="24"/>
              </w:rPr>
            </w:pPr>
            <w:r w:rsidRPr="008B4C32">
              <w:rPr>
                <w:sz w:val="24"/>
                <w:szCs w:val="24"/>
              </w:rPr>
              <w:t>- dodržení postupu</w:t>
            </w:r>
          </w:p>
          <w:p w14:paraId="468B8A92" w14:textId="77777777" w:rsidR="00566BA6" w:rsidRPr="008B4C32" w:rsidRDefault="00566BA6" w:rsidP="00541E47">
            <w:pPr>
              <w:autoSpaceDE w:val="0"/>
              <w:autoSpaceDN w:val="0"/>
              <w:adjustRightInd w:val="0"/>
              <w:rPr>
                <w:sz w:val="24"/>
                <w:szCs w:val="24"/>
              </w:rPr>
            </w:pPr>
            <w:r w:rsidRPr="008B4C32">
              <w:rPr>
                <w:sz w:val="24"/>
                <w:szCs w:val="24"/>
              </w:rPr>
              <w:t>- manipulace s pomůckami</w:t>
            </w:r>
          </w:p>
          <w:p w14:paraId="724FEC03" w14:textId="77777777" w:rsidR="00566BA6" w:rsidRPr="008B4C32" w:rsidRDefault="00566BA6" w:rsidP="00541E47">
            <w:pPr>
              <w:autoSpaceDE w:val="0"/>
              <w:autoSpaceDN w:val="0"/>
              <w:adjustRightInd w:val="0"/>
              <w:rPr>
                <w:sz w:val="24"/>
                <w:szCs w:val="24"/>
              </w:rPr>
            </w:pPr>
            <w:r w:rsidRPr="008B4C32">
              <w:rPr>
                <w:sz w:val="24"/>
                <w:szCs w:val="24"/>
              </w:rPr>
              <w:t>- estetičnost</w:t>
            </w:r>
          </w:p>
          <w:p w14:paraId="7F1E1B48" w14:textId="77777777" w:rsidR="00566BA6" w:rsidRPr="008B4C32" w:rsidRDefault="00566BA6" w:rsidP="00541E47">
            <w:pPr>
              <w:autoSpaceDE w:val="0"/>
              <w:autoSpaceDN w:val="0"/>
              <w:adjustRightInd w:val="0"/>
              <w:rPr>
                <w:sz w:val="24"/>
                <w:szCs w:val="24"/>
              </w:rPr>
            </w:pPr>
          </w:p>
        </w:tc>
        <w:tc>
          <w:tcPr>
            <w:tcW w:w="0" w:type="auto"/>
          </w:tcPr>
          <w:p w14:paraId="4109A473" w14:textId="77777777" w:rsidR="00566BA6" w:rsidRPr="008B4C32" w:rsidRDefault="00566BA6" w:rsidP="00541E47">
            <w:pPr>
              <w:autoSpaceDE w:val="0"/>
              <w:autoSpaceDN w:val="0"/>
              <w:adjustRightInd w:val="0"/>
              <w:rPr>
                <w:sz w:val="24"/>
                <w:szCs w:val="24"/>
              </w:rPr>
            </w:pPr>
            <w:r w:rsidRPr="008B4C32">
              <w:rPr>
                <w:sz w:val="24"/>
                <w:szCs w:val="24"/>
              </w:rPr>
              <w:t>- klasifikační stupeň</w:t>
            </w:r>
          </w:p>
          <w:p w14:paraId="29F69D08" w14:textId="77777777" w:rsidR="00566BA6" w:rsidRPr="008B4C32" w:rsidRDefault="00566BA6" w:rsidP="00541E47">
            <w:pPr>
              <w:autoSpaceDE w:val="0"/>
              <w:autoSpaceDN w:val="0"/>
              <w:adjustRightInd w:val="0"/>
              <w:rPr>
                <w:sz w:val="24"/>
                <w:szCs w:val="24"/>
              </w:rPr>
            </w:pPr>
            <w:r w:rsidRPr="008B4C32">
              <w:rPr>
                <w:sz w:val="24"/>
                <w:szCs w:val="24"/>
              </w:rPr>
              <w:t>- slovně</w:t>
            </w:r>
          </w:p>
          <w:p w14:paraId="74F2F9CB"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2865E24D"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6B9097B5" w14:textId="77777777" w:rsidTr="00541E47">
        <w:tc>
          <w:tcPr>
            <w:tcW w:w="2808" w:type="dxa"/>
          </w:tcPr>
          <w:p w14:paraId="1A28E492" w14:textId="77777777" w:rsidR="00566BA6" w:rsidRPr="008B4C32" w:rsidRDefault="00566BA6" w:rsidP="00541E47">
            <w:pPr>
              <w:autoSpaceDE w:val="0"/>
              <w:autoSpaceDN w:val="0"/>
              <w:adjustRightInd w:val="0"/>
              <w:rPr>
                <w:sz w:val="24"/>
                <w:szCs w:val="24"/>
              </w:rPr>
            </w:pPr>
            <w:r w:rsidRPr="008B4C32">
              <w:rPr>
                <w:sz w:val="24"/>
                <w:szCs w:val="24"/>
              </w:rPr>
              <w:t xml:space="preserve">Projekty </w:t>
            </w:r>
          </w:p>
        </w:tc>
        <w:tc>
          <w:tcPr>
            <w:tcW w:w="4167" w:type="dxa"/>
          </w:tcPr>
          <w:p w14:paraId="2DD585E3" w14:textId="77777777" w:rsidR="00566BA6" w:rsidRPr="008B4C32" w:rsidRDefault="00566BA6" w:rsidP="00541E47">
            <w:pPr>
              <w:autoSpaceDE w:val="0"/>
              <w:autoSpaceDN w:val="0"/>
              <w:adjustRightInd w:val="0"/>
              <w:rPr>
                <w:sz w:val="24"/>
                <w:szCs w:val="24"/>
              </w:rPr>
            </w:pPr>
            <w:r w:rsidRPr="008B4C32">
              <w:rPr>
                <w:sz w:val="24"/>
                <w:szCs w:val="24"/>
              </w:rPr>
              <w:t>- řešení problémů</w:t>
            </w:r>
          </w:p>
          <w:p w14:paraId="737E2EED" w14:textId="77777777" w:rsidR="00566BA6" w:rsidRPr="008B4C32" w:rsidRDefault="00566BA6" w:rsidP="00541E47">
            <w:pPr>
              <w:autoSpaceDE w:val="0"/>
              <w:autoSpaceDN w:val="0"/>
              <w:adjustRightInd w:val="0"/>
              <w:rPr>
                <w:sz w:val="24"/>
                <w:szCs w:val="24"/>
              </w:rPr>
            </w:pPr>
            <w:r w:rsidRPr="008B4C32">
              <w:rPr>
                <w:sz w:val="24"/>
                <w:szCs w:val="24"/>
              </w:rPr>
              <w:t>- práce s informačními zdroji</w:t>
            </w:r>
          </w:p>
          <w:p w14:paraId="4ADB35A7" w14:textId="77777777" w:rsidR="00566BA6" w:rsidRPr="008B4C32" w:rsidRDefault="00566BA6" w:rsidP="00541E47">
            <w:pPr>
              <w:autoSpaceDE w:val="0"/>
              <w:autoSpaceDN w:val="0"/>
              <w:adjustRightInd w:val="0"/>
              <w:rPr>
                <w:sz w:val="24"/>
                <w:szCs w:val="24"/>
              </w:rPr>
            </w:pPr>
            <w:r w:rsidRPr="008B4C32">
              <w:rPr>
                <w:sz w:val="24"/>
                <w:szCs w:val="24"/>
              </w:rPr>
              <w:t>- práce ve skupině</w:t>
            </w:r>
          </w:p>
          <w:p w14:paraId="56A635BD" w14:textId="77777777" w:rsidR="00566BA6" w:rsidRPr="008B4C32" w:rsidRDefault="00566BA6" w:rsidP="00541E47">
            <w:pPr>
              <w:autoSpaceDE w:val="0"/>
              <w:autoSpaceDN w:val="0"/>
              <w:adjustRightInd w:val="0"/>
              <w:rPr>
                <w:sz w:val="24"/>
                <w:szCs w:val="24"/>
              </w:rPr>
            </w:pPr>
            <w:r w:rsidRPr="008B4C32">
              <w:rPr>
                <w:sz w:val="24"/>
                <w:szCs w:val="24"/>
              </w:rPr>
              <w:t>- iniciativa</w:t>
            </w:r>
          </w:p>
          <w:p w14:paraId="416866FB" w14:textId="77777777" w:rsidR="00566BA6" w:rsidRPr="008B4C32" w:rsidRDefault="00566BA6" w:rsidP="00541E47">
            <w:pPr>
              <w:autoSpaceDE w:val="0"/>
              <w:autoSpaceDN w:val="0"/>
              <w:adjustRightInd w:val="0"/>
              <w:rPr>
                <w:sz w:val="24"/>
                <w:szCs w:val="24"/>
              </w:rPr>
            </w:pPr>
          </w:p>
          <w:p w14:paraId="5D43846C" w14:textId="77777777" w:rsidR="00566BA6" w:rsidRPr="008B4C32" w:rsidRDefault="00566BA6" w:rsidP="00541E47">
            <w:pPr>
              <w:autoSpaceDE w:val="0"/>
              <w:autoSpaceDN w:val="0"/>
              <w:adjustRightInd w:val="0"/>
              <w:rPr>
                <w:sz w:val="24"/>
                <w:szCs w:val="24"/>
              </w:rPr>
            </w:pPr>
            <w:r w:rsidRPr="008B4C32">
              <w:rPr>
                <w:sz w:val="24"/>
                <w:szCs w:val="24"/>
              </w:rPr>
              <w:t>- úroveň výstupu</w:t>
            </w:r>
          </w:p>
          <w:p w14:paraId="023C09E4" w14:textId="77777777" w:rsidR="00566BA6" w:rsidRPr="008B4C32" w:rsidRDefault="00566BA6" w:rsidP="00541E47">
            <w:pPr>
              <w:autoSpaceDE w:val="0"/>
              <w:autoSpaceDN w:val="0"/>
              <w:adjustRightInd w:val="0"/>
              <w:rPr>
                <w:sz w:val="24"/>
                <w:szCs w:val="24"/>
              </w:rPr>
            </w:pPr>
            <w:r w:rsidRPr="008B4C32">
              <w:rPr>
                <w:sz w:val="24"/>
                <w:szCs w:val="24"/>
              </w:rPr>
              <w:t>- prezentace výstupu</w:t>
            </w:r>
          </w:p>
          <w:p w14:paraId="54541D75" w14:textId="77777777" w:rsidR="00566BA6" w:rsidRPr="008B4C32" w:rsidRDefault="00566BA6" w:rsidP="00541E47">
            <w:pPr>
              <w:autoSpaceDE w:val="0"/>
              <w:autoSpaceDN w:val="0"/>
              <w:adjustRightInd w:val="0"/>
              <w:rPr>
                <w:sz w:val="24"/>
                <w:szCs w:val="24"/>
              </w:rPr>
            </w:pPr>
          </w:p>
        </w:tc>
        <w:tc>
          <w:tcPr>
            <w:tcW w:w="0" w:type="auto"/>
          </w:tcPr>
          <w:p w14:paraId="39FB0319" w14:textId="77777777" w:rsidR="00566BA6" w:rsidRPr="008B4C32" w:rsidRDefault="00566BA6" w:rsidP="00541E47">
            <w:pPr>
              <w:autoSpaceDE w:val="0"/>
              <w:autoSpaceDN w:val="0"/>
              <w:adjustRightInd w:val="0"/>
              <w:rPr>
                <w:sz w:val="24"/>
                <w:szCs w:val="24"/>
              </w:rPr>
            </w:pPr>
            <w:r w:rsidRPr="008B4C32">
              <w:rPr>
                <w:sz w:val="24"/>
                <w:szCs w:val="24"/>
              </w:rPr>
              <w:t>-klasifikační stupeň</w:t>
            </w:r>
          </w:p>
          <w:p w14:paraId="6DB2AEA5" w14:textId="77777777" w:rsidR="00566BA6" w:rsidRPr="008B4C32" w:rsidRDefault="00566BA6" w:rsidP="00541E47">
            <w:pPr>
              <w:autoSpaceDE w:val="0"/>
              <w:autoSpaceDN w:val="0"/>
              <w:adjustRightInd w:val="0"/>
              <w:rPr>
                <w:sz w:val="24"/>
                <w:szCs w:val="24"/>
              </w:rPr>
            </w:pPr>
            <w:r w:rsidRPr="008B4C32">
              <w:rPr>
                <w:sz w:val="24"/>
                <w:szCs w:val="24"/>
              </w:rPr>
              <w:t>-slovně</w:t>
            </w:r>
          </w:p>
          <w:p w14:paraId="7AE2E49A" w14:textId="77777777" w:rsidR="00566BA6" w:rsidRPr="008B4C32" w:rsidRDefault="00566BA6" w:rsidP="00541E47">
            <w:pPr>
              <w:autoSpaceDE w:val="0"/>
              <w:autoSpaceDN w:val="0"/>
              <w:adjustRightInd w:val="0"/>
              <w:rPr>
                <w:sz w:val="24"/>
                <w:szCs w:val="24"/>
              </w:rPr>
            </w:pPr>
            <w:r w:rsidRPr="008B4C32">
              <w:rPr>
                <w:sz w:val="24"/>
                <w:szCs w:val="24"/>
              </w:rPr>
              <w:t>-sebehodnocení</w:t>
            </w:r>
          </w:p>
          <w:p w14:paraId="6D68E11A"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r w:rsidR="00566BA6" w:rsidRPr="008B4C32" w14:paraId="3EE5E3FB" w14:textId="77777777" w:rsidTr="00541E47">
        <w:tc>
          <w:tcPr>
            <w:tcW w:w="2808" w:type="dxa"/>
          </w:tcPr>
          <w:p w14:paraId="2518DEEF" w14:textId="77777777" w:rsidR="00566BA6" w:rsidRPr="008B4C32" w:rsidRDefault="00566BA6" w:rsidP="00541E47">
            <w:pPr>
              <w:autoSpaceDE w:val="0"/>
              <w:autoSpaceDN w:val="0"/>
              <w:adjustRightInd w:val="0"/>
              <w:rPr>
                <w:sz w:val="24"/>
                <w:szCs w:val="24"/>
              </w:rPr>
            </w:pPr>
          </w:p>
          <w:p w14:paraId="462D4B1E" w14:textId="77777777" w:rsidR="00566BA6" w:rsidRPr="008B4C32" w:rsidRDefault="00566BA6" w:rsidP="00541E47">
            <w:pPr>
              <w:autoSpaceDE w:val="0"/>
              <w:autoSpaceDN w:val="0"/>
              <w:adjustRightInd w:val="0"/>
              <w:rPr>
                <w:sz w:val="24"/>
                <w:szCs w:val="24"/>
              </w:rPr>
            </w:pPr>
            <w:r w:rsidRPr="008B4C32">
              <w:rPr>
                <w:sz w:val="24"/>
                <w:szCs w:val="24"/>
              </w:rPr>
              <w:t xml:space="preserve">Exkurze </w:t>
            </w:r>
          </w:p>
          <w:p w14:paraId="52A7A500" w14:textId="77777777" w:rsidR="00566BA6" w:rsidRPr="008B4C32" w:rsidRDefault="00566BA6" w:rsidP="00541E47">
            <w:pPr>
              <w:autoSpaceDE w:val="0"/>
              <w:autoSpaceDN w:val="0"/>
              <w:adjustRightInd w:val="0"/>
              <w:rPr>
                <w:sz w:val="24"/>
                <w:szCs w:val="24"/>
              </w:rPr>
            </w:pPr>
          </w:p>
        </w:tc>
        <w:tc>
          <w:tcPr>
            <w:tcW w:w="4167" w:type="dxa"/>
          </w:tcPr>
          <w:p w14:paraId="0471C872" w14:textId="77777777" w:rsidR="00566BA6" w:rsidRPr="008B4C32" w:rsidRDefault="00566BA6" w:rsidP="00541E47">
            <w:pPr>
              <w:autoSpaceDE w:val="0"/>
              <w:autoSpaceDN w:val="0"/>
              <w:adjustRightInd w:val="0"/>
              <w:rPr>
                <w:sz w:val="24"/>
                <w:szCs w:val="24"/>
              </w:rPr>
            </w:pPr>
            <w:r w:rsidRPr="008B4C32">
              <w:rPr>
                <w:sz w:val="24"/>
                <w:szCs w:val="24"/>
              </w:rPr>
              <w:t>- aktivní účast na přípravě</w:t>
            </w:r>
          </w:p>
          <w:p w14:paraId="1C236FEB" w14:textId="77777777" w:rsidR="00566BA6" w:rsidRPr="008B4C32" w:rsidRDefault="00566BA6" w:rsidP="00541E47">
            <w:pPr>
              <w:rPr>
                <w:sz w:val="24"/>
                <w:szCs w:val="24"/>
              </w:rPr>
            </w:pPr>
            <w:r w:rsidRPr="008B4C32">
              <w:rPr>
                <w:sz w:val="24"/>
                <w:szCs w:val="24"/>
              </w:rPr>
              <w:t>- postoje  během exkurze</w:t>
            </w:r>
          </w:p>
          <w:p w14:paraId="16894E2F" w14:textId="77777777" w:rsidR="00566BA6" w:rsidRPr="008B4C32" w:rsidRDefault="00566BA6" w:rsidP="00541E47">
            <w:pPr>
              <w:rPr>
                <w:sz w:val="24"/>
                <w:szCs w:val="24"/>
              </w:rPr>
            </w:pPr>
            <w:r w:rsidRPr="008B4C32">
              <w:rPr>
                <w:sz w:val="24"/>
                <w:szCs w:val="24"/>
              </w:rPr>
              <w:t>- zpracování zadaných úkolů</w:t>
            </w:r>
          </w:p>
          <w:p w14:paraId="2C892350" w14:textId="77777777" w:rsidR="00566BA6" w:rsidRPr="008B4C32" w:rsidRDefault="00566BA6" w:rsidP="00541E47">
            <w:pPr>
              <w:autoSpaceDE w:val="0"/>
              <w:autoSpaceDN w:val="0"/>
              <w:adjustRightInd w:val="0"/>
              <w:rPr>
                <w:sz w:val="24"/>
                <w:szCs w:val="24"/>
              </w:rPr>
            </w:pPr>
            <w:r w:rsidRPr="008B4C32">
              <w:rPr>
                <w:sz w:val="24"/>
                <w:szCs w:val="24"/>
              </w:rPr>
              <w:t xml:space="preserve">- prezentace závěrů z exkurze </w:t>
            </w:r>
          </w:p>
          <w:p w14:paraId="241C7D6B" w14:textId="77777777" w:rsidR="00566BA6" w:rsidRPr="008B4C32" w:rsidRDefault="00566BA6" w:rsidP="00541E47">
            <w:pPr>
              <w:autoSpaceDE w:val="0"/>
              <w:autoSpaceDN w:val="0"/>
              <w:adjustRightInd w:val="0"/>
              <w:rPr>
                <w:sz w:val="24"/>
                <w:szCs w:val="24"/>
              </w:rPr>
            </w:pPr>
          </w:p>
        </w:tc>
        <w:tc>
          <w:tcPr>
            <w:tcW w:w="0" w:type="auto"/>
          </w:tcPr>
          <w:p w14:paraId="7404450A" w14:textId="77777777" w:rsidR="00566BA6" w:rsidRPr="008B4C32" w:rsidRDefault="00566BA6" w:rsidP="00541E47">
            <w:pPr>
              <w:autoSpaceDE w:val="0"/>
              <w:autoSpaceDN w:val="0"/>
              <w:adjustRightInd w:val="0"/>
              <w:rPr>
                <w:sz w:val="24"/>
                <w:szCs w:val="24"/>
              </w:rPr>
            </w:pPr>
            <w:r w:rsidRPr="008B4C32">
              <w:rPr>
                <w:sz w:val="24"/>
                <w:szCs w:val="24"/>
              </w:rPr>
              <w:lastRenderedPageBreak/>
              <w:t>- slovně</w:t>
            </w:r>
          </w:p>
          <w:p w14:paraId="62D9824C" w14:textId="77777777" w:rsidR="00566BA6" w:rsidRPr="008B4C32" w:rsidRDefault="00566BA6" w:rsidP="00541E47">
            <w:pPr>
              <w:autoSpaceDE w:val="0"/>
              <w:autoSpaceDN w:val="0"/>
              <w:adjustRightInd w:val="0"/>
              <w:rPr>
                <w:sz w:val="24"/>
                <w:szCs w:val="24"/>
              </w:rPr>
            </w:pPr>
            <w:r w:rsidRPr="008B4C32">
              <w:rPr>
                <w:sz w:val="24"/>
                <w:szCs w:val="24"/>
              </w:rPr>
              <w:t>- sebehodnocení</w:t>
            </w:r>
          </w:p>
          <w:p w14:paraId="4D688C94" w14:textId="77777777" w:rsidR="00566BA6" w:rsidRPr="008B4C32" w:rsidRDefault="00566BA6" w:rsidP="00541E47">
            <w:pPr>
              <w:autoSpaceDE w:val="0"/>
              <w:autoSpaceDN w:val="0"/>
              <w:adjustRightInd w:val="0"/>
              <w:rPr>
                <w:sz w:val="24"/>
                <w:szCs w:val="24"/>
              </w:rPr>
            </w:pPr>
            <w:r w:rsidRPr="008B4C32">
              <w:rPr>
                <w:sz w:val="24"/>
                <w:szCs w:val="24"/>
              </w:rPr>
              <w:t>-vzájemné hodnocení</w:t>
            </w:r>
          </w:p>
        </w:tc>
      </w:tr>
    </w:tbl>
    <w:p w14:paraId="1467E256" w14:textId="77777777" w:rsidR="00566BA6" w:rsidRPr="008B4C32" w:rsidRDefault="00566BA6" w:rsidP="00566BA6">
      <w:pPr>
        <w:keepNext/>
        <w:spacing w:before="240" w:after="120"/>
        <w:outlineLvl w:val="1"/>
        <w:rPr>
          <w:rFonts w:eastAsia="Times New Roman"/>
          <w:b/>
          <w:bCs/>
          <w:sz w:val="24"/>
          <w:szCs w:val="24"/>
          <w:u w:val="single"/>
        </w:rPr>
      </w:pPr>
    </w:p>
    <w:p w14:paraId="7062C206" w14:textId="77777777" w:rsidR="00566BA6" w:rsidRPr="008B4C32" w:rsidRDefault="00566BA6" w:rsidP="00566BA6">
      <w:pPr>
        <w:keepNext/>
        <w:spacing w:before="240" w:after="120"/>
        <w:outlineLvl w:val="1"/>
        <w:rPr>
          <w:rFonts w:eastAsia="Times New Roman"/>
          <w:b/>
          <w:bCs/>
          <w:sz w:val="24"/>
          <w:szCs w:val="24"/>
          <w:u w:val="single"/>
        </w:rPr>
      </w:pPr>
      <w:bookmarkStart w:id="71" w:name="_Toc368492214"/>
      <w:r w:rsidRPr="008B4C32">
        <w:rPr>
          <w:rFonts w:eastAsia="Times New Roman"/>
          <w:b/>
          <w:bCs/>
          <w:sz w:val="24"/>
          <w:szCs w:val="24"/>
          <w:u w:val="single"/>
        </w:rPr>
        <w:t>Podrobnosti o komisionálních a opravných zkouškách</w:t>
      </w:r>
      <w:bookmarkEnd w:id="71"/>
    </w:p>
    <w:p w14:paraId="17BA56A5" w14:textId="77777777" w:rsidR="00566BA6" w:rsidRPr="008B4C32" w:rsidRDefault="00566BA6" w:rsidP="00566BA6">
      <w:pPr>
        <w:keepNext/>
        <w:keepLines/>
        <w:spacing w:before="120" w:after="120"/>
        <w:ind w:left="709"/>
        <w:outlineLvl w:val="2"/>
        <w:rPr>
          <w:rFonts w:eastAsia="Times New Roman"/>
          <w:b/>
          <w:bCs/>
          <w:color w:val="000000"/>
          <w:sz w:val="24"/>
          <w:szCs w:val="24"/>
          <w:u w:val="single"/>
        </w:rPr>
      </w:pPr>
      <w:r w:rsidRPr="008B4C32">
        <w:rPr>
          <w:rFonts w:eastAsia="Times New Roman"/>
          <w:b/>
          <w:bCs/>
          <w:color w:val="000000"/>
          <w:sz w:val="24"/>
          <w:szCs w:val="24"/>
        </w:rPr>
        <w:t>Komisionální zkouška</w:t>
      </w:r>
    </w:p>
    <w:p w14:paraId="629AB229"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 xml:space="preserve">Komisionální zkouška se koná v těchto případech: </w:t>
      </w:r>
    </w:p>
    <w:p w14:paraId="63B1ADE7"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žák plní školní docházku v zahraničí,</w:t>
      </w:r>
    </w:p>
    <w:p w14:paraId="32695D0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zákonný zástupce žáka má pochybnosti o správnosti hodnocení na konci prvního nebo druhého pololetí a požádá o komisionální přezkoušení,</w:t>
      </w:r>
    </w:p>
    <w:p w14:paraId="0F235EF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 xml:space="preserve"> žák vykonává opravnou zkoušku.</w:t>
      </w:r>
    </w:p>
    <w:p w14:paraId="5AFE0543"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Komisi pro komisionální přezkoušení (dále jen přezkoušení) jmenuje ředitel školy, v případě, že je vyučujícím daného předmětu ředitel školy, jmenuje komisi krajský úřad</w:t>
      </w:r>
    </w:p>
    <w:p w14:paraId="5E1CC0A4"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 xml:space="preserve"> Komise je tříčlenná a tvoří ji:</w:t>
      </w:r>
    </w:p>
    <w:p w14:paraId="1017439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1 předseda, kterým je ředitel školy, popřípadě jím pověřený učitel, nebo v případě, že vyučujícím daného předmětu je ředitel školy, krajským úřadem jmenovaný jiný pedagogický pracovník školy,</w:t>
      </w:r>
    </w:p>
    <w:p w14:paraId="67890D43"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zkoušející učitel, jímž je vyučující daného předmětu ve třídě, v níž je žák zařazen, popřípadě jiný vyučující daného předmětu,</w:t>
      </w:r>
    </w:p>
    <w:p w14:paraId="0FCEA486"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přísedící, kterým je jiný vyučující daného předmětu nebo předmětu stejné vzdělávací oblasti stanovené Rámcovým vzdělávacím programem základního vzdělávání.</w:t>
      </w:r>
    </w:p>
    <w:p w14:paraId="058A72B6"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Výsledek přezkoušení již nelze napadnout novou žádostí o přezkoušení. Výsledek přezkoušení stanoví komise hlasováním, vyjádří se slovním hodnocením nebo klasifikačním stupněm. Ředitel školy sdělí výsledek přezkoušení prokazatelným způsobem žákovi a zákonnému zástupci žáka</w:t>
      </w:r>
    </w:p>
    <w:p w14:paraId="2B5F7547"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V případě změny hodnocení na konci prvního nebo druhého pololetí se žákovi vydá nové vysvědčení.</w:t>
      </w:r>
    </w:p>
    <w:p w14:paraId="0822F160"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lastRenderedPageBreak/>
        <w:t>O přezkoušení se pořizuje protokol, který se stává součástí dokumentace školy.</w:t>
      </w:r>
    </w:p>
    <w:p w14:paraId="3F92956A"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Třídní učitel zapíše do katalogového listu poznámku o vykonaných zkouškách, doplní celkový prospěch a vydá žákovi vysvědčení s datem poslední zkoušky.</w:t>
      </w:r>
    </w:p>
    <w:p w14:paraId="757ADD6B"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Žák může v jednom dni vykonat přezkoušení pouze z jednoho předmětu. Není-li možné žáka ze závažných důvodů ve stanoveném termínu přezkoušet, stanoví orgán jmenující komisi náhradní termín přezkoušení.</w:t>
      </w:r>
    </w:p>
    <w:p w14:paraId="058D50E1"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Konkrétní obsah a rozsah přezkoušení stanoví ředitel školy v souladu se školním vzdělávacím programem.</w:t>
      </w:r>
    </w:p>
    <w:p w14:paraId="196476B9" w14:textId="77777777" w:rsidR="00566BA6" w:rsidRPr="008B4C32" w:rsidRDefault="00566BA6" w:rsidP="005667C4">
      <w:pPr>
        <w:numPr>
          <w:ilvl w:val="0"/>
          <w:numId w:val="134"/>
        </w:numPr>
        <w:spacing w:line="360" w:lineRule="auto"/>
        <w:ind w:left="426"/>
        <w:jc w:val="both"/>
        <w:rPr>
          <w:rFonts w:eastAsia="Times New Roman"/>
          <w:sz w:val="24"/>
          <w:szCs w:val="24"/>
          <w:lang w:eastAsia="cs-CZ"/>
        </w:rPr>
      </w:pPr>
      <w:r w:rsidRPr="008B4C32">
        <w:rPr>
          <w:rFonts w:eastAsia="Times New Roman"/>
          <w:sz w:val="24"/>
          <w:szCs w:val="24"/>
          <w:lang w:eastAsia="cs-CZ"/>
        </w:rPr>
        <w:t>Vykonáním přezkoušení není dotčena možnost vykonat opravnou zkoušku.</w:t>
      </w:r>
    </w:p>
    <w:p w14:paraId="3E2B466A" w14:textId="77777777" w:rsidR="00566BA6" w:rsidRPr="008B4C32" w:rsidRDefault="00566BA6" w:rsidP="00566BA6">
      <w:pPr>
        <w:keepNext/>
        <w:keepLines/>
        <w:spacing w:before="120" w:after="120"/>
        <w:ind w:left="709"/>
        <w:outlineLvl w:val="2"/>
        <w:rPr>
          <w:rFonts w:eastAsia="Times New Roman"/>
          <w:b/>
          <w:bCs/>
          <w:color w:val="000000"/>
          <w:sz w:val="24"/>
          <w:szCs w:val="24"/>
        </w:rPr>
      </w:pPr>
      <w:r w:rsidRPr="008B4C32">
        <w:rPr>
          <w:rFonts w:eastAsia="Times New Roman"/>
          <w:b/>
          <w:bCs/>
          <w:color w:val="000000"/>
          <w:sz w:val="24"/>
          <w:szCs w:val="24"/>
        </w:rPr>
        <w:t>Opravná zkouška</w:t>
      </w:r>
    </w:p>
    <w:p w14:paraId="1D39149F" w14:textId="77777777" w:rsidR="00566BA6" w:rsidRPr="008B4C32" w:rsidRDefault="00566BA6" w:rsidP="005667C4">
      <w:pPr>
        <w:numPr>
          <w:ilvl w:val="0"/>
          <w:numId w:val="135"/>
        </w:numPr>
        <w:spacing w:line="360" w:lineRule="auto"/>
        <w:ind w:left="426"/>
        <w:jc w:val="both"/>
        <w:rPr>
          <w:rFonts w:eastAsia="Times New Roman"/>
          <w:sz w:val="24"/>
          <w:szCs w:val="24"/>
          <w:lang w:eastAsia="cs-CZ"/>
        </w:rPr>
      </w:pPr>
      <w:r w:rsidRPr="008B4C32">
        <w:rPr>
          <w:rFonts w:eastAsia="Times New Roman"/>
          <w:sz w:val="24"/>
          <w:szCs w:val="24"/>
          <w:lang w:eastAsia="cs-CZ"/>
        </w:rPr>
        <w:t>Žáci, kteří na daném stupni základní školy dosud neopakovali ročník, kteří na konci druhého pololetí neprospěli nejvýše ze dvou povinných předmětů s výjimkou předmětů výchovného zaměření, konají opravné zkoušky.</w:t>
      </w:r>
    </w:p>
    <w:p w14:paraId="31D8CF82" w14:textId="77777777" w:rsidR="00566BA6" w:rsidRPr="008B4C32" w:rsidRDefault="00566BA6" w:rsidP="005667C4">
      <w:pPr>
        <w:numPr>
          <w:ilvl w:val="0"/>
          <w:numId w:val="135"/>
        </w:numPr>
        <w:spacing w:line="360" w:lineRule="auto"/>
        <w:ind w:left="426"/>
        <w:jc w:val="both"/>
        <w:rPr>
          <w:rFonts w:eastAsia="Times New Roman"/>
          <w:sz w:val="24"/>
          <w:szCs w:val="24"/>
          <w:lang w:eastAsia="cs-CZ"/>
        </w:rPr>
      </w:pPr>
      <w:r w:rsidRPr="008B4C32">
        <w:rPr>
          <w:rFonts w:eastAsia="Times New Roman"/>
          <w:sz w:val="24"/>
          <w:szCs w:val="24"/>
          <w:lang w:eastAsia="cs-CZ"/>
        </w:rPr>
        <w:t>Opravné zkoušky se konají nejpozději do konce příslušného školního roku v termínu stanoveném ředitelkou školy. Žák může v jednom dni skládat pouze jednu opravnou zkoušku. Opravné zkoušky jsou komisionální /pro její složení a činnost platí zásady stejné jako u přezkoušení/.</w:t>
      </w:r>
    </w:p>
    <w:p w14:paraId="659D8D75" w14:textId="77777777" w:rsidR="00566BA6" w:rsidRPr="008B4C32" w:rsidRDefault="00566BA6" w:rsidP="005667C4">
      <w:pPr>
        <w:numPr>
          <w:ilvl w:val="0"/>
          <w:numId w:val="135"/>
        </w:numPr>
        <w:spacing w:line="360" w:lineRule="auto"/>
        <w:ind w:left="426"/>
        <w:jc w:val="both"/>
        <w:rPr>
          <w:rFonts w:eastAsia="Times New Roman"/>
          <w:sz w:val="24"/>
          <w:szCs w:val="24"/>
          <w:lang w:eastAsia="cs-CZ"/>
        </w:rPr>
      </w:pPr>
      <w:r w:rsidRPr="008B4C32">
        <w:rPr>
          <w:rFonts w:eastAsia="Times New Roman"/>
          <w:sz w:val="24"/>
          <w:szCs w:val="24"/>
          <w:lang w:eastAsia="cs-CZ"/>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14:paraId="6848BC89" w14:textId="77777777" w:rsidR="00566BA6" w:rsidRPr="008B4C32" w:rsidRDefault="00566BA6" w:rsidP="005667C4">
      <w:pPr>
        <w:numPr>
          <w:ilvl w:val="0"/>
          <w:numId w:val="135"/>
        </w:numPr>
        <w:spacing w:line="360" w:lineRule="auto"/>
        <w:ind w:left="426"/>
        <w:jc w:val="both"/>
        <w:rPr>
          <w:rFonts w:eastAsia="Times New Roman"/>
          <w:sz w:val="24"/>
          <w:szCs w:val="24"/>
          <w:lang w:eastAsia="cs-CZ"/>
        </w:rPr>
      </w:pPr>
      <w:r w:rsidRPr="008B4C32">
        <w:rPr>
          <w:rFonts w:eastAsia="Times New Roman"/>
          <w:sz w:val="24"/>
          <w:szCs w:val="24"/>
          <w:lang w:eastAsia="cs-CZ"/>
        </w:rPr>
        <w:t>Třídní učitel zapíše do katalogového listu poznámku o opravných zkouškách, na vysvědčení se uvede datum poslední opravné zkoušky v daném pololetí.</w:t>
      </w:r>
    </w:p>
    <w:p w14:paraId="4975B759" w14:textId="77777777" w:rsidR="00566BA6" w:rsidRPr="008B4C32" w:rsidRDefault="00566BA6" w:rsidP="005667C4">
      <w:pPr>
        <w:numPr>
          <w:ilvl w:val="0"/>
          <w:numId w:val="135"/>
        </w:numPr>
        <w:spacing w:line="360" w:lineRule="auto"/>
        <w:ind w:left="426"/>
        <w:jc w:val="both"/>
        <w:rPr>
          <w:rFonts w:eastAsia="Times New Roman"/>
          <w:sz w:val="24"/>
          <w:szCs w:val="24"/>
          <w:lang w:eastAsia="cs-CZ"/>
        </w:rPr>
      </w:pPr>
      <w:r w:rsidRPr="008B4C32">
        <w:rPr>
          <w:rFonts w:eastAsia="Times New Roman"/>
          <w:sz w:val="24"/>
          <w:szCs w:val="24"/>
          <w:lang w:eastAsia="cs-CZ"/>
        </w:rPr>
        <w:t>V odůvodněných případech může krajský úřad rozhodnout o konání opravné zkoušky a komisionálního přezkoušení podle § 52 odst. 4 na jiné základní škole. Zkoušky se na žádost krajského úřadu účastní školní inspektor.</w:t>
      </w:r>
    </w:p>
    <w:p w14:paraId="4407BA88" w14:textId="77777777" w:rsidR="00566BA6" w:rsidRPr="008B4C32" w:rsidRDefault="00566BA6" w:rsidP="00566BA6">
      <w:pPr>
        <w:keepNext/>
        <w:spacing w:before="240" w:after="120"/>
        <w:outlineLvl w:val="1"/>
        <w:rPr>
          <w:rFonts w:eastAsia="Times New Roman"/>
          <w:b/>
          <w:bCs/>
          <w:sz w:val="24"/>
          <w:szCs w:val="24"/>
          <w:u w:val="single"/>
        </w:rPr>
      </w:pPr>
      <w:bookmarkStart w:id="72" w:name="_Toc368492215"/>
      <w:r w:rsidRPr="008B4C32">
        <w:rPr>
          <w:rFonts w:eastAsia="Times New Roman"/>
          <w:b/>
          <w:bCs/>
          <w:sz w:val="24"/>
          <w:szCs w:val="24"/>
          <w:u w:val="single"/>
        </w:rPr>
        <w:lastRenderedPageBreak/>
        <w:t>Způsob hodnocení žáků se speciálními vzdělávacími potřebami</w:t>
      </w:r>
      <w:bookmarkEnd w:id="72"/>
    </w:p>
    <w:p w14:paraId="778BCE24" w14:textId="77777777" w:rsidR="00566BA6" w:rsidRPr="008B4C32" w:rsidRDefault="00566BA6" w:rsidP="00566BA6">
      <w:pPr>
        <w:rPr>
          <w:b/>
          <w:sz w:val="24"/>
          <w:szCs w:val="24"/>
          <w:u w:val="single"/>
        </w:rPr>
      </w:pPr>
    </w:p>
    <w:p w14:paraId="49703A02" w14:textId="77777777" w:rsidR="00566BA6" w:rsidRPr="008B4C32" w:rsidRDefault="00566BA6" w:rsidP="00566BA6">
      <w:pPr>
        <w:spacing w:line="360" w:lineRule="auto"/>
        <w:ind w:firstLine="709"/>
        <w:jc w:val="both"/>
        <w:rPr>
          <w:rFonts w:eastAsia="Times New Roman"/>
          <w:b/>
          <w:sz w:val="24"/>
          <w:szCs w:val="24"/>
          <w:lang w:eastAsia="cs-CZ"/>
        </w:rPr>
      </w:pPr>
      <w:r w:rsidRPr="008B4C32">
        <w:rPr>
          <w:rFonts w:eastAsia="Times New Roman"/>
          <w:b/>
          <w:sz w:val="24"/>
          <w:szCs w:val="24"/>
          <w:lang w:eastAsia="cs-CZ"/>
        </w:rPr>
        <w:t>Kdo je žák se speciálními vzdělávacími potřebami?</w:t>
      </w:r>
    </w:p>
    <w:p w14:paraId="716E2D2C"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sz w:val="24"/>
          <w:szCs w:val="24"/>
          <w:lang w:eastAsia="cs-CZ"/>
        </w:rPr>
        <w:t xml:space="preserve">Žákem se speciálními vzdělávacími potřebami je žák se zdravotním postižením, zdravotním znevýhodněním nebo sociálním znevýhodněním. </w:t>
      </w:r>
    </w:p>
    <w:p w14:paraId="2AC7F802"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b/>
          <w:sz w:val="24"/>
          <w:szCs w:val="24"/>
          <w:lang w:eastAsia="cs-CZ"/>
        </w:rPr>
        <w:t>Zdravotním postižením</w:t>
      </w:r>
      <w:r w:rsidRPr="008B4C32">
        <w:rPr>
          <w:rFonts w:eastAsia="Times New Roman"/>
          <w:sz w:val="24"/>
          <w:szCs w:val="24"/>
          <w:lang w:eastAsia="cs-CZ"/>
        </w:rPr>
        <w:t xml:space="preserve"> je pro účely školských přepisů mentální, tělesné, zrakové nebo sluchové postižení, vady řeči, souběžné postižení více vadami, autismus a vývojové poruchy učení nebo chování.</w:t>
      </w:r>
    </w:p>
    <w:p w14:paraId="5482247D" w14:textId="77777777" w:rsidR="00566BA6" w:rsidRPr="008B4C32" w:rsidRDefault="00566BA6" w:rsidP="00566BA6">
      <w:pPr>
        <w:spacing w:line="360" w:lineRule="auto"/>
        <w:ind w:firstLine="709"/>
        <w:jc w:val="both"/>
        <w:rPr>
          <w:rFonts w:eastAsia="Times New Roman"/>
          <w:sz w:val="24"/>
          <w:szCs w:val="24"/>
          <w:lang w:eastAsia="cs-CZ"/>
        </w:rPr>
      </w:pPr>
      <w:r w:rsidRPr="008B4C32">
        <w:rPr>
          <w:rFonts w:eastAsia="Times New Roman"/>
          <w:b/>
          <w:sz w:val="24"/>
          <w:szCs w:val="24"/>
          <w:lang w:eastAsia="cs-CZ"/>
        </w:rPr>
        <w:t>Zdravotním znevýhodněním</w:t>
      </w:r>
      <w:r w:rsidRPr="008B4C32">
        <w:rPr>
          <w:rFonts w:eastAsia="Times New Roman"/>
          <w:sz w:val="24"/>
          <w:szCs w:val="24"/>
          <w:lang w:eastAsia="cs-CZ"/>
        </w:rPr>
        <w:t xml:space="preserve"> je zdravotní oslabení, dlouhodobá nemoc nebo lehčí zdravotní poruchy vedoucí k poruchám učení a chování, které vyžadují zohlednění při vzdělávání.</w:t>
      </w:r>
    </w:p>
    <w:p w14:paraId="1FBEBF5B" w14:textId="77777777" w:rsidR="00566BA6" w:rsidRPr="008B4C32" w:rsidRDefault="00566BA6" w:rsidP="00566BA6">
      <w:pPr>
        <w:spacing w:line="360" w:lineRule="auto"/>
        <w:ind w:firstLine="709"/>
        <w:jc w:val="both"/>
        <w:rPr>
          <w:rFonts w:eastAsia="Times New Roman"/>
          <w:sz w:val="24"/>
          <w:szCs w:val="24"/>
          <w:u w:val="single"/>
          <w:lang w:eastAsia="cs-CZ"/>
        </w:rPr>
      </w:pPr>
      <w:r w:rsidRPr="008B4C32">
        <w:rPr>
          <w:rFonts w:eastAsia="Times New Roman"/>
          <w:b/>
          <w:sz w:val="24"/>
          <w:szCs w:val="24"/>
          <w:lang w:eastAsia="cs-CZ"/>
        </w:rPr>
        <w:t xml:space="preserve"> Sociálním znevýhodněním</w:t>
      </w:r>
      <w:r w:rsidRPr="008B4C32">
        <w:rPr>
          <w:rFonts w:eastAsia="Times New Roman"/>
          <w:sz w:val="24"/>
          <w:szCs w:val="24"/>
          <w:lang w:eastAsia="cs-CZ"/>
        </w:rPr>
        <w:t xml:space="preserve">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14:paraId="73BFC7C5" w14:textId="77777777" w:rsidR="00566BA6" w:rsidRPr="008B4C32" w:rsidRDefault="00566BA6" w:rsidP="005667C4">
      <w:pPr>
        <w:numPr>
          <w:ilvl w:val="0"/>
          <w:numId w:val="136"/>
        </w:numPr>
        <w:autoSpaceDE w:val="0"/>
        <w:autoSpaceDN w:val="0"/>
        <w:adjustRightInd w:val="0"/>
        <w:spacing w:line="360" w:lineRule="auto"/>
        <w:ind w:left="426"/>
        <w:jc w:val="both"/>
        <w:rPr>
          <w:rFonts w:eastAsia="Times New Roman"/>
          <w:sz w:val="24"/>
          <w:szCs w:val="24"/>
          <w:lang w:eastAsia="cs-CZ"/>
        </w:rPr>
      </w:pPr>
      <w:r w:rsidRPr="008B4C32">
        <w:rPr>
          <w:rFonts w:eastAsia="Times New Roman"/>
          <w:sz w:val="24"/>
          <w:szCs w:val="24"/>
          <w:lang w:eastAsia="cs-CZ"/>
        </w:rPr>
        <w:t xml:space="preserve">Žáci se speciálními vzdělávacími potřebami mají v souladu se školním vzdělávacím programem sestaven individuální vzdělávací plán, který respektuje jejich individuální vzdělávací potřeby a upravuje cíle, obsah, formy, vhodné metody práce a </w:t>
      </w:r>
      <w:r w:rsidR="00653252">
        <w:rPr>
          <w:rFonts w:eastAsia="Times New Roman"/>
          <w:sz w:val="24"/>
          <w:szCs w:val="24"/>
          <w:lang w:eastAsia="cs-CZ"/>
        </w:rPr>
        <w:t>individuálně též způsoby a krité</w:t>
      </w:r>
      <w:r w:rsidRPr="008B4C32">
        <w:rPr>
          <w:rFonts w:eastAsia="Times New Roman"/>
          <w:sz w:val="24"/>
          <w:szCs w:val="24"/>
          <w:lang w:eastAsia="cs-CZ"/>
        </w:rPr>
        <w:t>ria hodnocení výsledků vzdělávání.</w:t>
      </w:r>
    </w:p>
    <w:p w14:paraId="1F5FB5DF" w14:textId="77777777" w:rsidR="00566BA6" w:rsidRPr="008B4C32" w:rsidRDefault="00566BA6" w:rsidP="005667C4">
      <w:pPr>
        <w:numPr>
          <w:ilvl w:val="0"/>
          <w:numId w:val="136"/>
        </w:numPr>
        <w:autoSpaceDE w:val="0"/>
        <w:autoSpaceDN w:val="0"/>
        <w:adjustRightInd w:val="0"/>
        <w:spacing w:line="360" w:lineRule="auto"/>
        <w:jc w:val="both"/>
        <w:rPr>
          <w:rFonts w:eastAsia="Times New Roman"/>
          <w:sz w:val="24"/>
          <w:szCs w:val="24"/>
          <w:lang w:eastAsia="cs-CZ"/>
        </w:rPr>
      </w:pPr>
      <w:r w:rsidRPr="008B4C32">
        <w:rPr>
          <w:rFonts w:eastAsia="Times New Roman"/>
          <w:sz w:val="24"/>
          <w:szCs w:val="24"/>
          <w:lang w:eastAsia="cs-CZ"/>
        </w:rPr>
        <w:t>Smyslem hodnocení je poskytnout žákovi zpětnou vazbu o vlastním vývoji, zda dosáhl cíle, zda postupuje efektivně, v čem se zlepšil, v čem ještě chybuje, současně by měl být motivován k dalšímu učení.</w:t>
      </w:r>
    </w:p>
    <w:p w14:paraId="35D0F5AB" w14:textId="77777777" w:rsidR="00566BA6" w:rsidRPr="008B4C32" w:rsidRDefault="00566BA6" w:rsidP="005667C4">
      <w:pPr>
        <w:numPr>
          <w:ilvl w:val="0"/>
          <w:numId w:val="136"/>
        </w:numPr>
        <w:autoSpaceDE w:val="0"/>
        <w:autoSpaceDN w:val="0"/>
        <w:adjustRightInd w:val="0"/>
        <w:spacing w:line="360" w:lineRule="auto"/>
        <w:jc w:val="both"/>
        <w:rPr>
          <w:rFonts w:eastAsia="Times New Roman"/>
          <w:sz w:val="24"/>
          <w:szCs w:val="24"/>
          <w:lang w:eastAsia="cs-CZ"/>
        </w:rPr>
      </w:pPr>
      <w:r w:rsidRPr="008B4C32">
        <w:rPr>
          <w:rFonts w:eastAsia="Times New Roman"/>
          <w:sz w:val="24"/>
          <w:szCs w:val="24"/>
          <w:lang w:eastAsia="cs-CZ"/>
        </w:rPr>
        <w:t>Hodnocení je zaměřeno na žáka, hodnotíme vzhledem k žákovu výchozímu stavu, jeho individuální pokrok. Volíme takové způsoby prověřování znalostí a dovedností žáka, ve kterých má předpoklady podat optimální výkon, nezkreslený poruchou.</w:t>
      </w:r>
    </w:p>
    <w:p w14:paraId="2C6D69CE" w14:textId="77777777" w:rsidR="00566BA6" w:rsidRPr="008B4C32" w:rsidRDefault="00566BA6" w:rsidP="005667C4">
      <w:pPr>
        <w:numPr>
          <w:ilvl w:val="0"/>
          <w:numId w:val="136"/>
        </w:numPr>
        <w:autoSpaceDE w:val="0"/>
        <w:autoSpaceDN w:val="0"/>
        <w:adjustRightInd w:val="0"/>
        <w:spacing w:line="360" w:lineRule="auto"/>
        <w:jc w:val="both"/>
        <w:rPr>
          <w:rFonts w:eastAsia="Times New Roman"/>
          <w:sz w:val="24"/>
          <w:szCs w:val="24"/>
          <w:lang w:eastAsia="cs-CZ"/>
        </w:rPr>
      </w:pPr>
      <w:r w:rsidRPr="008B4C32">
        <w:rPr>
          <w:rFonts w:eastAsia="Times New Roman"/>
          <w:sz w:val="24"/>
          <w:szCs w:val="24"/>
          <w:lang w:eastAsia="cs-CZ"/>
        </w:rPr>
        <w:t xml:space="preserve">U žáků s diagnostikovanou </w:t>
      </w:r>
      <w:r w:rsidRPr="008B4C32">
        <w:rPr>
          <w:rFonts w:eastAsia="Times New Roman"/>
          <w:b/>
          <w:bCs/>
          <w:sz w:val="24"/>
          <w:szCs w:val="24"/>
          <w:lang w:eastAsia="cs-CZ"/>
        </w:rPr>
        <w:t xml:space="preserve">specifickou vývojovou poruchou učení </w:t>
      </w:r>
      <w:r w:rsidRPr="008B4C32">
        <w:rPr>
          <w:rFonts w:eastAsia="Times New Roman"/>
          <w:sz w:val="24"/>
          <w:szCs w:val="24"/>
          <w:lang w:eastAsia="cs-CZ"/>
        </w:rPr>
        <w:t>(dyslexie, dysgrafie, dysortografie, dyskalkulie) přihlížíme k charakteru postižení</w:t>
      </w:r>
      <w:r w:rsidRPr="008B4C32">
        <w:rPr>
          <w:rFonts w:eastAsia="Times New Roman"/>
          <w:b/>
          <w:bCs/>
          <w:sz w:val="24"/>
          <w:szCs w:val="24"/>
          <w:lang w:eastAsia="cs-CZ"/>
        </w:rPr>
        <w:t xml:space="preserve"> </w:t>
      </w:r>
      <w:r w:rsidRPr="008B4C32">
        <w:rPr>
          <w:rFonts w:eastAsia="Times New Roman"/>
          <w:sz w:val="24"/>
          <w:szCs w:val="24"/>
          <w:lang w:eastAsia="cs-CZ"/>
        </w:rPr>
        <w:t xml:space="preserve">nebo </w:t>
      </w:r>
      <w:r w:rsidRPr="008B4C32">
        <w:rPr>
          <w:rFonts w:eastAsia="Times New Roman"/>
          <w:sz w:val="24"/>
          <w:szCs w:val="24"/>
          <w:lang w:eastAsia="cs-CZ"/>
        </w:rPr>
        <w:lastRenderedPageBreak/>
        <w:t>znevýhodnění. Hodnocení není zaměřeno jen na výsledek práce, počet chyb,</w:t>
      </w:r>
      <w:r w:rsidRPr="008B4C32">
        <w:rPr>
          <w:rFonts w:eastAsia="Times New Roman"/>
          <w:b/>
          <w:bCs/>
          <w:sz w:val="24"/>
          <w:szCs w:val="24"/>
          <w:lang w:eastAsia="cs-CZ"/>
        </w:rPr>
        <w:t xml:space="preserve"> </w:t>
      </w:r>
      <w:r w:rsidRPr="008B4C32">
        <w:rPr>
          <w:rFonts w:eastAsia="Times New Roman"/>
          <w:sz w:val="24"/>
          <w:szCs w:val="24"/>
          <w:lang w:eastAsia="cs-CZ"/>
        </w:rPr>
        <w:t>ale zohledňujeme celkovou aktivitu žáka, pracovní nasazení, vynaložené úsilí;</w:t>
      </w:r>
      <w:r w:rsidRPr="008B4C32">
        <w:rPr>
          <w:rFonts w:eastAsia="Times New Roman"/>
          <w:b/>
          <w:bCs/>
          <w:sz w:val="24"/>
          <w:szCs w:val="24"/>
          <w:lang w:eastAsia="cs-CZ"/>
        </w:rPr>
        <w:t xml:space="preserve"> </w:t>
      </w:r>
      <w:r w:rsidRPr="008B4C32">
        <w:rPr>
          <w:rFonts w:eastAsia="Times New Roman"/>
          <w:sz w:val="24"/>
          <w:szCs w:val="24"/>
          <w:lang w:eastAsia="cs-CZ"/>
        </w:rPr>
        <w:t>hodnotíme to, co žák zvládl.</w:t>
      </w:r>
    </w:p>
    <w:p w14:paraId="7C80BEA7" w14:textId="77777777" w:rsidR="00566BA6" w:rsidRPr="008B4C32" w:rsidRDefault="00566BA6" w:rsidP="005667C4">
      <w:pPr>
        <w:numPr>
          <w:ilvl w:val="0"/>
          <w:numId w:val="136"/>
        </w:numPr>
        <w:autoSpaceDE w:val="0"/>
        <w:autoSpaceDN w:val="0"/>
        <w:adjustRightInd w:val="0"/>
        <w:spacing w:line="360" w:lineRule="auto"/>
        <w:jc w:val="both"/>
        <w:rPr>
          <w:rFonts w:eastAsia="Times New Roman"/>
          <w:sz w:val="24"/>
          <w:szCs w:val="24"/>
          <w:lang w:eastAsia="cs-CZ"/>
        </w:rPr>
      </w:pPr>
      <w:r w:rsidRPr="008B4C32">
        <w:rPr>
          <w:rFonts w:eastAsia="Times New Roman"/>
          <w:sz w:val="24"/>
          <w:szCs w:val="24"/>
          <w:lang w:eastAsia="cs-CZ"/>
        </w:rPr>
        <w:t>Při hodnocení žáků s vývojovou poruchou učení:</w:t>
      </w:r>
    </w:p>
    <w:p w14:paraId="721EFD0F"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Preferujeme takové způsoby prověřování znalostí a dovedností žáka, které mu vzhledem k jeho postižení nebrání podávat výkon odpovídající jeho předpokladům;</w:t>
      </w:r>
    </w:p>
    <w:p w14:paraId="29DF13F9"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Využíváme jiné formy hodnocení (slovní hodnocení, hodnocení s uvedením počtu zvládnutých jevů či chyb, bodové hodnocení apod.)</w:t>
      </w:r>
    </w:p>
    <w:p w14:paraId="6E0E041B"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Hodnotíme to, co žák zvládl, dle potřeby redukujeme množství úkolů;</w:t>
      </w:r>
    </w:p>
    <w:p w14:paraId="2AC0790B"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Respektujeme individuální tempo žáka; pamatujeme na větší časovou dotaci při zpracování úkolu (přečtení textu, písemné zpracování apod.);</w:t>
      </w:r>
    </w:p>
    <w:p w14:paraId="34F070F1"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Hodnotíme i dílčí kroky postupů, nejen výsledek, oceňujeme snahu, zájem;</w:t>
      </w:r>
    </w:p>
    <w:p w14:paraId="07298E25"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Využíváme alternativní formy písemného prověřování, diktátů (diktát s přehnanou výslovností, zkrácené formy diktátů, doplňovací cvičení, cvičení na PC);</w:t>
      </w:r>
    </w:p>
    <w:p w14:paraId="603EC495"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Umožňujeme využívat kompenzační pomůcky (tabulky, přehledy, apod.)</w:t>
      </w:r>
    </w:p>
    <w:p w14:paraId="6308693C" w14:textId="77777777" w:rsidR="00566BA6" w:rsidRPr="008B4C32" w:rsidRDefault="00566BA6" w:rsidP="005667C4">
      <w:pPr>
        <w:numPr>
          <w:ilvl w:val="0"/>
          <w:numId w:val="3"/>
        </w:numPr>
        <w:spacing w:line="360" w:lineRule="auto"/>
        <w:jc w:val="both"/>
        <w:rPr>
          <w:rFonts w:eastAsia="Times New Roman"/>
          <w:sz w:val="24"/>
          <w:szCs w:val="24"/>
          <w:lang w:eastAsia="cs-CZ"/>
        </w:rPr>
      </w:pPr>
      <w:r w:rsidRPr="008B4C32">
        <w:rPr>
          <w:rFonts w:eastAsia="Times New Roman"/>
          <w:sz w:val="24"/>
          <w:szCs w:val="24"/>
          <w:lang w:eastAsia="cs-CZ"/>
        </w:rPr>
        <w:t>Nehodnotíme chyby ovlivněné vývojovou poruchou učení (např. plynoucí z nedokonalého přečtení textu - u žáků s dyslexií);</w:t>
      </w:r>
    </w:p>
    <w:p w14:paraId="54BA0C38" w14:textId="77777777" w:rsidR="005667C4" w:rsidRDefault="00566BA6" w:rsidP="005667C4">
      <w:pPr>
        <w:numPr>
          <w:ilvl w:val="0"/>
          <w:numId w:val="136"/>
        </w:numPr>
        <w:spacing w:line="360" w:lineRule="auto"/>
        <w:ind w:left="426"/>
        <w:jc w:val="both"/>
        <w:rPr>
          <w:rFonts w:eastAsia="Times New Roman"/>
          <w:sz w:val="24"/>
          <w:szCs w:val="24"/>
          <w:lang w:eastAsia="cs-CZ"/>
        </w:rPr>
      </w:pPr>
      <w:r w:rsidRPr="008B4C32">
        <w:rPr>
          <w:rFonts w:eastAsia="Times New Roman"/>
          <w:sz w:val="24"/>
          <w:szCs w:val="24"/>
          <w:lang w:eastAsia="cs-CZ"/>
        </w:rPr>
        <w:t xml:space="preserve">Zákonní zástupci žáků s diagnostikovanou vývojovou poruchou učení nebo s jiným diagnostikovaným zdravotním postižením mohou </w:t>
      </w:r>
      <w:r w:rsidRPr="008B4C32">
        <w:rPr>
          <w:rFonts w:eastAsia="Times New Roman"/>
          <w:bCs/>
          <w:sz w:val="24"/>
          <w:szCs w:val="24"/>
          <w:lang w:eastAsia="cs-CZ"/>
        </w:rPr>
        <w:t>požádat ředitele školy</w:t>
      </w:r>
      <w:r w:rsidRPr="008B4C32">
        <w:rPr>
          <w:rFonts w:eastAsia="Times New Roman"/>
          <w:b/>
          <w:bCs/>
          <w:sz w:val="24"/>
          <w:szCs w:val="24"/>
          <w:lang w:eastAsia="cs-CZ"/>
        </w:rPr>
        <w:t xml:space="preserve"> o slovní hodnocení</w:t>
      </w:r>
      <w:r w:rsidRPr="008B4C32">
        <w:rPr>
          <w:rFonts w:eastAsia="Times New Roman"/>
          <w:sz w:val="24"/>
          <w:szCs w:val="24"/>
          <w:lang w:eastAsia="cs-CZ"/>
        </w:rPr>
        <w:t xml:space="preserve"> v předmětech, do kterých se zdravotní postižení nejvíce promítá</w:t>
      </w:r>
      <w:r w:rsidR="005667C4">
        <w:rPr>
          <w:rFonts w:eastAsia="Times New Roman"/>
          <w:sz w:val="24"/>
          <w:szCs w:val="24"/>
          <w:lang w:eastAsia="cs-CZ"/>
        </w:rPr>
        <w:t>.</w:t>
      </w:r>
    </w:p>
    <w:p w14:paraId="5EC612D6" w14:textId="77777777" w:rsidR="0091106D" w:rsidRDefault="0091106D" w:rsidP="0091106D">
      <w:pPr>
        <w:spacing w:line="360" w:lineRule="auto"/>
        <w:jc w:val="both"/>
        <w:rPr>
          <w:rFonts w:eastAsia="Times New Roman"/>
          <w:sz w:val="24"/>
          <w:szCs w:val="24"/>
          <w:lang w:eastAsia="cs-CZ"/>
        </w:rPr>
      </w:pPr>
    </w:p>
    <w:p w14:paraId="2D911B4B" w14:textId="77777777" w:rsidR="00150CD7" w:rsidRDefault="00150CD7" w:rsidP="0091106D">
      <w:pPr>
        <w:spacing w:line="360" w:lineRule="auto"/>
        <w:jc w:val="both"/>
        <w:rPr>
          <w:rFonts w:eastAsia="Times New Roman"/>
          <w:b/>
          <w:bCs/>
          <w:sz w:val="24"/>
          <w:szCs w:val="24"/>
          <w:u w:val="single"/>
          <w:lang w:eastAsia="cs-CZ"/>
        </w:rPr>
      </w:pPr>
    </w:p>
    <w:p w14:paraId="1034ECE7" w14:textId="77777777" w:rsidR="00150CD7" w:rsidRDefault="00150CD7" w:rsidP="0091106D">
      <w:pPr>
        <w:spacing w:line="360" w:lineRule="auto"/>
        <w:jc w:val="both"/>
        <w:rPr>
          <w:rFonts w:eastAsia="Times New Roman"/>
          <w:b/>
          <w:bCs/>
          <w:sz w:val="24"/>
          <w:szCs w:val="24"/>
          <w:u w:val="single"/>
          <w:lang w:eastAsia="cs-CZ"/>
        </w:rPr>
      </w:pPr>
    </w:p>
    <w:p w14:paraId="648865EB" w14:textId="77777777" w:rsidR="00150CD7" w:rsidRDefault="00150CD7" w:rsidP="0091106D">
      <w:pPr>
        <w:spacing w:line="360" w:lineRule="auto"/>
        <w:jc w:val="both"/>
        <w:rPr>
          <w:rFonts w:eastAsia="Times New Roman"/>
          <w:b/>
          <w:bCs/>
          <w:sz w:val="24"/>
          <w:szCs w:val="24"/>
          <w:u w:val="single"/>
          <w:lang w:eastAsia="cs-CZ"/>
        </w:rPr>
      </w:pPr>
    </w:p>
    <w:p w14:paraId="1C03F46B" w14:textId="77777777" w:rsidR="00150CD7" w:rsidRDefault="00150CD7" w:rsidP="0091106D">
      <w:pPr>
        <w:spacing w:line="360" w:lineRule="auto"/>
        <w:jc w:val="both"/>
        <w:rPr>
          <w:rFonts w:eastAsia="Times New Roman"/>
          <w:b/>
          <w:bCs/>
          <w:sz w:val="24"/>
          <w:szCs w:val="24"/>
          <w:u w:val="single"/>
          <w:lang w:eastAsia="cs-CZ"/>
        </w:rPr>
      </w:pPr>
    </w:p>
    <w:p w14:paraId="3CDED05B" w14:textId="5FBACAD3" w:rsidR="0091106D" w:rsidRPr="00635A33" w:rsidRDefault="00635A33" w:rsidP="0091106D">
      <w:pPr>
        <w:spacing w:line="360" w:lineRule="auto"/>
        <w:jc w:val="both"/>
        <w:rPr>
          <w:rFonts w:eastAsia="Times New Roman"/>
          <w:b/>
          <w:bCs/>
          <w:sz w:val="24"/>
          <w:szCs w:val="24"/>
          <w:u w:val="single"/>
          <w:lang w:eastAsia="cs-CZ"/>
        </w:rPr>
      </w:pPr>
      <w:r w:rsidRPr="00635A33">
        <w:rPr>
          <w:rFonts w:eastAsia="Times New Roman"/>
          <w:b/>
          <w:bCs/>
          <w:sz w:val="24"/>
          <w:szCs w:val="24"/>
          <w:u w:val="single"/>
          <w:lang w:eastAsia="cs-CZ"/>
        </w:rPr>
        <w:lastRenderedPageBreak/>
        <w:t>8. Vzdělávací oblast INFORMATIKA</w:t>
      </w:r>
    </w:p>
    <w:p w14:paraId="2ED7A7C6" w14:textId="77777777" w:rsidR="00635A33" w:rsidRDefault="00635A33" w:rsidP="0091106D">
      <w:pPr>
        <w:spacing w:line="360" w:lineRule="auto"/>
        <w:jc w:val="both"/>
        <w:rPr>
          <w:rFonts w:eastAsia="Times New Roman"/>
          <w:sz w:val="24"/>
          <w:szCs w:val="24"/>
          <w:lang w:eastAsia="cs-CZ"/>
        </w:rPr>
      </w:pPr>
    </w:p>
    <w:tbl>
      <w:tblPr>
        <w:tblStyle w:val="Mkatabulky"/>
        <w:tblW w:w="0" w:type="auto"/>
        <w:tblLook w:val="04A0" w:firstRow="1" w:lastRow="0" w:firstColumn="1" w:lastColumn="0" w:noHBand="0" w:noVBand="1"/>
      </w:tblPr>
      <w:tblGrid>
        <w:gridCol w:w="9062"/>
      </w:tblGrid>
      <w:tr w:rsidR="00635A33" w14:paraId="59A33C1B" w14:textId="77777777" w:rsidTr="00635A33">
        <w:tc>
          <w:tcPr>
            <w:tcW w:w="9212" w:type="dxa"/>
          </w:tcPr>
          <w:p w14:paraId="11D5FEF8" w14:textId="0D846E73" w:rsidR="00635A33" w:rsidRPr="00635A33" w:rsidRDefault="00635A33" w:rsidP="0091106D">
            <w:pPr>
              <w:spacing w:line="360" w:lineRule="auto"/>
              <w:jc w:val="both"/>
              <w:rPr>
                <w:rFonts w:eastAsia="Times New Roman"/>
                <w:b/>
                <w:bCs/>
                <w:sz w:val="24"/>
                <w:szCs w:val="24"/>
              </w:rPr>
            </w:pPr>
            <w:r w:rsidRPr="00635A33">
              <w:rPr>
                <w:rFonts w:eastAsia="Times New Roman"/>
                <w:b/>
                <w:bCs/>
                <w:color w:val="4F6228" w:themeColor="accent3" w:themeShade="80"/>
                <w:sz w:val="24"/>
                <w:szCs w:val="24"/>
              </w:rPr>
              <w:t>Data, informace a modelování</w:t>
            </w:r>
          </w:p>
        </w:tc>
      </w:tr>
      <w:tr w:rsidR="00635A33" w14:paraId="1F30BBAA" w14:textId="77777777" w:rsidTr="00635A33">
        <w:tc>
          <w:tcPr>
            <w:tcW w:w="9212" w:type="dxa"/>
          </w:tcPr>
          <w:p w14:paraId="2F6970AE" w14:textId="77777777" w:rsidR="00635A33" w:rsidRDefault="00635A33" w:rsidP="0091106D">
            <w:pPr>
              <w:spacing w:line="360" w:lineRule="auto"/>
              <w:jc w:val="both"/>
              <w:rPr>
                <w:rFonts w:eastAsia="Times New Roman"/>
                <w:sz w:val="24"/>
                <w:szCs w:val="24"/>
              </w:rPr>
            </w:pPr>
          </w:p>
          <w:p w14:paraId="38683037" w14:textId="752534D9" w:rsidR="00635A33" w:rsidRDefault="00635A33" w:rsidP="0091106D">
            <w:pPr>
              <w:spacing w:line="360" w:lineRule="auto"/>
              <w:jc w:val="both"/>
              <w:rPr>
                <w:rFonts w:eastAsia="Times New Roman"/>
                <w:sz w:val="24"/>
                <w:szCs w:val="24"/>
              </w:rPr>
            </w:pPr>
            <w:r>
              <w:rPr>
                <w:rFonts w:eastAsia="Times New Roman"/>
                <w:sz w:val="24"/>
                <w:szCs w:val="24"/>
              </w:rPr>
              <w:t>Získávání, vyhledávání a ukládání dat</w:t>
            </w:r>
          </w:p>
          <w:p w14:paraId="76AD36DD" w14:textId="77777777" w:rsidR="00635A33" w:rsidRDefault="00635A33" w:rsidP="0091106D">
            <w:pPr>
              <w:spacing w:line="360" w:lineRule="auto"/>
              <w:jc w:val="both"/>
              <w:rPr>
                <w:rFonts w:eastAsia="Times New Roman"/>
                <w:sz w:val="24"/>
                <w:szCs w:val="24"/>
              </w:rPr>
            </w:pPr>
            <w:r>
              <w:rPr>
                <w:rFonts w:eastAsia="Times New Roman"/>
                <w:sz w:val="24"/>
                <w:szCs w:val="24"/>
              </w:rPr>
              <w:t>Proces komunikace</w:t>
            </w:r>
          </w:p>
          <w:p w14:paraId="03938AE6" w14:textId="77777777" w:rsidR="00635A33" w:rsidRDefault="00635A33" w:rsidP="0091106D">
            <w:pPr>
              <w:spacing w:line="360" w:lineRule="auto"/>
              <w:jc w:val="both"/>
              <w:rPr>
                <w:rFonts w:eastAsia="Times New Roman"/>
                <w:sz w:val="24"/>
                <w:szCs w:val="24"/>
              </w:rPr>
            </w:pPr>
            <w:r>
              <w:rPr>
                <w:rFonts w:eastAsia="Times New Roman"/>
                <w:sz w:val="24"/>
                <w:szCs w:val="24"/>
              </w:rPr>
              <w:t>Interpretace dat</w:t>
            </w:r>
          </w:p>
          <w:p w14:paraId="56728D86" w14:textId="77777777" w:rsidR="00635A33" w:rsidRDefault="00635A33" w:rsidP="0091106D">
            <w:pPr>
              <w:spacing w:line="360" w:lineRule="auto"/>
              <w:jc w:val="both"/>
              <w:rPr>
                <w:rFonts w:eastAsia="Times New Roman"/>
                <w:sz w:val="24"/>
                <w:szCs w:val="24"/>
              </w:rPr>
            </w:pPr>
            <w:r>
              <w:rPr>
                <w:rFonts w:eastAsia="Times New Roman"/>
                <w:sz w:val="24"/>
                <w:szCs w:val="24"/>
              </w:rPr>
              <w:t>Kódování a přenos dat</w:t>
            </w:r>
          </w:p>
          <w:p w14:paraId="2092C660" w14:textId="77777777" w:rsidR="00635A33" w:rsidRDefault="00635A33" w:rsidP="0091106D">
            <w:pPr>
              <w:spacing w:line="360" w:lineRule="auto"/>
              <w:jc w:val="both"/>
              <w:rPr>
                <w:rFonts w:eastAsia="Times New Roman"/>
                <w:sz w:val="24"/>
                <w:szCs w:val="24"/>
              </w:rPr>
            </w:pPr>
            <w:r>
              <w:rPr>
                <w:rFonts w:eastAsia="Times New Roman"/>
                <w:sz w:val="24"/>
                <w:szCs w:val="24"/>
              </w:rPr>
              <w:t>Modelování a schémata</w:t>
            </w:r>
          </w:p>
          <w:p w14:paraId="0BFF6F6A" w14:textId="77777777" w:rsidR="00635A33" w:rsidRDefault="00635A33" w:rsidP="0091106D">
            <w:pPr>
              <w:spacing w:line="360" w:lineRule="auto"/>
              <w:jc w:val="both"/>
              <w:rPr>
                <w:rFonts w:eastAsia="Times New Roman"/>
                <w:sz w:val="24"/>
                <w:szCs w:val="24"/>
              </w:rPr>
            </w:pPr>
            <w:r>
              <w:rPr>
                <w:rFonts w:eastAsia="Times New Roman"/>
                <w:sz w:val="24"/>
                <w:szCs w:val="24"/>
              </w:rPr>
              <w:t>Mapy a diagramy</w:t>
            </w:r>
          </w:p>
          <w:p w14:paraId="6645CF5B" w14:textId="1B0D7223" w:rsidR="00635A33" w:rsidRPr="00635A33" w:rsidRDefault="00635A33" w:rsidP="0091106D">
            <w:pPr>
              <w:spacing w:line="360" w:lineRule="auto"/>
              <w:jc w:val="both"/>
              <w:rPr>
                <w:rFonts w:eastAsia="Times New Roman"/>
                <w:sz w:val="24"/>
                <w:szCs w:val="24"/>
              </w:rPr>
            </w:pPr>
            <w:r>
              <w:rPr>
                <w:rFonts w:eastAsia="Times New Roman"/>
                <w:sz w:val="24"/>
                <w:szCs w:val="24"/>
              </w:rPr>
              <w:t>Grafové úlohy</w:t>
            </w:r>
          </w:p>
        </w:tc>
      </w:tr>
    </w:tbl>
    <w:p w14:paraId="5FDB0888" w14:textId="650B81A1" w:rsidR="00635A33" w:rsidRPr="005667C4" w:rsidRDefault="00635A33" w:rsidP="0091106D">
      <w:pPr>
        <w:spacing w:line="360" w:lineRule="auto"/>
        <w:jc w:val="both"/>
        <w:rPr>
          <w:rFonts w:eastAsia="Times New Roman"/>
          <w:sz w:val="24"/>
          <w:szCs w:val="24"/>
          <w:lang w:eastAsia="cs-CZ"/>
        </w:rPr>
      </w:pPr>
    </w:p>
    <w:tbl>
      <w:tblPr>
        <w:tblStyle w:val="Mkatabulky"/>
        <w:tblW w:w="0" w:type="auto"/>
        <w:tblLook w:val="04A0" w:firstRow="1" w:lastRow="0" w:firstColumn="1" w:lastColumn="0" w:noHBand="0" w:noVBand="1"/>
      </w:tblPr>
      <w:tblGrid>
        <w:gridCol w:w="9062"/>
      </w:tblGrid>
      <w:tr w:rsidR="00635A33" w14:paraId="7F734DA1" w14:textId="77777777" w:rsidTr="00635A33">
        <w:tc>
          <w:tcPr>
            <w:tcW w:w="9212" w:type="dxa"/>
          </w:tcPr>
          <w:p w14:paraId="551E1E0A" w14:textId="450CF424" w:rsidR="00635A33" w:rsidRPr="00635A33" w:rsidRDefault="00635A33" w:rsidP="00814539">
            <w:pPr>
              <w:rPr>
                <w:b/>
                <w:bCs/>
                <w:sz w:val="24"/>
                <w:szCs w:val="24"/>
              </w:rPr>
            </w:pPr>
            <w:r w:rsidRPr="00635A33">
              <w:rPr>
                <w:b/>
                <w:bCs/>
                <w:color w:val="4F6228" w:themeColor="accent3" w:themeShade="80"/>
                <w:sz w:val="24"/>
                <w:szCs w:val="24"/>
              </w:rPr>
              <w:t>Algoritmizace a programování</w:t>
            </w:r>
          </w:p>
        </w:tc>
      </w:tr>
      <w:tr w:rsidR="00635A33" w14:paraId="1F70E54A" w14:textId="77777777" w:rsidTr="00635A33">
        <w:tc>
          <w:tcPr>
            <w:tcW w:w="9212" w:type="dxa"/>
          </w:tcPr>
          <w:p w14:paraId="5CEBBAA8" w14:textId="77777777" w:rsidR="00635A33" w:rsidRDefault="00635A33" w:rsidP="00814539">
            <w:pPr>
              <w:rPr>
                <w:sz w:val="24"/>
                <w:szCs w:val="24"/>
              </w:rPr>
            </w:pPr>
          </w:p>
          <w:p w14:paraId="42777AC3" w14:textId="7B1482D2" w:rsidR="00635A33" w:rsidRDefault="00635A33" w:rsidP="00814539">
            <w:pPr>
              <w:rPr>
                <w:sz w:val="24"/>
                <w:szCs w:val="24"/>
              </w:rPr>
            </w:pPr>
            <w:r>
              <w:rPr>
                <w:sz w:val="24"/>
                <w:szCs w:val="24"/>
              </w:rPr>
              <w:t>Dekompozice úlohy a tvorba algoritmu</w:t>
            </w:r>
          </w:p>
          <w:p w14:paraId="5E590118" w14:textId="77777777" w:rsidR="00635A33" w:rsidRDefault="00635A33" w:rsidP="00814539">
            <w:pPr>
              <w:rPr>
                <w:sz w:val="24"/>
                <w:szCs w:val="24"/>
              </w:rPr>
            </w:pPr>
            <w:r>
              <w:rPr>
                <w:sz w:val="24"/>
                <w:szCs w:val="24"/>
              </w:rPr>
              <w:t>Blokové programování</w:t>
            </w:r>
          </w:p>
          <w:p w14:paraId="108E1598" w14:textId="77777777" w:rsidR="00635A33" w:rsidRDefault="00635A33" w:rsidP="00814539">
            <w:pPr>
              <w:rPr>
                <w:sz w:val="24"/>
                <w:szCs w:val="24"/>
              </w:rPr>
            </w:pPr>
            <w:r>
              <w:rPr>
                <w:sz w:val="24"/>
                <w:szCs w:val="24"/>
              </w:rPr>
              <w:t>Cykly, větvení, proměnné</w:t>
            </w:r>
          </w:p>
          <w:p w14:paraId="6A0EB77F" w14:textId="77777777" w:rsidR="00635A33" w:rsidRDefault="00635A33" w:rsidP="00814539">
            <w:pPr>
              <w:rPr>
                <w:sz w:val="24"/>
                <w:szCs w:val="24"/>
              </w:rPr>
            </w:pPr>
            <w:r>
              <w:rPr>
                <w:sz w:val="24"/>
                <w:szCs w:val="24"/>
              </w:rPr>
              <w:t>Kontrola fungování programu</w:t>
            </w:r>
          </w:p>
          <w:p w14:paraId="439ADFA9" w14:textId="77777777" w:rsidR="00635A33" w:rsidRDefault="00635A33" w:rsidP="00814539">
            <w:pPr>
              <w:rPr>
                <w:sz w:val="24"/>
                <w:szCs w:val="24"/>
              </w:rPr>
            </w:pPr>
            <w:r>
              <w:rPr>
                <w:sz w:val="24"/>
                <w:szCs w:val="24"/>
              </w:rPr>
              <w:t xml:space="preserve">Chyby </w:t>
            </w:r>
          </w:p>
          <w:p w14:paraId="680D65DF" w14:textId="1567D187" w:rsidR="00635A33" w:rsidRDefault="00635A33" w:rsidP="00814539">
            <w:pPr>
              <w:rPr>
                <w:sz w:val="24"/>
                <w:szCs w:val="24"/>
              </w:rPr>
            </w:pPr>
            <w:r>
              <w:rPr>
                <w:sz w:val="24"/>
                <w:szCs w:val="24"/>
              </w:rPr>
              <w:t>P</w:t>
            </w:r>
            <w:r w:rsidR="00005A78">
              <w:rPr>
                <w:sz w:val="24"/>
                <w:szCs w:val="24"/>
              </w:rPr>
              <w:t>ř</w:t>
            </w:r>
            <w:r>
              <w:rPr>
                <w:sz w:val="24"/>
                <w:szCs w:val="24"/>
              </w:rPr>
              <w:t>íběhy</w:t>
            </w:r>
          </w:p>
          <w:p w14:paraId="505A40C6" w14:textId="42909B91" w:rsidR="00635A33" w:rsidRDefault="00635A33" w:rsidP="00814539">
            <w:pPr>
              <w:rPr>
                <w:sz w:val="24"/>
                <w:szCs w:val="24"/>
              </w:rPr>
            </w:pPr>
            <w:r>
              <w:rPr>
                <w:sz w:val="24"/>
                <w:szCs w:val="24"/>
              </w:rPr>
              <w:t>Hry</w:t>
            </w:r>
          </w:p>
          <w:p w14:paraId="0E5358FE" w14:textId="784FFFC0" w:rsidR="00635A33" w:rsidRDefault="00635A33" w:rsidP="00814539">
            <w:pPr>
              <w:rPr>
                <w:sz w:val="24"/>
                <w:szCs w:val="24"/>
              </w:rPr>
            </w:pPr>
            <w:r>
              <w:rPr>
                <w:sz w:val="24"/>
                <w:szCs w:val="24"/>
              </w:rPr>
              <w:t>Simulace</w:t>
            </w:r>
          </w:p>
          <w:p w14:paraId="321545D8" w14:textId="77777777" w:rsidR="00635A33" w:rsidRDefault="00635A33" w:rsidP="00814539">
            <w:pPr>
              <w:rPr>
                <w:sz w:val="24"/>
                <w:szCs w:val="24"/>
              </w:rPr>
            </w:pPr>
            <w:r>
              <w:rPr>
                <w:sz w:val="24"/>
                <w:szCs w:val="24"/>
              </w:rPr>
              <w:t>Roboti</w:t>
            </w:r>
          </w:p>
          <w:p w14:paraId="05761E31" w14:textId="1868D8B9" w:rsidR="00635A33" w:rsidRPr="00635A33" w:rsidRDefault="00635A33" w:rsidP="00814539">
            <w:pPr>
              <w:rPr>
                <w:sz w:val="24"/>
                <w:szCs w:val="24"/>
              </w:rPr>
            </w:pPr>
          </w:p>
        </w:tc>
      </w:tr>
    </w:tbl>
    <w:p w14:paraId="0073AFFE" w14:textId="77777777" w:rsidR="00814539" w:rsidRPr="008B4C32" w:rsidRDefault="00814539" w:rsidP="00814539">
      <w:pPr>
        <w:rPr>
          <w:sz w:val="24"/>
          <w:szCs w:val="24"/>
        </w:rPr>
      </w:pPr>
    </w:p>
    <w:tbl>
      <w:tblPr>
        <w:tblStyle w:val="Mkatabulky"/>
        <w:tblW w:w="0" w:type="auto"/>
        <w:tblLook w:val="04A0" w:firstRow="1" w:lastRow="0" w:firstColumn="1" w:lastColumn="0" w:noHBand="0" w:noVBand="1"/>
      </w:tblPr>
      <w:tblGrid>
        <w:gridCol w:w="9062"/>
      </w:tblGrid>
      <w:tr w:rsidR="00635A33" w14:paraId="04BA71F1" w14:textId="77777777" w:rsidTr="00635A33">
        <w:tc>
          <w:tcPr>
            <w:tcW w:w="9212" w:type="dxa"/>
          </w:tcPr>
          <w:p w14:paraId="6E31BA06" w14:textId="21241486" w:rsidR="00635A33" w:rsidRPr="00635A33" w:rsidRDefault="00635A33" w:rsidP="00814539">
            <w:pPr>
              <w:rPr>
                <w:b/>
                <w:bCs/>
                <w:sz w:val="24"/>
                <w:szCs w:val="24"/>
              </w:rPr>
            </w:pPr>
            <w:r w:rsidRPr="00635A33">
              <w:rPr>
                <w:b/>
                <w:bCs/>
                <w:color w:val="4F6228" w:themeColor="accent3" w:themeShade="80"/>
                <w:sz w:val="24"/>
                <w:szCs w:val="24"/>
              </w:rPr>
              <w:t>Informační systémy</w:t>
            </w:r>
          </w:p>
        </w:tc>
      </w:tr>
      <w:tr w:rsidR="00635A33" w14:paraId="6696B917" w14:textId="77777777" w:rsidTr="00635A33">
        <w:tc>
          <w:tcPr>
            <w:tcW w:w="9212" w:type="dxa"/>
          </w:tcPr>
          <w:p w14:paraId="1DB81521" w14:textId="77777777" w:rsidR="00635A33" w:rsidRDefault="00635A33" w:rsidP="00814539">
            <w:pPr>
              <w:rPr>
                <w:sz w:val="24"/>
                <w:szCs w:val="24"/>
              </w:rPr>
            </w:pPr>
          </w:p>
          <w:p w14:paraId="3AD08EB6" w14:textId="164CDC9C" w:rsidR="00635A33" w:rsidRDefault="00635A33" w:rsidP="00814539">
            <w:pPr>
              <w:rPr>
                <w:sz w:val="24"/>
                <w:szCs w:val="24"/>
              </w:rPr>
            </w:pPr>
            <w:r>
              <w:rPr>
                <w:sz w:val="24"/>
                <w:szCs w:val="24"/>
              </w:rPr>
              <w:t>Účely a prvky IS</w:t>
            </w:r>
          </w:p>
          <w:p w14:paraId="6F3CE1D9" w14:textId="77777777" w:rsidR="00635A33" w:rsidRDefault="00635A33" w:rsidP="00814539">
            <w:pPr>
              <w:rPr>
                <w:sz w:val="24"/>
                <w:szCs w:val="24"/>
              </w:rPr>
            </w:pPr>
            <w:r>
              <w:rPr>
                <w:sz w:val="24"/>
                <w:szCs w:val="24"/>
              </w:rPr>
              <w:t>Uživatelé a práva</w:t>
            </w:r>
          </w:p>
          <w:p w14:paraId="59D491F4" w14:textId="77777777" w:rsidR="00635A33" w:rsidRDefault="00635A33" w:rsidP="00814539">
            <w:pPr>
              <w:rPr>
                <w:sz w:val="24"/>
                <w:szCs w:val="24"/>
              </w:rPr>
            </w:pPr>
            <w:r>
              <w:rPr>
                <w:sz w:val="24"/>
                <w:szCs w:val="24"/>
              </w:rPr>
              <w:t>Struktura a ochrana dat</w:t>
            </w:r>
          </w:p>
          <w:p w14:paraId="39E7D897" w14:textId="77777777" w:rsidR="00635A33" w:rsidRDefault="00635A33" w:rsidP="00814539">
            <w:pPr>
              <w:rPr>
                <w:sz w:val="24"/>
                <w:szCs w:val="24"/>
              </w:rPr>
            </w:pPr>
            <w:r>
              <w:rPr>
                <w:sz w:val="24"/>
                <w:szCs w:val="24"/>
              </w:rPr>
              <w:t>Evidence a tvorba dat</w:t>
            </w:r>
          </w:p>
          <w:p w14:paraId="4F3D3554" w14:textId="77777777" w:rsidR="00635A33" w:rsidRDefault="00635A33" w:rsidP="00814539">
            <w:pPr>
              <w:rPr>
                <w:sz w:val="24"/>
                <w:szCs w:val="24"/>
              </w:rPr>
            </w:pPr>
            <w:r>
              <w:rPr>
                <w:sz w:val="24"/>
                <w:szCs w:val="24"/>
              </w:rPr>
              <w:t>Struktura tabulky</w:t>
            </w:r>
          </w:p>
          <w:p w14:paraId="49B39879" w14:textId="77777777" w:rsidR="00635A33" w:rsidRDefault="00635A33" w:rsidP="00814539">
            <w:pPr>
              <w:rPr>
                <w:sz w:val="24"/>
                <w:szCs w:val="24"/>
              </w:rPr>
            </w:pPr>
            <w:r>
              <w:rPr>
                <w:sz w:val="24"/>
                <w:szCs w:val="24"/>
              </w:rPr>
              <w:t>Vizualizace dat</w:t>
            </w:r>
          </w:p>
          <w:p w14:paraId="1FA4F4B7" w14:textId="77777777" w:rsidR="00635A33" w:rsidRDefault="00635A33" w:rsidP="00814539">
            <w:pPr>
              <w:rPr>
                <w:sz w:val="24"/>
                <w:szCs w:val="24"/>
              </w:rPr>
            </w:pPr>
            <w:r>
              <w:rPr>
                <w:sz w:val="24"/>
                <w:szCs w:val="24"/>
              </w:rPr>
              <w:t>Řazení a filtrování</w:t>
            </w:r>
          </w:p>
          <w:p w14:paraId="7FB1E477" w14:textId="052DCFB1" w:rsidR="00635A33" w:rsidRPr="00635A33" w:rsidRDefault="00635A33" w:rsidP="00814539">
            <w:pPr>
              <w:rPr>
                <w:sz w:val="24"/>
                <w:szCs w:val="24"/>
              </w:rPr>
            </w:pPr>
          </w:p>
        </w:tc>
      </w:tr>
    </w:tbl>
    <w:p w14:paraId="63A7CDE2" w14:textId="77777777" w:rsidR="00635A33" w:rsidRDefault="00635A33" w:rsidP="00814539">
      <w:pPr>
        <w:rPr>
          <w:sz w:val="24"/>
          <w:szCs w:val="24"/>
        </w:rPr>
      </w:pPr>
    </w:p>
    <w:p w14:paraId="7AC68A18" w14:textId="77777777" w:rsidR="00635A33" w:rsidRDefault="00635A33" w:rsidP="00814539">
      <w:pPr>
        <w:rPr>
          <w:sz w:val="24"/>
          <w:szCs w:val="24"/>
        </w:rPr>
      </w:pPr>
    </w:p>
    <w:tbl>
      <w:tblPr>
        <w:tblStyle w:val="Mkatabulky"/>
        <w:tblW w:w="0" w:type="auto"/>
        <w:tblLook w:val="04A0" w:firstRow="1" w:lastRow="0" w:firstColumn="1" w:lastColumn="0" w:noHBand="0" w:noVBand="1"/>
      </w:tblPr>
      <w:tblGrid>
        <w:gridCol w:w="9062"/>
      </w:tblGrid>
      <w:tr w:rsidR="00635A33" w14:paraId="5D36906D" w14:textId="77777777" w:rsidTr="00635A33">
        <w:tc>
          <w:tcPr>
            <w:tcW w:w="9212" w:type="dxa"/>
          </w:tcPr>
          <w:p w14:paraId="218DEFD5" w14:textId="3FA65A88" w:rsidR="00635A33" w:rsidRPr="00635A33" w:rsidRDefault="00635A33" w:rsidP="00814539">
            <w:pPr>
              <w:rPr>
                <w:b/>
                <w:bCs/>
                <w:sz w:val="24"/>
                <w:szCs w:val="24"/>
              </w:rPr>
            </w:pPr>
            <w:r w:rsidRPr="00635A33">
              <w:rPr>
                <w:b/>
                <w:bCs/>
                <w:color w:val="4F6228" w:themeColor="accent3" w:themeShade="80"/>
                <w:sz w:val="24"/>
                <w:szCs w:val="24"/>
              </w:rPr>
              <w:lastRenderedPageBreak/>
              <w:t>Digitální technologie</w:t>
            </w:r>
          </w:p>
        </w:tc>
      </w:tr>
      <w:tr w:rsidR="00635A33" w14:paraId="31406437" w14:textId="77777777" w:rsidTr="00635A33">
        <w:tc>
          <w:tcPr>
            <w:tcW w:w="9212" w:type="dxa"/>
          </w:tcPr>
          <w:p w14:paraId="21305B0F" w14:textId="77777777" w:rsidR="00635A33" w:rsidRDefault="00635A33" w:rsidP="00814539">
            <w:pPr>
              <w:rPr>
                <w:sz w:val="24"/>
                <w:szCs w:val="24"/>
              </w:rPr>
            </w:pPr>
          </w:p>
          <w:p w14:paraId="3C2EB3EB" w14:textId="55CFD522" w:rsidR="00635A33" w:rsidRDefault="00635A33" w:rsidP="00814539">
            <w:pPr>
              <w:rPr>
                <w:sz w:val="24"/>
                <w:szCs w:val="24"/>
              </w:rPr>
            </w:pPr>
            <w:r>
              <w:rPr>
                <w:sz w:val="24"/>
                <w:szCs w:val="24"/>
              </w:rPr>
              <w:t>Hardware</w:t>
            </w:r>
          </w:p>
          <w:p w14:paraId="0F5DB322" w14:textId="61BCC6D2" w:rsidR="00635A33" w:rsidRDefault="00635A33" w:rsidP="00814539">
            <w:pPr>
              <w:rPr>
                <w:sz w:val="24"/>
                <w:szCs w:val="24"/>
              </w:rPr>
            </w:pPr>
            <w:r>
              <w:rPr>
                <w:sz w:val="24"/>
                <w:szCs w:val="24"/>
              </w:rPr>
              <w:t>Software</w:t>
            </w:r>
          </w:p>
          <w:p w14:paraId="352EF280" w14:textId="77777777" w:rsidR="00635A33" w:rsidRDefault="00635A33" w:rsidP="00814539">
            <w:pPr>
              <w:rPr>
                <w:sz w:val="24"/>
                <w:szCs w:val="24"/>
              </w:rPr>
            </w:pPr>
            <w:r>
              <w:rPr>
                <w:sz w:val="24"/>
                <w:szCs w:val="24"/>
              </w:rPr>
              <w:t>Operační systémy</w:t>
            </w:r>
          </w:p>
          <w:p w14:paraId="3183650C" w14:textId="5508DC44" w:rsidR="00635A33" w:rsidRDefault="00635A33" w:rsidP="00814539">
            <w:pPr>
              <w:rPr>
                <w:sz w:val="24"/>
                <w:szCs w:val="24"/>
              </w:rPr>
            </w:pPr>
            <w:r>
              <w:rPr>
                <w:sz w:val="24"/>
                <w:szCs w:val="24"/>
              </w:rPr>
              <w:t>Programy</w:t>
            </w:r>
          </w:p>
          <w:p w14:paraId="7ED0972A" w14:textId="0830F271" w:rsidR="00635A33" w:rsidRDefault="00635A33" w:rsidP="00814539">
            <w:pPr>
              <w:rPr>
                <w:sz w:val="24"/>
                <w:szCs w:val="24"/>
              </w:rPr>
            </w:pPr>
            <w:r>
              <w:rPr>
                <w:sz w:val="24"/>
                <w:szCs w:val="24"/>
              </w:rPr>
              <w:t>Dokumenty</w:t>
            </w:r>
          </w:p>
          <w:p w14:paraId="4112DEE0" w14:textId="77777777" w:rsidR="00635A33" w:rsidRDefault="00635A33" w:rsidP="00814539">
            <w:pPr>
              <w:rPr>
                <w:sz w:val="24"/>
                <w:szCs w:val="24"/>
              </w:rPr>
            </w:pPr>
            <w:r>
              <w:rPr>
                <w:sz w:val="24"/>
                <w:szCs w:val="24"/>
              </w:rPr>
              <w:t>Počítačové sítě</w:t>
            </w:r>
          </w:p>
          <w:p w14:paraId="6EC9D362" w14:textId="77777777" w:rsidR="00635A33" w:rsidRDefault="00635A33" w:rsidP="00814539">
            <w:pPr>
              <w:rPr>
                <w:sz w:val="24"/>
                <w:szCs w:val="24"/>
              </w:rPr>
            </w:pPr>
            <w:r>
              <w:rPr>
                <w:sz w:val="24"/>
                <w:szCs w:val="24"/>
              </w:rPr>
              <w:t>Internet a web</w:t>
            </w:r>
          </w:p>
          <w:p w14:paraId="2284A58D" w14:textId="77777777" w:rsidR="00635A33" w:rsidRDefault="00635A33" w:rsidP="00814539">
            <w:pPr>
              <w:rPr>
                <w:sz w:val="24"/>
                <w:szCs w:val="24"/>
              </w:rPr>
            </w:pPr>
            <w:r>
              <w:rPr>
                <w:sz w:val="24"/>
                <w:szCs w:val="24"/>
              </w:rPr>
              <w:t>Bezpečnost na sociálních sítích a bezpečné digitální prostředí</w:t>
            </w:r>
          </w:p>
          <w:p w14:paraId="114F7B78" w14:textId="2FD4B507" w:rsidR="00635A33" w:rsidRPr="00635A33" w:rsidRDefault="00635A33" w:rsidP="00814539">
            <w:pPr>
              <w:rPr>
                <w:sz w:val="24"/>
                <w:szCs w:val="24"/>
              </w:rPr>
            </w:pPr>
          </w:p>
        </w:tc>
      </w:tr>
    </w:tbl>
    <w:p w14:paraId="5347470A" w14:textId="77777777" w:rsidR="00635A33" w:rsidRDefault="00635A33" w:rsidP="00635A33">
      <w:pPr>
        <w:jc w:val="right"/>
        <w:rPr>
          <w:sz w:val="24"/>
          <w:szCs w:val="24"/>
        </w:rPr>
      </w:pPr>
    </w:p>
    <w:p w14:paraId="78D94671" w14:textId="2459761F" w:rsidR="00635A33" w:rsidRDefault="00655D9F" w:rsidP="00655D9F">
      <w:pPr>
        <w:rPr>
          <w:b/>
          <w:bCs/>
          <w:color w:val="4F6228" w:themeColor="accent3" w:themeShade="80"/>
          <w:sz w:val="24"/>
          <w:szCs w:val="24"/>
          <w:u w:val="single"/>
        </w:rPr>
      </w:pPr>
      <w:r w:rsidRPr="00655D9F">
        <w:rPr>
          <w:b/>
          <w:bCs/>
          <w:color w:val="4F6228" w:themeColor="accent3" w:themeShade="80"/>
          <w:sz w:val="24"/>
          <w:szCs w:val="24"/>
          <w:u w:val="single"/>
        </w:rPr>
        <w:t>Digitální klíčové kompetence</w:t>
      </w:r>
    </w:p>
    <w:p w14:paraId="63EF9D10" w14:textId="730FEBBD" w:rsidR="00655D9F" w:rsidRDefault="00655D9F" w:rsidP="00655D9F">
      <w:pPr>
        <w:pStyle w:val="Odstavecseseznamem"/>
        <w:numPr>
          <w:ilvl w:val="0"/>
          <w:numId w:val="3"/>
        </w:numPr>
        <w:rPr>
          <w:sz w:val="24"/>
          <w:szCs w:val="24"/>
        </w:rPr>
      </w:pPr>
      <w:r>
        <w:rPr>
          <w:sz w:val="24"/>
          <w:szCs w:val="24"/>
        </w:rPr>
        <w:t>Ovládá běžně používaná digitální zařízení, aplikace a služby</w:t>
      </w:r>
    </w:p>
    <w:p w14:paraId="08BCF8A3" w14:textId="0920D2FC" w:rsidR="00655D9F" w:rsidRDefault="00655D9F" w:rsidP="00655D9F">
      <w:pPr>
        <w:pStyle w:val="Odstavecseseznamem"/>
        <w:numPr>
          <w:ilvl w:val="0"/>
          <w:numId w:val="3"/>
        </w:numPr>
        <w:rPr>
          <w:sz w:val="24"/>
          <w:szCs w:val="24"/>
        </w:rPr>
      </w:pPr>
      <w:r>
        <w:rPr>
          <w:sz w:val="24"/>
          <w:szCs w:val="24"/>
        </w:rPr>
        <w:t>Využívá je při učení i při zapojení do života školy a do společnosti</w:t>
      </w:r>
    </w:p>
    <w:p w14:paraId="0ED029DD" w14:textId="230884FC" w:rsidR="00655D9F" w:rsidRDefault="00655D9F" w:rsidP="00655D9F">
      <w:pPr>
        <w:pStyle w:val="Odstavecseseznamem"/>
        <w:numPr>
          <w:ilvl w:val="0"/>
          <w:numId w:val="3"/>
        </w:numPr>
        <w:rPr>
          <w:sz w:val="24"/>
          <w:szCs w:val="24"/>
        </w:rPr>
      </w:pPr>
      <w:r>
        <w:rPr>
          <w:sz w:val="24"/>
          <w:szCs w:val="24"/>
        </w:rPr>
        <w:t>Samostatně rozhoduje, které technologie pro jakou činnost použít</w:t>
      </w:r>
    </w:p>
    <w:p w14:paraId="414795D1" w14:textId="51B5FDF3" w:rsidR="00655D9F" w:rsidRDefault="00655D9F" w:rsidP="00655D9F">
      <w:pPr>
        <w:pStyle w:val="Odstavecseseznamem"/>
        <w:numPr>
          <w:ilvl w:val="0"/>
          <w:numId w:val="3"/>
        </w:numPr>
        <w:rPr>
          <w:sz w:val="24"/>
          <w:szCs w:val="24"/>
        </w:rPr>
      </w:pPr>
      <w:r>
        <w:rPr>
          <w:sz w:val="24"/>
          <w:szCs w:val="24"/>
        </w:rPr>
        <w:t>Získává, vyhledává, kriticky posuzuje, spravuje a sdílí data, informace a digitální obsah, volí vhodné způsoby, postupy a prostředky, které odpovídají konkrétní situaci a účelu</w:t>
      </w:r>
    </w:p>
    <w:p w14:paraId="128ACBC6" w14:textId="68C9BFA6" w:rsidR="00655D9F" w:rsidRDefault="00655D9F" w:rsidP="00655D9F">
      <w:pPr>
        <w:pStyle w:val="Odstavecseseznamem"/>
        <w:numPr>
          <w:ilvl w:val="0"/>
          <w:numId w:val="3"/>
        </w:numPr>
        <w:rPr>
          <w:sz w:val="24"/>
          <w:szCs w:val="24"/>
        </w:rPr>
      </w:pPr>
      <w:r>
        <w:rPr>
          <w:sz w:val="24"/>
          <w:szCs w:val="24"/>
        </w:rPr>
        <w:t>Vytváří a upravuje digitální obsah, kombinuje různé formáty</w:t>
      </w:r>
    </w:p>
    <w:p w14:paraId="5041E743" w14:textId="2A66C69E" w:rsidR="00655D9F" w:rsidRDefault="00655D9F" w:rsidP="00655D9F">
      <w:pPr>
        <w:pStyle w:val="Odstavecseseznamem"/>
        <w:numPr>
          <w:ilvl w:val="0"/>
          <w:numId w:val="3"/>
        </w:numPr>
        <w:rPr>
          <w:sz w:val="24"/>
          <w:szCs w:val="24"/>
        </w:rPr>
      </w:pPr>
      <w:r>
        <w:rPr>
          <w:sz w:val="24"/>
          <w:szCs w:val="24"/>
        </w:rPr>
        <w:t>Vyjadřuje se za pomoci digitálních prostředků</w:t>
      </w:r>
    </w:p>
    <w:p w14:paraId="44EEBD3E" w14:textId="2A18A7CC" w:rsidR="00655D9F" w:rsidRDefault="00655D9F" w:rsidP="00655D9F">
      <w:pPr>
        <w:pStyle w:val="Odstavecseseznamem"/>
        <w:numPr>
          <w:ilvl w:val="0"/>
          <w:numId w:val="3"/>
        </w:numPr>
        <w:rPr>
          <w:sz w:val="24"/>
          <w:szCs w:val="24"/>
        </w:rPr>
      </w:pPr>
      <w:r>
        <w:rPr>
          <w:sz w:val="24"/>
          <w:szCs w:val="24"/>
        </w:rPr>
        <w:t>Využívá digitální technologie, aby si usnadnil práci, zautomatizoval rutinní činnost, zefektivnil či zjednodušil své pracovní postupy</w:t>
      </w:r>
    </w:p>
    <w:p w14:paraId="4406AAE4" w14:textId="666C2C8D" w:rsidR="00655D9F" w:rsidRDefault="00655D9F" w:rsidP="00655D9F">
      <w:pPr>
        <w:pStyle w:val="Odstavecseseznamem"/>
        <w:numPr>
          <w:ilvl w:val="0"/>
          <w:numId w:val="3"/>
        </w:numPr>
        <w:rPr>
          <w:sz w:val="24"/>
          <w:szCs w:val="24"/>
        </w:rPr>
      </w:pPr>
      <w:r>
        <w:rPr>
          <w:sz w:val="24"/>
          <w:szCs w:val="24"/>
        </w:rPr>
        <w:t>Chápe význam digitálních technologií pro lidskou společnost</w:t>
      </w:r>
    </w:p>
    <w:p w14:paraId="1E39254C" w14:textId="323E5BF6" w:rsidR="00655D9F" w:rsidRDefault="00655D9F" w:rsidP="00655D9F">
      <w:pPr>
        <w:pStyle w:val="Odstavecseseznamem"/>
        <w:numPr>
          <w:ilvl w:val="0"/>
          <w:numId w:val="3"/>
        </w:numPr>
        <w:rPr>
          <w:sz w:val="24"/>
          <w:szCs w:val="24"/>
        </w:rPr>
      </w:pPr>
      <w:r>
        <w:rPr>
          <w:sz w:val="24"/>
          <w:szCs w:val="24"/>
        </w:rPr>
        <w:t>Seznamuje se s novými technologiemi, kriticky hodnotí jejich přínosy a reflektuje rizika jejich využívání</w:t>
      </w:r>
    </w:p>
    <w:p w14:paraId="3C1CCBD3" w14:textId="2B8007D5" w:rsidR="00655D9F" w:rsidRDefault="00655D9F" w:rsidP="00655D9F">
      <w:pPr>
        <w:pStyle w:val="Odstavecseseznamem"/>
        <w:numPr>
          <w:ilvl w:val="0"/>
          <w:numId w:val="3"/>
        </w:numPr>
        <w:rPr>
          <w:sz w:val="24"/>
          <w:szCs w:val="24"/>
        </w:rPr>
      </w:pPr>
      <w:r>
        <w:rPr>
          <w:sz w:val="24"/>
          <w:szCs w:val="24"/>
        </w:rPr>
        <w:t>Předchází situacím ohrožujícím bezpečnost zařízení a dat, situacím a negativním dopadem na jeho tělesné a duševní zdraví a na zdraví ostatních</w:t>
      </w:r>
    </w:p>
    <w:p w14:paraId="04AEECE0" w14:textId="6F277724" w:rsidR="00655D9F" w:rsidRDefault="004401C2" w:rsidP="00655D9F">
      <w:pPr>
        <w:pStyle w:val="Odstavecseseznamem"/>
        <w:numPr>
          <w:ilvl w:val="0"/>
          <w:numId w:val="3"/>
        </w:numPr>
        <w:rPr>
          <w:sz w:val="24"/>
          <w:szCs w:val="24"/>
        </w:rPr>
      </w:pPr>
      <w:r>
        <w:rPr>
          <w:sz w:val="24"/>
          <w:szCs w:val="24"/>
        </w:rPr>
        <w:t>Při spolupráci, komunikaci a sdílení informací v digitálním prostředí jedná eticky</w:t>
      </w:r>
    </w:p>
    <w:p w14:paraId="5C9347CD" w14:textId="77777777" w:rsidR="004401C2" w:rsidRDefault="004401C2" w:rsidP="004401C2">
      <w:pPr>
        <w:rPr>
          <w:sz w:val="24"/>
          <w:szCs w:val="24"/>
        </w:rPr>
      </w:pPr>
    </w:p>
    <w:p w14:paraId="14D8C1E6" w14:textId="38A08D75" w:rsidR="004401C2" w:rsidRDefault="004401C2" w:rsidP="004401C2">
      <w:pPr>
        <w:rPr>
          <w:b/>
          <w:bCs/>
          <w:color w:val="4F6228" w:themeColor="accent3" w:themeShade="80"/>
          <w:sz w:val="24"/>
          <w:szCs w:val="24"/>
          <w:u w:val="single"/>
        </w:rPr>
      </w:pPr>
      <w:r w:rsidRPr="004401C2">
        <w:rPr>
          <w:b/>
          <w:bCs/>
          <w:color w:val="4F6228" w:themeColor="accent3" w:themeShade="80"/>
          <w:sz w:val="24"/>
          <w:szCs w:val="24"/>
          <w:u w:val="single"/>
        </w:rPr>
        <w:t>Obsahové, časové a organizační vymezení předmětu</w:t>
      </w:r>
    </w:p>
    <w:p w14:paraId="2288CF0B" w14:textId="2589AB74" w:rsidR="004401C2" w:rsidRDefault="004401C2" w:rsidP="004401C2">
      <w:pPr>
        <w:rPr>
          <w:sz w:val="24"/>
          <w:szCs w:val="24"/>
        </w:rPr>
      </w:pPr>
      <w:r>
        <w:rPr>
          <w:sz w:val="24"/>
          <w:szCs w:val="24"/>
        </w:rPr>
        <w:t>Vyučuje se jako samostatný předmět ve 4. a 5. ročníku. Časová dotace 1 hodina týdně. Výuka probíhá ve třídě na noteboocích připojených k internetu. Využíváni jsou i roboti. Výuka je koncipována činnostně, s aktivním žákem, který objevuje, experimentuje, konstruuje, ověřuje své hypotézy, diskutuje, tvoří, řeší problémy, spolupracuje projektově. Není zde kladen důraz na pamětné učení a reprodukci získaných znalostí.</w:t>
      </w:r>
    </w:p>
    <w:p w14:paraId="1DB46101" w14:textId="77777777" w:rsidR="004401C2" w:rsidRDefault="004401C2" w:rsidP="004401C2">
      <w:pPr>
        <w:rPr>
          <w:sz w:val="24"/>
          <w:szCs w:val="24"/>
        </w:rPr>
      </w:pPr>
    </w:p>
    <w:p w14:paraId="78097FF5" w14:textId="77777777" w:rsidR="004401C2" w:rsidRDefault="004401C2" w:rsidP="004401C2">
      <w:pPr>
        <w:rPr>
          <w:b/>
          <w:bCs/>
          <w:color w:val="4F6228" w:themeColor="accent3" w:themeShade="80"/>
          <w:sz w:val="24"/>
          <w:szCs w:val="24"/>
          <w:u w:val="single"/>
        </w:rPr>
      </w:pPr>
    </w:p>
    <w:p w14:paraId="35D7B5EE" w14:textId="02FC86F3" w:rsidR="004401C2" w:rsidRDefault="004401C2" w:rsidP="004401C2">
      <w:pPr>
        <w:rPr>
          <w:b/>
          <w:bCs/>
          <w:color w:val="4F6228" w:themeColor="accent3" w:themeShade="80"/>
          <w:sz w:val="24"/>
          <w:szCs w:val="24"/>
          <w:u w:val="single"/>
        </w:rPr>
      </w:pPr>
      <w:r w:rsidRPr="004401C2">
        <w:rPr>
          <w:b/>
          <w:bCs/>
          <w:color w:val="4F6228" w:themeColor="accent3" w:themeShade="80"/>
          <w:sz w:val="24"/>
          <w:szCs w:val="24"/>
          <w:u w:val="single"/>
        </w:rPr>
        <w:lastRenderedPageBreak/>
        <w:t>Kompetence k</w:t>
      </w:r>
      <w:r>
        <w:rPr>
          <w:b/>
          <w:bCs/>
          <w:color w:val="4F6228" w:themeColor="accent3" w:themeShade="80"/>
          <w:sz w:val="24"/>
          <w:szCs w:val="24"/>
          <w:u w:val="single"/>
        </w:rPr>
        <w:t> </w:t>
      </w:r>
      <w:r w:rsidRPr="004401C2">
        <w:rPr>
          <w:b/>
          <w:bCs/>
          <w:color w:val="4F6228" w:themeColor="accent3" w:themeShade="80"/>
          <w:sz w:val="24"/>
          <w:szCs w:val="24"/>
          <w:u w:val="single"/>
        </w:rPr>
        <w:t>učení</w:t>
      </w:r>
    </w:p>
    <w:p w14:paraId="5A1214C6" w14:textId="73FA7060" w:rsidR="004401C2" w:rsidRDefault="004401C2" w:rsidP="004401C2">
      <w:pPr>
        <w:pStyle w:val="Odstavecseseznamem"/>
        <w:numPr>
          <w:ilvl w:val="0"/>
          <w:numId w:val="3"/>
        </w:numPr>
        <w:rPr>
          <w:sz w:val="24"/>
          <w:szCs w:val="24"/>
        </w:rPr>
      </w:pPr>
      <w:r>
        <w:rPr>
          <w:sz w:val="24"/>
          <w:szCs w:val="24"/>
        </w:rPr>
        <w:t>Vedeme žáky k vlastní tvorbě při cvičení</w:t>
      </w:r>
    </w:p>
    <w:p w14:paraId="06353867" w14:textId="0240C4ED" w:rsidR="004401C2" w:rsidRDefault="004401C2" w:rsidP="004401C2">
      <w:pPr>
        <w:pStyle w:val="Odstavecseseznamem"/>
        <w:numPr>
          <w:ilvl w:val="0"/>
          <w:numId w:val="3"/>
        </w:numPr>
        <w:rPr>
          <w:sz w:val="24"/>
          <w:szCs w:val="24"/>
        </w:rPr>
      </w:pPr>
      <w:r>
        <w:rPr>
          <w:sz w:val="24"/>
          <w:szCs w:val="24"/>
        </w:rPr>
        <w:t>Nabízíme metody práce s počítačem, kterými se učí rozpoznat správné informace a aplikovat je v praxi</w:t>
      </w:r>
    </w:p>
    <w:p w14:paraId="6CEFBB95" w14:textId="2EE6DA0E" w:rsidR="00493735" w:rsidRDefault="004401C2" w:rsidP="00493735">
      <w:pPr>
        <w:pStyle w:val="Odstavecseseznamem"/>
        <w:numPr>
          <w:ilvl w:val="0"/>
          <w:numId w:val="3"/>
        </w:numPr>
        <w:rPr>
          <w:sz w:val="24"/>
          <w:szCs w:val="24"/>
        </w:rPr>
      </w:pPr>
      <w:r>
        <w:rPr>
          <w:sz w:val="24"/>
          <w:szCs w:val="24"/>
        </w:rPr>
        <w:t>Vybíráme takové teoretické úkoly, které svým charakterem umožňují</w:t>
      </w:r>
      <w:r w:rsidR="00493735">
        <w:rPr>
          <w:sz w:val="24"/>
          <w:szCs w:val="24"/>
        </w:rPr>
        <w:t xml:space="preserve"> snadnější propojení teorie s praxí</w:t>
      </w:r>
    </w:p>
    <w:p w14:paraId="30EA4D17" w14:textId="31B61201" w:rsidR="00493735" w:rsidRDefault="00493735" w:rsidP="00493735">
      <w:pPr>
        <w:pStyle w:val="Odstavecseseznamem"/>
        <w:numPr>
          <w:ilvl w:val="0"/>
          <w:numId w:val="3"/>
        </w:numPr>
        <w:rPr>
          <w:sz w:val="24"/>
          <w:szCs w:val="24"/>
        </w:rPr>
      </w:pPr>
      <w:r>
        <w:rPr>
          <w:sz w:val="24"/>
          <w:szCs w:val="24"/>
        </w:rPr>
        <w:t>Klademe důraz na pozitivní motivaci žáka</w:t>
      </w:r>
    </w:p>
    <w:p w14:paraId="3C1D54CF" w14:textId="79D76DFE" w:rsidR="00493735" w:rsidRDefault="00493735" w:rsidP="00493735">
      <w:pPr>
        <w:pStyle w:val="Odstavecseseznamem"/>
        <w:numPr>
          <w:ilvl w:val="0"/>
          <w:numId w:val="3"/>
        </w:numPr>
        <w:rPr>
          <w:sz w:val="24"/>
          <w:szCs w:val="24"/>
        </w:rPr>
      </w:pPr>
      <w:r>
        <w:rPr>
          <w:sz w:val="24"/>
          <w:szCs w:val="24"/>
        </w:rPr>
        <w:t>Nabízíme různé způsoby práce, metody a strategie učení, které jim umožní samostatně organizovat a řídit vlastní učení</w:t>
      </w:r>
    </w:p>
    <w:p w14:paraId="4C7AB88D" w14:textId="77777777" w:rsidR="00493735" w:rsidRDefault="00493735" w:rsidP="00493735">
      <w:pPr>
        <w:rPr>
          <w:sz w:val="24"/>
          <w:szCs w:val="24"/>
        </w:rPr>
      </w:pPr>
    </w:p>
    <w:p w14:paraId="1817112D" w14:textId="5220B98A" w:rsidR="00493735" w:rsidRPr="00493735" w:rsidRDefault="00493735" w:rsidP="00493735">
      <w:pPr>
        <w:rPr>
          <w:b/>
          <w:bCs/>
          <w:color w:val="4F6228" w:themeColor="accent3" w:themeShade="80"/>
          <w:sz w:val="24"/>
          <w:szCs w:val="24"/>
          <w:u w:val="single"/>
        </w:rPr>
      </w:pPr>
      <w:r w:rsidRPr="00493735">
        <w:rPr>
          <w:b/>
          <w:bCs/>
          <w:color w:val="4F6228" w:themeColor="accent3" w:themeShade="80"/>
          <w:sz w:val="24"/>
          <w:szCs w:val="24"/>
          <w:u w:val="single"/>
        </w:rPr>
        <w:t>Kompetence k řešení problémů</w:t>
      </w:r>
    </w:p>
    <w:p w14:paraId="059F47A9" w14:textId="04DE7E27" w:rsidR="00493735" w:rsidRDefault="00493735" w:rsidP="00493735">
      <w:pPr>
        <w:pStyle w:val="Odstavecseseznamem"/>
        <w:numPr>
          <w:ilvl w:val="0"/>
          <w:numId w:val="3"/>
        </w:numPr>
        <w:rPr>
          <w:sz w:val="24"/>
          <w:szCs w:val="24"/>
        </w:rPr>
      </w:pPr>
      <w:r>
        <w:rPr>
          <w:sz w:val="24"/>
          <w:szCs w:val="24"/>
        </w:rPr>
        <w:t>Umožňujeme žákům prezentaci jejich vlastní práce a konfrontaci s výsledky ostatních</w:t>
      </w:r>
    </w:p>
    <w:p w14:paraId="4A128EEA" w14:textId="230BA0A8" w:rsidR="00493735" w:rsidRDefault="00493735" w:rsidP="00493735">
      <w:pPr>
        <w:pStyle w:val="Odstavecseseznamem"/>
        <w:numPr>
          <w:ilvl w:val="0"/>
          <w:numId w:val="3"/>
        </w:numPr>
        <w:rPr>
          <w:sz w:val="24"/>
          <w:szCs w:val="24"/>
        </w:rPr>
      </w:pPr>
      <w:r>
        <w:rPr>
          <w:sz w:val="24"/>
          <w:szCs w:val="24"/>
        </w:rPr>
        <w:t>Diskutujeme s žáky nad všemi možnými postupy řešení dané úlohy</w:t>
      </w:r>
    </w:p>
    <w:p w14:paraId="135FEA80" w14:textId="2B758040" w:rsidR="00493735" w:rsidRDefault="00493735" w:rsidP="00493735">
      <w:pPr>
        <w:pStyle w:val="Odstavecseseznamem"/>
        <w:numPr>
          <w:ilvl w:val="0"/>
          <w:numId w:val="3"/>
        </w:numPr>
        <w:rPr>
          <w:sz w:val="24"/>
          <w:szCs w:val="24"/>
        </w:rPr>
      </w:pPr>
      <w:r>
        <w:rPr>
          <w:sz w:val="24"/>
          <w:szCs w:val="24"/>
        </w:rPr>
        <w:t>Předkládáme žákům množství úloh a projektů rozvíjející tvořivý způsob myšlení</w:t>
      </w:r>
    </w:p>
    <w:p w14:paraId="23D34725" w14:textId="50568694" w:rsidR="00493735" w:rsidRDefault="00493735" w:rsidP="00493735">
      <w:pPr>
        <w:pStyle w:val="Odstavecseseznamem"/>
        <w:numPr>
          <w:ilvl w:val="0"/>
          <w:numId w:val="3"/>
        </w:numPr>
        <w:rPr>
          <w:sz w:val="24"/>
          <w:szCs w:val="24"/>
        </w:rPr>
      </w:pPr>
      <w:r>
        <w:rPr>
          <w:sz w:val="24"/>
          <w:szCs w:val="24"/>
        </w:rPr>
        <w:t>Necháme je setkávat s problémy, které mohou mít více než jedno řešení</w:t>
      </w:r>
    </w:p>
    <w:p w14:paraId="192C4854" w14:textId="0898E358" w:rsidR="00493735" w:rsidRDefault="00493735" w:rsidP="00493735">
      <w:pPr>
        <w:pStyle w:val="Odstavecseseznamem"/>
        <w:numPr>
          <w:ilvl w:val="0"/>
          <w:numId w:val="3"/>
        </w:numPr>
        <w:rPr>
          <w:sz w:val="24"/>
          <w:szCs w:val="24"/>
        </w:rPr>
      </w:pPr>
      <w:r>
        <w:rPr>
          <w:sz w:val="24"/>
          <w:szCs w:val="24"/>
        </w:rPr>
        <w:t>Ukazujeme jim zdroje informací</w:t>
      </w:r>
    </w:p>
    <w:p w14:paraId="4A5C7C1E" w14:textId="45C5099D" w:rsidR="00493735" w:rsidRDefault="00493735" w:rsidP="00493735">
      <w:pPr>
        <w:pStyle w:val="Odstavecseseznamem"/>
        <w:numPr>
          <w:ilvl w:val="0"/>
          <w:numId w:val="3"/>
        </w:numPr>
        <w:rPr>
          <w:sz w:val="24"/>
          <w:szCs w:val="24"/>
        </w:rPr>
      </w:pPr>
      <w:r>
        <w:rPr>
          <w:sz w:val="24"/>
          <w:szCs w:val="24"/>
        </w:rPr>
        <w:t>Zadáváme úkoly k posílení schopnosti žáka využívat vlastní zkušenost a úsudek</w:t>
      </w:r>
    </w:p>
    <w:p w14:paraId="4103389B" w14:textId="77777777" w:rsidR="001F414E" w:rsidRDefault="001F414E" w:rsidP="001F414E">
      <w:pPr>
        <w:rPr>
          <w:sz w:val="24"/>
          <w:szCs w:val="24"/>
        </w:rPr>
      </w:pPr>
    </w:p>
    <w:p w14:paraId="4FAD1A49" w14:textId="42A3E4B7" w:rsidR="00D87CFC" w:rsidRDefault="00D87CFC" w:rsidP="001F414E">
      <w:pPr>
        <w:rPr>
          <w:b/>
          <w:bCs/>
          <w:color w:val="4F6228" w:themeColor="accent3" w:themeShade="80"/>
          <w:sz w:val="24"/>
          <w:szCs w:val="24"/>
          <w:u w:val="single"/>
        </w:rPr>
      </w:pPr>
      <w:r w:rsidRPr="00D87CFC">
        <w:rPr>
          <w:b/>
          <w:bCs/>
          <w:color w:val="4F6228" w:themeColor="accent3" w:themeShade="80"/>
          <w:sz w:val="24"/>
          <w:szCs w:val="24"/>
          <w:u w:val="single"/>
        </w:rPr>
        <w:t>Kompetence komunikativní</w:t>
      </w:r>
    </w:p>
    <w:p w14:paraId="467B92A7" w14:textId="63A88B16" w:rsidR="00D87CFC" w:rsidRDefault="00D87CFC" w:rsidP="00D87CFC">
      <w:pPr>
        <w:pStyle w:val="Odstavecseseznamem"/>
        <w:numPr>
          <w:ilvl w:val="0"/>
          <w:numId w:val="3"/>
        </w:numPr>
        <w:rPr>
          <w:sz w:val="24"/>
          <w:szCs w:val="24"/>
        </w:rPr>
      </w:pPr>
      <w:r>
        <w:rPr>
          <w:sz w:val="24"/>
          <w:szCs w:val="24"/>
        </w:rPr>
        <w:t xml:space="preserve">Nabízíme různé typy komunikačních prostředků </w:t>
      </w:r>
    </w:p>
    <w:p w14:paraId="397945AC" w14:textId="5D2D254E" w:rsidR="00D87CFC" w:rsidRDefault="00D87CFC" w:rsidP="00D87CFC">
      <w:pPr>
        <w:pStyle w:val="Odstavecseseznamem"/>
        <w:numPr>
          <w:ilvl w:val="0"/>
          <w:numId w:val="3"/>
        </w:numPr>
        <w:rPr>
          <w:sz w:val="24"/>
          <w:szCs w:val="24"/>
        </w:rPr>
      </w:pPr>
      <w:r>
        <w:rPr>
          <w:sz w:val="24"/>
          <w:szCs w:val="24"/>
        </w:rPr>
        <w:t xml:space="preserve">Umožňujeme žákům obhajovat jejich názory v práci, kterou vytvořili </w:t>
      </w:r>
    </w:p>
    <w:p w14:paraId="607A6742" w14:textId="77777777" w:rsidR="00D87CFC" w:rsidRDefault="00D87CFC" w:rsidP="00D87CFC">
      <w:pPr>
        <w:pStyle w:val="Odstavecseseznamem"/>
        <w:ind w:left="1070"/>
        <w:rPr>
          <w:sz w:val="24"/>
          <w:szCs w:val="24"/>
        </w:rPr>
      </w:pPr>
    </w:p>
    <w:p w14:paraId="32AF3751" w14:textId="0B61AAE7" w:rsidR="00D87CFC" w:rsidRDefault="00D87CFC" w:rsidP="00D87CFC">
      <w:pPr>
        <w:rPr>
          <w:b/>
          <w:bCs/>
          <w:color w:val="4F6228" w:themeColor="accent3" w:themeShade="80"/>
          <w:sz w:val="24"/>
          <w:szCs w:val="24"/>
          <w:u w:val="single"/>
        </w:rPr>
      </w:pPr>
      <w:r w:rsidRPr="00D87CFC">
        <w:rPr>
          <w:b/>
          <w:bCs/>
          <w:color w:val="4F6228" w:themeColor="accent3" w:themeShade="80"/>
          <w:sz w:val="24"/>
          <w:szCs w:val="24"/>
          <w:u w:val="single"/>
        </w:rPr>
        <w:t>Kompetence sociální a personální</w:t>
      </w:r>
    </w:p>
    <w:p w14:paraId="2F96AF05" w14:textId="28842FDD" w:rsidR="00D87CFC" w:rsidRPr="00D87CFC" w:rsidRDefault="00D87CFC" w:rsidP="00D87CFC">
      <w:pPr>
        <w:pStyle w:val="Odstavecseseznamem"/>
        <w:numPr>
          <w:ilvl w:val="0"/>
          <w:numId w:val="3"/>
        </w:numPr>
        <w:rPr>
          <w:b/>
          <w:bCs/>
          <w:sz w:val="24"/>
          <w:szCs w:val="24"/>
          <w:u w:val="single"/>
        </w:rPr>
      </w:pPr>
      <w:r>
        <w:rPr>
          <w:sz w:val="24"/>
          <w:szCs w:val="24"/>
        </w:rPr>
        <w:t>Vedeme žáky k objektivnímu rozlišování mezi důvěryhodnou a nedůvěryhodnou informací dostupnou na internetu či jiných sociálních platformách</w:t>
      </w:r>
    </w:p>
    <w:p w14:paraId="42F9F45A" w14:textId="0D74EC0D" w:rsidR="00D87CFC" w:rsidRPr="001C461B" w:rsidRDefault="00D87CFC" w:rsidP="00D87CFC">
      <w:pPr>
        <w:pStyle w:val="Odstavecseseznamem"/>
        <w:numPr>
          <w:ilvl w:val="0"/>
          <w:numId w:val="3"/>
        </w:numPr>
        <w:rPr>
          <w:b/>
          <w:bCs/>
          <w:sz w:val="24"/>
          <w:szCs w:val="24"/>
          <w:u w:val="single"/>
        </w:rPr>
      </w:pPr>
      <w:r>
        <w:rPr>
          <w:sz w:val="24"/>
          <w:szCs w:val="24"/>
        </w:rPr>
        <w:t>Pomáháme žákům upevnit si legislativu a obecné morální zásady při komunikaci na sítích</w:t>
      </w:r>
    </w:p>
    <w:p w14:paraId="53FC2F83" w14:textId="11060657" w:rsidR="001C461B" w:rsidRPr="001C461B" w:rsidRDefault="001C461B" w:rsidP="00D87CFC">
      <w:pPr>
        <w:pStyle w:val="Odstavecseseznamem"/>
        <w:numPr>
          <w:ilvl w:val="0"/>
          <w:numId w:val="3"/>
        </w:numPr>
        <w:rPr>
          <w:b/>
          <w:bCs/>
          <w:sz w:val="24"/>
          <w:szCs w:val="24"/>
          <w:u w:val="single"/>
        </w:rPr>
      </w:pPr>
      <w:r>
        <w:rPr>
          <w:sz w:val="24"/>
          <w:szCs w:val="24"/>
        </w:rPr>
        <w:t>Ochrana osobních údajů, hesla, citování pramene literatury, nelegální softwary ve škole</w:t>
      </w:r>
    </w:p>
    <w:p w14:paraId="10EDC74D" w14:textId="70FFD21E" w:rsidR="001C461B" w:rsidRPr="001C461B" w:rsidRDefault="001C461B" w:rsidP="00D87CFC">
      <w:pPr>
        <w:pStyle w:val="Odstavecseseznamem"/>
        <w:numPr>
          <w:ilvl w:val="0"/>
          <w:numId w:val="3"/>
        </w:numPr>
        <w:rPr>
          <w:b/>
          <w:bCs/>
          <w:sz w:val="24"/>
          <w:szCs w:val="24"/>
          <w:u w:val="single"/>
        </w:rPr>
      </w:pPr>
      <w:r>
        <w:rPr>
          <w:sz w:val="24"/>
          <w:szCs w:val="24"/>
        </w:rPr>
        <w:t>Postoj k uměleckým dílům a ochraně kulturního dědictví a ocenění našich tradic</w:t>
      </w:r>
    </w:p>
    <w:p w14:paraId="4ED554A3" w14:textId="77777777" w:rsidR="001C461B" w:rsidRDefault="001C461B" w:rsidP="001C461B">
      <w:pPr>
        <w:rPr>
          <w:b/>
          <w:bCs/>
          <w:sz w:val="24"/>
          <w:szCs w:val="24"/>
          <w:u w:val="single"/>
        </w:rPr>
      </w:pPr>
    </w:p>
    <w:p w14:paraId="46520543" w14:textId="77777777" w:rsidR="001C461B" w:rsidRDefault="001C461B" w:rsidP="001C461B">
      <w:pPr>
        <w:rPr>
          <w:b/>
          <w:bCs/>
          <w:color w:val="4F6228" w:themeColor="accent3" w:themeShade="80"/>
          <w:sz w:val="24"/>
          <w:szCs w:val="24"/>
          <w:u w:val="single"/>
        </w:rPr>
      </w:pPr>
    </w:p>
    <w:p w14:paraId="0AF395AC" w14:textId="234C6F2E" w:rsidR="001C461B" w:rsidRDefault="001C461B" w:rsidP="001C461B">
      <w:pPr>
        <w:rPr>
          <w:b/>
          <w:bCs/>
          <w:color w:val="4F6228" w:themeColor="accent3" w:themeShade="80"/>
          <w:sz w:val="24"/>
          <w:szCs w:val="24"/>
          <w:u w:val="single"/>
        </w:rPr>
      </w:pPr>
      <w:r w:rsidRPr="001C461B">
        <w:rPr>
          <w:b/>
          <w:bCs/>
          <w:color w:val="4F6228" w:themeColor="accent3" w:themeShade="80"/>
          <w:sz w:val="24"/>
          <w:szCs w:val="24"/>
          <w:u w:val="single"/>
        </w:rPr>
        <w:lastRenderedPageBreak/>
        <w:t>Kompetence pracovní</w:t>
      </w:r>
    </w:p>
    <w:p w14:paraId="57509783" w14:textId="256717C5" w:rsidR="001C461B" w:rsidRDefault="001C461B" w:rsidP="001C461B">
      <w:pPr>
        <w:pStyle w:val="Odstavecseseznamem"/>
        <w:numPr>
          <w:ilvl w:val="0"/>
          <w:numId w:val="3"/>
        </w:numPr>
        <w:rPr>
          <w:sz w:val="24"/>
          <w:szCs w:val="24"/>
        </w:rPr>
      </w:pPr>
      <w:r>
        <w:rPr>
          <w:sz w:val="24"/>
          <w:szCs w:val="24"/>
        </w:rPr>
        <w:t>Vedeme žáky se správnému zacházení s počítačem</w:t>
      </w:r>
    </w:p>
    <w:p w14:paraId="68F50F4F" w14:textId="18319E18" w:rsidR="001C461B" w:rsidRDefault="001C461B" w:rsidP="001C461B">
      <w:pPr>
        <w:pStyle w:val="Odstavecseseznamem"/>
        <w:numPr>
          <w:ilvl w:val="0"/>
          <w:numId w:val="3"/>
        </w:numPr>
        <w:rPr>
          <w:sz w:val="24"/>
          <w:szCs w:val="24"/>
        </w:rPr>
      </w:pPr>
      <w:r>
        <w:rPr>
          <w:sz w:val="24"/>
          <w:szCs w:val="24"/>
        </w:rPr>
        <w:t>Požadujeme dodržování dohodnuté kvality práce, termínů, dokončení práce a následně vše společně kontrolujeme a vyhodnotíme</w:t>
      </w:r>
    </w:p>
    <w:p w14:paraId="60C5B899" w14:textId="4CF66A44" w:rsidR="001C461B" w:rsidRDefault="001C461B" w:rsidP="001C461B">
      <w:pPr>
        <w:pStyle w:val="Odstavecseseznamem"/>
        <w:numPr>
          <w:ilvl w:val="0"/>
          <w:numId w:val="3"/>
        </w:numPr>
        <w:rPr>
          <w:sz w:val="24"/>
          <w:szCs w:val="24"/>
        </w:rPr>
      </w:pPr>
      <w:r>
        <w:rPr>
          <w:sz w:val="24"/>
          <w:szCs w:val="24"/>
        </w:rPr>
        <w:t>Umožníme žákům sebehodnocení na základě jasných kritérií</w:t>
      </w:r>
    </w:p>
    <w:p w14:paraId="20868EB1" w14:textId="1BCD375A" w:rsidR="00D448ED" w:rsidRDefault="00D448ED" w:rsidP="001C461B">
      <w:pPr>
        <w:pStyle w:val="Odstavecseseznamem"/>
        <w:numPr>
          <w:ilvl w:val="0"/>
          <w:numId w:val="3"/>
        </w:numPr>
        <w:rPr>
          <w:sz w:val="24"/>
          <w:szCs w:val="24"/>
        </w:rPr>
      </w:pPr>
      <w:r>
        <w:rPr>
          <w:sz w:val="24"/>
          <w:szCs w:val="24"/>
        </w:rPr>
        <w:t>Žáci mohou využívat ICT technologie pro svůj další růst a rozšíření si obzorů v oblastech, které je zajímají</w:t>
      </w:r>
    </w:p>
    <w:p w14:paraId="51AE45C7" w14:textId="77777777" w:rsidR="00D448ED" w:rsidRDefault="00D448ED" w:rsidP="00D448ED">
      <w:pPr>
        <w:rPr>
          <w:sz w:val="24"/>
          <w:szCs w:val="24"/>
        </w:rPr>
      </w:pPr>
    </w:p>
    <w:p w14:paraId="37DC0CDA" w14:textId="7EB3C58A" w:rsidR="00D448ED" w:rsidRDefault="00D448ED" w:rsidP="00D448ED">
      <w:pPr>
        <w:rPr>
          <w:b/>
          <w:bCs/>
          <w:color w:val="4F6228" w:themeColor="accent3" w:themeShade="80"/>
          <w:sz w:val="24"/>
          <w:szCs w:val="24"/>
          <w:u w:val="single"/>
        </w:rPr>
      </w:pPr>
      <w:r w:rsidRPr="00D448ED">
        <w:rPr>
          <w:b/>
          <w:bCs/>
          <w:color w:val="4F6228" w:themeColor="accent3" w:themeShade="80"/>
          <w:sz w:val="24"/>
          <w:szCs w:val="24"/>
          <w:u w:val="single"/>
        </w:rPr>
        <w:t>Kompetence digitální</w:t>
      </w:r>
    </w:p>
    <w:p w14:paraId="1D325359" w14:textId="138D6538" w:rsidR="00D448ED" w:rsidRDefault="00D448ED" w:rsidP="00D448ED">
      <w:pPr>
        <w:pStyle w:val="Odstavecseseznamem"/>
        <w:numPr>
          <w:ilvl w:val="0"/>
          <w:numId w:val="3"/>
        </w:numPr>
        <w:rPr>
          <w:sz w:val="24"/>
          <w:szCs w:val="24"/>
        </w:rPr>
      </w:pPr>
      <w:r>
        <w:rPr>
          <w:sz w:val="24"/>
          <w:szCs w:val="24"/>
        </w:rPr>
        <w:t>Vedeme žáky k využívání digitálních technologií pro usnadnění si práce, automatizaci činností a zefektivnění pracovních postupů</w:t>
      </w:r>
    </w:p>
    <w:p w14:paraId="2FAC05BC" w14:textId="0EE9348D" w:rsidR="00D448ED" w:rsidRDefault="00D448ED" w:rsidP="00D448ED">
      <w:pPr>
        <w:pStyle w:val="Odstavecseseznamem"/>
        <w:numPr>
          <w:ilvl w:val="0"/>
          <w:numId w:val="3"/>
        </w:numPr>
        <w:rPr>
          <w:sz w:val="24"/>
          <w:szCs w:val="24"/>
        </w:rPr>
      </w:pPr>
      <w:r>
        <w:rPr>
          <w:sz w:val="24"/>
          <w:szCs w:val="24"/>
        </w:rPr>
        <w:t>Vedeme je k vytváření a upravování digitálního obsahu a dovednosti vyjádřit se pomocí digitálních prostředků</w:t>
      </w:r>
    </w:p>
    <w:p w14:paraId="2BF99393" w14:textId="47D74FE4" w:rsidR="00D448ED" w:rsidRDefault="00D448ED" w:rsidP="00D448ED">
      <w:pPr>
        <w:pStyle w:val="Odstavecseseznamem"/>
        <w:numPr>
          <w:ilvl w:val="0"/>
          <w:numId w:val="3"/>
        </w:numPr>
        <w:rPr>
          <w:sz w:val="24"/>
          <w:szCs w:val="24"/>
        </w:rPr>
      </w:pPr>
      <w:r>
        <w:rPr>
          <w:sz w:val="24"/>
          <w:szCs w:val="24"/>
        </w:rPr>
        <w:t>Vedeme je k získání dovedností, vyhledávání informací a práci s nimi, vyhodnocování informací</w:t>
      </w:r>
    </w:p>
    <w:p w14:paraId="44CB45F0" w14:textId="6844931F" w:rsidR="00D448ED" w:rsidRDefault="00D448ED" w:rsidP="00D448ED">
      <w:pPr>
        <w:pStyle w:val="Odstavecseseznamem"/>
        <w:numPr>
          <w:ilvl w:val="0"/>
          <w:numId w:val="3"/>
        </w:numPr>
        <w:rPr>
          <w:sz w:val="24"/>
          <w:szCs w:val="24"/>
        </w:rPr>
      </w:pPr>
      <w:r>
        <w:rPr>
          <w:sz w:val="24"/>
          <w:szCs w:val="24"/>
        </w:rPr>
        <w:t>Učíme žáky předcházet situacím ohrožujícím bezpečnost zařízení a dat, k situacím s negativním dopadem na fyzické i duševní zdraví své i ostatních</w:t>
      </w:r>
    </w:p>
    <w:p w14:paraId="392AB100" w14:textId="4B9070D0" w:rsidR="00D448ED" w:rsidRDefault="00D448ED" w:rsidP="00D448ED">
      <w:pPr>
        <w:pStyle w:val="Odstavecseseznamem"/>
        <w:numPr>
          <w:ilvl w:val="0"/>
          <w:numId w:val="3"/>
        </w:numPr>
        <w:rPr>
          <w:sz w:val="24"/>
          <w:szCs w:val="24"/>
        </w:rPr>
      </w:pPr>
      <w:r>
        <w:rPr>
          <w:sz w:val="24"/>
          <w:szCs w:val="24"/>
        </w:rPr>
        <w:t>Klademe důraz na dodržování počítačové etiky</w:t>
      </w:r>
    </w:p>
    <w:p w14:paraId="0ABC18E9" w14:textId="7505E487" w:rsidR="00D448ED" w:rsidRDefault="00D448ED" w:rsidP="00D448ED">
      <w:pPr>
        <w:rPr>
          <w:sz w:val="24"/>
          <w:szCs w:val="24"/>
        </w:rPr>
      </w:pPr>
    </w:p>
    <w:p w14:paraId="380D619B" w14:textId="5A2D925E" w:rsidR="00D448ED" w:rsidRDefault="00D448ED" w:rsidP="00D448ED">
      <w:pPr>
        <w:rPr>
          <w:b/>
          <w:bCs/>
          <w:color w:val="4F6228" w:themeColor="accent3" w:themeShade="80"/>
          <w:sz w:val="24"/>
          <w:szCs w:val="24"/>
          <w:u w:val="single"/>
        </w:rPr>
      </w:pPr>
      <w:r w:rsidRPr="00D448ED">
        <w:rPr>
          <w:b/>
          <w:bCs/>
          <w:color w:val="4F6228" w:themeColor="accent3" w:themeShade="80"/>
          <w:sz w:val="24"/>
          <w:szCs w:val="24"/>
          <w:u w:val="single"/>
        </w:rPr>
        <w:t>Způsob hodnocení žáků</w:t>
      </w:r>
    </w:p>
    <w:p w14:paraId="709E576F" w14:textId="691C42C9" w:rsidR="00D448ED" w:rsidRDefault="00D448ED" w:rsidP="00D448ED">
      <w:pPr>
        <w:rPr>
          <w:sz w:val="24"/>
          <w:szCs w:val="24"/>
        </w:rPr>
      </w:pPr>
      <w:r>
        <w:rPr>
          <w:sz w:val="24"/>
          <w:szCs w:val="24"/>
        </w:rPr>
        <w:t>Přihlížíme k:</w:t>
      </w:r>
    </w:p>
    <w:p w14:paraId="7DD40476" w14:textId="0619466F" w:rsidR="00D448ED" w:rsidRDefault="00D448ED" w:rsidP="00D448ED">
      <w:pPr>
        <w:pStyle w:val="Odstavecseseznamem"/>
        <w:numPr>
          <w:ilvl w:val="0"/>
          <w:numId w:val="3"/>
        </w:numPr>
        <w:rPr>
          <w:sz w:val="24"/>
          <w:szCs w:val="24"/>
        </w:rPr>
      </w:pPr>
      <w:r>
        <w:rPr>
          <w:sz w:val="24"/>
          <w:szCs w:val="24"/>
        </w:rPr>
        <w:t>Pozitivnímu vztahu k informacím a komunikačním technologiím</w:t>
      </w:r>
    </w:p>
    <w:p w14:paraId="6CDAEF6E" w14:textId="5559C914" w:rsidR="001D4602" w:rsidRDefault="001D4602" w:rsidP="00D448ED">
      <w:pPr>
        <w:pStyle w:val="Odstavecseseznamem"/>
        <w:numPr>
          <w:ilvl w:val="0"/>
          <w:numId w:val="3"/>
        </w:numPr>
        <w:rPr>
          <w:sz w:val="24"/>
          <w:szCs w:val="24"/>
        </w:rPr>
      </w:pPr>
      <w:r>
        <w:rPr>
          <w:sz w:val="24"/>
          <w:szCs w:val="24"/>
        </w:rPr>
        <w:t>Schopnosti propojit znalosti do souvislostí a prakticky je využít</w:t>
      </w:r>
    </w:p>
    <w:p w14:paraId="0F50F373" w14:textId="1E02FC38" w:rsidR="001D4602" w:rsidRDefault="001D4602" w:rsidP="00D448ED">
      <w:pPr>
        <w:pStyle w:val="Odstavecseseznamem"/>
        <w:numPr>
          <w:ilvl w:val="0"/>
          <w:numId w:val="3"/>
        </w:numPr>
        <w:rPr>
          <w:sz w:val="24"/>
          <w:szCs w:val="24"/>
        </w:rPr>
      </w:pPr>
      <w:r>
        <w:rPr>
          <w:sz w:val="24"/>
          <w:szCs w:val="24"/>
        </w:rPr>
        <w:t>Využít tyto schopnosti k dalšímu vzdělávání</w:t>
      </w:r>
    </w:p>
    <w:p w14:paraId="5F103984" w14:textId="579193C7" w:rsidR="001D4602" w:rsidRDefault="001D4602" w:rsidP="00D448ED">
      <w:pPr>
        <w:pStyle w:val="Odstavecseseznamem"/>
        <w:numPr>
          <w:ilvl w:val="0"/>
          <w:numId w:val="3"/>
        </w:numPr>
        <w:rPr>
          <w:sz w:val="24"/>
          <w:szCs w:val="24"/>
        </w:rPr>
      </w:pPr>
      <w:r>
        <w:rPr>
          <w:sz w:val="24"/>
          <w:szCs w:val="24"/>
        </w:rPr>
        <w:t>Schopnosti využívat mobilní technologie v běžném životě a praxi</w:t>
      </w:r>
    </w:p>
    <w:p w14:paraId="36FC3061" w14:textId="77777777" w:rsidR="001D4602" w:rsidRDefault="001D4602" w:rsidP="001D4602">
      <w:pPr>
        <w:rPr>
          <w:sz w:val="24"/>
          <w:szCs w:val="24"/>
        </w:rPr>
      </w:pPr>
    </w:p>
    <w:p w14:paraId="23955EB1" w14:textId="2B346AC0" w:rsidR="001D4602" w:rsidRPr="001D4602" w:rsidRDefault="001D4602" w:rsidP="001D4602">
      <w:pPr>
        <w:rPr>
          <w:b/>
          <w:bCs/>
          <w:color w:val="4F6228" w:themeColor="accent3" w:themeShade="80"/>
          <w:sz w:val="24"/>
          <w:szCs w:val="24"/>
          <w:u w:val="single"/>
        </w:rPr>
      </w:pPr>
      <w:r w:rsidRPr="001D4602">
        <w:rPr>
          <w:b/>
          <w:bCs/>
          <w:color w:val="4F6228" w:themeColor="accent3" w:themeShade="80"/>
          <w:sz w:val="24"/>
          <w:szCs w:val="24"/>
          <w:u w:val="single"/>
        </w:rPr>
        <w:t>ŠVP výstupy</w:t>
      </w:r>
    </w:p>
    <w:p w14:paraId="54E2AE31" w14:textId="0F38DADA" w:rsidR="001D4602" w:rsidRPr="001D4602" w:rsidRDefault="001D4602" w:rsidP="001D4602">
      <w:pPr>
        <w:pStyle w:val="Odstavecseseznamem"/>
        <w:numPr>
          <w:ilvl w:val="0"/>
          <w:numId w:val="6"/>
        </w:numPr>
        <w:rPr>
          <w:b/>
          <w:bCs/>
          <w:sz w:val="24"/>
          <w:szCs w:val="24"/>
        </w:rPr>
      </w:pPr>
      <w:r w:rsidRPr="001D4602">
        <w:rPr>
          <w:b/>
          <w:bCs/>
          <w:sz w:val="24"/>
          <w:szCs w:val="24"/>
        </w:rPr>
        <w:t>ročník</w:t>
      </w:r>
    </w:p>
    <w:p w14:paraId="1A1E7CA5" w14:textId="2F2DFDDD" w:rsidR="001D4602" w:rsidRDefault="001D4602" w:rsidP="001D4602">
      <w:pPr>
        <w:pStyle w:val="Odstavecseseznamem"/>
        <w:numPr>
          <w:ilvl w:val="0"/>
          <w:numId w:val="3"/>
        </w:numPr>
        <w:rPr>
          <w:sz w:val="24"/>
          <w:szCs w:val="24"/>
        </w:rPr>
      </w:pPr>
      <w:r>
        <w:rPr>
          <w:sz w:val="24"/>
          <w:szCs w:val="24"/>
        </w:rPr>
        <w:t>Pojmenuje jednotlivá digitální zařízení</w:t>
      </w:r>
    </w:p>
    <w:p w14:paraId="0E03AB1D" w14:textId="5574A1BE" w:rsidR="001D4602" w:rsidRDefault="001D4602" w:rsidP="001D4602">
      <w:pPr>
        <w:pStyle w:val="Odstavecseseznamem"/>
        <w:numPr>
          <w:ilvl w:val="0"/>
          <w:numId w:val="3"/>
        </w:numPr>
        <w:rPr>
          <w:sz w:val="24"/>
          <w:szCs w:val="24"/>
        </w:rPr>
      </w:pPr>
      <w:r>
        <w:rPr>
          <w:sz w:val="24"/>
          <w:szCs w:val="24"/>
        </w:rPr>
        <w:t>Používá doporučené aplikace a orientuje se v nich</w:t>
      </w:r>
    </w:p>
    <w:p w14:paraId="2F55E27D" w14:textId="0F5C8EB8" w:rsidR="001D4602" w:rsidRDefault="001D4602" w:rsidP="001D4602">
      <w:pPr>
        <w:pStyle w:val="Odstavecseseznamem"/>
        <w:numPr>
          <w:ilvl w:val="0"/>
          <w:numId w:val="3"/>
        </w:numPr>
        <w:rPr>
          <w:sz w:val="24"/>
          <w:szCs w:val="24"/>
        </w:rPr>
      </w:pPr>
      <w:r>
        <w:rPr>
          <w:sz w:val="24"/>
          <w:szCs w:val="24"/>
        </w:rPr>
        <w:t>Edituje text, uloží a vytvoří obrázek</w:t>
      </w:r>
    </w:p>
    <w:p w14:paraId="52C7BCAA" w14:textId="793A6BF8" w:rsidR="001D4602" w:rsidRDefault="001D4602" w:rsidP="001D4602">
      <w:pPr>
        <w:pStyle w:val="Odstavecseseznamem"/>
        <w:numPr>
          <w:ilvl w:val="0"/>
          <w:numId w:val="3"/>
        </w:numPr>
        <w:rPr>
          <w:sz w:val="24"/>
          <w:szCs w:val="24"/>
        </w:rPr>
      </w:pPr>
      <w:r>
        <w:rPr>
          <w:sz w:val="24"/>
          <w:szCs w:val="24"/>
        </w:rPr>
        <w:t>Přehraje zvuk a video</w:t>
      </w:r>
    </w:p>
    <w:p w14:paraId="127BF08F" w14:textId="15843B5C" w:rsidR="001D4602" w:rsidRDefault="001D4602" w:rsidP="001D4602">
      <w:pPr>
        <w:pStyle w:val="Odstavecseseznamem"/>
        <w:numPr>
          <w:ilvl w:val="0"/>
          <w:numId w:val="3"/>
        </w:numPr>
        <w:rPr>
          <w:sz w:val="24"/>
          <w:szCs w:val="24"/>
        </w:rPr>
      </w:pPr>
      <w:r>
        <w:rPr>
          <w:sz w:val="24"/>
          <w:szCs w:val="24"/>
        </w:rPr>
        <w:t>Umí pracovat s emailem</w:t>
      </w:r>
    </w:p>
    <w:p w14:paraId="01D30619" w14:textId="63902986" w:rsidR="001D4602" w:rsidRDefault="001D4602" w:rsidP="001D4602">
      <w:pPr>
        <w:pStyle w:val="Odstavecseseznamem"/>
        <w:numPr>
          <w:ilvl w:val="0"/>
          <w:numId w:val="3"/>
        </w:numPr>
        <w:rPr>
          <w:sz w:val="24"/>
          <w:szCs w:val="24"/>
        </w:rPr>
      </w:pPr>
      <w:r>
        <w:rPr>
          <w:sz w:val="24"/>
          <w:szCs w:val="24"/>
        </w:rPr>
        <w:t>Uloží si svou práci do souboru, otevře ho, umí použít krok zpět, zoom</w:t>
      </w:r>
    </w:p>
    <w:p w14:paraId="10584803" w14:textId="617EE4D7" w:rsidR="001D4602" w:rsidRDefault="001D4602" w:rsidP="001D4602">
      <w:pPr>
        <w:pStyle w:val="Odstavecseseznamem"/>
        <w:numPr>
          <w:ilvl w:val="0"/>
          <w:numId w:val="3"/>
        </w:numPr>
        <w:rPr>
          <w:sz w:val="24"/>
          <w:szCs w:val="24"/>
        </w:rPr>
      </w:pPr>
      <w:r>
        <w:rPr>
          <w:sz w:val="24"/>
          <w:szCs w:val="24"/>
        </w:rPr>
        <w:lastRenderedPageBreak/>
        <w:t>Pamatuje si a chrání svoje heslo</w:t>
      </w:r>
    </w:p>
    <w:p w14:paraId="04B487F1" w14:textId="2A2CB758" w:rsidR="001D4602" w:rsidRDefault="001D4602" w:rsidP="001D4602">
      <w:pPr>
        <w:pStyle w:val="Odstavecseseznamem"/>
        <w:numPr>
          <w:ilvl w:val="0"/>
          <w:numId w:val="3"/>
        </w:numPr>
        <w:rPr>
          <w:sz w:val="24"/>
          <w:szCs w:val="24"/>
        </w:rPr>
      </w:pPr>
      <w:r>
        <w:rPr>
          <w:sz w:val="24"/>
          <w:szCs w:val="24"/>
        </w:rPr>
        <w:t>Uvědomuje si rizika</w:t>
      </w:r>
    </w:p>
    <w:p w14:paraId="75D27D0C" w14:textId="63566538" w:rsidR="001D4602" w:rsidRDefault="001D4602" w:rsidP="001D4602">
      <w:pPr>
        <w:pStyle w:val="Odstavecseseznamem"/>
        <w:numPr>
          <w:ilvl w:val="0"/>
          <w:numId w:val="3"/>
        </w:numPr>
        <w:rPr>
          <w:sz w:val="24"/>
          <w:szCs w:val="24"/>
        </w:rPr>
      </w:pPr>
      <w:r>
        <w:rPr>
          <w:sz w:val="24"/>
          <w:szCs w:val="24"/>
        </w:rPr>
        <w:t>U vybrané fotografie z ní umí vyčíst základní informace</w:t>
      </w:r>
    </w:p>
    <w:p w14:paraId="3D87D72D" w14:textId="20BEFB1B" w:rsidR="001D4602" w:rsidRDefault="001D4602" w:rsidP="001D4602">
      <w:pPr>
        <w:pStyle w:val="Odstavecseseznamem"/>
        <w:numPr>
          <w:ilvl w:val="0"/>
          <w:numId w:val="3"/>
        </w:numPr>
        <w:rPr>
          <w:sz w:val="24"/>
          <w:szCs w:val="24"/>
        </w:rPr>
      </w:pPr>
      <w:r>
        <w:rPr>
          <w:sz w:val="24"/>
          <w:szCs w:val="24"/>
        </w:rPr>
        <w:t>V textu rozpozná osobní údaje</w:t>
      </w:r>
    </w:p>
    <w:p w14:paraId="6B470475" w14:textId="7211D3E2" w:rsidR="001D4602" w:rsidRDefault="001D4602" w:rsidP="001D4602">
      <w:pPr>
        <w:pStyle w:val="Odstavecseseznamem"/>
        <w:numPr>
          <w:ilvl w:val="0"/>
          <w:numId w:val="3"/>
        </w:numPr>
        <w:rPr>
          <w:sz w:val="24"/>
          <w:szCs w:val="24"/>
        </w:rPr>
      </w:pPr>
      <w:r>
        <w:rPr>
          <w:sz w:val="24"/>
          <w:szCs w:val="24"/>
        </w:rPr>
        <w:t>Sestaví robota podle návodu a oživí ho</w:t>
      </w:r>
    </w:p>
    <w:p w14:paraId="11BFA25D" w14:textId="3EFD898B" w:rsidR="001D4602" w:rsidRDefault="001D4602" w:rsidP="001D4602">
      <w:pPr>
        <w:pStyle w:val="Odstavecseseznamem"/>
        <w:numPr>
          <w:ilvl w:val="0"/>
          <w:numId w:val="3"/>
        </w:numPr>
        <w:rPr>
          <w:sz w:val="24"/>
          <w:szCs w:val="24"/>
        </w:rPr>
      </w:pPr>
      <w:r>
        <w:rPr>
          <w:sz w:val="24"/>
          <w:szCs w:val="24"/>
        </w:rPr>
        <w:t xml:space="preserve">Najde chybu </w:t>
      </w:r>
    </w:p>
    <w:p w14:paraId="4D37C041" w14:textId="2A452430" w:rsidR="001D4602" w:rsidRDefault="001D4602" w:rsidP="001D4602">
      <w:pPr>
        <w:pStyle w:val="Odstavecseseznamem"/>
        <w:numPr>
          <w:ilvl w:val="0"/>
          <w:numId w:val="3"/>
        </w:numPr>
        <w:rPr>
          <w:sz w:val="24"/>
          <w:szCs w:val="24"/>
        </w:rPr>
      </w:pPr>
      <w:r>
        <w:rPr>
          <w:sz w:val="24"/>
          <w:szCs w:val="24"/>
        </w:rPr>
        <w:t xml:space="preserve">Složí obrázek z geometrických tvarů </w:t>
      </w:r>
    </w:p>
    <w:p w14:paraId="01CAC4E2" w14:textId="77777777" w:rsidR="001D4602" w:rsidRDefault="001D4602" w:rsidP="001D4602">
      <w:pPr>
        <w:rPr>
          <w:sz w:val="24"/>
          <w:szCs w:val="24"/>
        </w:rPr>
      </w:pPr>
    </w:p>
    <w:p w14:paraId="45A730DB" w14:textId="4750B47F" w:rsidR="001D4602" w:rsidRPr="001D4602" w:rsidRDefault="001D4602" w:rsidP="001D4602">
      <w:pPr>
        <w:pStyle w:val="Odstavecseseznamem"/>
        <w:numPr>
          <w:ilvl w:val="0"/>
          <w:numId w:val="6"/>
        </w:numPr>
        <w:rPr>
          <w:b/>
          <w:bCs/>
          <w:sz w:val="24"/>
          <w:szCs w:val="24"/>
        </w:rPr>
      </w:pPr>
      <w:r w:rsidRPr="001D4602">
        <w:rPr>
          <w:b/>
          <w:bCs/>
          <w:sz w:val="24"/>
          <w:szCs w:val="24"/>
        </w:rPr>
        <w:t>ročník</w:t>
      </w:r>
    </w:p>
    <w:p w14:paraId="4E7480D9" w14:textId="0C50534A" w:rsidR="001D4602" w:rsidRDefault="001D4602" w:rsidP="001D4602">
      <w:pPr>
        <w:pStyle w:val="Odstavecseseznamem"/>
        <w:numPr>
          <w:ilvl w:val="0"/>
          <w:numId w:val="3"/>
        </w:numPr>
        <w:rPr>
          <w:sz w:val="24"/>
          <w:szCs w:val="24"/>
        </w:rPr>
      </w:pPr>
      <w:r>
        <w:rPr>
          <w:sz w:val="24"/>
          <w:szCs w:val="24"/>
        </w:rPr>
        <w:t>Pracuje s texty, obrázky, tabulkami</w:t>
      </w:r>
    </w:p>
    <w:p w14:paraId="5EA7AE70" w14:textId="6127272E" w:rsidR="001D4602" w:rsidRDefault="001D4602" w:rsidP="001D4602">
      <w:pPr>
        <w:pStyle w:val="Odstavecseseznamem"/>
        <w:numPr>
          <w:ilvl w:val="0"/>
          <w:numId w:val="3"/>
        </w:numPr>
        <w:rPr>
          <w:sz w:val="24"/>
          <w:szCs w:val="24"/>
        </w:rPr>
      </w:pPr>
      <w:r>
        <w:rPr>
          <w:sz w:val="24"/>
          <w:szCs w:val="24"/>
        </w:rPr>
        <w:t>Doplní posloupnost prvků</w:t>
      </w:r>
    </w:p>
    <w:p w14:paraId="285F6F95" w14:textId="0FE30893" w:rsidR="001D4602" w:rsidRDefault="001D4602" w:rsidP="001D4602">
      <w:pPr>
        <w:pStyle w:val="Odstavecseseznamem"/>
        <w:numPr>
          <w:ilvl w:val="0"/>
          <w:numId w:val="3"/>
        </w:numPr>
        <w:rPr>
          <w:sz w:val="24"/>
          <w:szCs w:val="24"/>
        </w:rPr>
      </w:pPr>
      <w:r>
        <w:rPr>
          <w:sz w:val="24"/>
          <w:szCs w:val="24"/>
        </w:rPr>
        <w:t>Umístí data do tabulky</w:t>
      </w:r>
    </w:p>
    <w:p w14:paraId="2C4F4663" w14:textId="6C55CFEA" w:rsidR="001D4602" w:rsidRDefault="001D4602" w:rsidP="001D4602">
      <w:pPr>
        <w:pStyle w:val="Odstavecseseznamem"/>
        <w:numPr>
          <w:ilvl w:val="0"/>
          <w:numId w:val="3"/>
        </w:numPr>
        <w:rPr>
          <w:sz w:val="24"/>
          <w:szCs w:val="24"/>
        </w:rPr>
      </w:pPr>
      <w:r>
        <w:rPr>
          <w:sz w:val="24"/>
          <w:szCs w:val="24"/>
        </w:rPr>
        <w:t>Nahradí chybný prvek za správný</w:t>
      </w:r>
    </w:p>
    <w:p w14:paraId="76CDEE2C" w14:textId="342E5D78" w:rsidR="001D4602" w:rsidRDefault="001D4602" w:rsidP="001D4602">
      <w:pPr>
        <w:pStyle w:val="Odstavecseseznamem"/>
        <w:numPr>
          <w:ilvl w:val="0"/>
          <w:numId w:val="3"/>
        </w:numPr>
        <w:rPr>
          <w:sz w:val="24"/>
          <w:szCs w:val="24"/>
        </w:rPr>
      </w:pPr>
      <w:r>
        <w:rPr>
          <w:sz w:val="24"/>
          <w:szCs w:val="24"/>
        </w:rPr>
        <w:t>Vytvoří a použije blok</w:t>
      </w:r>
    </w:p>
    <w:p w14:paraId="2040CB84" w14:textId="38672139" w:rsidR="001D4602" w:rsidRDefault="001D4602" w:rsidP="001D4602">
      <w:pPr>
        <w:pStyle w:val="Odstavecseseznamem"/>
        <w:numPr>
          <w:ilvl w:val="0"/>
          <w:numId w:val="3"/>
        </w:numPr>
        <w:rPr>
          <w:sz w:val="24"/>
          <w:szCs w:val="24"/>
        </w:rPr>
      </w:pPr>
      <w:r>
        <w:rPr>
          <w:sz w:val="24"/>
          <w:szCs w:val="24"/>
        </w:rPr>
        <w:t xml:space="preserve">Umí pracovat ve </w:t>
      </w:r>
      <w:proofErr w:type="spellStart"/>
      <w:r>
        <w:rPr>
          <w:sz w:val="24"/>
          <w:szCs w:val="24"/>
        </w:rPr>
        <w:t>wordu</w:t>
      </w:r>
      <w:proofErr w:type="spellEnd"/>
      <w:r>
        <w:rPr>
          <w:sz w:val="24"/>
          <w:szCs w:val="24"/>
        </w:rPr>
        <w:t xml:space="preserve"> a doplnit do excelové tabulky</w:t>
      </w:r>
    </w:p>
    <w:p w14:paraId="28B9392E" w14:textId="2D6B9557" w:rsidR="001D4602" w:rsidRDefault="001D4602" w:rsidP="001D4602">
      <w:pPr>
        <w:pStyle w:val="Odstavecseseznamem"/>
        <w:numPr>
          <w:ilvl w:val="0"/>
          <w:numId w:val="3"/>
        </w:numPr>
        <w:rPr>
          <w:sz w:val="24"/>
          <w:szCs w:val="24"/>
        </w:rPr>
      </w:pPr>
      <w:r>
        <w:rPr>
          <w:sz w:val="24"/>
          <w:szCs w:val="24"/>
        </w:rPr>
        <w:t>Vytváří vlastní bloky</w:t>
      </w:r>
    </w:p>
    <w:p w14:paraId="0A20F893" w14:textId="66E37D68" w:rsidR="001D4602" w:rsidRDefault="001D4602" w:rsidP="001D4602">
      <w:pPr>
        <w:pStyle w:val="Odstavecseseznamem"/>
        <w:numPr>
          <w:ilvl w:val="0"/>
          <w:numId w:val="3"/>
        </w:numPr>
        <w:rPr>
          <w:sz w:val="24"/>
          <w:szCs w:val="24"/>
        </w:rPr>
      </w:pPr>
      <w:r>
        <w:rPr>
          <w:sz w:val="24"/>
          <w:szCs w:val="24"/>
        </w:rPr>
        <w:t>Přečte zápis a vysvětlí jeho jednotlivé kroky</w:t>
      </w:r>
    </w:p>
    <w:p w14:paraId="310C018F" w14:textId="0A3169CB" w:rsidR="001D4602" w:rsidRDefault="001D4602" w:rsidP="001D4602">
      <w:pPr>
        <w:pStyle w:val="Odstavecseseznamem"/>
        <w:numPr>
          <w:ilvl w:val="0"/>
          <w:numId w:val="3"/>
        </w:numPr>
        <w:rPr>
          <w:sz w:val="24"/>
          <w:szCs w:val="24"/>
        </w:rPr>
      </w:pPr>
      <w:r>
        <w:rPr>
          <w:sz w:val="24"/>
          <w:szCs w:val="24"/>
        </w:rPr>
        <w:t>Pomocí obrázku znázorní jev</w:t>
      </w:r>
    </w:p>
    <w:p w14:paraId="35BDACF2" w14:textId="5AED8A4C" w:rsidR="001D4602" w:rsidRDefault="001D4602" w:rsidP="001D4602">
      <w:pPr>
        <w:pStyle w:val="Odstavecseseznamem"/>
        <w:numPr>
          <w:ilvl w:val="0"/>
          <w:numId w:val="3"/>
        </w:numPr>
        <w:rPr>
          <w:sz w:val="24"/>
          <w:szCs w:val="24"/>
        </w:rPr>
      </w:pPr>
      <w:r>
        <w:rPr>
          <w:sz w:val="24"/>
          <w:szCs w:val="24"/>
        </w:rPr>
        <w:t>Přečte piktogram</w:t>
      </w:r>
    </w:p>
    <w:p w14:paraId="47FE3230" w14:textId="72341862" w:rsidR="001D4602" w:rsidRDefault="001D4602" w:rsidP="001D4602">
      <w:pPr>
        <w:pStyle w:val="Odstavecseseznamem"/>
        <w:numPr>
          <w:ilvl w:val="0"/>
          <w:numId w:val="3"/>
        </w:numPr>
        <w:rPr>
          <w:sz w:val="24"/>
          <w:szCs w:val="24"/>
        </w:rPr>
      </w:pPr>
      <w:r>
        <w:rPr>
          <w:sz w:val="24"/>
          <w:szCs w:val="24"/>
        </w:rPr>
        <w:t>Umí posílat zprávy pomocí emailu</w:t>
      </w:r>
    </w:p>
    <w:p w14:paraId="1543E4A8" w14:textId="29B2D306" w:rsidR="001D4602" w:rsidRDefault="001D4602" w:rsidP="001D4602">
      <w:pPr>
        <w:pStyle w:val="Odstavecseseznamem"/>
        <w:numPr>
          <w:ilvl w:val="0"/>
          <w:numId w:val="3"/>
        </w:numPr>
        <w:rPr>
          <w:sz w:val="24"/>
          <w:szCs w:val="24"/>
        </w:rPr>
      </w:pPr>
      <w:r>
        <w:rPr>
          <w:sz w:val="24"/>
          <w:szCs w:val="24"/>
        </w:rPr>
        <w:t>Je schopen pracovat v teamu</w:t>
      </w:r>
    </w:p>
    <w:p w14:paraId="0AAF468F" w14:textId="77777777" w:rsidR="001D4602" w:rsidRPr="001D4602" w:rsidRDefault="001D4602" w:rsidP="001D4602">
      <w:pPr>
        <w:pStyle w:val="Odstavecseseznamem"/>
        <w:ind w:left="1070"/>
        <w:rPr>
          <w:sz w:val="24"/>
          <w:szCs w:val="24"/>
        </w:rPr>
      </w:pPr>
    </w:p>
    <w:p w14:paraId="54884DD7" w14:textId="77777777" w:rsidR="00493735" w:rsidRPr="00493735" w:rsidRDefault="00493735" w:rsidP="00493735">
      <w:pPr>
        <w:rPr>
          <w:sz w:val="24"/>
          <w:szCs w:val="24"/>
        </w:rPr>
      </w:pPr>
    </w:p>
    <w:p w14:paraId="29538125" w14:textId="77777777" w:rsidR="001D4602" w:rsidRDefault="001D4602" w:rsidP="00814539">
      <w:pPr>
        <w:rPr>
          <w:b/>
          <w:bCs/>
          <w:color w:val="4F6228" w:themeColor="accent3" w:themeShade="80"/>
          <w:sz w:val="24"/>
          <w:szCs w:val="24"/>
          <w:u w:val="single"/>
        </w:rPr>
      </w:pPr>
    </w:p>
    <w:p w14:paraId="02BCDF67" w14:textId="77777777" w:rsidR="001D4602" w:rsidRDefault="001D4602" w:rsidP="00814539">
      <w:pPr>
        <w:rPr>
          <w:b/>
          <w:bCs/>
          <w:color w:val="4F6228" w:themeColor="accent3" w:themeShade="80"/>
          <w:sz w:val="24"/>
          <w:szCs w:val="24"/>
          <w:u w:val="single"/>
        </w:rPr>
      </w:pPr>
    </w:p>
    <w:p w14:paraId="19059802" w14:textId="77777777" w:rsidR="001D4602" w:rsidRDefault="001D4602" w:rsidP="00814539">
      <w:pPr>
        <w:rPr>
          <w:b/>
          <w:bCs/>
          <w:color w:val="4F6228" w:themeColor="accent3" w:themeShade="80"/>
          <w:sz w:val="24"/>
          <w:szCs w:val="24"/>
          <w:u w:val="single"/>
        </w:rPr>
      </w:pPr>
    </w:p>
    <w:p w14:paraId="0B8F52E2" w14:textId="77777777" w:rsidR="001D4602" w:rsidRDefault="001D4602" w:rsidP="00814539">
      <w:pPr>
        <w:rPr>
          <w:b/>
          <w:bCs/>
          <w:color w:val="4F6228" w:themeColor="accent3" w:themeShade="80"/>
          <w:sz w:val="24"/>
          <w:szCs w:val="24"/>
          <w:u w:val="single"/>
        </w:rPr>
      </w:pPr>
    </w:p>
    <w:p w14:paraId="790C0740" w14:textId="77777777" w:rsidR="001D4602" w:rsidRDefault="001D4602" w:rsidP="00814539">
      <w:pPr>
        <w:rPr>
          <w:b/>
          <w:bCs/>
          <w:color w:val="4F6228" w:themeColor="accent3" w:themeShade="80"/>
          <w:sz w:val="24"/>
          <w:szCs w:val="24"/>
          <w:u w:val="single"/>
        </w:rPr>
      </w:pPr>
    </w:p>
    <w:p w14:paraId="6E2092ED" w14:textId="77777777" w:rsidR="001D4602" w:rsidRDefault="001D4602" w:rsidP="00814539">
      <w:pPr>
        <w:rPr>
          <w:b/>
          <w:bCs/>
          <w:color w:val="4F6228" w:themeColor="accent3" w:themeShade="80"/>
          <w:sz w:val="24"/>
          <w:szCs w:val="24"/>
          <w:u w:val="single"/>
        </w:rPr>
      </w:pPr>
    </w:p>
    <w:p w14:paraId="1FA19DD3" w14:textId="77777777" w:rsidR="001D4602" w:rsidRDefault="001D4602" w:rsidP="00814539">
      <w:pPr>
        <w:rPr>
          <w:b/>
          <w:bCs/>
          <w:color w:val="4F6228" w:themeColor="accent3" w:themeShade="80"/>
          <w:sz w:val="24"/>
          <w:szCs w:val="24"/>
          <w:u w:val="single"/>
        </w:rPr>
      </w:pPr>
    </w:p>
    <w:p w14:paraId="5A1EBBE6" w14:textId="77777777" w:rsidR="001D4602" w:rsidRDefault="001D4602" w:rsidP="00814539">
      <w:pPr>
        <w:rPr>
          <w:b/>
          <w:bCs/>
          <w:color w:val="4F6228" w:themeColor="accent3" w:themeShade="80"/>
          <w:sz w:val="24"/>
          <w:szCs w:val="24"/>
          <w:u w:val="single"/>
        </w:rPr>
      </w:pPr>
    </w:p>
    <w:p w14:paraId="7133491C" w14:textId="16306851" w:rsidR="00814539" w:rsidRDefault="00A46B5F" w:rsidP="00814539">
      <w:pPr>
        <w:rPr>
          <w:sz w:val="24"/>
          <w:szCs w:val="24"/>
        </w:rPr>
      </w:pPr>
      <w:r w:rsidRPr="00493735">
        <w:rPr>
          <w:b/>
          <w:bCs/>
          <w:color w:val="4F6228" w:themeColor="accent3" w:themeShade="80"/>
          <w:sz w:val="24"/>
          <w:szCs w:val="24"/>
          <w:u w:val="single"/>
        </w:rPr>
        <w:lastRenderedPageBreak/>
        <w:t>Tento ŠVP byl vypracován v návaznosti na platné</w:t>
      </w:r>
      <w:r w:rsidRPr="00493735">
        <w:rPr>
          <w:color w:val="4F6228" w:themeColor="accent3" w:themeShade="80"/>
          <w:sz w:val="24"/>
          <w:szCs w:val="24"/>
        </w:rPr>
        <w:t xml:space="preserve"> </w:t>
      </w:r>
      <w:r>
        <w:rPr>
          <w:sz w:val="24"/>
          <w:szCs w:val="24"/>
        </w:rPr>
        <w:t xml:space="preserve">výstupy RVP, jsou s ním seznámeny všechny učitelky, mohou do něj nahlížet rodiče, schvaluje ho školská rada, včetně jeho změn, dodatků a případných upřesnění. </w:t>
      </w:r>
    </w:p>
    <w:p w14:paraId="78FAEEEE" w14:textId="77777777" w:rsidR="001D4602" w:rsidRDefault="001D4602" w:rsidP="00814539">
      <w:pPr>
        <w:rPr>
          <w:sz w:val="24"/>
          <w:szCs w:val="24"/>
        </w:rPr>
      </w:pPr>
    </w:p>
    <w:p w14:paraId="02C88E2B" w14:textId="77777777" w:rsidR="001D4602" w:rsidRDefault="001D4602" w:rsidP="00814539">
      <w:pPr>
        <w:rPr>
          <w:sz w:val="24"/>
          <w:szCs w:val="24"/>
        </w:rPr>
      </w:pPr>
    </w:p>
    <w:p w14:paraId="5788ACF6" w14:textId="4DAD0C95" w:rsidR="00A46B5F" w:rsidRDefault="00A46B5F" w:rsidP="00814539">
      <w:pPr>
        <w:rPr>
          <w:sz w:val="24"/>
          <w:szCs w:val="24"/>
        </w:rPr>
      </w:pPr>
      <w:r>
        <w:rPr>
          <w:sz w:val="24"/>
          <w:szCs w:val="24"/>
        </w:rPr>
        <w:t>ŠVP byl pedagogickou radou schválen 2.9.2019.</w:t>
      </w:r>
    </w:p>
    <w:p w14:paraId="7A942278" w14:textId="77777777" w:rsidR="001D4602" w:rsidRDefault="001D4602" w:rsidP="00814539">
      <w:pPr>
        <w:rPr>
          <w:sz w:val="24"/>
          <w:szCs w:val="24"/>
        </w:rPr>
      </w:pPr>
    </w:p>
    <w:p w14:paraId="31602D10" w14:textId="6302B986" w:rsidR="00A46B5F" w:rsidRDefault="00A46B5F" w:rsidP="00814539">
      <w:pPr>
        <w:rPr>
          <w:sz w:val="24"/>
          <w:szCs w:val="24"/>
        </w:rPr>
      </w:pPr>
      <w:r>
        <w:rPr>
          <w:sz w:val="24"/>
          <w:szCs w:val="24"/>
        </w:rPr>
        <w:t>ŠVP byl schválen školskou radou po úpravě 27.2.2020</w:t>
      </w:r>
    </w:p>
    <w:p w14:paraId="51AD9488" w14:textId="77777777" w:rsidR="00A46B5F" w:rsidRDefault="00A46B5F" w:rsidP="00814539">
      <w:pPr>
        <w:rPr>
          <w:sz w:val="24"/>
          <w:szCs w:val="24"/>
        </w:rPr>
      </w:pPr>
    </w:p>
    <w:p w14:paraId="0B27F775" w14:textId="77777777" w:rsidR="00CA20BC" w:rsidRDefault="00CA20BC" w:rsidP="00814539">
      <w:pPr>
        <w:rPr>
          <w:sz w:val="24"/>
          <w:szCs w:val="24"/>
        </w:rPr>
      </w:pPr>
    </w:p>
    <w:p w14:paraId="174CF303" w14:textId="77777777" w:rsidR="00CA20BC" w:rsidRDefault="00CA20BC" w:rsidP="00814539">
      <w:pPr>
        <w:rPr>
          <w:sz w:val="24"/>
          <w:szCs w:val="24"/>
        </w:rPr>
      </w:pPr>
    </w:p>
    <w:p w14:paraId="7E1373B5" w14:textId="77777777" w:rsidR="00CA20BC" w:rsidRDefault="00CA20BC" w:rsidP="00814539">
      <w:pPr>
        <w:rPr>
          <w:sz w:val="24"/>
          <w:szCs w:val="24"/>
        </w:rPr>
      </w:pPr>
    </w:p>
    <w:p w14:paraId="4B4ADABE" w14:textId="77777777" w:rsidR="00CA20BC" w:rsidRDefault="00CA20BC" w:rsidP="00814539">
      <w:pPr>
        <w:rPr>
          <w:sz w:val="24"/>
          <w:szCs w:val="24"/>
        </w:rPr>
      </w:pPr>
    </w:p>
    <w:p w14:paraId="11B68BC2" w14:textId="77777777" w:rsidR="00CA20BC" w:rsidRDefault="00CA20BC" w:rsidP="00814539">
      <w:pPr>
        <w:rPr>
          <w:sz w:val="24"/>
          <w:szCs w:val="24"/>
        </w:rPr>
      </w:pPr>
    </w:p>
    <w:p w14:paraId="231C5810" w14:textId="77777777" w:rsidR="00A46B5F" w:rsidRDefault="00A46B5F" w:rsidP="00814539">
      <w:pPr>
        <w:rPr>
          <w:sz w:val="24"/>
          <w:szCs w:val="24"/>
        </w:rPr>
      </w:pPr>
    </w:p>
    <w:p w14:paraId="116B1556" w14:textId="77777777" w:rsidR="00A46B5F" w:rsidRDefault="00A46B5F" w:rsidP="00814539">
      <w:pPr>
        <w:rPr>
          <w:sz w:val="24"/>
          <w:szCs w:val="24"/>
        </w:rPr>
      </w:pPr>
    </w:p>
    <w:p w14:paraId="541E4E92" w14:textId="77777777" w:rsidR="00A46B5F" w:rsidRDefault="00A46B5F" w:rsidP="00814539">
      <w:pPr>
        <w:rPr>
          <w:sz w:val="24"/>
          <w:szCs w:val="24"/>
        </w:rPr>
      </w:pPr>
    </w:p>
    <w:p w14:paraId="29B91813" w14:textId="77777777" w:rsidR="00A46B5F" w:rsidRDefault="00A46B5F" w:rsidP="00814539">
      <w:pPr>
        <w:rPr>
          <w:sz w:val="24"/>
          <w:szCs w:val="24"/>
        </w:rPr>
      </w:pPr>
    </w:p>
    <w:p w14:paraId="3CDD4CFF" w14:textId="77777777" w:rsidR="00A46B5F" w:rsidRDefault="00A46B5F" w:rsidP="00814539">
      <w:pPr>
        <w:rPr>
          <w:sz w:val="24"/>
          <w:szCs w:val="24"/>
        </w:rPr>
      </w:pPr>
    </w:p>
    <w:p w14:paraId="10DFA00A" w14:textId="77777777" w:rsidR="00A46B5F" w:rsidRDefault="00A46B5F" w:rsidP="00814539">
      <w:pPr>
        <w:rPr>
          <w:sz w:val="24"/>
          <w:szCs w:val="24"/>
        </w:rPr>
      </w:pPr>
    </w:p>
    <w:p w14:paraId="6E0B6B75" w14:textId="77777777" w:rsidR="00A46B5F" w:rsidRDefault="00A46B5F" w:rsidP="00814539">
      <w:pPr>
        <w:rPr>
          <w:sz w:val="24"/>
          <w:szCs w:val="24"/>
        </w:rPr>
      </w:pPr>
    </w:p>
    <w:p w14:paraId="472660D0" w14:textId="77777777" w:rsidR="00A46B5F" w:rsidRDefault="00A46B5F" w:rsidP="00814539">
      <w:pPr>
        <w:rPr>
          <w:sz w:val="24"/>
          <w:szCs w:val="24"/>
        </w:rPr>
      </w:pPr>
    </w:p>
    <w:p w14:paraId="265CE867" w14:textId="77777777" w:rsidR="00A46B5F" w:rsidRDefault="00A46B5F" w:rsidP="00814539">
      <w:pPr>
        <w:rPr>
          <w:sz w:val="24"/>
          <w:szCs w:val="24"/>
        </w:rPr>
      </w:pPr>
    </w:p>
    <w:p w14:paraId="554C6CEA" w14:textId="77777777" w:rsidR="00A46B5F" w:rsidRDefault="00A46B5F" w:rsidP="00814539">
      <w:pPr>
        <w:rPr>
          <w:sz w:val="24"/>
          <w:szCs w:val="24"/>
        </w:rPr>
      </w:pPr>
    </w:p>
    <w:p w14:paraId="6FFB415E" w14:textId="77777777" w:rsidR="00A46B5F" w:rsidRDefault="00A46B5F" w:rsidP="00814539">
      <w:pPr>
        <w:rPr>
          <w:sz w:val="24"/>
          <w:szCs w:val="24"/>
        </w:rPr>
      </w:pPr>
    </w:p>
    <w:p w14:paraId="1507B6BA" w14:textId="2E2D4828" w:rsidR="00A46B5F" w:rsidRDefault="001D4602" w:rsidP="00814539">
      <w:pPr>
        <w:rPr>
          <w:sz w:val="24"/>
          <w:szCs w:val="24"/>
        </w:rPr>
      </w:pPr>
      <w:r>
        <w:rPr>
          <w:sz w:val="24"/>
          <w:szCs w:val="24"/>
        </w:rPr>
        <w:t>V Unčíně, dne 2. 9. 2019</w:t>
      </w:r>
      <w:r>
        <w:rPr>
          <w:sz w:val="24"/>
          <w:szCs w:val="24"/>
        </w:rPr>
        <w:tab/>
      </w:r>
      <w:r>
        <w:rPr>
          <w:sz w:val="24"/>
          <w:szCs w:val="24"/>
        </w:rPr>
        <w:tab/>
      </w:r>
      <w:r>
        <w:rPr>
          <w:sz w:val="24"/>
          <w:szCs w:val="24"/>
        </w:rPr>
        <w:tab/>
      </w:r>
      <w:r>
        <w:rPr>
          <w:sz w:val="24"/>
          <w:szCs w:val="24"/>
        </w:rPr>
        <w:tab/>
        <w:t>Mgr. Monika Tomášová – ředitelka školy</w:t>
      </w:r>
    </w:p>
    <w:p w14:paraId="63F9AF8C" w14:textId="77777777" w:rsidR="00A46B5F" w:rsidRDefault="00A46B5F" w:rsidP="00814539">
      <w:pPr>
        <w:rPr>
          <w:sz w:val="24"/>
          <w:szCs w:val="24"/>
        </w:rPr>
      </w:pPr>
    </w:p>
    <w:p w14:paraId="7CD06D9D" w14:textId="77777777" w:rsidR="00A46B5F" w:rsidRDefault="00A46B5F" w:rsidP="00814539">
      <w:pPr>
        <w:rPr>
          <w:sz w:val="24"/>
          <w:szCs w:val="24"/>
        </w:rPr>
      </w:pPr>
    </w:p>
    <w:p w14:paraId="630A257B" w14:textId="77777777" w:rsidR="00A46B5F" w:rsidRDefault="00A46B5F" w:rsidP="00814539">
      <w:pPr>
        <w:rPr>
          <w:sz w:val="24"/>
          <w:szCs w:val="24"/>
        </w:rPr>
      </w:pPr>
    </w:p>
    <w:p w14:paraId="174CCCDB" w14:textId="77777777" w:rsidR="00A46B5F" w:rsidRDefault="00A46B5F" w:rsidP="00814539">
      <w:pPr>
        <w:rPr>
          <w:sz w:val="24"/>
          <w:szCs w:val="24"/>
        </w:rPr>
      </w:pPr>
    </w:p>
    <w:p w14:paraId="70286846" w14:textId="77777777" w:rsidR="00A46B5F" w:rsidRDefault="00A46B5F" w:rsidP="00814539">
      <w:pPr>
        <w:rPr>
          <w:sz w:val="24"/>
          <w:szCs w:val="24"/>
        </w:rPr>
      </w:pPr>
    </w:p>
    <w:p w14:paraId="59352D21" w14:textId="77777777" w:rsidR="00CA20BC" w:rsidRDefault="00CA20BC" w:rsidP="00814539">
      <w:pPr>
        <w:rPr>
          <w:sz w:val="24"/>
          <w:szCs w:val="24"/>
        </w:rPr>
      </w:pPr>
    </w:p>
    <w:p w14:paraId="681133D0" w14:textId="77777777" w:rsidR="00CA20BC" w:rsidRDefault="00CA20BC" w:rsidP="00814539">
      <w:pPr>
        <w:rPr>
          <w:sz w:val="24"/>
          <w:szCs w:val="24"/>
        </w:rPr>
      </w:pPr>
    </w:p>
    <w:p w14:paraId="76FD90D2" w14:textId="77777777" w:rsidR="00CA20BC" w:rsidRDefault="00CA20BC" w:rsidP="00814539">
      <w:pPr>
        <w:rPr>
          <w:sz w:val="24"/>
          <w:szCs w:val="24"/>
        </w:rPr>
      </w:pPr>
    </w:p>
    <w:p w14:paraId="78A9B575" w14:textId="77777777" w:rsidR="00CA20BC" w:rsidRDefault="00CA20BC" w:rsidP="00814539">
      <w:pPr>
        <w:rPr>
          <w:sz w:val="24"/>
          <w:szCs w:val="24"/>
        </w:rPr>
      </w:pPr>
    </w:p>
    <w:p w14:paraId="21A33C5F" w14:textId="77777777" w:rsidR="00CA20BC" w:rsidRDefault="00CA20BC" w:rsidP="00814539">
      <w:pPr>
        <w:rPr>
          <w:sz w:val="24"/>
          <w:szCs w:val="24"/>
        </w:rPr>
      </w:pPr>
    </w:p>
    <w:p w14:paraId="0E4FCD86" w14:textId="77777777" w:rsidR="00CA20BC" w:rsidRDefault="00CA20BC" w:rsidP="00814539">
      <w:pPr>
        <w:rPr>
          <w:sz w:val="24"/>
          <w:szCs w:val="24"/>
        </w:rPr>
      </w:pPr>
    </w:p>
    <w:p w14:paraId="268C4C52" w14:textId="77777777" w:rsidR="00CA20BC" w:rsidRDefault="00CA20BC" w:rsidP="00814539">
      <w:pPr>
        <w:rPr>
          <w:sz w:val="24"/>
          <w:szCs w:val="24"/>
        </w:rPr>
      </w:pPr>
    </w:p>
    <w:p w14:paraId="6F58B9EE" w14:textId="77777777" w:rsidR="00CA20BC" w:rsidRDefault="00CA20BC" w:rsidP="00814539">
      <w:pPr>
        <w:rPr>
          <w:sz w:val="24"/>
          <w:szCs w:val="24"/>
        </w:rPr>
      </w:pPr>
    </w:p>
    <w:p w14:paraId="39E1DEFD" w14:textId="77777777" w:rsidR="00CA20BC" w:rsidRDefault="00CA20BC" w:rsidP="00814539">
      <w:pPr>
        <w:rPr>
          <w:sz w:val="24"/>
          <w:szCs w:val="24"/>
        </w:rPr>
      </w:pPr>
    </w:p>
    <w:p w14:paraId="29346FBF" w14:textId="77777777" w:rsidR="00CA20BC" w:rsidRDefault="00CA20BC" w:rsidP="00814539">
      <w:pPr>
        <w:rPr>
          <w:sz w:val="24"/>
          <w:szCs w:val="24"/>
        </w:rPr>
      </w:pPr>
    </w:p>
    <w:p w14:paraId="5BAFB213" w14:textId="77777777" w:rsidR="00CA20BC" w:rsidRDefault="00CA20BC" w:rsidP="00814539">
      <w:pPr>
        <w:rPr>
          <w:sz w:val="24"/>
          <w:szCs w:val="24"/>
        </w:rPr>
      </w:pPr>
    </w:p>
    <w:p w14:paraId="7E4F6BE0" w14:textId="77777777" w:rsidR="00CA20BC" w:rsidRDefault="00CA20BC" w:rsidP="00814539">
      <w:pPr>
        <w:rPr>
          <w:sz w:val="24"/>
          <w:szCs w:val="24"/>
        </w:rPr>
      </w:pPr>
    </w:p>
    <w:p w14:paraId="47EA5C92" w14:textId="77777777" w:rsidR="00CA20BC" w:rsidRDefault="00CA20BC" w:rsidP="00814539">
      <w:pPr>
        <w:rPr>
          <w:sz w:val="24"/>
          <w:szCs w:val="24"/>
        </w:rPr>
      </w:pPr>
    </w:p>
    <w:p w14:paraId="04EE31F9" w14:textId="77777777" w:rsidR="00CA20BC" w:rsidRDefault="00CA20BC" w:rsidP="00814539">
      <w:pPr>
        <w:rPr>
          <w:sz w:val="24"/>
          <w:szCs w:val="24"/>
        </w:rPr>
      </w:pPr>
    </w:p>
    <w:p w14:paraId="40FFC445" w14:textId="77777777" w:rsidR="00CA20BC" w:rsidRDefault="00CA20BC" w:rsidP="00814539">
      <w:pPr>
        <w:rPr>
          <w:sz w:val="24"/>
          <w:szCs w:val="24"/>
        </w:rPr>
      </w:pPr>
    </w:p>
    <w:p w14:paraId="2F19685A" w14:textId="77777777" w:rsidR="00CA20BC" w:rsidRDefault="00CA20BC" w:rsidP="00814539">
      <w:pPr>
        <w:rPr>
          <w:sz w:val="24"/>
          <w:szCs w:val="24"/>
        </w:rPr>
      </w:pPr>
    </w:p>
    <w:p w14:paraId="7CC52400" w14:textId="77777777" w:rsidR="00CA20BC" w:rsidRDefault="00CA20BC" w:rsidP="00814539">
      <w:pPr>
        <w:rPr>
          <w:sz w:val="24"/>
          <w:szCs w:val="24"/>
        </w:rPr>
      </w:pPr>
    </w:p>
    <w:p w14:paraId="32031600" w14:textId="1A3147F6" w:rsidR="00A46B5F" w:rsidRPr="008B4C32" w:rsidRDefault="00A46B5F" w:rsidP="00814539">
      <w:pPr>
        <w:rPr>
          <w:sz w:val="24"/>
          <w:szCs w:val="24"/>
        </w:rPr>
      </w:pPr>
    </w:p>
    <w:p w14:paraId="3B6FDD89" w14:textId="77777777" w:rsidR="00814539" w:rsidRPr="008B4C32" w:rsidRDefault="00814539" w:rsidP="00814539">
      <w:pPr>
        <w:rPr>
          <w:sz w:val="24"/>
          <w:szCs w:val="24"/>
        </w:rPr>
      </w:pPr>
    </w:p>
    <w:p w14:paraId="4D929AF3" w14:textId="77777777" w:rsidR="00814539" w:rsidRPr="008B4C32" w:rsidRDefault="00814539" w:rsidP="00814539">
      <w:pPr>
        <w:rPr>
          <w:sz w:val="24"/>
          <w:szCs w:val="24"/>
        </w:rPr>
      </w:pPr>
    </w:p>
    <w:p w14:paraId="0C4F2F60" w14:textId="77777777" w:rsidR="00814539" w:rsidRPr="008B4C32" w:rsidRDefault="00814539" w:rsidP="00814539">
      <w:pPr>
        <w:pStyle w:val="Bezmezer"/>
        <w:rPr>
          <w:rFonts w:asciiTheme="minorHAnsi" w:hAnsiTheme="minorHAnsi"/>
          <w:szCs w:val="24"/>
        </w:rPr>
      </w:pPr>
    </w:p>
    <w:p w14:paraId="54D93A35" w14:textId="77777777" w:rsidR="00FB73ED" w:rsidRPr="008B4C32" w:rsidRDefault="00FB73ED" w:rsidP="00FB73ED">
      <w:pPr>
        <w:rPr>
          <w:sz w:val="24"/>
          <w:szCs w:val="24"/>
        </w:rPr>
      </w:pPr>
    </w:p>
    <w:p w14:paraId="2C9AF645" w14:textId="77777777" w:rsidR="00FB73ED" w:rsidRPr="008B4C32" w:rsidRDefault="00FB73ED" w:rsidP="00FB73ED">
      <w:pPr>
        <w:rPr>
          <w:sz w:val="24"/>
          <w:szCs w:val="24"/>
        </w:rPr>
      </w:pPr>
    </w:p>
    <w:p w14:paraId="4FE687F0" w14:textId="77777777" w:rsidR="00FB73ED" w:rsidRPr="008B4C32" w:rsidRDefault="00FB73ED" w:rsidP="00FB73ED">
      <w:pPr>
        <w:pStyle w:val="Odstavecseseznamem"/>
        <w:rPr>
          <w:sz w:val="24"/>
          <w:szCs w:val="24"/>
        </w:rPr>
      </w:pPr>
    </w:p>
    <w:p w14:paraId="59F9D7FB" w14:textId="77777777" w:rsidR="00632F89" w:rsidRPr="008B4C32" w:rsidRDefault="00632F89" w:rsidP="00632F89">
      <w:pPr>
        <w:pStyle w:val="Odstavecseseznamem"/>
        <w:rPr>
          <w:sz w:val="24"/>
          <w:szCs w:val="24"/>
        </w:rPr>
      </w:pPr>
    </w:p>
    <w:p w14:paraId="60DF9132" w14:textId="77777777" w:rsidR="00632F89" w:rsidRPr="008B4C32" w:rsidRDefault="00632F89" w:rsidP="00632F89">
      <w:pPr>
        <w:pStyle w:val="Odstavecseseznamem"/>
        <w:rPr>
          <w:sz w:val="24"/>
          <w:szCs w:val="24"/>
        </w:rPr>
      </w:pPr>
    </w:p>
    <w:p w14:paraId="7BD22345" w14:textId="77777777" w:rsidR="009F38DA" w:rsidRPr="008B4C32" w:rsidRDefault="009F38DA" w:rsidP="009F38DA">
      <w:pPr>
        <w:rPr>
          <w:sz w:val="24"/>
          <w:szCs w:val="24"/>
        </w:rPr>
      </w:pPr>
    </w:p>
    <w:p w14:paraId="47A014CA" w14:textId="77777777" w:rsidR="008C0AF7" w:rsidRPr="008B4C32" w:rsidRDefault="008C0AF7" w:rsidP="008C0AF7">
      <w:pPr>
        <w:rPr>
          <w:sz w:val="24"/>
          <w:szCs w:val="24"/>
        </w:rPr>
      </w:pPr>
    </w:p>
    <w:p w14:paraId="634A53A3" w14:textId="77777777" w:rsidR="003462DE" w:rsidRPr="008B4C32" w:rsidRDefault="00595A65" w:rsidP="00ED43D6">
      <w:pPr>
        <w:rPr>
          <w:sz w:val="24"/>
          <w:szCs w:val="24"/>
        </w:rPr>
      </w:pPr>
      <w:r w:rsidRPr="008B4C32">
        <w:rPr>
          <w:sz w:val="24"/>
          <w:szCs w:val="24"/>
        </w:rPr>
        <w:t xml:space="preserve"> </w:t>
      </w:r>
    </w:p>
    <w:p w14:paraId="35776E48" w14:textId="77777777" w:rsidR="00507A6E" w:rsidRPr="008B4C32" w:rsidRDefault="00507A6E" w:rsidP="00ED43D6">
      <w:pPr>
        <w:rPr>
          <w:sz w:val="24"/>
          <w:szCs w:val="24"/>
        </w:rPr>
      </w:pPr>
    </w:p>
    <w:p w14:paraId="41CE805F" w14:textId="77777777" w:rsidR="00452662" w:rsidRPr="008B4C32" w:rsidRDefault="00452662" w:rsidP="00ED43D6">
      <w:pPr>
        <w:rPr>
          <w:sz w:val="24"/>
          <w:szCs w:val="24"/>
        </w:rPr>
      </w:pPr>
    </w:p>
    <w:sectPr w:rsidR="00452662" w:rsidRPr="008B4C32" w:rsidSect="006B427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0716" w14:textId="77777777" w:rsidR="00223F83" w:rsidRDefault="00223F83" w:rsidP="00CD6B6A">
      <w:pPr>
        <w:spacing w:after="0" w:line="240" w:lineRule="auto"/>
      </w:pPr>
      <w:r>
        <w:separator/>
      </w:r>
    </w:p>
  </w:endnote>
  <w:endnote w:type="continuationSeparator" w:id="0">
    <w:p w14:paraId="122AAC13" w14:textId="77777777" w:rsidR="00223F83" w:rsidRDefault="00223F83" w:rsidP="00CD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TimesNewRoman,Bold">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10587"/>
      <w:docPartObj>
        <w:docPartGallery w:val="Page Numbers (Bottom of Page)"/>
        <w:docPartUnique/>
      </w:docPartObj>
    </w:sdtPr>
    <w:sdtContent>
      <w:p w14:paraId="62DDBF28" w14:textId="77777777" w:rsidR="00CA20BC" w:rsidRDefault="00CA20BC">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5FDF684D" wp14:editId="18B14AE9">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4938690" w14:textId="77777777" w:rsidR="00CA20BC" w:rsidRDefault="00CA20BC">
                              <w:pPr>
                                <w:pStyle w:val="Zpat"/>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5F06FA" w:rsidRPr="005F06FA">
                                <w:rPr>
                                  <w:noProof/>
                                  <w:sz w:val="28"/>
                                  <w:szCs w:val="28"/>
                                </w:rPr>
                                <w:t>184</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F684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BVSfLTkAQAAogMAAA4AAAAAAAAAAAAAAAAALgIAAGRycy9lMm9Eb2MueG1sUEsBAi0AFAAG&#10;AAgAAAAhABrkTJ3ZAAAAAwEAAA8AAAAAAAAAAAAAAAAAPgQAAGRycy9kb3ducmV2LnhtbFBLBQYA&#10;AAAABAAEAPMAAABEBQAAAAA=&#10;" filled="f" fillcolor="#5c83b4" stroked="f" strokecolor="#737373">
                  <v:textbox>
                    <w:txbxContent>
                      <w:p w14:paraId="64938690" w14:textId="77777777" w:rsidR="00CA20BC" w:rsidRDefault="00CA20BC">
                        <w:pPr>
                          <w:pStyle w:val="Zpat"/>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5F06FA" w:rsidRPr="005F06FA">
                          <w:rPr>
                            <w:noProof/>
                            <w:sz w:val="28"/>
                            <w:szCs w:val="28"/>
                          </w:rPr>
                          <w:t>184</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6D14" w14:textId="77777777" w:rsidR="00223F83" w:rsidRDefault="00223F83" w:rsidP="00CD6B6A">
      <w:pPr>
        <w:spacing w:after="0" w:line="240" w:lineRule="auto"/>
      </w:pPr>
      <w:r>
        <w:separator/>
      </w:r>
    </w:p>
  </w:footnote>
  <w:footnote w:type="continuationSeparator" w:id="0">
    <w:p w14:paraId="03457619" w14:textId="77777777" w:rsidR="00223F83" w:rsidRDefault="00223F83" w:rsidP="00CD6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607F0C"/>
    <w:lvl w:ilvl="0">
      <w:start w:val="1"/>
      <w:numFmt w:val="decimal"/>
      <w:pStyle w:val="VetvtextuRVPZVCharCharChar"/>
      <w:lvlText w:val="%1."/>
      <w:lvlJc w:val="left"/>
      <w:pPr>
        <w:tabs>
          <w:tab w:val="num" w:pos="926"/>
        </w:tabs>
        <w:ind w:left="926" w:hanging="360"/>
      </w:pPr>
    </w:lvl>
  </w:abstractNum>
  <w:abstractNum w:abstractNumId="1" w15:restartNumberingAfterBreak="0">
    <w:nsid w:val="FFFFFF83"/>
    <w:multiLevelType w:val="singleLevel"/>
    <w:tmpl w:val="C05E7726"/>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B08FC20"/>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0E050F2"/>
    <w:multiLevelType w:val="hybridMultilevel"/>
    <w:tmpl w:val="80D6F1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5C2C43"/>
    <w:multiLevelType w:val="hybridMultilevel"/>
    <w:tmpl w:val="77CC6EA8"/>
    <w:lvl w:ilvl="0" w:tplc="04050001">
      <w:start w:val="1"/>
      <w:numFmt w:val="bullet"/>
      <w:lvlText w:val=""/>
      <w:lvlJc w:val="left"/>
      <w:pPr>
        <w:tabs>
          <w:tab w:val="num" w:pos="360"/>
        </w:tabs>
        <w:ind w:left="360" w:hanging="360"/>
      </w:pPr>
      <w:rPr>
        <w:rFonts w:ascii="Symbol" w:hAnsi="Symbol" w:hint="default"/>
      </w:rPr>
    </w:lvl>
    <w:lvl w:ilvl="1" w:tplc="C9A0996E">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70753D"/>
    <w:multiLevelType w:val="hybridMultilevel"/>
    <w:tmpl w:val="E87A310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4765CB5"/>
    <w:multiLevelType w:val="hybridMultilevel"/>
    <w:tmpl w:val="BD804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2A3F43"/>
    <w:multiLevelType w:val="hybridMultilevel"/>
    <w:tmpl w:val="09DA38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331652"/>
    <w:multiLevelType w:val="hybridMultilevel"/>
    <w:tmpl w:val="D62854C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053C7A19"/>
    <w:multiLevelType w:val="hybridMultilevel"/>
    <w:tmpl w:val="3F7605FC"/>
    <w:lvl w:ilvl="0" w:tplc="04050001">
      <w:start w:val="1"/>
      <w:numFmt w:val="bullet"/>
      <w:lvlText w:val=""/>
      <w:lvlJc w:val="left"/>
      <w:pPr>
        <w:tabs>
          <w:tab w:val="num" w:pos="502"/>
        </w:tabs>
        <w:ind w:left="502"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F711B5"/>
    <w:multiLevelType w:val="hybridMultilevel"/>
    <w:tmpl w:val="253A783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D52630"/>
    <w:multiLevelType w:val="hybridMultilevel"/>
    <w:tmpl w:val="B63CCB6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80D0034"/>
    <w:multiLevelType w:val="hybridMultilevel"/>
    <w:tmpl w:val="DBCA68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9DA100D"/>
    <w:multiLevelType w:val="hybridMultilevel"/>
    <w:tmpl w:val="A8E878B8"/>
    <w:lvl w:ilvl="0" w:tplc="04050001">
      <w:start w:val="1"/>
      <w:numFmt w:val="bullet"/>
      <w:lvlText w:val=""/>
      <w:lvlJc w:val="left"/>
      <w:pPr>
        <w:tabs>
          <w:tab w:val="num" w:pos="360"/>
        </w:tabs>
        <w:ind w:left="360" w:hanging="360"/>
      </w:pPr>
      <w:rPr>
        <w:rFonts w:ascii="Symbol" w:hAnsi="Symbol" w:hint="default"/>
      </w:rPr>
    </w:lvl>
    <w:lvl w:ilvl="1" w:tplc="AD1217E4">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BB1246D"/>
    <w:multiLevelType w:val="hybridMultilevel"/>
    <w:tmpl w:val="426448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0BF31FEA"/>
    <w:multiLevelType w:val="hybridMultilevel"/>
    <w:tmpl w:val="65EA4DD8"/>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360"/>
        </w:tabs>
        <w:ind w:left="36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69494E"/>
    <w:multiLevelType w:val="hybridMultilevel"/>
    <w:tmpl w:val="E3A838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0CBA65A1"/>
    <w:multiLevelType w:val="hybridMultilevel"/>
    <w:tmpl w:val="75C21E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83735D"/>
    <w:multiLevelType w:val="hybridMultilevel"/>
    <w:tmpl w:val="28021E6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F0904B8"/>
    <w:multiLevelType w:val="hybridMultilevel"/>
    <w:tmpl w:val="49E689B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08F65BD"/>
    <w:multiLevelType w:val="hybridMultilevel"/>
    <w:tmpl w:val="BAAC1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0AD7FDC"/>
    <w:multiLevelType w:val="hybridMultilevel"/>
    <w:tmpl w:val="2402A2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10B770F6"/>
    <w:multiLevelType w:val="hybridMultilevel"/>
    <w:tmpl w:val="A43E61E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1226989"/>
    <w:multiLevelType w:val="hybridMultilevel"/>
    <w:tmpl w:val="E850ED8A"/>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1437C2F"/>
    <w:multiLevelType w:val="hybridMultilevel"/>
    <w:tmpl w:val="A02650FC"/>
    <w:lvl w:ilvl="0" w:tplc="EED4E676">
      <w:start w:val="1"/>
      <w:numFmt w:val="bullet"/>
      <w:lvlText w:val=""/>
      <w:lvlJc w:val="left"/>
      <w:pPr>
        <w:tabs>
          <w:tab w:val="num" w:pos="540"/>
        </w:tabs>
        <w:ind w:left="540" w:hanging="360"/>
      </w:pPr>
      <w:rPr>
        <w:rFonts w:ascii="Symbol" w:hAnsi="Symbol" w:hint="default"/>
        <w:color w:val="auto"/>
      </w:rPr>
    </w:lvl>
    <w:lvl w:ilvl="1" w:tplc="7780CF44">
      <w:numFmt w:val="bullet"/>
      <w:lvlText w:val="-"/>
      <w:lvlJc w:val="left"/>
      <w:pPr>
        <w:tabs>
          <w:tab w:val="num" w:pos="502"/>
        </w:tabs>
        <w:ind w:left="502" w:hanging="360"/>
      </w:pPr>
      <w:rPr>
        <w:rFonts w:ascii="Arial" w:eastAsia="Times New Roman" w:hAnsi="Arial" w:cs="Aria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255078B"/>
    <w:multiLevelType w:val="hybridMultilevel"/>
    <w:tmpl w:val="D33EA1E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26B417A"/>
    <w:multiLevelType w:val="hybridMultilevel"/>
    <w:tmpl w:val="43C2BE1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1668D5"/>
    <w:multiLevelType w:val="hybridMultilevel"/>
    <w:tmpl w:val="4FBC41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514483D"/>
    <w:multiLevelType w:val="hybridMultilevel"/>
    <w:tmpl w:val="5A0299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1555114C"/>
    <w:multiLevelType w:val="hybridMultilevel"/>
    <w:tmpl w:val="8BD6F0D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7820221"/>
    <w:multiLevelType w:val="hybridMultilevel"/>
    <w:tmpl w:val="8F6469AA"/>
    <w:lvl w:ilvl="0" w:tplc="FFFFFFFF">
      <w:start w:val="1"/>
      <w:numFmt w:val="bullet"/>
      <w:pStyle w:val="CleodrkyRVPZVTun"/>
      <w:lvlText w:val=""/>
      <w:lvlJc w:val="left"/>
      <w:pPr>
        <w:tabs>
          <w:tab w:val="num" w:pos="400"/>
        </w:tabs>
        <w:ind w:left="400" w:hanging="360"/>
      </w:pPr>
      <w:rPr>
        <w:rFonts w:ascii="Wingdings" w:hAnsi="Wingdings" w:cs="Wingdings" w:hint="default"/>
      </w:rPr>
    </w:lvl>
    <w:lvl w:ilvl="1" w:tplc="FFFFFFFF">
      <w:start w:val="1"/>
      <w:numFmt w:val="bullet"/>
      <w:lvlText w:val="o"/>
      <w:lvlJc w:val="left"/>
      <w:pPr>
        <w:tabs>
          <w:tab w:val="num" w:pos="1120"/>
        </w:tabs>
        <w:ind w:left="1120" w:hanging="360"/>
      </w:pPr>
      <w:rPr>
        <w:rFonts w:ascii="Courier New" w:hAnsi="Courier New" w:cs="Arial" w:hint="default"/>
      </w:rPr>
    </w:lvl>
    <w:lvl w:ilvl="2" w:tplc="FFFFFFFF">
      <w:start w:val="1"/>
      <w:numFmt w:val="bullet"/>
      <w:lvlText w:val=""/>
      <w:lvlJc w:val="left"/>
      <w:pPr>
        <w:tabs>
          <w:tab w:val="num" w:pos="1840"/>
        </w:tabs>
        <w:ind w:left="1840" w:hanging="360"/>
      </w:pPr>
      <w:rPr>
        <w:rFonts w:ascii="Wingdings" w:hAnsi="Wingdings" w:cs="Wingdings" w:hint="default"/>
      </w:rPr>
    </w:lvl>
    <w:lvl w:ilvl="3" w:tplc="FFFFFFFF">
      <w:start w:val="1"/>
      <w:numFmt w:val="bullet"/>
      <w:lvlText w:val=""/>
      <w:lvlJc w:val="left"/>
      <w:pPr>
        <w:tabs>
          <w:tab w:val="num" w:pos="2560"/>
        </w:tabs>
        <w:ind w:left="2560" w:hanging="360"/>
      </w:pPr>
      <w:rPr>
        <w:rFonts w:ascii="Symbol" w:eastAsia="Times New Roman" w:hAnsi="Symbol" w:cs="Tahoma" w:hint="default"/>
      </w:rPr>
    </w:lvl>
    <w:lvl w:ilvl="4" w:tplc="FFFFFFFF">
      <w:start w:val="1"/>
      <w:numFmt w:val="bullet"/>
      <w:lvlText w:val="o"/>
      <w:lvlJc w:val="left"/>
      <w:pPr>
        <w:tabs>
          <w:tab w:val="num" w:pos="3280"/>
        </w:tabs>
        <w:ind w:left="3280" w:hanging="360"/>
      </w:pPr>
      <w:rPr>
        <w:rFonts w:ascii="Courier New" w:hAnsi="Courier New" w:cs="Arial" w:hint="default"/>
      </w:rPr>
    </w:lvl>
    <w:lvl w:ilvl="5" w:tplc="FFFFFFFF">
      <w:start w:val="1"/>
      <w:numFmt w:val="bullet"/>
      <w:lvlText w:val=""/>
      <w:lvlJc w:val="left"/>
      <w:pPr>
        <w:tabs>
          <w:tab w:val="num" w:pos="4000"/>
        </w:tabs>
        <w:ind w:left="4000" w:hanging="360"/>
      </w:pPr>
      <w:rPr>
        <w:rFonts w:ascii="Wingdings" w:hAnsi="Wingdings" w:cs="Wingdings" w:hint="default"/>
      </w:rPr>
    </w:lvl>
    <w:lvl w:ilvl="6" w:tplc="FFFFFFFF">
      <w:start w:val="1"/>
      <w:numFmt w:val="bullet"/>
      <w:lvlText w:val=""/>
      <w:lvlJc w:val="left"/>
      <w:pPr>
        <w:tabs>
          <w:tab w:val="num" w:pos="4720"/>
        </w:tabs>
        <w:ind w:left="4720" w:hanging="360"/>
      </w:pPr>
      <w:rPr>
        <w:rFonts w:ascii="Symbol" w:eastAsia="Times New Roman" w:hAnsi="Symbol" w:cs="Tahoma" w:hint="default"/>
      </w:rPr>
    </w:lvl>
    <w:lvl w:ilvl="7" w:tplc="FFFFFFFF">
      <w:start w:val="1"/>
      <w:numFmt w:val="bullet"/>
      <w:lvlText w:val="o"/>
      <w:lvlJc w:val="left"/>
      <w:pPr>
        <w:tabs>
          <w:tab w:val="num" w:pos="5440"/>
        </w:tabs>
        <w:ind w:left="5440" w:hanging="360"/>
      </w:pPr>
      <w:rPr>
        <w:rFonts w:ascii="Courier New" w:hAnsi="Courier New" w:cs="Arial" w:hint="default"/>
      </w:rPr>
    </w:lvl>
    <w:lvl w:ilvl="8" w:tplc="FFFFFFFF">
      <w:start w:val="1"/>
      <w:numFmt w:val="bullet"/>
      <w:lvlText w:val=""/>
      <w:lvlJc w:val="left"/>
      <w:pPr>
        <w:tabs>
          <w:tab w:val="num" w:pos="6160"/>
        </w:tabs>
        <w:ind w:left="6160" w:hanging="360"/>
      </w:pPr>
      <w:rPr>
        <w:rFonts w:ascii="Wingdings" w:hAnsi="Wingdings" w:cs="Wingdings" w:hint="default"/>
      </w:rPr>
    </w:lvl>
  </w:abstractNum>
  <w:abstractNum w:abstractNumId="31" w15:restartNumberingAfterBreak="0">
    <w:nsid w:val="18540A06"/>
    <w:multiLevelType w:val="hybridMultilevel"/>
    <w:tmpl w:val="A906D2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1A600FE5"/>
    <w:multiLevelType w:val="hybridMultilevel"/>
    <w:tmpl w:val="FD1EF6D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A7D5BFC"/>
    <w:multiLevelType w:val="hybridMultilevel"/>
    <w:tmpl w:val="FFF2A90C"/>
    <w:lvl w:ilvl="0" w:tplc="04050001">
      <w:start w:val="1"/>
      <w:numFmt w:val="bullet"/>
      <w:lvlText w:val=""/>
      <w:lvlJc w:val="left"/>
      <w:pPr>
        <w:tabs>
          <w:tab w:val="num" w:pos="360"/>
        </w:tabs>
        <w:ind w:left="360" w:hanging="360"/>
      </w:pPr>
      <w:rPr>
        <w:rFonts w:ascii="Symbol" w:hAnsi="Symbol" w:hint="default"/>
      </w:rPr>
    </w:lvl>
    <w:lvl w:ilvl="1" w:tplc="C66CBBD4">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B931F9E"/>
    <w:multiLevelType w:val="hybridMultilevel"/>
    <w:tmpl w:val="2AA6AFE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C7F7A12"/>
    <w:multiLevelType w:val="hybridMultilevel"/>
    <w:tmpl w:val="A48AF370"/>
    <w:lvl w:ilvl="0" w:tplc="6A62C194">
      <w:start w:val="1"/>
      <w:numFmt w:val="bullet"/>
      <w:lvlText w:val="-"/>
      <w:lvlJc w:val="left"/>
      <w:pPr>
        <w:ind w:left="1429" w:hanging="360"/>
      </w:pPr>
      <w:rPr>
        <w:rFonts w:ascii="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1CA052D4"/>
    <w:multiLevelType w:val="hybridMultilevel"/>
    <w:tmpl w:val="4F340D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1CF35F2B"/>
    <w:multiLevelType w:val="hybridMultilevel"/>
    <w:tmpl w:val="B6B6FC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CFA5A9C"/>
    <w:multiLevelType w:val="hybridMultilevel"/>
    <w:tmpl w:val="6930DCD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1D765E4A"/>
    <w:multiLevelType w:val="hybridMultilevel"/>
    <w:tmpl w:val="166CAAF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D847FDD"/>
    <w:multiLevelType w:val="hybridMultilevel"/>
    <w:tmpl w:val="063A17B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DCF3639"/>
    <w:multiLevelType w:val="hybridMultilevel"/>
    <w:tmpl w:val="5D4EE35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1E2B0517"/>
    <w:multiLevelType w:val="hybridMultilevel"/>
    <w:tmpl w:val="FC109AC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1FC74E93"/>
    <w:multiLevelType w:val="hybridMultilevel"/>
    <w:tmpl w:val="33801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FF81BF3"/>
    <w:multiLevelType w:val="hybridMultilevel"/>
    <w:tmpl w:val="A482AF8E"/>
    <w:lvl w:ilvl="0" w:tplc="0405000F">
      <w:start w:val="1"/>
      <w:numFmt w:val="decimal"/>
      <w:lvlText w:val="%1."/>
      <w:lvlJc w:val="left"/>
      <w:pPr>
        <w:ind w:left="1429" w:hanging="360"/>
      </w:pPr>
    </w:lvl>
    <w:lvl w:ilvl="1" w:tplc="595EED8A">
      <w:start w:val="1"/>
      <w:numFmt w:val="upp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20040312"/>
    <w:multiLevelType w:val="hybridMultilevel"/>
    <w:tmpl w:val="8E9ECF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20D837B8"/>
    <w:multiLevelType w:val="hybridMultilevel"/>
    <w:tmpl w:val="A45C0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1171FE4"/>
    <w:multiLevelType w:val="hybridMultilevel"/>
    <w:tmpl w:val="53BA65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24144DE3"/>
    <w:multiLevelType w:val="hybridMultilevel"/>
    <w:tmpl w:val="6718757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5EB543A"/>
    <w:multiLevelType w:val="hybridMultilevel"/>
    <w:tmpl w:val="113EC7A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5EE60CF"/>
    <w:multiLevelType w:val="hybridMultilevel"/>
    <w:tmpl w:val="F86C026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68270C5"/>
    <w:multiLevelType w:val="hybridMultilevel"/>
    <w:tmpl w:val="E846544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6E27607"/>
    <w:multiLevelType w:val="hybridMultilevel"/>
    <w:tmpl w:val="65000F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76E6896"/>
    <w:multiLevelType w:val="hybridMultilevel"/>
    <w:tmpl w:val="1AE4E6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293F10DE"/>
    <w:multiLevelType w:val="hybridMultilevel"/>
    <w:tmpl w:val="BBDEB7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9FC5E10"/>
    <w:multiLevelType w:val="hybridMultilevel"/>
    <w:tmpl w:val="AE6C0A2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A0F322B"/>
    <w:multiLevelType w:val="hybridMultilevel"/>
    <w:tmpl w:val="CD98F1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AD4544B"/>
    <w:multiLevelType w:val="hybridMultilevel"/>
    <w:tmpl w:val="2F3C78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C0166AF"/>
    <w:multiLevelType w:val="hybridMultilevel"/>
    <w:tmpl w:val="C50843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15:restartNumberingAfterBreak="0">
    <w:nsid w:val="2C87713D"/>
    <w:multiLevelType w:val="hybridMultilevel"/>
    <w:tmpl w:val="9A067DB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CDC313E"/>
    <w:multiLevelType w:val="hybridMultilevel"/>
    <w:tmpl w:val="8990D370"/>
    <w:lvl w:ilvl="0" w:tplc="04050001">
      <w:start w:val="1"/>
      <w:numFmt w:val="bullet"/>
      <w:lvlText w:val=""/>
      <w:lvlJc w:val="left"/>
      <w:pPr>
        <w:tabs>
          <w:tab w:val="num" w:pos="1103"/>
        </w:tabs>
        <w:ind w:left="1103"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D235745"/>
    <w:multiLevelType w:val="hybridMultilevel"/>
    <w:tmpl w:val="C3C4DB8A"/>
    <w:lvl w:ilvl="0" w:tplc="04050001">
      <w:start w:val="1"/>
      <w:numFmt w:val="bullet"/>
      <w:lvlText w:val=""/>
      <w:lvlJc w:val="left"/>
      <w:pPr>
        <w:ind w:left="644" w:hanging="360"/>
      </w:pPr>
      <w:rPr>
        <w:rFonts w:ascii="Symbol" w:hAnsi="Symbol" w:hint="default"/>
      </w:rPr>
    </w:lvl>
    <w:lvl w:ilvl="1" w:tplc="3ABEF6F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2DE312CD"/>
    <w:multiLevelType w:val="hybridMultilevel"/>
    <w:tmpl w:val="003C3A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E23252F"/>
    <w:multiLevelType w:val="hybridMultilevel"/>
    <w:tmpl w:val="6610D7FC"/>
    <w:lvl w:ilvl="0" w:tplc="04050001">
      <w:start w:val="1"/>
      <w:numFmt w:val="bullet"/>
      <w:lvlText w:val=""/>
      <w:lvlJc w:val="left"/>
      <w:pPr>
        <w:tabs>
          <w:tab w:val="num" w:pos="1200"/>
        </w:tabs>
        <w:ind w:left="1200" w:hanging="360"/>
      </w:pPr>
      <w:rPr>
        <w:rFonts w:ascii="Symbol" w:hAnsi="Symbol" w:hint="default"/>
      </w:rPr>
    </w:lvl>
    <w:lvl w:ilvl="1" w:tplc="04050003" w:tentative="1">
      <w:start w:val="1"/>
      <w:numFmt w:val="bullet"/>
      <w:lvlText w:val="o"/>
      <w:lvlJc w:val="left"/>
      <w:pPr>
        <w:tabs>
          <w:tab w:val="num" w:pos="1920"/>
        </w:tabs>
        <w:ind w:left="1920" w:hanging="360"/>
      </w:pPr>
      <w:rPr>
        <w:rFonts w:ascii="Courier New" w:hAnsi="Courier New" w:cs="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cs="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cs="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65" w15:restartNumberingAfterBreak="0">
    <w:nsid w:val="30405267"/>
    <w:multiLevelType w:val="hybridMultilevel"/>
    <w:tmpl w:val="E1D41C1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32954A1A"/>
    <w:multiLevelType w:val="hybridMultilevel"/>
    <w:tmpl w:val="769E019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7" w15:restartNumberingAfterBreak="0">
    <w:nsid w:val="340D0FBB"/>
    <w:multiLevelType w:val="hybridMultilevel"/>
    <w:tmpl w:val="55DA25D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15:restartNumberingAfterBreak="0">
    <w:nsid w:val="353D265A"/>
    <w:multiLevelType w:val="hybridMultilevel"/>
    <w:tmpl w:val="F4EA3C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6145A86"/>
    <w:multiLevelType w:val="hybridMultilevel"/>
    <w:tmpl w:val="2988B80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65F21A0"/>
    <w:multiLevelType w:val="hybridMultilevel"/>
    <w:tmpl w:val="DF74F71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1" w15:restartNumberingAfterBreak="0">
    <w:nsid w:val="37CB376E"/>
    <w:multiLevelType w:val="hybridMultilevel"/>
    <w:tmpl w:val="735ADC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9287BA6"/>
    <w:multiLevelType w:val="hybridMultilevel"/>
    <w:tmpl w:val="A5EAA98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BA85644"/>
    <w:multiLevelType w:val="hybridMultilevel"/>
    <w:tmpl w:val="84BEE91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C3C1C79"/>
    <w:multiLevelType w:val="hybridMultilevel"/>
    <w:tmpl w:val="B25E6C02"/>
    <w:lvl w:ilvl="0" w:tplc="04050001">
      <w:start w:val="1"/>
      <w:numFmt w:val="bullet"/>
      <w:lvlText w:val=""/>
      <w:lvlJc w:val="left"/>
      <w:pPr>
        <w:tabs>
          <w:tab w:val="num" w:pos="360"/>
        </w:tabs>
        <w:ind w:left="360" w:hanging="360"/>
      </w:pPr>
      <w:rPr>
        <w:rFonts w:ascii="Symbol" w:hAnsi="Symbol" w:hint="default"/>
      </w:rPr>
    </w:lvl>
    <w:lvl w:ilvl="1" w:tplc="56E02F66"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CAF57E1"/>
    <w:multiLevelType w:val="hybridMultilevel"/>
    <w:tmpl w:val="BFA0E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3DA17DEA"/>
    <w:multiLevelType w:val="hybridMultilevel"/>
    <w:tmpl w:val="5C1C2F4A"/>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3F0A1A21"/>
    <w:multiLevelType w:val="hybridMultilevel"/>
    <w:tmpl w:val="1B1681F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3FF42F02"/>
    <w:multiLevelType w:val="hybridMultilevel"/>
    <w:tmpl w:val="504E14BE"/>
    <w:lvl w:ilvl="0" w:tplc="0A745358">
      <w:start w:val="1"/>
      <w:numFmt w:val="lowerLetter"/>
      <w:lvlText w:val="%1)"/>
      <w:lvlJc w:val="left"/>
      <w:pPr>
        <w:ind w:left="1429" w:hanging="360"/>
      </w:pPr>
      <w:rPr>
        <w:b w:val="0"/>
        <w:sz w:val="24"/>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9" w15:restartNumberingAfterBreak="0">
    <w:nsid w:val="40DA3EA0"/>
    <w:multiLevelType w:val="hybridMultilevel"/>
    <w:tmpl w:val="95209A0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0" w15:restartNumberingAfterBreak="0">
    <w:nsid w:val="419E7D49"/>
    <w:multiLevelType w:val="hybridMultilevel"/>
    <w:tmpl w:val="22FEC7D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419F3DAB"/>
    <w:multiLevelType w:val="hybridMultilevel"/>
    <w:tmpl w:val="4D4E3F1C"/>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82" w15:restartNumberingAfterBreak="0">
    <w:nsid w:val="44356AE1"/>
    <w:multiLevelType w:val="hybridMultilevel"/>
    <w:tmpl w:val="035AD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4501020D"/>
    <w:multiLevelType w:val="hybridMultilevel"/>
    <w:tmpl w:val="D2A0E1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4" w15:restartNumberingAfterBreak="0">
    <w:nsid w:val="46A86B35"/>
    <w:multiLevelType w:val="hybridMultilevel"/>
    <w:tmpl w:val="1CFC4B8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
      <w:lvlJc w:val="left"/>
      <w:pPr>
        <w:tabs>
          <w:tab w:val="num" w:pos="360"/>
        </w:tabs>
        <w:ind w:left="36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DF2B05"/>
    <w:multiLevelType w:val="hybridMultilevel"/>
    <w:tmpl w:val="A4A032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470C5132"/>
    <w:multiLevelType w:val="hybridMultilevel"/>
    <w:tmpl w:val="E5E2C8CC"/>
    <w:lvl w:ilvl="0" w:tplc="04050001">
      <w:start w:val="1"/>
      <w:numFmt w:val="bullet"/>
      <w:lvlText w:val=""/>
      <w:lvlJc w:val="left"/>
      <w:pPr>
        <w:ind w:left="360" w:hanging="360"/>
      </w:pPr>
      <w:rPr>
        <w:rFonts w:ascii="Symbol" w:hAnsi="Symbol" w:hint="default"/>
      </w:rPr>
    </w:lvl>
    <w:lvl w:ilvl="1" w:tplc="04050001"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7" w15:restartNumberingAfterBreak="0">
    <w:nsid w:val="47A96EC2"/>
    <w:multiLevelType w:val="hybridMultilevel"/>
    <w:tmpl w:val="4410946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7C87F06"/>
    <w:multiLevelType w:val="hybridMultilevel"/>
    <w:tmpl w:val="D7D0CDD4"/>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89" w15:restartNumberingAfterBreak="0">
    <w:nsid w:val="48D378F7"/>
    <w:multiLevelType w:val="hybridMultilevel"/>
    <w:tmpl w:val="EE1AE59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493E0C92"/>
    <w:multiLevelType w:val="hybridMultilevel"/>
    <w:tmpl w:val="C694B36C"/>
    <w:lvl w:ilvl="0" w:tplc="8DD6B508">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Aria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Arial"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Arial"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1" w15:restartNumberingAfterBreak="0">
    <w:nsid w:val="4A9E5229"/>
    <w:multiLevelType w:val="hybridMultilevel"/>
    <w:tmpl w:val="78364A5A"/>
    <w:lvl w:ilvl="0" w:tplc="04050001">
      <w:start w:val="1"/>
      <w:numFmt w:val="bullet"/>
      <w:lvlText w:val=""/>
      <w:lvlJc w:val="left"/>
      <w:pPr>
        <w:tabs>
          <w:tab w:val="num" w:pos="1050"/>
        </w:tabs>
        <w:ind w:left="1050" w:hanging="360"/>
      </w:pPr>
      <w:rPr>
        <w:rFonts w:ascii="Symbol" w:hAnsi="Symbol" w:hint="default"/>
      </w:rPr>
    </w:lvl>
    <w:lvl w:ilvl="1" w:tplc="04050003" w:tentative="1">
      <w:start w:val="1"/>
      <w:numFmt w:val="bullet"/>
      <w:lvlText w:val="o"/>
      <w:lvlJc w:val="left"/>
      <w:pPr>
        <w:tabs>
          <w:tab w:val="num" w:pos="1770"/>
        </w:tabs>
        <w:ind w:left="1770" w:hanging="360"/>
      </w:pPr>
      <w:rPr>
        <w:rFonts w:ascii="Courier New" w:hAnsi="Courier New" w:cs="Courier New" w:hint="default"/>
      </w:rPr>
    </w:lvl>
    <w:lvl w:ilvl="2" w:tplc="04050005" w:tentative="1">
      <w:start w:val="1"/>
      <w:numFmt w:val="bullet"/>
      <w:lvlText w:val=""/>
      <w:lvlJc w:val="left"/>
      <w:pPr>
        <w:tabs>
          <w:tab w:val="num" w:pos="2490"/>
        </w:tabs>
        <w:ind w:left="2490" w:hanging="360"/>
      </w:pPr>
      <w:rPr>
        <w:rFonts w:ascii="Wingdings" w:hAnsi="Wingdings" w:hint="default"/>
      </w:rPr>
    </w:lvl>
    <w:lvl w:ilvl="3" w:tplc="04050001" w:tentative="1">
      <w:start w:val="1"/>
      <w:numFmt w:val="bullet"/>
      <w:lvlText w:val=""/>
      <w:lvlJc w:val="left"/>
      <w:pPr>
        <w:tabs>
          <w:tab w:val="num" w:pos="3210"/>
        </w:tabs>
        <w:ind w:left="3210" w:hanging="360"/>
      </w:pPr>
      <w:rPr>
        <w:rFonts w:ascii="Symbol" w:hAnsi="Symbol" w:hint="default"/>
      </w:rPr>
    </w:lvl>
    <w:lvl w:ilvl="4" w:tplc="04050003" w:tentative="1">
      <w:start w:val="1"/>
      <w:numFmt w:val="bullet"/>
      <w:lvlText w:val="o"/>
      <w:lvlJc w:val="left"/>
      <w:pPr>
        <w:tabs>
          <w:tab w:val="num" w:pos="3930"/>
        </w:tabs>
        <w:ind w:left="3930" w:hanging="360"/>
      </w:pPr>
      <w:rPr>
        <w:rFonts w:ascii="Courier New" w:hAnsi="Courier New" w:cs="Courier New" w:hint="default"/>
      </w:rPr>
    </w:lvl>
    <w:lvl w:ilvl="5" w:tplc="04050005" w:tentative="1">
      <w:start w:val="1"/>
      <w:numFmt w:val="bullet"/>
      <w:lvlText w:val=""/>
      <w:lvlJc w:val="left"/>
      <w:pPr>
        <w:tabs>
          <w:tab w:val="num" w:pos="4650"/>
        </w:tabs>
        <w:ind w:left="4650" w:hanging="360"/>
      </w:pPr>
      <w:rPr>
        <w:rFonts w:ascii="Wingdings" w:hAnsi="Wingdings" w:hint="default"/>
      </w:rPr>
    </w:lvl>
    <w:lvl w:ilvl="6" w:tplc="04050001" w:tentative="1">
      <w:start w:val="1"/>
      <w:numFmt w:val="bullet"/>
      <w:lvlText w:val=""/>
      <w:lvlJc w:val="left"/>
      <w:pPr>
        <w:tabs>
          <w:tab w:val="num" w:pos="5370"/>
        </w:tabs>
        <w:ind w:left="5370" w:hanging="360"/>
      </w:pPr>
      <w:rPr>
        <w:rFonts w:ascii="Symbol" w:hAnsi="Symbol" w:hint="default"/>
      </w:rPr>
    </w:lvl>
    <w:lvl w:ilvl="7" w:tplc="04050003" w:tentative="1">
      <w:start w:val="1"/>
      <w:numFmt w:val="bullet"/>
      <w:lvlText w:val="o"/>
      <w:lvlJc w:val="left"/>
      <w:pPr>
        <w:tabs>
          <w:tab w:val="num" w:pos="6090"/>
        </w:tabs>
        <w:ind w:left="6090" w:hanging="360"/>
      </w:pPr>
      <w:rPr>
        <w:rFonts w:ascii="Courier New" w:hAnsi="Courier New" w:cs="Courier New" w:hint="default"/>
      </w:rPr>
    </w:lvl>
    <w:lvl w:ilvl="8" w:tplc="04050005" w:tentative="1">
      <w:start w:val="1"/>
      <w:numFmt w:val="bullet"/>
      <w:lvlText w:val=""/>
      <w:lvlJc w:val="left"/>
      <w:pPr>
        <w:tabs>
          <w:tab w:val="num" w:pos="6810"/>
        </w:tabs>
        <w:ind w:left="6810" w:hanging="360"/>
      </w:pPr>
      <w:rPr>
        <w:rFonts w:ascii="Wingdings" w:hAnsi="Wingdings" w:hint="default"/>
      </w:rPr>
    </w:lvl>
  </w:abstractNum>
  <w:abstractNum w:abstractNumId="92" w15:restartNumberingAfterBreak="0">
    <w:nsid w:val="4AFC5E9E"/>
    <w:multiLevelType w:val="hybridMultilevel"/>
    <w:tmpl w:val="AE78CD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B554093"/>
    <w:multiLevelType w:val="hybridMultilevel"/>
    <w:tmpl w:val="2DF6B28C"/>
    <w:lvl w:ilvl="0" w:tplc="8DD6B50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4BE67B31"/>
    <w:multiLevelType w:val="hybridMultilevel"/>
    <w:tmpl w:val="45D43D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4C2E387F"/>
    <w:multiLevelType w:val="hybridMultilevel"/>
    <w:tmpl w:val="4176D30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C477396"/>
    <w:multiLevelType w:val="hybridMultilevel"/>
    <w:tmpl w:val="08FC108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4CC021F3"/>
    <w:multiLevelType w:val="hybridMultilevel"/>
    <w:tmpl w:val="2C123A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4D613823"/>
    <w:multiLevelType w:val="hybridMultilevel"/>
    <w:tmpl w:val="6786D510"/>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D7D72CB"/>
    <w:multiLevelType w:val="hybridMultilevel"/>
    <w:tmpl w:val="530E9764"/>
    <w:lvl w:ilvl="0" w:tplc="04050001">
      <w:start w:val="1"/>
      <w:numFmt w:val="bullet"/>
      <w:lvlText w:val=""/>
      <w:lvlJc w:val="left"/>
      <w:pPr>
        <w:ind w:left="1429" w:hanging="360"/>
      </w:pPr>
      <w:rPr>
        <w:rFonts w:ascii="Symbol" w:hAnsi="Symbol" w:hint="default"/>
      </w:rPr>
    </w:lvl>
    <w:lvl w:ilvl="1" w:tplc="3CE22FE0"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0" w15:restartNumberingAfterBreak="0">
    <w:nsid w:val="4E125566"/>
    <w:multiLevelType w:val="hybridMultilevel"/>
    <w:tmpl w:val="E4A07A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F2A46C2"/>
    <w:multiLevelType w:val="hybridMultilevel"/>
    <w:tmpl w:val="7AACA24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50D52FA3"/>
    <w:multiLevelType w:val="hybridMultilevel"/>
    <w:tmpl w:val="F1968890"/>
    <w:lvl w:ilvl="0" w:tplc="22FCAA4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0E227BB"/>
    <w:multiLevelType w:val="hybridMultilevel"/>
    <w:tmpl w:val="FC585C9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516C58E1"/>
    <w:multiLevelType w:val="hybridMultilevel"/>
    <w:tmpl w:val="B8006F50"/>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238776B"/>
    <w:multiLevelType w:val="multilevel"/>
    <w:tmpl w:val="0022669A"/>
    <w:lvl w:ilvl="0">
      <w:start w:val="1"/>
      <w:numFmt w:val="decimal"/>
      <w:pStyle w:val="Nadpis1"/>
      <w:lvlText w:val="%1"/>
      <w:lvlJc w:val="left"/>
      <w:pPr>
        <w:ind w:left="432" w:hanging="432"/>
      </w:pPr>
    </w:lvl>
    <w:lvl w:ilvl="1">
      <w:start w:val="1"/>
      <w:numFmt w:val="decimal"/>
      <w:lvlText w:val="%1.%2"/>
      <w:lvlJc w:val="left"/>
      <w:pPr>
        <w:ind w:left="1002" w:hanging="576"/>
      </w:pPr>
    </w:lvl>
    <w:lvl w:ilvl="2">
      <w:start w:val="1"/>
      <w:numFmt w:val="decimal"/>
      <w:lvlText w:val="%1.%2.%3"/>
      <w:lvlJc w:val="left"/>
      <w:pPr>
        <w:ind w:left="1430" w:hanging="720"/>
      </w:pPr>
      <w:rPr>
        <w:rFonts w:ascii="Times New Roman" w:hAnsi="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6" w15:restartNumberingAfterBreak="0">
    <w:nsid w:val="536468E4"/>
    <w:multiLevelType w:val="hybridMultilevel"/>
    <w:tmpl w:val="045202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44E7D44"/>
    <w:multiLevelType w:val="hybridMultilevel"/>
    <w:tmpl w:val="AF54A4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8" w15:restartNumberingAfterBreak="0">
    <w:nsid w:val="56C34A9B"/>
    <w:multiLevelType w:val="hybridMultilevel"/>
    <w:tmpl w:val="3FC26E0E"/>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56D32A2A"/>
    <w:multiLevelType w:val="hybridMultilevel"/>
    <w:tmpl w:val="BD725E6A"/>
    <w:lvl w:ilvl="0" w:tplc="04050001">
      <w:start w:val="1"/>
      <w:numFmt w:val="bullet"/>
      <w:lvlText w:val=""/>
      <w:lvlJc w:val="left"/>
      <w:pPr>
        <w:ind w:left="360" w:hanging="360"/>
      </w:pPr>
      <w:rPr>
        <w:rFonts w:ascii="Symbol" w:hAnsi="Symbol" w:hint="default"/>
      </w:rPr>
    </w:lvl>
    <w:lvl w:ilvl="1" w:tplc="A82E7516"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570D455D"/>
    <w:multiLevelType w:val="hybridMultilevel"/>
    <w:tmpl w:val="266C84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1" w15:restartNumberingAfterBreak="0">
    <w:nsid w:val="592B14E5"/>
    <w:multiLevelType w:val="hybridMultilevel"/>
    <w:tmpl w:val="ECC2840A"/>
    <w:lvl w:ilvl="0" w:tplc="04050001">
      <w:start w:val="1"/>
      <w:numFmt w:val="bullet"/>
      <w:lvlText w:val=""/>
      <w:lvlJc w:val="left"/>
      <w:pPr>
        <w:ind w:left="360" w:hanging="360"/>
      </w:pPr>
      <w:rPr>
        <w:rFonts w:ascii="Symbol" w:hAnsi="Symbol" w:hint="default"/>
      </w:rPr>
    </w:lvl>
    <w:lvl w:ilvl="1" w:tplc="04050003">
      <w:start w:val="48"/>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2" w15:restartNumberingAfterBreak="0">
    <w:nsid w:val="59526999"/>
    <w:multiLevelType w:val="hybridMultilevel"/>
    <w:tmpl w:val="0584D47E"/>
    <w:lvl w:ilvl="0" w:tplc="04050001">
      <w:start w:val="1"/>
      <w:numFmt w:val="bullet"/>
      <w:lvlText w:val=""/>
      <w:lvlJc w:val="left"/>
      <w:pPr>
        <w:tabs>
          <w:tab w:val="num" w:pos="1035"/>
        </w:tabs>
        <w:ind w:left="1035" w:hanging="360"/>
      </w:pPr>
      <w:rPr>
        <w:rFonts w:ascii="Symbol" w:hAnsi="Symbol" w:hint="default"/>
      </w:rPr>
    </w:lvl>
    <w:lvl w:ilvl="1" w:tplc="04050003" w:tentative="1">
      <w:start w:val="1"/>
      <w:numFmt w:val="bullet"/>
      <w:lvlText w:val="o"/>
      <w:lvlJc w:val="left"/>
      <w:pPr>
        <w:tabs>
          <w:tab w:val="num" w:pos="1755"/>
        </w:tabs>
        <w:ind w:left="1755" w:hanging="360"/>
      </w:pPr>
      <w:rPr>
        <w:rFonts w:ascii="Courier New" w:hAnsi="Courier New" w:cs="Courier New" w:hint="default"/>
      </w:rPr>
    </w:lvl>
    <w:lvl w:ilvl="2" w:tplc="04050005" w:tentative="1">
      <w:start w:val="1"/>
      <w:numFmt w:val="bullet"/>
      <w:lvlText w:val=""/>
      <w:lvlJc w:val="left"/>
      <w:pPr>
        <w:tabs>
          <w:tab w:val="num" w:pos="2475"/>
        </w:tabs>
        <w:ind w:left="2475" w:hanging="360"/>
      </w:pPr>
      <w:rPr>
        <w:rFonts w:ascii="Wingdings" w:hAnsi="Wingdings" w:hint="default"/>
      </w:rPr>
    </w:lvl>
    <w:lvl w:ilvl="3" w:tplc="04050001" w:tentative="1">
      <w:start w:val="1"/>
      <w:numFmt w:val="bullet"/>
      <w:lvlText w:val=""/>
      <w:lvlJc w:val="left"/>
      <w:pPr>
        <w:tabs>
          <w:tab w:val="num" w:pos="3195"/>
        </w:tabs>
        <w:ind w:left="3195" w:hanging="360"/>
      </w:pPr>
      <w:rPr>
        <w:rFonts w:ascii="Symbol" w:hAnsi="Symbol" w:hint="default"/>
      </w:rPr>
    </w:lvl>
    <w:lvl w:ilvl="4" w:tplc="04050003" w:tentative="1">
      <w:start w:val="1"/>
      <w:numFmt w:val="bullet"/>
      <w:lvlText w:val="o"/>
      <w:lvlJc w:val="left"/>
      <w:pPr>
        <w:tabs>
          <w:tab w:val="num" w:pos="3915"/>
        </w:tabs>
        <w:ind w:left="3915" w:hanging="360"/>
      </w:pPr>
      <w:rPr>
        <w:rFonts w:ascii="Courier New" w:hAnsi="Courier New" w:cs="Courier New" w:hint="default"/>
      </w:rPr>
    </w:lvl>
    <w:lvl w:ilvl="5" w:tplc="04050005" w:tentative="1">
      <w:start w:val="1"/>
      <w:numFmt w:val="bullet"/>
      <w:lvlText w:val=""/>
      <w:lvlJc w:val="left"/>
      <w:pPr>
        <w:tabs>
          <w:tab w:val="num" w:pos="4635"/>
        </w:tabs>
        <w:ind w:left="4635" w:hanging="360"/>
      </w:pPr>
      <w:rPr>
        <w:rFonts w:ascii="Wingdings" w:hAnsi="Wingdings" w:hint="default"/>
      </w:rPr>
    </w:lvl>
    <w:lvl w:ilvl="6" w:tplc="04050001" w:tentative="1">
      <w:start w:val="1"/>
      <w:numFmt w:val="bullet"/>
      <w:lvlText w:val=""/>
      <w:lvlJc w:val="left"/>
      <w:pPr>
        <w:tabs>
          <w:tab w:val="num" w:pos="5355"/>
        </w:tabs>
        <w:ind w:left="5355" w:hanging="360"/>
      </w:pPr>
      <w:rPr>
        <w:rFonts w:ascii="Symbol" w:hAnsi="Symbol" w:hint="default"/>
      </w:rPr>
    </w:lvl>
    <w:lvl w:ilvl="7" w:tplc="04050003" w:tentative="1">
      <w:start w:val="1"/>
      <w:numFmt w:val="bullet"/>
      <w:lvlText w:val="o"/>
      <w:lvlJc w:val="left"/>
      <w:pPr>
        <w:tabs>
          <w:tab w:val="num" w:pos="6075"/>
        </w:tabs>
        <w:ind w:left="6075" w:hanging="360"/>
      </w:pPr>
      <w:rPr>
        <w:rFonts w:ascii="Courier New" w:hAnsi="Courier New" w:cs="Courier New" w:hint="default"/>
      </w:rPr>
    </w:lvl>
    <w:lvl w:ilvl="8" w:tplc="04050005" w:tentative="1">
      <w:start w:val="1"/>
      <w:numFmt w:val="bullet"/>
      <w:lvlText w:val=""/>
      <w:lvlJc w:val="left"/>
      <w:pPr>
        <w:tabs>
          <w:tab w:val="num" w:pos="6795"/>
        </w:tabs>
        <w:ind w:left="6795" w:hanging="360"/>
      </w:pPr>
      <w:rPr>
        <w:rFonts w:ascii="Wingdings" w:hAnsi="Wingdings" w:hint="default"/>
      </w:rPr>
    </w:lvl>
  </w:abstractNum>
  <w:abstractNum w:abstractNumId="113" w15:restartNumberingAfterBreak="0">
    <w:nsid w:val="59554EFD"/>
    <w:multiLevelType w:val="hybridMultilevel"/>
    <w:tmpl w:val="03AC1FE8"/>
    <w:lvl w:ilvl="0" w:tplc="04050001">
      <w:start w:val="1"/>
      <w:numFmt w:val="bullet"/>
      <w:lvlText w:val=""/>
      <w:lvlJc w:val="left"/>
      <w:pPr>
        <w:tabs>
          <w:tab w:val="num" w:pos="360"/>
        </w:tabs>
        <w:ind w:left="360" w:hanging="360"/>
      </w:pPr>
      <w:rPr>
        <w:rFonts w:ascii="Symbol" w:hAnsi="Symbol" w:hint="default"/>
      </w:rPr>
    </w:lvl>
    <w:lvl w:ilvl="1" w:tplc="C4F0E5F0"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59B82DDB"/>
    <w:multiLevelType w:val="hybridMultilevel"/>
    <w:tmpl w:val="E63AEAD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9F43E55"/>
    <w:multiLevelType w:val="hybridMultilevel"/>
    <w:tmpl w:val="9DF4188E"/>
    <w:lvl w:ilvl="0" w:tplc="04050001">
      <w:start w:val="1"/>
      <w:numFmt w:val="bullet"/>
      <w:pStyle w:val="Odrazky"/>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AE83F56"/>
    <w:multiLevelType w:val="hybridMultilevel"/>
    <w:tmpl w:val="7B40A502"/>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17" w15:restartNumberingAfterBreak="0">
    <w:nsid w:val="5B6B6BDD"/>
    <w:multiLevelType w:val="hybridMultilevel"/>
    <w:tmpl w:val="0BBC97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8" w15:restartNumberingAfterBreak="0">
    <w:nsid w:val="5CCD6D9B"/>
    <w:multiLevelType w:val="hybridMultilevel"/>
    <w:tmpl w:val="017C69AE"/>
    <w:lvl w:ilvl="0" w:tplc="04050001">
      <w:numFmt w:val="bullet"/>
      <w:lvlText w:val="-"/>
      <w:lvlJc w:val="left"/>
      <w:pPr>
        <w:tabs>
          <w:tab w:val="num" w:pos="720"/>
        </w:tabs>
        <w:ind w:left="720" w:hanging="360"/>
      </w:pPr>
      <w:rPr>
        <w:rFonts w:ascii="Calibri" w:eastAsia="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D500049"/>
    <w:multiLevelType w:val="hybridMultilevel"/>
    <w:tmpl w:val="F6ACECD4"/>
    <w:lvl w:ilvl="0" w:tplc="2EDE7E74">
      <w:start w:val="1"/>
      <w:numFmt w:val="bullet"/>
      <w:lvlText w:val=""/>
      <w:lvlJc w:val="left"/>
      <w:pPr>
        <w:ind w:left="890" w:hanging="360"/>
      </w:pPr>
      <w:rPr>
        <w:rFonts w:ascii="Wingdings" w:hAnsi="Wingdings" w:hint="default"/>
        <w:color w:val="auto"/>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20" w15:restartNumberingAfterBreak="0">
    <w:nsid w:val="5E7445DB"/>
    <w:multiLevelType w:val="hybridMultilevel"/>
    <w:tmpl w:val="2200D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5E9A0ADF"/>
    <w:multiLevelType w:val="hybridMultilevel"/>
    <w:tmpl w:val="C8D4FE58"/>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2" w15:restartNumberingAfterBreak="0">
    <w:nsid w:val="5F0E5441"/>
    <w:multiLevelType w:val="hybridMultilevel"/>
    <w:tmpl w:val="15CC963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3" w15:restartNumberingAfterBreak="0">
    <w:nsid w:val="61193806"/>
    <w:multiLevelType w:val="hybridMultilevel"/>
    <w:tmpl w:val="719834C8"/>
    <w:lvl w:ilvl="0" w:tplc="04050001">
      <w:start w:val="1"/>
      <w:numFmt w:val="bullet"/>
      <w:lvlText w:val=""/>
      <w:lvlJc w:val="left"/>
      <w:pPr>
        <w:tabs>
          <w:tab w:val="num" w:pos="1088"/>
        </w:tabs>
        <w:ind w:left="1088" w:hanging="360"/>
      </w:pPr>
      <w:rPr>
        <w:rFonts w:ascii="Symbol" w:hAnsi="Symbol" w:hint="default"/>
      </w:rPr>
    </w:lvl>
    <w:lvl w:ilvl="1" w:tplc="04050003" w:tentative="1">
      <w:start w:val="1"/>
      <w:numFmt w:val="bullet"/>
      <w:lvlText w:val="o"/>
      <w:lvlJc w:val="left"/>
      <w:pPr>
        <w:tabs>
          <w:tab w:val="num" w:pos="1808"/>
        </w:tabs>
        <w:ind w:left="1808" w:hanging="360"/>
      </w:pPr>
      <w:rPr>
        <w:rFonts w:ascii="Courier New" w:hAnsi="Courier New" w:cs="Courier New" w:hint="default"/>
      </w:rPr>
    </w:lvl>
    <w:lvl w:ilvl="2" w:tplc="04050005" w:tentative="1">
      <w:start w:val="1"/>
      <w:numFmt w:val="bullet"/>
      <w:lvlText w:val=""/>
      <w:lvlJc w:val="left"/>
      <w:pPr>
        <w:tabs>
          <w:tab w:val="num" w:pos="2528"/>
        </w:tabs>
        <w:ind w:left="2528" w:hanging="360"/>
      </w:pPr>
      <w:rPr>
        <w:rFonts w:ascii="Wingdings" w:hAnsi="Wingdings" w:hint="default"/>
      </w:rPr>
    </w:lvl>
    <w:lvl w:ilvl="3" w:tplc="04050001" w:tentative="1">
      <w:start w:val="1"/>
      <w:numFmt w:val="bullet"/>
      <w:lvlText w:val=""/>
      <w:lvlJc w:val="left"/>
      <w:pPr>
        <w:tabs>
          <w:tab w:val="num" w:pos="3248"/>
        </w:tabs>
        <w:ind w:left="3248" w:hanging="360"/>
      </w:pPr>
      <w:rPr>
        <w:rFonts w:ascii="Symbol" w:hAnsi="Symbol" w:hint="default"/>
      </w:rPr>
    </w:lvl>
    <w:lvl w:ilvl="4" w:tplc="04050003" w:tentative="1">
      <w:start w:val="1"/>
      <w:numFmt w:val="bullet"/>
      <w:lvlText w:val="o"/>
      <w:lvlJc w:val="left"/>
      <w:pPr>
        <w:tabs>
          <w:tab w:val="num" w:pos="3968"/>
        </w:tabs>
        <w:ind w:left="3968" w:hanging="360"/>
      </w:pPr>
      <w:rPr>
        <w:rFonts w:ascii="Courier New" w:hAnsi="Courier New" w:cs="Courier New" w:hint="default"/>
      </w:rPr>
    </w:lvl>
    <w:lvl w:ilvl="5" w:tplc="04050005" w:tentative="1">
      <w:start w:val="1"/>
      <w:numFmt w:val="bullet"/>
      <w:lvlText w:val=""/>
      <w:lvlJc w:val="left"/>
      <w:pPr>
        <w:tabs>
          <w:tab w:val="num" w:pos="4688"/>
        </w:tabs>
        <w:ind w:left="4688" w:hanging="360"/>
      </w:pPr>
      <w:rPr>
        <w:rFonts w:ascii="Wingdings" w:hAnsi="Wingdings" w:hint="default"/>
      </w:rPr>
    </w:lvl>
    <w:lvl w:ilvl="6" w:tplc="04050001" w:tentative="1">
      <w:start w:val="1"/>
      <w:numFmt w:val="bullet"/>
      <w:lvlText w:val=""/>
      <w:lvlJc w:val="left"/>
      <w:pPr>
        <w:tabs>
          <w:tab w:val="num" w:pos="5408"/>
        </w:tabs>
        <w:ind w:left="5408" w:hanging="360"/>
      </w:pPr>
      <w:rPr>
        <w:rFonts w:ascii="Symbol" w:hAnsi="Symbol" w:hint="default"/>
      </w:rPr>
    </w:lvl>
    <w:lvl w:ilvl="7" w:tplc="04050003" w:tentative="1">
      <w:start w:val="1"/>
      <w:numFmt w:val="bullet"/>
      <w:lvlText w:val="o"/>
      <w:lvlJc w:val="left"/>
      <w:pPr>
        <w:tabs>
          <w:tab w:val="num" w:pos="6128"/>
        </w:tabs>
        <w:ind w:left="6128" w:hanging="360"/>
      </w:pPr>
      <w:rPr>
        <w:rFonts w:ascii="Courier New" w:hAnsi="Courier New" w:cs="Courier New" w:hint="default"/>
      </w:rPr>
    </w:lvl>
    <w:lvl w:ilvl="8" w:tplc="04050005" w:tentative="1">
      <w:start w:val="1"/>
      <w:numFmt w:val="bullet"/>
      <w:lvlText w:val=""/>
      <w:lvlJc w:val="left"/>
      <w:pPr>
        <w:tabs>
          <w:tab w:val="num" w:pos="6848"/>
        </w:tabs>
        <w:ind w:left="6848" w:hanging="360"/>
      </w:pPr>
      <w:rPr>
        <w:rFonts w:ascii="Wingdings" w:hAnsi="Wingdings" w:hint="default"/>
      </w:rPr>
    </w:lvl>
  </w:abstractNum>
  <w:abstractNum w:abstractNumId="124" w15:restartNumberingAfterBreak="0">
    <w:nsid w:val="624962A8"/>
    <w:multiLevelType w:val="hybridMultilevel"/>
    <w:tmpl w:val="4626AD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5" w15:restartNumberingAfterBreak="0">
    <w:nsid w:val="63632781"/>
    <w:multiLevelType w:val="hybridMultilevel"/>
    <w:tmpl w:val="60E6D40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
      <w:lvlJc w:val="left"/>
      <w:pPr>
        <w:tabs>
          <w:tab w:val="num" w:pos="360"/>
        </w:tabs>
        <w:ind w:left="36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4653861"/>
    <w:multiLevelType w:val="hybridMultilevel"/>
    <w:tmpl w:val="05A0229A"/>
    <w:lvl w:ilvl="0" w:tplc="04050001">
      <w:start w:val="1"/>
      <w:numFmt w:val="bullet"/>
      <w:lvlText w:val=""/>
      <w:lvlJc w:val="left"/>
      <w:pPr>
        <w:tabs>
          <w:tab w:val="num" w:pos="360"/>
        </w:tabs>
        <w:ind w:left="360" w:hanging="360"/>
      </w:pPr>
      <w:rPr>
        <w:rFonts w:ascii="Symbol" w:hAnsi="Symbol" w:hint="default"/>
      </w:rPr>
    </w:lvl>
    <w:lvl w:ilvl="1" w:tplc="04050001">
      <w:start w:val="48"/>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15:restartNumberingAfterBreak="0">
    <w:nsid w:val="651B78E6"/>
    <w:multiLevelType w:val="hybridMultilevel"/>
    <w:tmpl w:val="EABE09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617422A"/>
    <w:multiLevelType w:val="hybridMultilevel"/>
    <w:tmpl w:val="FB20C7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9" w15:restartNumberingAfterBreak="0">
    <w:nsid w:val="674F2186"/>
    <w:multiLevelType w:val="hybridMultilevel"/>
    <w:tmpl w:val="FCFE4B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0" w15:restartNumberingAfterBreak="0">
    <w:nsid w:val="67980304"/>
    <w:multiLevelType w:val="hybridMultilevel"/>
    <w:tmpl w:val="E010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68A42685"/>
    <w:multiLevelType w:val="hybridMultilevel"/>
    <w:tmpl w:val="555E87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2" w15:restartNumberingAfterBreak="0">
    <w:nsid w:val="6A126F99"/>
    <w:multiLevelType w:val="hybridMultilevel"/>
    <w:tmpl w:val="11BA745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6A9476EE"/>
    <w:multiLevelType w:val="hybridMultilevel"/>
    <w:tmpl w:val="2B9A1B3E"/>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34" w15:restartNumberingAfterBreak="0">
    <w:nsid w:val="6AD839FA"/>
    <w:multiLevelType w:val="multilevel"/>
    <w:tmpl w:val="36B8B5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B672F0D"/>
    <w:multiLevelType w:val="hybridMultilevel"/>
    <w:tmpl w:val="89C24D2C"/>
    <w:lvl w:ilvl="0" w:tplc="FFFFFFFF">
      <w:start w:val="1"/>
      <w:numFmt w:val="bullet"/>
      <w:lvlText w:val=""/>
      <w:lvlJc w:val="left"/>
      <w:pPr>
        <w:tabs>
          <w:tab w:val="num" w:pos="1088"/>
        </w:tabs>
        <w:ind w:left="1088" w:hanging="360"/>
      </w:pPr>
      <w:rPr>
        <w:rFonts w:ascii="Symbol" w:hAnsi="Symbol" w:hint="default"/>
      </w:rPr>
    </w:lvl>
    <w:lvl w:ilvl="1" w:tplc="FFFFFFFF" w:tentative="1">
      <w:start w:val="1"/>
      <w:numFmt w:val="bullet"/>
      <w:lvlText w:val="o"/>
      <w:lvlJc w:val="left"/>
      <w:pPr>
        <w:tabs>
          <w:tab w:val="num" w:pos="1808"/>
        </w:tabs>
        <w:ind w:left="1808" w:hanging="360"/>
      </w:pPr>
      <w:rPr>
        <w:rFonts w:ascii="Courier New" w:hAnsi="Courier New" w:cs="Courier New" w:hint="default"/>
      </w:rPr>
    </w:lvl>
    <w:lvl w:ilvl="2" w:tplc="FFFFFFFF" w:tentative="1">
      <w:start w:val="1"/>
      <w:numFmt w:val="bullet"/>
      <w:lvlText w:val=""/>
      <w:lvlJc w:val="left"/>
      <w:pPr>
        <w:tabs>
          <w:tab w:val="num" w:pos="2528"/>
        </w:tabs>
        <w:ind w:left="2528" w:hanging="360"/>
      </w:pPr>
      <w:rPr>
        <w:rFonts w:ascii="Wingdings" w:hAnsi="Wingdings" w:hint="default"/>
      </w:rPr>
    </w:lvl>
    <w:lvl w:ilvl="3" w:tplc="FFFFFFFF" w:tentative="1">
      <w:start w:val="1"/>
      <w:numFmt w:val="bullet"/>
      <w:lvlText w:val=""/>
      <w:lvlJc w:val="left"/>
      <w:pPr>
        <w:tabs>
          <w:tab w:val="num" w:pos="3248"/>
        </w:tabs>
        <w:ind w:left="3248" w:hanging="360"/>
      </w:pPr>
      <w:rPr>
        <w:rFonts w:ascii="Symbol" w:hAnsi="Symbol" w:hint="default"/>
      </w:rPr>
    </w:lvl>
    <w:lvl w:ilvl="4" w:tplc="FFFFFFFF" w:tentative="1">
      <w:start w:val="1"/>
      <w:numFmt w:val="bullet"/>
      <w:lvlText w:val="o"/>
      <w:lvlJc w:val="left"/>
      <w:pPr>
        <w:tabs>
          <w:tab w:val="num" w:pos="3968"/>
        </w:tabs>
        <w:ind w:left="3968" w:hanging="360"/>
      </w:pPr>
      <w:rPr>
        <w:rFonts w:ascii="Courier New" w:hAnsi="Courier New" w:cs="Courier New" w:hint="default"/>
      </w:rPr>
    </w:lvl>
    <w:lvl w:ilvl="5" w:tplc="FFFFFFFF" w:tentative="1">
      <w:start w:val="1"/>
      <w:numFmt w:val="bullet"/>
      <w:lvlText w:val=""/>
      <w:lvlJc w:val="left"/>
      <w:pPr>
        <w:tabs>
          <w:tab w:val="num" w:pos="4688"/>
        </w:tabs>
        <w:ind w:left="4688" w:hanging="360"/>
      </w:pPr>
      <w:rPr>
        <w:rFonts w:ascii="Wingdings" w:hAnsi="Wingdings" w:hint="default"/>
      </w:rPr>
    </w:lvl>
    <w:lvl w:ilvl="6" w:tplc="FFFFFFFF" w:tentative="1">
      <w:start w:val="1"/>
      <w:numFmt w:val="bullet"/>
      <w:lvlText w:val=""/>
      <w:lvlJc w:val="left"/>
      <w:pPr>
        <w:tabs>
          <w:tab w:val="num" w:pos="5408"/>
        </w:tabs>
        <w:ind w:left="5408" w:hanging="360"/>
      </w:pPr>
      <w:rPr>
        <w:rFonts w:ascii="Symbol" w:hAnsi="Symbol" w:hint="default"/>
      </w:rPr>
    </w:lvl>
    <w:lvl w:ilvl="7" w:tplc="FFFFFFFF" w:tentative="1">
      <w:start w:val="1"/>
      <w:numFmt w:val="bullet"/>
      <w:lvlText w:val="o"/>
      <w:lvlJc w:val="left"/>
      <w:pPr>
        <w:tabs>
          <w:tab w:val="num" w:pos="6128"/>
        </w:tabs>
        <w:ind w:left="6128" w:hanging="360"/>
      </w:pPr>
      <w:rPr>
        <w:rFonts w:ascii="Courier New" w:hAnsi="Courier New" w:cs="Courier New" w:hint="default"/>
      </w:rPr>
    </w:lvl>
    <w:lvl w:ilvl="8" w:tplc="FFFFFFFF" w:tentative="1">
      <w:start w:val="1"/>
      <w:numFmt w:val="bullet"/>
      <w:lvlText w:val=""/>
      <w:lvlJc w:val="left"/>
      <w:pPr>
        <w:tabs>
          <w:tab w:val="num" w:pos="6848"/>
        </w:tabs>
        <w:ind w:left="6848" w:hanging="360"/>
      </w:pPr>
      <w:rPr>
        <w:rFonts w:ascii="Wingdings" w:hAnsi="Wingdings" w:hint="default"/>
      </w:rPr>
    </w:lvl>
  </w:abstractNum>
  <w:abstractNum w:abstractNumId="136" w15:restartNumberingAfterBreak="0">
    <w:nsid w:val="6B93374F"/>
    <w:multiLevelType w:val="hybridMultilevel"/>
    <w:tmpl w:val="3C3057A0"/>
    <w:lvl w:ilvl="0" w:tplc="04050001">
      <w:start w:val="1"/>
      <w:numFmt w:val="bullet"/>
      <w:pStyle w:val="Seznamodrkymoje"/>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6C845DEB"/>
    <w:multiLevelType w:val="hybridMultilevel"/>
    <w:tmpl w:val="C652D60A"/>
    <w:lvl w:ilvl="0" w:tplc="04050001">
      <w:start w:val="1"/>
      <w:numFmt w:val="bullet"/>
      <w:pStyle w:val="VetvtextuRVPZVCharPed3b"/>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Aria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eastAsia="Times New Roman" w:hAnsi="Symbol" w:cs="Tahoma" w:hint="default"/>
      </w:rPr>
    </w:lvl>
    <w:lvl w:ilvl="4" w:tplc="04050003">
      <w:start w:val="1"/>
      <w:numFmt w:val="bullet"/>
      <w:lvlText w:val="o"/>
      <w:lvlJc w:val="left"/>
      <w:pPr>
        <w:tabs>
          <w:tab w:val="num" w:pos="3600"/>
        </w:tabs>
        <w:ind w:left="3600" w:hanging="360"/>
      </w:pPr>
      <w:rPr>
        <w:rFonts w:ascii="Courier New" w:hAnsi="Courier New" w:cs="Arial"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eastAsia="Times New Roman" w:hAnsi="Symbol" w:cs="Tahoma" w:hint="default"/>
      </w:rPr>
    </w:lvl>
    <w:lvl w:ilvl="7" w:tplc="04050003">
      <w:start w:val="1"/>
      <w:numFmt w:val="bullet"/>
      <w:lvlText w:val="o"/>
      <w:lvlJc w:val="left"/>
      <w:pPr>
        <w:tabs>
          <w:tab w:val="num" w:pos="5760"/>
        </w:tabs>
        <w:ind w:left="5760" w:hanging="360"/>
      </w:pPr>
      <w:rPr>
        <w:rFonts w:ascii="Courier New" w:hAnsi="Courier New" w:cs="Arial"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8" w15:restartNumberingAfterBreak="0">
    <w:nsid w:val="6D9A0561"/>
    <w:multiLevelType w:val="hybridMultilevel"/>
    <w:tmpl w:val="C658BC3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6DCE3CFA"/>
    <w:multiLevelType w:val="hybridMultilevel"/>
    <w:tmpl w:val="21B6BA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E91727E"/>
    <w:multiLevelType w:val="hybridMultilevel"/>
    <w:tmpl w:val="8F92404A"/>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41" w15:restartNumberingAfterBreak="0">
    <w:nsid w:val="704564D0"/>
    <w:multiLevelType w:val="hybridMultilevel"/>
    <w:tmpl w:val="94D4F44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70C91498"/>
    <w:multiLevelType w:val="hybridMultilevel"/>
    <w:tmpl w:val="DFBCCE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3" w15:restartNumberingAfterBreak="0">
    <w:nsid w:val="7205063F"/>
    <w:multiLevelType w:val="hybridMultilevel"/>
    <w:tmpl w:val="779E5948"/>
    <w:lvl w:ilvl="0" w:tplc="BCAEDA2A">
      <w:start w:val="1"/>
      <w:numFmt w:val="bullet"/>
      <w:lvlText w:val=""/>
      <w:lvlJc w:val="left"/>
      <w:pPr>
        <w:ind w:left="644" w:hanging="360"/>
      </w:pPr>
      <w:rPr>
        <w:rFonts w:ascii="Wingdings" w:hAnsi="Wingdings"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4" w15:restartNumberingAfterBreak="0">
    <w:nsid w:val="72323474"/>
    <w:multiLevelType w:val="hybridMultilevel"/>
    <w:tmpl w:val="1E76F3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5" w15:restartNumberingAfterBreak="0">
    <w:nsid w:val="72770ED7"/>
    <w:multiLevelType w:val="hybridMultilevel"/>
    <w:tmpl w:val="F0465CF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6" w15:restartNumberingAfterBreak="0">
    <w:nsid w:val="73961429"/>
    <w:multiLevelType w:val="hybridMultilevel"/>
    <w:tmpl w:val="25744FBE"/>
    <w:lvl w:ilvl="0" w:tplc="8DD6B508">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2052"/>
        </w:tabs>
        <w:ind w:left="2052" w:hanging="360"/>
      </w:pPr>
      <w:rPr>
        <w:rFonts w:ascii="Courier New" w:hAnsi="Courier New" w:cs="Courier New" w:hint="default"/>
      </w:rPr>
    </w:lvl>
    <w:lvl w:ilvl="2" w:tplc="04050005">
      <w:start w:val="1"/>
      <w:numFmt w:val="bullet"/>
      <w:lvlText w:val=""/>
      <w:lvlJc w:val="left"/>
      <w:pPr>
        <w:tabs>
          <w:tab w:val="num" w:pos="2772"/>
        </w:tabs>
        <w:ind w:left="2772" w:hanging="360"/>
      </w:pPr>
      <w:rPr>
        <w:rFonts w:ascii="Wingdings" w:hAnsi="Wingdings" w:hint="default"/>
      </w:rPr>
    </w:lvl>
    <w:lvl w:ilvl="3" w:tplc="04050001">
      <w:start w:val="1"/>
      <w:numFmt w:val="bullet"/>
      <w:lvlText w:val=""/>
      <w:lvlJc w:val="left"/>
      <w:pPr>
        <w:tabs>
          <w:tab w:val="num" w:pos="3492"/>
        </w:tabs>
        <w:ind w:left="3492" w:hanging="360"/>
      </w:pPr>
      <w:rPr>
        <w:rFonts w:ascii="Symbol" w:hAnsi="Symbol" w:hint="default"/>
      </w:rPr>
    </w:lvl>
    <w:lvl w:ilvl="4" w:tplc="04050003">
      <w:start w:val="1"/>
      <w:numFmt w:val="bullet"/>
      <w:lvlText w:val="o"/>
      <w:lvlJc w:val="left"/>
      <w:pPr>
        <w:tabs>
          <w:tab w:val="num" w:pos="4212"/>
        </w:tabs>
        <w:ind w:left="4212" w:hanging="360"/>
      </w:pPr>
      <w:rPr>
        <w:rFonts w:ascii="Courier New" w:hAnsi="Courier New" w:cs="Courier New" w:hint="default"/>
      </w:rPr>
    </w:lvl>
    <w:lvl w:ilvl="5" w:tplc="04050005">
      <w:start w:val="1"/>
      <w:numFmt w:val="bullet"/>
      <w:lvlText w:val=""/>
      <w:lvlJc w:val="left"/>
      <w:pPr>
        <w:tabs>
          <w:tab w:val="num" w:pos="4932"/>
        </w:tabs>
        <w:ind w:left="4932" w:hanging="360"/>
      </w:pPr>
      <w:rPr>
        <w:rFonts w:ascii="Wingdings" w:hAnsi="Wingdings" w:hint="default"/>
      </w:rPr>
    </w:lvl>
    <w:lvl w:ilvl="6" w:tplc="04050001">
      <w:start w:val="1"/>
      <w:numFmt w:val="bullet"/>
      <w:lvlText w:val=""/>
      <w:lvlJc w:val="left"/>
      <w:pPr>
        <w:tabs>
          <w:tab w:val="num" w:pos="5652"/>
        </w:tabs>
        <w:ind w:left="5652" w:hanging="360"/>
      </w:pPr>
      <w:rPr>
        <w:rFonts w:ascii="Symbol" w:hAnsi="Symbol" w:hint="default"/>
      </w:rPr>
    </w:lvl>
    <w:lvl w:ilvl="7" w:tplc="04050003">
      <w:start w:val="1"/>
      <w:numFmt w:val="bullet"/>
      <w:lvlText w:val="o"/>
      <w:lvlJc w:val="left"/>
      <w:pPr>
        <w:tabs>
          <w:tab w:val="num" w:pos="6372"/>
        </w:tabs>
        <w:ind w:left="6372" w:hanging="360"/>
      </w:pPr>
      <w:rPr>
        <w:rFonts w:ascii="Courier New" w:hAnsi="Courier New" w:cs="Courier New" w:hint="default"/>
      </w:rPr>
    </w:lvl>
    <w:lvl w:ilvl="8" w:tplc="04050005">
      <w:start w:val="1"/>
      <w:numFmt w:val="bullet"/>
      <w:lvlText w:val=""/>
      <w:lvlJc w:val="left"/>
      <w:pPr>
        <w:tabs>
          <w:tab w:val="num" w:pos="7092"/>
        </w:tabs>
        <w:ind w:left="7092" w:hanging="360"/>
      </w:pPr>
      <w:rPr>
        <w:rFonts w:ascii="Wingdings" w:hAnsi="Wingdings" w:hint="default"/>
      </w:rPr>
    </w:lvl>
  </w:abstractNum>
  <w:abstractNum w:abstractNumId="147" w15:restartNumberingAfterBreak="0">
    <w:nsid w:val="73FD7C3D"/>
    <w:multiLevelType w:val="hybridMultilevel"/>
    <w:tmpl w:val="CBC2868E"/>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762E0586"/>
    <w:multiLevelType w:val="hybridMultilevel"/>
    <w:tmpl w:val="AA9EE282"/>
    <w:lvl w:ilvl="0" w:tplc="8DD6B50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769C08D5"/>
    <w:multiLevelType w:val="hybridMultilevel"/>
    <w:tmpl w:val="7696D22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0" w15:restartNumberingAfterBreak="0">
    <w:nsid w:val="76A43A52"/>
    <w:multiLevelType w:val="hybridMultilevel"/>
    <w:tmpl w:val="7764C7B8"/>
    <w:lvl w:ilvl="0" w:tplc="7ED8AB7E">
      <w:start w:val="5"/>
      <w:numFmt w:val="decimal"/>
      <w:lvlText w:val="%1"/>
      <w:lvlJc w:val="left"/>
      <w:pPr>
        <w:ind w:left="791" w:hanging="360"/>
      </w:pPr>
      <w:rPr>
        <w:rFonts w:hint="default"/>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51" w15:restartNumberingAfterBreak="0">
    <w:nsid w:val="77362F21"/>
    <w:multiLevelType w:val="hybridMultilevel"/>
    <w:tmpl w:val="A45AC3A6"/>
    <w:lvl w:ilvl="0" w:tplc="210E67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775B2516"/>
    <w:multiLevelType w:val="hybridMultilevel"/>
    <w:tmpl w:val="17A203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3" w15:restartNumberingAfterBreak="0">
    <w:nsid w:val="78592DB4"/>
    <w:multiLevelType w:val="hybridMultilevel"/>
    <w:tmpl w:val="DBE8D2FE"/>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54" w15:restartNumberingAfterBreak="0">
    <w:nsid w:val="78B91C28"/>
    <w:multiLevelType w:val="hybridMultilevel"/>
    <w:tmpl w:val="D72C6F3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C2F7A60"/>
    <w:multiLevelType w:val="hybridMultilevel"/>
    <w:tmpl w:val="EE46A378"/>
    <w:lvl w:ilvl="0" w:tplc="040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7C3B424B"/>
    <w:multiLevelType w:val="hybridMultilevel"/>
    <w:tmpl w:val="84A8A9EE"/>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7" w15:restartNumberingAfterBreak="0">
    <w:nsid w:val="7E49017D"/>
    <w:multiLevelType w:val="hybridMultilevel"/>
    <w:tmpl w:val="7BB2B716"/>
    <w:lvl w:ilvl="0" w:tplc="8DD6B50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7F7D3E6B"/>
    <w:multiLevelType w:val="hybridMultilevel"/>
    <w:tmpl w:val="89DAE630"/>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582788974">
    <w:abstractNumId w:val="102"/>
  </w:num>
  <w:num w:numId="2" w16cid:durableId="363091633">
    <w:abstractNumId w:val="105"/>
  </w:num>
  <w:num w:numId="3" w16cid:durableId="1089812143">
    <w:abstractNumId w:val="156"/>
  </w:num>
  <w:num w:numId="4" w16cid:durableId="107237383">
    <w:abstractNumId w:val="150"/>
  </w:num>
  <w:num w:numId="5" w16cid:durableId="1843542460">
    <w:abstractNumId w:val="35"/>
  </w:num>
  <w:num w:numId="6" w16cid:durableId="1755780180">
    <w:abstractNumId w:val="121"/>
  </w:num>
  <w:num w:numId="7" w16cid:durableId="1399287632">
    <w:abstractNumId w:val="151"/>
  </w:num>
  <w:num w:numId="8" w16cid:durableId="62872310">
    <w:abstractNumId w:val="106"/>
  </w:num>
  <w:num w:numId="9" w16cid:durableId="557009731">
    <w:abstractNumId w:val="27"/>
  </w:num>
  <w:num w:numId="10" w16cid:durableId="1176118923">
    <w:abstractNumId w:val="82"/>
  </w:num>
  <w:num w:numId="11" w16cid:durableId="1572736961">
    <w:abstractNumId w:val="99"/>
  </w:num>
  <w:num w:numId="12" w16cid:durableId="979312162">
    <w:abstractNumId w:val="73"/>
  </w:num>
  <w:num w:numId="13" w16cid:durableId="875506923">
    <w:abstractNumId w:val="108"/>
  </w:num>
  <w:num w:numId="14" w16cid:durableId="1972249404">
    <w:abstractNumId w:val="9"/>
  </w:num>
  <w:num w:numId="15" w16cid:durableId="965309929">
    <w:abstractNumId w:val="75"/>
  </w:num>
  <w:num w:numId="16" w16cid:durableId="1970747313">
    <w:abstractNumId w:val="20"/>
  </w:num>
  <w:num w:numId="17" w16cid:durableId="772671578">
    <w:abstractNumId w:val="44"/>
  </w:num>
  <w:num w:numId="18" w16cid:durableId="151063007">
    <w:abstractNumId w:val="74"/>
  </w:num>
  <w:num w:numId="19" w16cid:durableId="713965584">
    <w:abstractNumId w:val="24"/>
  </w:num>
  <w:num w:numId="20" w16cid:durableId="1297180738">
    <w:abstractNumId w:val="146"/>
  </w:num>
  <w:num w:numId="21" w16cid:durableId="1955358459">
    <w:abstractNumId w:val="136"/>
  </w:num>
  <w:num w:numId="22" w16cid:durableId="1093280492">
    <w:abstractNumId w:val="58"/>
  </w:num>
  <w:num w:numId="23" w16cid:durableId="1564485228">
    <w:abstractNumId w:val="63"/>
  </w:num>
  <w:num w:numId="24" w16cid:durableId="1878463934">
    <w:abstractNumId w:val="60"/>
  </w:num>
  <w:num w:numId="25" w16cid:durableId="433676630">
    <w:abstractNumId w:val="4"/>
  </w:num>
  <w:num w:numId="26" w16cid:durableId="945234785">
    <w:abstractNumId w:val="158"/>
  </w:num>
  <w:num w:numId="27" w16cid:durableId="675620994">
    <w:abstractNumId w:val="98"/>
  </w:num>
  <w:num w:numId="28" w16cid:durableId="98842496">
    <w:abstractNumId w:val="13"/>
  </w:num>
  <w:num w:numId="29" w16cid:durableId="2094544735">
    <w:abstractNumId w:val="147"/>
  </w:num>
  <w:num w:numId="30" w16cid:durableId="202905852">
    <w:abstractNumId w:val="65"/>
  </w:num>
  <w:num w:numId="31" w16cid:durableId="1390416177">
    <w:abstractNumId w:val="155"/>
  </w:num>
  <w:num w:numId="32" w16cid:durableId="81339660">
    <w:abstractNumId w:val="51"/>
  </w:num>
  <w:num w:numId="33" w16cid:durableId="1880824908">
    <w:abstractNumId w:val="19"/>
  </w:num>
  <w:num w:numId="34" w16cid:durableId="998075722">
    <w:abstractNumId w:val="101"/>
  </w:num>
  <w:num w:numId="35" w16cid:durableId="2010136897">
    <w:abstractNumId w:val="22"/>
  </w:num>
  <w:num w:numId="36" w16cid:durableId="805393978">
    <w:abstractNumId w:val="96"/>
  </w:num>
  <w:num w:numId="37" w16cid:durableId="1498225387">
    <w:abstractNumId w:val="23"/>
  </w:num>
  <w:num w:numId="38" w16cid:durableId="211119462">
    <w:abstractNumId w:val="76"/>
  </w:num>
  <w:num w:numId="39" w16cid:durableId="1575624060">
    <w:abstractNumId w:val="68"/>
  </w:num>
  <w:num w:numId="40" w16cid:durableId="688411187">
    <w:abstractNumId w:val="114"/>
  </w:num>
  <w:num w:numId="41" w16cid:durableId="465661372">
    <w:abstractNumId w:val="40"/>
  </w:num>
  <w:num w:numId="42" w16cid:durableId="1937788054">
    <w:abstractNumId w:val="95"/>
  </w:num>
  <w:num w:numId="43" w16cid:durableId="813523093">
    <w:abstractNumId w:val="69"/>
  </w:num>
  <w:num w:numId="44" w16cid:durableId="402222398">
    <w:abstractNumId w:val="77"/>
  </w:num>
  <w:num w:numId="45" w16cid:durableId="208954612">
    <w:abstractNumId w:val="41"/>
  </w:num>
  <w:num w:numId="46" w16cid:durableId="1583681113">
    <w:abstractNumId w:val="50"/>
  </w:num>
  <w:num w:numId="47" w16cid:durableId="1263950585">
    <w:abstractNumId w:val="141"/>
  </w:num>
  <w:num w:numId="48" w16cid:durableId="739985993">
    <w:abstractNumId w:val="25"/>
  </w:num>
  <w:num w:numId="49" w16cid:durableId="1221669747">
    <w:abstractNumId w:val="84"/>
  </w:num>
  <w:num w:numId="50" w16cid:durableId="1668360722">
    <w:abstractNumId w:val="11"/>
  </w:num>
  <w:num w:numId="51" w16cid:durableId="968979142">
    <w:abstractNumId w:val="125"/>
  </w:num>
  <w:num w:numId="52" w16cid:durableId="1737388057">
    <w:abstractNumId w:val="15"/>
  </w:num>
  <w:num w:numId="53" w16cid:durableId="1164400149">
    <w:abstractNumId w:val="152"/>
  </w:num>
  <w:num w:numId="54" w16cid:durableId="1186020724">
    <w:abstractNumId w:val="109"/>
  </w:num>
  <w:num w:numId="55" w16cid:durableId="934093716">
    <w:abstractNumId w:val="28"/>
  </w:num>
  <w:num w:numId="56" w16cid:durableId="577055489">
    <w:abstractNumId w:val="138"/>
  </w:num>
  <w:num w:numId="57" w16cid:durableId="1186941089">
    <w:abstractNumId w:val="36"/>
  </w:num>
  <w:num w:numId="58" w16cid:durableId="816385620">
    <w:abstractNumId w:val="131"/>
  </w:num>
  <w:num w:numId="59" w16cid:durableId="1366295455">
    <w:abstractNumId w:val="46"/>
  </w:num>
  <w:num w:numId="60" w16cid:durableId="1371568105">
    <w:abstractNumId w:val="110"/>
  </w:num>
  <w:num w:numId="61" w16cid:durableId="1779836087">
    <w:abstractNumId w:val="124"/>
  </w:num>
  <w:num w:numId="62" w16cid:durableId="1616325626">
    <w:abstractNumId w:val="83"/>
  </w:num>
  <w:num w:numId="63" w16cid:durableId="518157501">
    <w:abstractNumId w:val="94"/>
  </w:num>
  <w:num w:numId="64" w16cid:durableId="382675145">
    <w:abstractNumId w:val="107"/>
  </w:num>
  <w:num w:numId="65" w16cid:durableId="1962295927">
    <w:abstractNumId w:val="72"/>
  </w:num>
  <w:num w:numId="66" w16cid:durableId="729768940">
    <w:abstractNumId w:val="17"/>
  </w:num>
  <w:num w:numId="67" w16cid:durableId="134109787">
    <w:abstractNumId w:val="37"/>
  </w:num>
  <w:num w:numId="68" w16cid:durableId="89737608">
    <w:abstractNumId w:val="80"/>
  </w:num>
  <w:num w:numId="69" w16cid:durableId="1243877526">
    <w:abstractNumId w:val="97"/>
  </w:num>
  <w:num w:numId="70" w16cid:durableId="1146630819">
    <w:abstractNumId w:val="47"/>
  </w:num>
  <w:num w:numId="71" w16cid:durableId="1755932783">
    <w:abstractNumId w:val="14"/>
  </w:num>
  <w:num w:numId="72" w16cid:durableId="1067416237">
    <w:abstractNumId w:val="54"/>
  </w:num>
  <w:num w:numId="73" w16cid:durableId="707727737">
    <w:abstractNumId w:val="128"/>
  </w:num>
  <w:num w:numId="74" w16cid:durableId="275067547">
    <w:abstractNumId w:val="12"/>
  </w:num>
  <w:num w:numId="75" w16cid:durableId="1928878535">
    <w:abstractNumId w:val="16"/>
  </w:num>
  <w:num w:numId="76" w16cid:durableId="111435435">
    <w:abstractNumId w:val="31"/>
  </w:num>
  <w:num w:numId="77" w16cid:durableId="286357385">
    <w:abstractNumId w:val="45"/>
  </w:num>
  <w:num w:numId="78" w16cid:durableId="719129102">
    <w:abstractNumId w:val="86"/>
  </w:num>
  <w:num w:numId="79" w16cid:durableId="1549412647">
    <w:abstractNumId w:val="117"/>
  </w:num>
  <w:num w:numId="80" w16cid:durableId="185871702">
    <w:abstractNumId w:val="21"/>
  </w:num>
  <w:num w:numId="81" w16cid:durableId="1627655903">
    <w:abstractNumId w:val="148"/>
  </w:num>
  <w:num w:numId="82" w16cid:durableId="1472483157">
    <w:abstractNumId w:val="87"/>
  </w:num>
  <w:num w:numId="83" w16cid:durableId="358970793">
    <w:abstractNumId w:val="135"/>
  </w:num>
  <w:num w:numId="84" w16cid:durableId="616567810">
    <w:abstractNumId w:val="123"/>
  </w:num>
  <w:num w:numId="85" w16cid:durableId="397017822">
    <w:abstractNumId w:val="134"/>
  </w:num>
  <w:num w:numId="86" w16cid:durableId="1282147631">
    <w:abstractNumId w:val="104"/>
  </w:num>
  <w:num w:numId="87" w16cid:durableId="178275631">
    <w:abstractNumId w:val="59"/>
  </w:num>
  <w:num w:numId="88" w16cid:durableId="1199390550">
    <w:abstractNumId w:val="126"/>
  </w:num>
  <w:num w:numId="89" w16cid:durableId="698774900">
    <w:abstractNumId w:val="129"/>
  </w:num>
  <w:num w:numId="90" w16cid:durableId="1717465468">
    <w:abstractNumId w:val="145"/>
  </w:num>
  <w:num w:numId="91" w16cid:durableId="549418944">
    <w:abstractNumId w:val="71"/>
  </w:num>
  <w:num w:numId="92" w16cid:durableId="629096460">
    <w:abstractNumId w:val="100"/>
  </w:num>
  <w:num w:numId="93" w16cid:durableId="343440259">
    <w:abstractNumId w:val="132"/>
  </w:num>
  <w:num w:numId="94" w16cid:durableId="479814009">
    <w:abstractNumId w:val="157"/>
  </w:num>
  <w:num w:numId="95" w16cid:durableId="926236123">
    <w:abstractNumId w:val="103"/>
  </w:num>
  <w:num w:numId="96" w16cid:durableId="2360026">
    <w:abstractNumId w:val="34"/>
  </w:num>
  <w:num w:numId="97" w16cid:durableId="794103638">
    <w:abstractNumId w:val="33"/>
  </w:num>
  <w:num w:numId="98" w16cid:durableId="973677942">
    <w:abstractNumId w:val="52"/>
  </w:num>
  <w:num w:numId="99" w16cid:durableId="320936096">
    <w:abstractNumId w:val="39"/>
  </w:num>
  <w:num w:numId="100" w16cid:durableId="2085495133">
    <w:abstractNumId w:val="29"/>
  </w:num>
  <w:num w:numId="101" w16cid:durableId="1630164406">
    <w:abstractNumId w:val="93"/>
  </w:num>
  <w:num w:numId="102" w16cid:durableId="20787094">
    <w:abstractNumId w:val="56"/>
  </w:num>
  <w:num w:numId="103" w16cid:durableId="626546769">
    <w:abstractNumId w:val="57"/>
  </w:num>
  <w:num w:numId="104" w16cid:durableId="1561406142">
    <w:abstractNumId w:val="154"/>
  </w:num>
  <w:num w:numId="105" w16cid:durableId="415588598">
    <w:abstractNumId w:val="113"/>
  </w:num>
  <w:num w:numId="106" w16cid:durableId="1860049598">
    <w:abstractNumId w:val="49"/>
  </w:num>
  <w:num w:numId="107" w16cid:durableId="352075087">
    <w:abstractNumId w:val="18"/>
  </w:num>
  <w:num w:numId="108" w16cid:durableId="928317803">
    <w:abstractNumId w:val="62"/>
  </w:num>
  <w:num w:numId="109" w16cid:durableId="2112627350">
    <w:abstractNumId w:val="3"/>
  </w:num>
  <w:num w:numId="110" w16cid:durableId="992565820">
    <w:abstractNumId w:val="32"/>
  </w:num>
  <w:num w:numId="111" w16cid:durableId="525994043">
    <w:abstractNumId w:val="111"/>
  </w:num>
  <w:num w:numId="112" w16cid:durableId="1215235641">
    <w:abstractNumId w:val="10"/>
  </w:num>
  <w:num w:numId="113" w16cid:durableId="1991976529">
    <w:abstractNumId w:val="26"/>
  </w:num>
  <w:num w:numId="114" w16cid:durableId="1723014723">
    <w:abstractNumId w:val="139"/>
  </w:num>
  <w:num w:numId="115" w16cid:durableId="1034111127">
    <w:abstractNumId w:val="0"/>
  </w:num>
  <w:num w:numId="116" w16cid:durableId="1620840010">
    <w:abstractNumId w:val="137"/>
  </w:num>
  <w:num w:numId="117" w16cid:durableId="320617012">
    <w:abstractNumId w:val="30"/>
  </w:num>
  <w:num w:numId="118" w16cid:durableId="1942297490">
    <w:abstractNumId w:val="115"/>
  </w:num>
  <w:num w:numId="119" w16cid:durableId="445465273">
    <w:abstractNumId w:val="2"/>
  </w:num>
  <w:num w:numId="120" w16cid:durableId="1859151704">
    <w:abstractNumId w:val="1"/>
  </w:num>
  <w:num w:numId="121" w16cid:durableId="303855652">
    <w:abstractNumId w:val="142"/>
  </w:num>
  <w:num w:numId="122" w16cid:durableId="1866405092">
    <w:abstractNumId w:val="42"/>
  </w:num>
  <w:num w:numId="123" w16cid:durableId="1362170980">
    <w:abstractNumId w:val="67"/>
  </w:num>
  <w:num w:numId="124" w16cid:durableId="1982610851">
    <w:abstractNumId w:val="122"/>
  </w:num>
  <w:num w:numId="125" w16cid:durableId="1795440948">
    <w:abstractNumId w:val="120"/>
  </w:num>
  <w:num w:numId="126" w16cid:durableId="475339325">
    <w:abstractNumId w:val="5"/>
  </w:num>
  <w:num w:numId="127" w16cid:durableId="479662220">
    <w:abstractNumId w:val="85"/>
  </w:num>
  <w:num w:numId="128" w16cid:durableId="1020736439">
    <w:abstractNumId w:val="70"/>
  </w:num>
  <w:num w:numId="129" w16cid:durableId="944187502">
    <w:abstractNumId w:val="38"/>
  </w:num>
  <w:num w:numId="130" w16cid:durableId="1953509998">
    <w:abstractNumId w:val="149"/>
  </w:num>
  <w:num w:numId="131" w16cid:durableId="1499805266">
    <w:abstractNumId w:val="78"/>
  </w:num>
  <w:num w:numId="132" w16cid:durableId="914246320">
    <w:abstractNumId w:val="7"/>
  </w:num>
  <w:num w:numId="133" w16cid:durableId="540872414">
    <w:abstractNumId w:val="66"/>
  </w:num>
  <w:num w:numId="134" w16cid:durableId="193350858">
    <w:abstractNumId w:val="144"/>
  </w:num>
  <w:num w:numId="135" w16cid:durableId="550191934">
    <w:abstractNumId w:val="8"/>
  </w:num>
  <w:num w:numId="136" w16cid:durableId="2078018101">
    <w:abstractNumId w:val="79"/>
  </w:num>
  <w:num w:numId="137" w16cid:durableId="1187792372">
    <w:abstractNumId w:val="24"/>
  </w:num>
  <w:num w:numId="138" w16cid:durableId="811094973">
    <w:abstractNumId w:val="90"/>
  </w:num>
  <w:num w:numId="139" w16cid:durableId="1894998414">
    <w:abstractNumId w:val="127"/>
  </w:num>
  <w:num w:numId="140" w16cid:durableId="340743206">
    <w:abstractNumId w:val="118"/>
  </w:num>
  <w:num w:numId="141" w16cid:durableId="1021012658">
    <w:abstractNumId w:val="53"/>
  </w:num>
  <w:num w:numId="142" w16cid:durableId="2102098773">
    <w:abstractNumId w:val="61"/>
  </w:num>
  <w:num w:numId="143" w16cid:durableId="1098797319">
    <w:abstractNumId w:val="133"/>
  </w:num>
  <w:num w:numId="144" w16cid:durableId="1917083008">
    <w:abstractNumId w:val="64"/>
  </w:num>
  <w:num w:numId="145" w16cid:durableId="178085599">
    <w:abstractNumId w:val="89"/>
  </w:num>
  <w:num w:numId="146" w16cid:durableId="1179391824">
    <w:abstractNumId w:val="92"/>
  </w:num>
  <w:num w:numId="147" w16cid:durableId="1691832834">
    <w:abstractNumId w:val="55"/>
  </w:num>
  <w:num w:numId="148" w16cid:durableId="1766730417">
    <w:abstractNumId w:val="81"/>
  </w:num>
  <w:num w:numId="149" w16cid:durableId="1974095797">
    <w:abstractNumId w:val="91"/>
  </w:num>
  <w:num w:numId="150" w16cid:durableId="802312197">
    <w:abstractNumId w:val="116"/>
  </w:num>
  <w:num w:numId="151" w16cid:durableId="1762795253">
    <w:abstractNumId w:val="112"/>
  </w:num>
  <w:num w:numId="152" w16cid:durableId="205532817">
    <w:abstractNumId w:val="88"/>
  </w:num>
  <w:num w:numId="153" w16cid:durableId="785268923">
    <w:abstractNumId w:val="140"/>
  </w:num>
  <w:num w:numId="154" w16cid:durableId="257760252">
    <w:abstractNumId w:val="153"/>
  </w:num>
  <w:num w:numId="155" w16cid:durableId="1066152481">
    <w:abstractNumId w:val="6"/>
  </w:num>
  <w:num w:numId="156" w16cid:durableId="1534538733">
    <w:abstractNumId w:val="43"/>
  </w:num>
  <w:num w:numId="157" w16cid:durableId="1991054033">
    <w:abstractNumId w:val="130"/>
  </w:num>
  <w:num w:numId="158" w16cid:durableId="98069420">
    <w:abstractNumId w:val="48"/>
  </w:num>
  <w:num w:numId="159" w16cid:durableId="893080283">
    <w:abstractNumId w:val="119"/>
  </w:num>
  <w:num w:numId="160" w16cid:durableId="1341080485">
    <w:abstractNumId w:val="14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FE"/>
    <w:rsid w:val="000005EE"/>
    <w:rsid w:val="00005A78"/>
    <w:rsid w:val="00011C80"/>
    <w:rsid w:val="000457A2"/>
    <w:rsid w:val="00091CCA"/>
    <w:rsid w:val="000D32A6"/>
    <w:rsid w:val="00101C01"/>
    <w:rsid w:val="001075CF"/>
    <w:rsid w:val="00116A2B"/>
    <w:rsid w:val="00124529"/>
    <w:rsid w:val="00150CD7"/>
    <w:rsid w:val="001C461B"/>
    <w:rsid w:val="001D4602"/>
    <w:rsid w:val="001E25DD"/>
    <w:rsid w:val="001F414E"/>
    <w:rsid w:val="00223F83"/>
    <w:rsid w:val="00262DE9"/>
    <w:rsid w:val="00266964"/>
    <w:rsid w:val="002F27A1"/>
    <w:rsid w:val="0030027D"/>
    <w:rsid w:val="003462DE"/>
    <w:rsid w:val="0035007B"/>
    <w:rsid w:val="003757FF"/>
    <w:rsid w:val="003E1563"/>
    <w:rsid w:val="004347CB"/>
    <w:rsid w:val="00436F29"/>
    <w:rsid w:val="004401C2"/>
    <w:rsid w:val="00447FBB"/>
    <w:rsid w:val="00452662"/>
    <w:rsid w:val="00463619"/>
    <w:rsid w:val="0046716A"/>
    <w:rsid w:val="00480CD8"/>
    <w:rsid w:val="0049118F"/>
    <w:rsid w:val="00492E4B"/>
    <w:rsid w:val="00493735"/>
    <w:rsid w:val="004B06CD"/>
    <w:rsid w:val="004B52F3"/>
    <w:rsid w:val="004F09EE"/>
    <w:rsid w:val="00500C70"/>
    <w:rsid w:val="00501830"/>
    <w:rsid w:val="00507A6E"/>
    <w:rsid w:val="00535D61"/>
    <w:rsid w:val="00541E47"/>
    <w:rsid w:val="00555D32"/>
    <w:rsid w:val="0056265A"/>
    <w:rsid w:val="005667C4"/>
    <w:rsid w:val="00566BA6"/>
    <w:rsid w:val="00595A65"/>
    <w:rsid w:val="005A3AE5"/>
    <w:rsid w:val="005B4F09"/>
    <w:rsid w:val="005F06FA"/>
    <w:rsid w:val="00615B94"/>
    <w:rsid w:val="00632F89"/>
    <w:rsid w:val="00635A33"/>
    <w:rsid w:val="00644848"/>
    <w:rsid w:val="00653252"/>
    <w:rsid w:val="00655D9F"/>
    <w:rsid w:val="00683274"/>
    <w:rsid w:val="0069766F"/>
    <w:rsid w:val="006B4270"/>
    <w:rsid w:val="006F0B20"/>
    <w:rsid w:val="00720887"/>
    <w:rsid w:val="00735E14"/>
    <w:rsid w:val="00744F86"/>
    <w:rsid w:val="00785AA9"/>
    <w:rsid w:val="0080187B"/>
    <w:rsid w:val="00814539"/>
    <w:rsid w:val="0082596F"/>
    <w:rsid w:val="00826C9A"/>
    <w:rsid w:val="00834E11"/>
    <w:rsid w:val="008351EC"/>
    <w:rsid w:val="008432B1"/>
    <w:rsid w:val="008A2460"/>
    <w:rsid w:val="008B4C32"/>
    <w:rsid w:val="008C0AF7"/>
    <w:rsid w:val="009022F5"/>
    <w:rsid w:val="0091106D"/>
    <w:rsid w:val="00911D64"/>
    <w:rsid w:val="0095167E"/>
    <w:rsid w:val="00990EA9"/>
    <w:rsid w:val="009A6D19"/>
    <w:rsid w:val="009D723B"/>
    <w:rsid w:val="009F38DA"/>
    <w:rsid w:val="00A46B5F"/>
    <w:rsid w:val="00A64433"/>
    <w:rsid w:val="00AD2062"/>
    <w:rsid w:val="00AE7E66"/>
    <w:rsid w:val="00B31C0B"/>
    <w:rsid w:val="00B333B1"/>
    <w:rsid w:val="00B46A48"/>
    <w:rsid w:val="00BB3367"/>
    <w:rsid w:val="00C36293"/>
    <w:rsid w:val="00C45C83"/>
    <w:rsid w:val="00C61CE8"/>
    <w:rsid w:val="00C63445"/>
    <w:rsid w:val="00C73952"/>
    <w:rsid w:val="00C939A8"/>
    <w:rsid w:val="00C9790F"/>
    <w:rsid w:val="00CA20BC"/>
    <w:rsid w:val="00CA4BBA"/>
    <w:rsid w:val="00CC6386"/>
    <w:rsid w:val="00CD6B6A"/>
    <w:rsid w:val="00CE237D"/>
    <w:rsid w:val="00CE4F09"/>
    <w:rsid w:val="00CF118D"/>
    <w:rsid w:val="00D1314B"/>
    <w:rsid w:val="00D171FE"/>
    <w:rsid w:val="00D448ED"/>
    <w:rsid w:val="00D707D4"/>
    <w:rsid w:val="00D87CFC"/>
    <w:rsid w:val="00D954A0"/>
    <w:rsid w:val="00DF4A39"/>
    <w:rsid w:val="00E25085"/>
    <w:rsid w:val="00E329CE"/>
    <w:rsid w:val="00E55AC4"/>
    <w:rsid w:val="00EB25F1"/>
    <w:rsid w:val="00EC38D7"/>
    <w:rsid w:val="00EC5727"/>
    <w:rsid w:val="00ED43D6"/>
    <w:rsid w:val="00F63F33"/>
    <w:rsid w:val="00F64E95"/>
    <w:rsid w:val="00F8646F"/>
    <w:rsid w:val="00FB0727"/>
    <w:rsid w:val="00FB73ED"/>
    <w:rsid w:val="00FE5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B4BAE4"/>
  <w15:docId w15:val="{10AC2AD5-5132-4036-9642-08831A5D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14539"/>
    <w:pPr>
      <w:keepNext/>
      <w:keepLines/>
      <w:pageBreakBefore/>
      <w:numPr>
        <w:numId w:val="2"/>
      </w:numPr>
      <w:spacing w:before="100" w:beforeAutospacing="1" w:after="100" w:afterAutospacing="1" w:line="240" w:lineRule="auto"/>
      <w:ind w:left="431" w:hanging="431"/>
      <w:outlineLvl w:val="0"/>
    </w:pPr>
    <w:rPr>
      <w:rFonts w:ascii="Times New Roman" w:eastAsia="Times New Roman" w:hAnsi="Times New Roman" w:cs="Times New Roman"/>
      <w:b/>
      <w:bCs/>
      <w:sz w:val="30"/>
      <w:szCs w:val="28"/>
    </w:rPr>
  </w:style>
  <w:style w:type="paragraph" w:styleId="Nadpis2">
    <w:name w:val="heading 2"/>
    <w:basedOn w:val="Normln"/>
    <w:next w:val="Normln"/>
    <w:link w:val="Nadpis2Char"/>
    <w:autoRedefine/>
    <w:qFormat/>
    <w:rsid w:val="00814539"/>
    <w:pPr>
      <w:keepNext/>
      <w:spacing w:before="240" w:after="120" w:line="240" w:lineRule="auto"/>
      <w:outlineLvl w:val="1"/>
    </w:pPr>
    <w:rPr>
      <w:rFonts w:ascii="Times New Roman" w:eastAsia="Times New Roman" w:hAnsi="Times New Roman" w:cs="Times New Roman"/>
      <w:b/>
      <w:bCs/>
      <w:sz w:val="28"/>
      <w:szCs w:val="26"/>
      <w:u w:val="single"/>
    </w:rPr>
  </w:style>
  <w:style w:type="paragraph" w:styleId="Nadpis3">
    <w:name w:val="heading 3"/>
    <w:basedOn w:val="Normln"/>
    <w:next w:val="Normln"/>
    <w:link w:val="Nadpis3Char"/>
    <w:autoRedefine/>
    <w:qFormat/>
    <w:rsid w:val="00814539"/>
    <w:pPr>
      <w:keepNext/>
      <w:keepLines/>
      <w:spacing w:before="120" w:after="120" w:line="240" w:lineRule="auto"/>
      <w:ind w:left="709"/>
      <w:outlineLvl w:val="2"/>
    </w:pPr>
    <w:rPr>
      <w:rFonts w:ascii="Times New Roman" w:eastAsia="Times New Roman" w:hAnsi="Times New Roman" w:cs="Times New Roman"/>
      <w:b/>
      <w:bCs/>
      <w:color w:val="000000"/>
      <w:sz w:val="28"/>
      <w:szCs w:val="28"/>
    </w:rPr>
  </w:style>
  <w:style w:type="paragraph" w:styleId="Nadpis4">
    <w:name w:val="heading 4"/>
    <w:basedOn w:val="Normln"/>
    <w:next w:val="Normln"/>
    <w:link w:val="Nadpis4Char"/>
    <w:qFormat/>
    <w:rsid w:val="00814539"/>
    <w:pPr>
      <w:keepNext/>
      <w:keepLines/>
      <w:spacing w:before="240" w:after="120" w:line="240" w:lineRule="auto"/>
      <w:ind w:left="737"/>
      <w:outlineLvl w:val="3"/>
    </w:pPr>
    <w:rPr>
      <w:rFonts w:ascii="Times New Roman" w:eastAsia="Times New Roman" w:hAnsi="Times New Roman" w:cs="Times New Roman"/>
      <w:b/>
      <w:bCs/>
      <w:iCs/>
      <w:sz w:val="24"/>
    </w:rPr>
  </w:style>
  <w:style w:type="paragraph" w:styleId="Nadpis5">
    <w:name w:val="heading 5"/>
    <w:basedOn w:val="Normln"/>
    <w:next w:val="Normln"/>
    <w:link w:val="Nadpis5Char"/>
    <w:qFormat/>
    <w:rsid w:val="00814539"/>
    <w:pPr>
      <w:keepNext/>
      <w:keepLines/>
      <w:spacing w:before="200" w:after="0" w:line="240" w:lineRule="auto"/>
      <w:outlineLvl w:val="4"/>
    </w:pPr>
    <w:rPr>
      <w:rFonts w:ascii="Times New Roman" w:eastAsia="Times New Roman" w:hAnsi="Times New Roman" w:cs="Times New Roman"/>
      <w:b/>
      <w:sz w:val="28"/>
    </w:rPr>
  </w:style>
  <w:style w:type="paragraph" w:styleId="Nadpis6">
    <w:name w:val="heading 6"/>
    <w:basedOn w:val="Normln"/>
    <w:next w:val="Normln"/>
    <w:link w:val="Nadpis6Char"/>
    <w:qFormat/>
    <w:rsid w:val="00814539"/>
    <w:pPr>
      <w:keepNext/>
      <w:keepLines/>
      <w:numPr>
        <w:ilvl w:val="5"/>
        <w:numId w:val="2"/>
      </w:numPr>
      <w:spacing w:before="200" w:after="0" w:line="240" w:lineRule="auto"/>
      <w:outlineLvl w:val="5"/>
    </w:pPr>
    <w:rPr>
      <w:rFonts w:ascii="Cambria" w:eastAsia="Times New Roman" w:hAnsi="Cambria" w:cs="Times New Roman"/>
      <w:i/>
      <w:iCs/>
      <w:color w:val="243F60"/>
      <w:sz w:val="24"/>
    </w:rPr>
  </w:style>
  <w:style w:type="paragraph" w:styleId="Nadpis7">
    <w:name w:val="heading 7"/>
    <w:basedOn w:val="Normln"/>
    <w:next w:val="Normln"/>
    <w:link w:val="Nadpis7Char"/>
    <w:qFormat/>
    <w:rsid w:val="00814539"/>
    <w:pPr>
      <w:keepNext/>
      <w:keepLines/>
      <w:numPr>
        <w:ilvl w:val="6"/>
        <w:numId w:val="2"/>
      </w:numPr>
      <w:spacing w:before="200" w:after="0" w:line="240" w:lineRule="auto"/>
      <w:outlineLvl w:val="6"/>
    </w:pPr>
    <w:rPr>
      <w:rFonts w:ascii="Cambria" w:eastAsia="Times New Roman" w:hAnsi="Cambria" w:cs="Times New Roman"/>
      <w:i/>
      <w:iCs/>
      <w:color w:val="404040"/>
      <w:sz w:val="24"/>
    </w:rPr>
  </w:style>
  <w:style w:type="paragraph" w:styleId="Nadpis8">
    <w:name w:val="heading 8"/>
    <w:basedOn w:val="Normln"/>
    <w:next w:val="Normln"/>
    <w:link w:val="Nadpis8Char"/>
    <w:qFormat/>
    <w:rsid w:val="00814539"/>
    <w:pPr>
      <w:keepNext/>
      <w:keepLines/>
      <w:numPr>
        <w:ilvl w:val="7"/>
        <w:numId w:val="2"/>
      </w:numPr>
      <w:spacing w:before="200" w:after="0" w:line="240" w:lineRule="auto"/>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qFormat/>
    <w:rsid w:val="00814539"/>
    <w:pPr>
      <w:keepNext/>
      <w:keepLines/>
      <w:numPr>
        <w:ilvl w:val="8"/>
        <w:numId w:val="2"/>
      </w:numPr>
      <w:spacing w:before="200" w:after="0" w:line="240" w:lineRule="auto"/>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nhideWhenUsed/>
    <w:rsid w:val="00D171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171FE"/>
    <w:rPr>
      <w:rFonts w:ascii="Tahoma" w:hAnsi="Tahoma" w:cs="Tahoma"/>
      <w:sz w:val="16"/>
      <w:szCs w:val="16"/>
    </w:rPr>
  </w:style>
  <w:style w:type="paragraph" w:styleId="Odstavecseseznamem">
    <w:name w:val="List Paragraph"/>
    <w:basedOn w:val="Normln"/>
    <w:qFormat/>
    <w:rsid w:val="00ED43D6"/>
    <w:pPr>
      <w:ind w:left="720"/>
      <w:contextualSpacing/>
    </w:pPr>
  </w:style>
  <w:style w:type="character" w:styleId="Hypertextovodkaz">
    <w:name w:val="Hyperlink"/>
    <w:basedOn w:val="Standardnpsmoodstavce"/>
    <w:uiPriority w:val="99"/>
    <w:unhideWhenUsed/>
    <w:rsid w:val="00F64E95"/>
    <w:rPr>
      <w:color w:val="0000FF" w:themeColor="hyperlink"/>
      <w:u w:val="single"/>
    </w:rPr>
  </w:style>
  <w:style w:type="character" w:customStyle="1" w:styleId="Nadpis1Char">
    <w:name w:val="Nadpis 1 Char"/>
    <w:basedOn w:val="Standardnpsmoodstavce"/>
    <w:link w:val="Nadpis1"/>
    <w:rsid w:val="00814539"/>
    <w:rPr>
      <w:rFonts w:ascii="Times New Roman" w:eastAsia="Times New Roman" w:hAnsi="Times New Roman" w:cs="Times New Roman"/>
      <w:b/>
      <w:bCs/>
      <w:sz w:val="30"/>
      <w:szCs w:val="28"/>
    </w:rPr>
  </w:style>
  <w:style w:type="character" w:customStyle="1" w:styleId="Nadpis2Char">
    <w:name w:val="Nadpis 2 Char"/>
    <w:basedOn w:val="Standardnpsmoodstavce"/>
    <w:link w:val="Nadpis2"/>
    <w:rsid w:val="00814539"/>
    <w:rPr>
      <w:rFonts w:ascii="Times New Roman" w:eastAsia="Times New Roman" w:hAnsi="Times New Roman" w:cs="Times New Roman"/>
      <w:b/>
      <w:bCs/>
      <w:sz w:val="28"/>
      <w:szCs w:val="26"/>
      <w:u w:val="single"/>
    </w:rPr>
  </w:style>
  <w:style w:type="character" w:customStyle="1" w:styleId="Nadpis3Char">
    <w:name w:val="Nadpis 3 Char"/>
    <w:basedOn w:val="Standardnpsmoodstavce"/>
    <w:link w:val="Nadpis3"/>
    <w:rsid w:val="00814539"/>
    <w:rPr>
      <w:rFonts w:ascii="Times New Roman" w:eastAsia="Times New Roman" w:hAnsi="Times New Roman" w:cs="Times New Roman"/>
      <w:b/>
      <w:bCs/>
      <w:color w:val="000000"/>
      <w:sz w:val="28"/>
      <w:szCs w:val="28"/>
    </w:rPr>
  </w:style>
  <w:style w:type="character" w:customStyle="1" w:styleId="Nadpis4Char">
    <w:name w:val="Nadpis 4 Char"/>
    <w:basedOn w:val="Standardnpsmoodstavce"/>
    <w:link w:val="Nadpis4"/>
    <w:uiPriority w:val="9"/>
    <w:rsid w:val="00814539"/>
    <w:rPr>
      <w:rFonts w:ascii="Times New Roman" w:eastAsia="Times New Roman" w:hAnsi="Times New Roman" w:cs="Times New Roman"/>
      <w:b/>
      <w:bCs/>
      <w:iCs/>
      <w:sz w:val="24"/>
    </w:rPr>
  </w:style>
  <w:style w:type="character" w:customStyle="1" w:styleId="Nadpis6Char">
    <w:name w:val="Nadpis 6 Char"/>
    <w:basedOn w:val="Standardnpsmoodstavce"/>
    <w:link w:val="Nadpis6"/>
    <w:rsid w:val="00814539"/>
    <w:rPr>
      <w:rFonts w:ascii="Cambria" w:eastAsia="Times New Roman" w:hAnsi="Cambria" w:cs="Times New Roman"/>
      <w:i/>
      <w:iCs/>
      <w:color w:val="243F60"/>
      <w:sz w:val="24"/>
    </w:rPr>
  </w:style>
  <w:style w:type="character" w:customStyle="1" w:styleId="Nadpis7Char">
    <w:name w:val="Nadpis 7 Char"/>
    <w:basedOn w:val="Standardnpsmoodstavce"/>
    <w:link w:val="Nadpis7"/>
    <w:rsid w:val="00814539"/>
    <w:rPr>
      <w:rFonts w:ascii="Cambria" w:eastAsia="Times New Roman" w:hAnsi="Cambria" w:cs="Times New Roman"/>
      <w:i/>
      <w:iCs/>
      <w:color w:val="404040"/>
      <w:sz w:val="24"/>
    </w:rPr>
  </w:style>
  <w:style w:type="character" w:customStyle="1" w:styleId="Nadpis8Char">
    <w:name w:val="Nadpis 8 Char"/>
    <w:basedOn w:val="Standardnpsmoodstavce"/>
    <w:link w:val="Nadpis8"/>
    <w:rsid w:val="00814539"/>
    <w:rPr>
      <w:rFonts w:ascii="Cambria" w:eastAsia="Times New Roman" w:hAnsi="Cambria" w:cs="Times New Roman"/>
      <w:color w:val="404040"/>
      <w:sz w:val="20"/>
      <w:szCs w:val="20"/>
    </w:rPr>
  </w:style>
  <w:style w:type="character" w:customStyle="1" w:styleId="Nadpis9Char">
    <w:name w:val="Nadpis 9 Char"/>
    <w:basedOn w:val="Standardnpsmoodstavce"/>
    <w:link w:val="Nadpis9"/>
    <w:rsid w:val="00814539"/>
    <w:rPr>
      <w:rFonts w:ascii="Cambria" w:eastAsia="Times New Roman" w:hAnsi="Cambria" w:cs="Times New Roman"/>
      <w:i/>
      <w:iCs/>
      <w:color w:val="404040"/>
      <w:sz w:val="20"/>
      <w:szCs w:val="20"/>
    </w:rPr>
  </w:style>
  <w:style w:type="paragraph" w:styleId="Bezmezer">
    <w:name w:val="No Spacing"/>
    <w:uiPriority w:val="1"/>
    <w:qFormat/>
    <w:rsid w:val="00814539"/>
    <w:pPr>
      <w:spacing w:after="0" w:line="360" w:lineRule="auto"/>
      <w:ind w:firstLine="709"/>
      <w:jc w:val="both"/>
    </w:pPr>
    <w:rPr>
      <w:rFonts w:ascii="Times New Roman" w:eastAsia="Times New Roman" w:hAnsi="Times New Roman" w:cs="Times New Roman"/>
      <w:sz w:val="24"/>
      <w:lang w:eastAsia="cs-CZ"/>
    </w:rPr>
  </w:style>
  <w:style w:type="character" w:customStyle="1" w:styleId="Nadpis5Char">
    <w:name w:val="Nadpis 5 Char"/>
    <w:basedOn w:val="Standardnpsmoodstavce"/>
    <w:link w:val="Nadpis5"/>
    <w:uiPriority w:val="9"/>
    <w:rsid w:val="00814539"/>
    <w:rPr>
      <w:rFonts w:ascii="Times New Roman" w:eastAsia="Times New Roman" w:hAnsi="Times New Roman" w:cs="Times New Roman"/>
      <w:b/>
      <w:sz w:val="28"/>
    </w:rPr>
  </w:style>
  <w:style w:type="paragraph" w:styleId="Obsah2">
    <w:name w:val="toc 2"/>
    <w:basedOn w:val="Normln"/>
    <w:next w:val="Normln"/>
    <w:autoRedefine/>
    <w:uiPriority w:val="39"/>
    <w:unhideWhenUsed/>
    <w:qFormat/>
    <w:rsid w:val="00814539"/>
    <w:pPr>
      <w:spacing w:after="100" w:line="240" w:lineRule="auto"/>
      <w:ind w:left="240"/>
    </w:pPr>
    <w:rPr>
      <w:rFonts w:ascii="Times New Roman" w:eastAsia="Calibri" w:hAnsi="Times New Roman" w:cs="Times New Roman"/>
      <w:sz w:val="24"/>
    </w:rPr>
  </w:style>
  <w:style w:type="paragraph" w:styleId="Obsah1">
    <w:name w:val="toc 1"/>
    <w:basedOn w:val="Normln"/>
    <w:next w:val="Normln"/>
    <w:autoRedefine/>
    <w:uiPriority w:val="39"/>
    <w:unhideWhenUsed/>
    <w:qFormat/>
    <w:rsid w:val="00814539"/>
    <w:pPr>
      <w:tabs>
        <w:tab w:val="left" w:pos="480"/>
        <w:tab w:val="right" w:leader="dot" w:pos="8493"/>
      </w:tabs>
      <w:spacing w:after="100" w:line="240" w:lineRule="auto"/>
    </w:pPr>
    <w:rPr>
      <w:rFonts w:ascii="Times New Roman" w:eastAsia="Calibri" w:hAnsi="Times New Roman" w:cs="Times New Roman"/>
      <w:sz w:val="24"/>
    </w:rPr>
  </w:style>
  <w:style w:type="paragraph" w:styleId="Obsah3">
    <w:name w:val="toc 3"/>
    <w:basedOn w:val="Normln"/>
    <w:next w:val="Normln"/>
    <w:autoRedefine/>
    <w:uiPriority w:val="39"/>
    <w:unhideWhenUsed/>
    <w:qFormat/>
    <w:rsid w:val="00814539"/>
    <w:pPr>
      <w:spacing w:after="100" w:line="240" w:lineRule="auto"/>
      <w:ind w:left="480"/>
    </w:pPr>
    <w:rPr>
      <w:rFonts w:ascii="Times New Roman" w:eastAsia="Calibri" w:hAnsi="Times New Roman" w:cs="Times New Roman"/>
      <w:sz w:val="24"/>
    </w:rPr>
  </w:style>
  <w:style w:type="paragraph" w:styleId="Zhlav">
    <w:name w:val="header"/>
    <w:basedOn w:val="Normln"/>
    <w:link w:val="ZhlavChar"/>
    <w:uiPriority w:val="99"/>
    <w:unhideWhenUsed/>
    <w:rsid w:val="00814539"/>
    <w:pPr>
      <w:tabs>
        <w:tab w:val="center" w:pos="4536"/>
        <w:tab w:val="right" w:pos="9072"/>
      </w:tabs>
      <w:spacing w:after="0" w:line="240" w:lineRule="auto"/>
    </w:pPr>
    <w:rPr>
      <w:rFonts w:ascii="Times New Roman" w:eastAsia="Calibri" w:hAnsi="Times New Roman" w:cs="Times New Roman"/>
      <w:sz w:val="24"/>
    </w:rPr>
  </w:style>
  <w:style w:type="character" w:customStyle="1" w:styleId="ZhlavChar">
    <w:name w:val="Záhlaví Char"/>
    <w:basedOn w:val="Standardnpsmoodstavce"/>
    <w:link w:val="Zhlav"/>
    <w:uiPriority w:val="99"/>
    <w:rsid w:val="00814539"/>
    <w:rPr>
      <w:rFonts w:ascii="Times New Roman" w:eastAsia="Calibri" w:hAnsi="Times New Roman" w:cs="Times New Roman"/>
      <w:sz w:val="24"/>
    </w:rPr>
  </w:style>
  <w:style w:type="paragraph" w:styleId="Zpat">
    <w:name w:val="footer"/>
    <w:basedOn w:val="Normln"/>
    <w:link w:val="ZpatChar"/>
    <w:uiPriority w:val="99"/>
    <w:unhideWhenUsed/>
    <w:rsid w:val="00814539"/>
    <w:pPr>
      <w:tabs>
        <w:tab w:val="center" w:pos="4536"/>
        <w:tab w:val="right" w:pos="9072"/>
      </w:tabs>
      <w:spacing w:after="0" w:line="240" w:lineRule="auto"/>
    </w:pPr>
    <w:rPr>
      <w:rFonts w:ascii="Times New Roman" w:eastAsia="Calibri" w:hAnsi="Times New Roman" w:cs="Times New Roman"/>
      <w:sz w:val="24"/>
    </w:rPr>
  </w:style>
  <w:style w:type="character" w:customStyle="1" w:styleId="ZpatChar">
    <w:name w:val="Zápatí Char"/>
    <w:basedOn w:val="Standardnpsmoodstavce"/>
    <w:link w:val="Zpat"/>
    <w:uiPriority w:val="99"/>
    <w:rsid w:val="00814539"/>
    <w:rPr>
      <w:rFonts w:ascii="Times New Roman" w:eastAsia="Calibri" w:hAnsi="Times New Roman" w:cs="Times New Roman"/>
      <w:sz w:val="24"/>
    </w:rPr>
  </w:style>
  <w:style w:type="paragraph" w:styleId="Textpoznpodarou">
    <w:name w:val="footnote text"/>
    <w:basedOn w:val="Normln"/>
    <w:link w:val="TextpoznpodarouChar"/>
    <w:uiPriority w:val="99"/>
    <w:unhideWhenUsed/>
    <w:rsid w:val="00814539"/>
    <w:pPr>
      <w:spacing w:after="0" w:line="240" w:lineRule="auto"/>
    </w:pPr>
    <w:rPr>
      <w:rFonts w:ascii="Times New Roman" w:eastAsia="Calibri" w:hAnsi="Times New Roman" w:cs="Times New Roman"/>
      <w:sz w:val="20"/>
      <w:szCs w:val="20"/>
    </w:rPr>
  </w:style>
  <w:style w:type="character" w:customStyle="1" w:styleId="TextpoznpodarouChar">
    <w:name w:val="Text pozn. pod čarou Char"/>
    <w:basedOn w:val="Standardnpsmoodstavce"/>
    <w:link w:val="Textpoznpodarou"/>
    <w:uiPriority w:val="99"/>
    <w:rsid w:val="00814539"/>
    <w:rPr>
      <w:rFonts w:ascii="Times New Roman" w:eastAsia="Calibri" w:hAnsi="Times New Roman" w:cs="Times New Roman"/>
      <w:sz w:val="20"/>
      <w:szCs w:val="20"/>
    </w:rPr>
  </w:style>
  <w:style w:type="character" w:styleId="Znakapoznpodarou">
    <w:name w:val="footnote reference"/>
    <w:uiPriority w:val="99"/>
    <w:semiHidden/>
    <w:unhideWhenUsed/>
    <w:rsid w:val="00814539"/>
    <w:rPr>
      <w:vertAlign w:val="superscript"/>
    </w:rPr>
  </w:style>
  <w:style w:type="table" w:styleId="Mkatabulky">
    <w:name w:val="Table Grid"/>
    <w:basedOn w:val="Normlntabulka"/>
    <w:rsid w:val="0081453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npsmoodstavce"/>
    <w:rsid w:val="00814539"/>
  </w:style>
  <w:style w:type="paragraph" w:styleId="Obsah4">
    <w:name w:val="toc 4"/>
    <w:basedOn w:val="Normln"/>
    <w:next w:val="Normln"/>
    <w:autoRedefine/>
    <w:uiPriority w:val="39"/>
    <w:unhideWhenUsed/>
    <w:rsid w:val="00814539"/>
    <w:pPr>
      <w:spacing w:after="100" w:line="240" w:lineRule="auto"/>
      <w:ind w:left="720"/>
    </w:pPr>
    <w:rPr>
      <w:rFonts w:ascii="Times New Roman" w:eastAsia="Calibri" w:hAnsi="Times New Roman" w:cs="Times New Roman"/>
      <w:sz w:val="24"/>
    </w:rPr>
  </w:style>
  <w:style w:type="paragraph" w:styleId="Nadpisobsahu">
    <w:name w:val="TOC Heading"/>
    <w:basedOn w:val="Nadpis1"/>
    <w:next w:val="Normln"/>
    <w:uiPriority w:val="39"/>
    <w:qFormat/>
    <w:rsid w:val="00814539"/>
    <w:pPr>
      <w:numPr>
        <w:numId w:val="0"/>
      </w:numPr>
      <w:spacing w:before="480" w:beforeAutospacing="0" w:after="0" w:afterAutospacing="0"/>
      <w:outlineLvl w:val="9"/>
    </w:pPr>
    <w:rPr>
      <w:sz w:val="28"/>
    </w:rPr>
  </w:style>
  <w:style w:type="paragraph" w:styleId="Rozloendokumentu">
    <w:name w:val="Document Map"/>
    <w:basedOn w:val="Normln"/>
    <w:link w:val="RozloendokumentuChar"/>
    <w:unhideWhenUsed/>
    <w:rsid w:val="00814539"/>
    <w:pPr>
      <w:spacing w:after="0" w:line="240" w:lineRule="auto"/>
    </w:pPr>
    <w:rPr>
      <w:rFonts w:ascii="Tahoma" w:eastAsia="Calibri" w:hAnsi="Tahoma" w:cs="Tahoma"/>
      <w:sz w:val="16"/>
      <w:szCs w:val="16"/>
    </w:rPr>
  </w:style>
  <w:style w:type="character" w:customStyle="1" w:styleId="RozloendokumentuChar">
    <w:name w:val="Rozložení dokumentu Char"/>
    <w:basedOn w:val="Standardnpsmoodstavce"/>
    <w:link w:val="Rozloendokumentu"/>
    <w:rsid w:val="00814539"/>
    <w:rPr>
      <w:rFonts w:ascii="Tahoma" w:eastAsia="Calibri" w:hAnsi="Tahoma" w:cs="Tahoma"/>
      <w:sz w:val="16"/>
      <w:szCs w:val="16"/>
    </w:rPr>
  </w:style>
  <w:style w:type="character" w:styleId="Sledovanodkaz">
    <w:name w:val="FollowedHyperlink"/>
    <w:unhideWhenUsed/>
    <w:rsid w:val="00814539"/>
    <w:rPr>
      <w:color w:val="800080"/>
      <w:u w:val="single"/>
    </w:rPr>
  </w:style>
  <w:style w:type="character" w:customStyle="1" w:styleId="quote1">
    <w:name w:val="quote1"/>
    <w:basedOn w:val="Standardnpsmoodstavce"/>
    <w:rsid w:val="00814539"/>
  </w:style>
  <w:style w:type="character" w:customStyle="1" w:styleId="apple-converted-space">
    <w:name w:val="apple-converted-space"/>
    <w:basedOn w:val="Standardnpsmoodstavce"/>
    <w:rsid w:val="00814539"/>
  </w:style>
  <w:style w:type="character" w:styleId="Odkaznakoment">
    <w:name w:val="annotation reference"/>
    <w:uiPriority w:val="99"/>
    <w:semiHidden/>
    <w:unhideWhenUsed/>
    <w:rsid w:val="00814539"/>
    <w:rPr>
      <w:sz w:val="16"/>
      <w:szCs w:val="16"/>
    </w:rPr>
  </w:style>
  <w:style w:type="paragraph" w:styleId="Textkomente">
    <w:name w:val="annotation text"/>
    <w:basedOn w:val="Normln"/>
    <w:link w:val="TextkomenteChar"/>
    <w:uiPriority w:val="99"/>
    <w:semiHidden/>
    <w:unhideWhenUsed/>
    <w:rsid w:val="00814539"/>
    <w:pPr>
      <w:spacing w:after="0" w:line="240" w:lineRule="auto"/>
    </w:pPr>
    <w:rPr>
      <w:rFonts w:ascii="Times New Roman" w:eastAsia="Calibri" w:hAnsi="Times New Roman" w:cs="Times New Roman"/>
      <w:sz w:val="20"/>
      <w:szCs w:val="20"/>
    </w:rPr>
  </w:style>
  <w:style w:type="character" w:customStyle="1" w:styleId="TextkomenteChar">
    <w:name w:val="Text komentáře Char"/>
    <w:basedOn w:val="Standardnpsmoodstavce"/>
    <w:link w:val="Textkomente"/>
    <w:uiPriority w:val="99"/>
    <w:semiHidden/>
    <w:rsid w:val="00814539"/>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814539"/>
    <w:rPr>
      <w:b/>
      <w:bCs/>
    </w:rPr>
  </w:style>
  <w:style w:type="character" w:customStyle="1" w:styleId="PedmtkomenteChar">
    <w:name w:val="Předmět komentáře Char"/>
    <w:basedOn w:val="TextkomenteChar"/>
    <w:link w:val="Pedmtkomente"/>
    <w:uiPriority w:val="99"/>
    <w:semiHidden/>
    <w:rsid w:val="00814539"/>
    <w:rPr>
      <w:rFonts w:ascii="Times New Roman" w:eastAsia="Calibri" w:hAnsi="Times New Roman" w:cs="Times New Roman"/>
      <w:b/>
      <w:bCs/>
      <w:sz w:val="20"/>
      <w:szCs w:val="20"/>
    </w:rPr>
  </w:style>
  <w:style w:type="paragraph" w:styleId="Textvysvtlivek">
    <w:name w:val="endnote text"/>
    <w:basedOn w:val="Normln"/>
    <w:link w:val="TextvysvtlivekChar"/>
    <w:uiPriority w:val="99"/>
    <w:semiHidden/>
    <w:unhideWhenUsed/>
    <w:rsid w:val="00814539"/>
    <w:pPr>
      <w:spacing w:after="0" w:line="240" w:lineRule="auto"/>
    </w:pPr>
    <w:rPr>
      <w:rFonts w:ascii="Times New Roman" w:eastAsia="Calibri" w:hAnsi="Times New Roman" w:cs="Times New Roman"/>
      <w:sz w:val="20"/>
      <w:szCs w:val="20"/>
    </w:rPr>
  </w:style>
  <w:style w:type="character" w:customStyle="1" w:styleId="TextvysvtlivekChar">
    <w:name w:val="Text vysvětlivek Char"/>
    <w:basedOn w:val="Standardnpsmoodstavce"/>
    <w:link w:val="Textvysvtlivek"/>
    <w:uiPriority w:val="99"/>
    <w:semiHidden/>
    <w:rsid w:val="00814539"/>
    <w:rPr>
      <w:rFonts w:ascii="Times New Roman" w:eastAsia="Calibri" w:hAnsi="Times New Roman" w:cs="Times New Roman"/>
      <w:sz w:val="20"/>
      <w:szCs w:val="20"/>
    </w:rPr>
  </w:style>
  <w:style w:type="character" w:styleId="Odkaznavysvtlivky">
    <w:name w:val="endnote reference"/>
    <w:uiPriority w:val="99"/>
    <w:semiHidden/>
    <w:unhideWhenUsed/>
    <w:rsid w:val="00814539"/>
    <w:rPr>
      <w:vertAlign w:val="superscript"/>
    </w:rPr>
  </w:style>
  <w:style w:type="character" w:styleId="Siln">
    <w:name w:val="Strong"/>
    <w:uiPriority w:val="22"/>
    <w:qFormat/>
    <w:rsid w:val="00814539"/>
    <w:rPr>
      <w:b/>
      <w:bCs/>
    </w:rPr>
  </w:style>
  <w:style w:type="paragraph" w:customStyle="1" w:styleId="Default">
    <w:name w:val="Default"/>
    <w:rsid w:val="0081453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customStyle="1" w:styleId="Odstavec">
    <w:name w:val="Odstavec"/>
    <w:basedOn w:val="Normln"/>
    <w:rsid w:val="00814539"/>
    <w:pPr>
      <w:spacing w:before="120" w:after="120" w:line="240" w:lineRule="auto"/>
      <w:ind w:firstLine="709"/>
    </w:pPr>
    <w:rPr>
      <w:rFonts w:ascii="Times New Roman" w:eastAsia="Times New Roman" w:hAnsi="Times New Roman" w:cs="Times New Roman"/>
      <w:sz w:val="24"/>
      <w:szCs w:val="24"/>
      <w:lang w:eastAsia="cs-CZ"/>
    </w:rPr>
  </w:style>
  <w:style w:type="paragraph" w:customStyle="1" w:styleId="text">
    <w:name w:val="text"/>
    <w:basedOn w:val="Normln"/>
    <w:rsid w:val="00814539"/>
    <w:pPr>
      <w:widowControl w:val="0"/>
      <w:suppressAutoHyphens/>
      <w:spacing w:after="60" w:line="240" w:lineRule="auto"/>
      <w:ind w:firstLine="454"/>
    </w:pPr>
    <w:rPr>
      <w:rFonts w:ascii="Times New Roman" w:eastAsia="Arial Unicode MS" w:hAnsi="Times New Roman" w:cs="Times New Roman"/>
      <w:kern w:val="1"/>
      <w:sz w:val="24"/>
      <w:szCs w:val="24"/>
      <w:lang w:eastAsia="ar-SA"/>
    </w:rPr>
  </w:style>
  <w:style w:type="paragraph" w:styleId="Nzev">
    <w:name w:val="Title"/>
    <w:basedOn w:val="Normln"/>
    <w:link w:val="NzevChar"/>
    <w:qFormat/>
    <w:rsid w:val="00814539"/>
    <w:pPr>
      <w:spacing w:after="0" w:line="240" w:lineRule="auto"/>
      <w:jc w:val="center"/>
    </w:pPr>
    <w:rPr>
      <w:rFonts w:ascii="Arial" w:eastAsia="Times New Roman" w:hAnsi="Arial" w:cs="Arial"/>
      <w:b/>
      <w:bCs/>
      <w:sz w:val="28"/>
      <w:szCs w:val="48"/>
      <w:lang w:eastAsia="cs-CZ"/>
    </w:rPr>
  </w:style>
  <w:style w:type="character" w:customStyle="1" w:styleId="NzevChar">
    <w:name w:val="Název Char"/>
    <w:basedOn w:val="Standardnpsmoodstavce"/>
    <w:link w:val="Nzev"/>
    <w:rsid w:val="00814539"/>
    <w:rPr>
      <w:rFonts w:ascii="Arial" w:eastAsia="Times New Roman" w:hAnsi="Arial" w:cs="Arial"/>
      <w:b/>
      <w:bCs/>
      <w:sz w:val="28"/>
      <w:szCs w:val="48"/>
      <w:lang w:eastAsia="cs-CZ"/>
    </w:rPr>
  </w:style>
  <w:style w:type="paragraph" w:customStyle="1" w:styleId="Citace">
    <w:name w:val="Citace"/>
    <w:basedOn w:val="Normln"/>
    <w:next w:val="Normln"/>
    <w:link w:val="CitaceChar"/>
    <w:uiPriority w:val="29"/>
    <w:qFormat/>
    <w:rsid w:val="00814539"/>
    <w:pPr>
      <w:spacing w:after="0" w:line="240" w:lineRule="auto"/>
    </w:pPr>
    <w:rPr>
      <w:rFonts w:ascii="Times New Roman" w:eastAsia="Calibri" w:hAnsi="Times New Roman" w:cs="Times New Roman"/>
      <w:i/>
      <w:iCs/>
      <w:color w:val="000000"/>
      <w:sz w:val="24"/>
    </w:rPr>
  </w:style>
  <w:style w:type="character" w:customStyle="1" w:styleId="CitaceChar">
    <w:name w:val="Citace Char"/>
    <w:link w:val="Citace"/>
    <w:uiPriority w:val="29"/>
    <w:rsid w:val="00814539"/>
    <w:rPr>
      <w:rFonts w:ascii="Times New Roman" w:eastAsia="Calibri" w:hAnsi="Times New Roman" w:cs="Times New Roman"/>
      <w:i/>
      <w:iCs/>
      <w:color w:val="000000"/>
      <w:sz w:val="24"/>
    </w:rPr>
  </w:style>
  <w:style w:type="paragraph" w:customStyle="1" w:styleId="zkladntext">
    <w:name w:val="základní text"/>
    <w:basedOn w:val="Normln"/>
    <w:rsid w:val="00814539"/>
    <w:pPr>
      <w:overflowPunct w:val="0"/>
      <w:autoSpaceDE w:val="0"/>
      <w:autoSpaceDN w:val="0"/>
      <w:adjustRightInd w:val="0"/>
      <w:spacing w:after="80" w:line="240" w:lineRule="auto"/>
      <w:textAlignment w:val="baseline"/>
    </w:pPr>
    <w:rPr>
      <w:rFonts w:ascii="Times New Roman" w:eastAsia="Times New Roman" w:hAnsi="Times New Roman" w:cs="Times New Roman"/>
      <w:color w:val="000000"/>
      <w:sz w:val="24"/>
      <w:szCs w:val="20"/>
      <w:lang w:eastAsia="cs-CZ"/>
    </w:rPr>
  </w:style>
  <w:style w:type="paragraph" w:customStyle="1" w:styleId="odrazky-delsi">
    <w:name w:val="odrazky-delsi"/>
    <w:basedOn w:val="Normln"/>
    <w:rsid w:val="00814539"/>
    <w:pPr>
      <w:tabs>
        <w:tab w:val="left" w:pos="660"/>
      </w:tabs>
      <w:overflowPunct w:val="0"/>
      <w:autoSpaceDE w:val="0"/>
      <w:autoSpaceDN w:val="0"/>
      <w:adjustRightInd w:val="0"/>
      <w:spacing w:after="34" w:line="240" w:lineRule="auto"/>
      <w:ind w:left="595" w:hanging="215"/>
      <w:textAlignment w:val="baseline"/>
    </w:pPr>
    <w:rPr>
      <w:rFonts w:ascii="Times New Roman" w:eastAsia="Times New Roman" w:hAnsi="Times New Roman" w:cs="Times New Roman"/>
      <w:color w:val="000000"/>
      <w:sz w:val="24"/>
      <w:szCs w:val="20"/>
      <w:lang w:eastAsia="cs-CZ"/>
    </w:rPr>
  </w:style>
  <w:style w:type="paragraph" w:customStyle="1" w:styleId="Noparagraphstyle">
    <w:name w:val="[No paragraph style]"/>
    <w:rsid w:val="00814539"/>
    <w:pPr>
      <w:overflowPunct w:val="0"/>
      <w:autoSpaceDE w:val="0"/>
      <w:autoSpaceDN w:val="0"/>
      <w:adjustRightInd w:val="0"/>
      <w:spacing w:after="0" w:line="288" w:lineRule="auto"/>
      <w:textAlignment w:val="baseline"/>
    </w:pPr>
    <w:rPr>
      <w:rFonts w:ascii="Minion Pro" w:eastAsia="Times New Roman" w:hAnsi="Minion Pro" w:cs="Times New Roman"/>
      <w:color w:val="000000"/>
      <w:sz w:val="24"/>
      <w:szCs w:val="20"/>
      <w:lang w:eastAsia="cs-CZ"/>
    </w:rPr>
  </w:style>
  <w:style w:type="paragraph" w:customStyle="1" w:styleId="mezera">
    <w:name w:val="mezera"/>
    <w:basedOn w:val="Normln"/>
    <w:rsid w:val="0081453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razky-tecky-2uroven">
    <w:name w:val="odrazky-tecky-2uroven"/>
    <w:basedOn w:val="odrazky-delsi"/>
    <w:rsid w:val="00814539"/>
    <w:pPr>
      <w:tabs>
        <w:tab w:val="left" w:pos="760"/>
      </w:tabs>
      <w:ind w:left="760" w:hanging="170"/>
    </w:pPr>
  </w:style>
  <w:style w:type="paragraph" w:customStyle="1" w:styleId="Seznamodrkymoje">
    <w:name w:val="Seznam odrážky moje"/>
    <w:basedOn w:val="Normln"/>
    <w:rsid w:val="00814539"/>
    <w:pPr>
      <w:numPr>
        <w:numId w:val="21"/>
      </w:numPr>
      <w:tabs>
        <w:tab w:val="num" w:pos="284"/>
      </w:tabs>
      <w:spacing w:after="0" w:line="240" w:lineRule="auto"/>
      <w:ind w:left="284" w:hanging="284"/>
    </w:pPr>
    <w:rPr>
      <w:rFonts w:ascii="Times New Roman" w:eastAsia="Times New Roman" w:hAnsi="Times New Roman" w:cs="Times New Roman"/>
      <w:bCs/>
      <w:sz w:val="24"/>
      <w:szCs w:val="20"/>
      <w:lang w:eastAsia="cs-CZ"/>
    </w:rPr>
  </w:style>
  <w:style w:type="paragraph" w:styleId="Zkladntext0">
    <w:name w:val="Body Text"/>
    <w:basedOn w:val="Normln"/>
    <w:link w:val="ZkladntextChar"/>
    <w:rsid w:val="00814539"/>
    <w:pPr>
      <w:spacing w:after="0" w:line="240" w:lineRule="auto"/>
      <w:jc w:val="center"/>
    </w:pPr>
    <w:rPr>
      <w:rFonts w:ascii="Times New Roman" w:eastAsia="Times New Roman" w:hAnsi="Times New Roman" w:cs="Times New Roman"/>
      <w:b/>
      <w:bCs/>
      <w:caps/>
      <w:sz w:val="44"/>
      <w:szCs w:val="44"/>
      <w:lang w:eastAsia="cs-CZ"/>
    </w:rPr>
  </w:style>
  <w:style w:type="character" w:customStyle="1" w:styleId="ZkladntextChar">
    <w:name w:val="Základní text Char"/>
    <w:basedOn w:val="Standardnpsmoodstavce"/>
    <w:link w:val="Zkladntext0"/>
    <w:rsid w:val="00814539"/>
    <w:rPr>
      <w:rFonts w:ascii="Times New Roman" w:eastAsia="Times New Roman" w:hAnsi="Times New Roman" w:cs="Times New Roman"/>
      <w:b/>
      <w:bCs/>
      <w:caps/>
      <w:sz w:val="44"/>
      <w:szCs w:val="44"/>
      <w:lang w:eastAsia="cs-CZ"/>
    </w:rPr>
  </w:style>
  <w:style w:type="paragraph" w:customStyle="1" w:styleId="ABC">
    <w:name w:val="A) B) C)"/>
    <w:basedOn w:val="zkladntext"/>
    <w:rsid w:val="00814539"/>
    <w:pPr>
      <w:spacing w:before="170" w:after="57" w:line="288" w:lineRule="auto"/>
      <w:jc w:val="both"/>
    </w:pPr>
    <w:rPr>
      <w:b/>
      <w:sz w:val="28"/>
    </w:rPr>
  </w:style>
  <w:style w:type="paragraph" w:customStyle="1" w:styleId="vyueovacpoedmit">
    <w:name w:val="vyueovací poedmit"/>
    <w:basedOn w:val="zkladntext"/>
    <w:rsid w:val="00814539"/>
    <w:pPr>
      <w:spacing w:before="113" w:after="113" w:line="288" w:lineRule="auto"/>
      <w:jc w:val="center"/>
    </w:pPr>
    <w:rPr>
      <w:b/>
      <w:sz w:val="32"/>
    </w:rPr>
  </w:style>
  <w:style w:type="paragraph" w:customStyle="1" w:styleId="cislovani">
    <w:name w:val="cislovani"/>
    <w:basedOn w:val="Normln"/>
    <w:rsid w:val="00814539"/>
    <w:pPr>
      <w:tabs>
        <w:tab w:val="left" w:pos="660"/>
      </w:tabs>
      <w:overflowPunct w:val="0"/>
      <w:autoSpaceDE w:val="0"/>
      <w:autoSpaceDN w:val="0"/>
      <w:adjustRightInd w:val="0"/>
      <w:spacing w:after="45" w:line="240" w:lineRule="auto"/>
      <w:ind w:left="680" w:hanging="312"/>
      <w:jc w:val="both"/>
      <w:textAlignment w:val="baseline"/>
    </w:pPr>
    <w:rPr>
      <w:rFonts w:ascii="Times New Roman" w:eastAsia="Times New Roman" w:hAnsi="Times New Roman" w:cs="Times New Roman"/>
      <w:color w:val="000000"/>
      <w:sz w:val="24"/>
      <w:szCs w:val="20"/>
      <w:lang w:eastAsia="cs-CZ"/>
    </w:rPr>
  </w:style>
  <w:style w:type="paragraph" w:customStyle="1" w:styleId="vetvtexturvpzvcharped3b0">
    <w:name w:val="vetvtexturvpzvcharped3b"/>
    <w:basedOn w:val="Normln"/>
    <w:rsid w:val="0081453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dpisek">
    <w:name w:val="nadpisek"/>
    <w:basedOn w:val="zkladntext"/>
    <w:rsid w:val="00814539"/>
    <w:pPr>
      <w:spacing w:before="170"/>
      <w:jc w:val="both"/>
    </w:pPr>
    <w:rPr>
      <w:b/>
    </w:rPr>
  </w:style>
  <w:style w:type="paragraph" w:customStyle="1" w:styleId="nadpisek1">
    <w:name w:val="nadpisek1"/>
    <w:basedOn w:val="nadpisek"/>
    <w:rsid w:val="00814539"/>
    <w:pPr>
      <w:spacing w:before="85" w:after="57" w:line="288" w:lineRule="auto"/>
    </w:pPr>
  </w:style>
  <w:style w:type="paragraph" w:customStyle="1" w:styleId="Tabulkatext">
    <w:name w:val="Tabulka text"/>
    <w:basedOn w:val="Normln"/>
    <w:rsid w:val="00814539"/>
    <w:pPr>
      <w:spacing w:after="0" w:line="240" w:lineRule="auto"/>
    </w:pPr>
    <w:rPr>
      <w:rFonts w:ascii="Arial" w:eastAsia="Times New Roman" w:hAnsi="Arial" w:cs="Times New Roman"/>
      <w:sz w:val="20"/>
      <w:szCs w:val="24"/>
      <w:lang w:eastAsia="cs-CZ"/>
    </w:rPr>
  </w:style>
  <w:style w:type="paragraph" w:customStyle="1" w:styleId="Tabnad1">
    <w:name w:val="Tabnad1"/>
    <w:basedOn w:val="Tabulkatext"/>
    <w:rsid w:val="00814539"/>
    <w:pPr>
      <w:jc w:val="center"/>
    </w:pPr>
    <w:rPr>
      <w:b/>
      <w:sz w:val="28"/>
    </w:rPr>
  </w:style>
  <w:style w:type="paragraph" w:customStyle="1" w:styleId="Tabnad2">
    <w:name w:val="Tabnad2"/>
    <w:basedOn w:val="Tabnad1"/>
    <w:rsid w:val="00814539"/>
    <w:pPr>
      <w:spacing w:before="240"/>
    </w:pPr>
    <w:rPr>
      <w:sz w:val="24"/>
    </w:rPr>
  </w:style>
  <w:style w:type="paragraph" w:customStyle="1" w:styleId="Odrazky">
    <w:name w:val="Odrazky"/>
    <w:basedOn w:val="Normln"/>
    <w:autoRedefine/>
    <w:rsid w:val="00814539"/>
    <w:pPr>
      <w:numPr>
        <w:numId w:val="118"/>
      </w:numPr>
      <w:tabs>
        <w:tab w:val="clear" w:pos="1440"/>
        <w:tab w:val="left" w:pos="189"/>
      </w:tabs>
      <w:spacing w:after="0" w:line="240" w:lineRule="auto"/>
      <w:ind w:left="189" w:hanging="180"/>
    </w:pPr>
    <w:rPr>
      <w:rFonts w:ascii="Arial" w:eastAsia="Times New Roman" w:hAnsi="Arial" w:cs="Arial"/>
      <w:sz w:val="20"/>
      <w:szCs w:val="20"/>
      <w:lang w:eastAsia="cs-CZ"/>
    </w:rPr>
  </w:style>
  <w:style w:type="paragraph" w:customStyle="1" w:styleId="Textbubliny1">
    <w:name w:val="Text bubliny1"/>
    <w:basedOn w:val="Normln"/>
    <w:semiHidden/>
    <w:rsid w:val="00814539"/>
    <w:pPr>
      <w:spacing w:after="0" w:line="240" w:lineRule="auto"/>
      <w:jc w:val="both"/>
    </w:pPr>
    <w:rPr>
      <w:rFonts w:ascii="Tahoma" w:eastAsia="Times New Roman" w:hAnsi="Tahoma" w:cs="Tahoma"/>
      <w:sz w:val="16"/>
      <w:szCs w:val="16"/>
      <w:lang w:eastAsia="cs-CZ"/>
    </w:rPr>
  </w:style>
  <w:style w:type="character" w:styleId="slostrnky">
    <w:name w:val="page number"/>
    <w:basedOn w:val="Standardnpsmoodstavce"/>
    <w:rsid w:val="00814539"/>
  </w:style>
  <w:style w:type="paragraph" w:customStyle="1" w:styleId="VetvtextuRVPZVCharPed3b">
    <w:name w:val="V˝čet v textu_RVPZV Char + Před:  3 b."/>
    <w:basedOn w:val="Normln"/>
    <w:rsid w:val="00814539"/>
    <w:pPr>
      <w:numPr>
        <w:numId w:val="116"/>
      </w:numPr>
      <w:tabs>
        <w:tab w:val="left" w:pos="567"/>
      </w:tabs>
      <w:spacing w:before="60" w:after="0" w:line="240" w:lineRule="auto"/>
      <w:ind w:right="113"/>
      <w:jc w:val="both"/>
    </w:pPr>
    <w:rPr>
      <w:rFonts w:ascii="Times New Roman" w:eastAsia="Times New Roman" w:hAnsi="Times New Roman" w:cs="Times New Roman"/>
      <w:lang w:eastAsia="cs-CZ"/>
    </w:rPr>
  </w:style>
  <w:style w:type="paragraph" w:customStyle="1" w:styleId="CleodrkyRVPZVTun">
    <w:name w:val="CÃle odr∑žky_RVPZVTučnÈ"/>
    <w:basedOn w:val="Normln"/>
    <w:rsid w:val="00814539"/>
    <w:pPr>
      <w:numPr>
        <w:numId w:val="117"/>
      </w:numPr>
      <w:tabs>
        <w:tab w:val="left" w:pos="567"/>
      </w:tabs>
      <w:spacing w:after="0" w:line="240" w:lineRule="auto"/>
    </w:pPr>
    <w:rPr>
      <w:rFonts w:ascii="Times New Roman" w:eastAsia="Times New Roman" w:hAnsi="Times New Roman" w:cs="Times New Roman"/>
      <w:b/>
      <w:bCs/>
      <w:sz w:val="28"/>
      <w:szCs w:val="28"/>
      <w:lang w:eastAsia="cs-CZ"/>
    </w:rPr>
  </w:style>
  <w:style w:type="paragraph" w:customStyle="1" w:styleId="VetvtextuRVPZVCharCharChar">
    <w:name w:val="V˝čet v textu_RVPZV Char Char Char"/>
    <w:basedOn w:val="Normln"/>
    <w:rsid w:val="00814539"/>
    <w:pPr>
      <w:numPr>
        <w:numId w:val="115"/>
      </w:numPr>
      <w:tabs>
        <w:tab w:val="left" w:pos="567"/>
      </w:tabs>
      <w:spacing w:before="60" w:after="0" w:line="240" w:lineRule="auto"/>
      <w:jc w:val="both"/>
    </w:pPr>
    <w:rPr>
      <w:rFonts w:ascii="Times New Roman" w:eastAsia="Times New Roman" w:hAnsi="Times New Roman" w:cs="Times New Roman"/>
      <w:lang w:eastAsia="cs-CZ"/>
    </w:rPr>
  </w:style>
  <w:style w:type="paragraph" w:customStyle="1" w:styleId="VetvtextuRVPZVCharChar">
    <w:name w:val="V˝čet v textu_RVPZV Char Char"/>
    <w:basedOn w:val="Normln"/>
    <w:rsid w:val="00814539"/>
    <w:pPr>
      <w:tabs>
        <w:tab w:val="left" w:pos="567"/>
      </w:tabs>
      <w:spacing w:before="60" w:after="0" w:line="240" w:lineRule="auto"/>
      <w:jc w:val="both"/>
    </w:pPr>
    <w:rPr>
      <w:rFonts w:ascii="Times New Roman" w:eastAsia="Times New Roman" w:hAnsi="Times New Roman" w:cs="Times New Roman"/>
      <w:lang w:eastAsia="cs-CZ"/>
    </w:rPr>
  </w:style>
  <w:style w:type="paragraph" w:styleId="Zkladntext2">
    <w:name w:val="Body Text 2"/>
    <w:basedOn w:val="Normln"/>
    <w:link w:val="Zkladntext2Char"/>
    <w:rsid w:val="00814539"/>
    <w:pPr>
      <w:spacing w:after="0" w:line="240" w:lineRule="auto"/>
    </w:pPr>
    <w:rPr>
      <w:rFonts w:ascii="Times New Roman" w:eastAsia="Times New Roman" w:hAnsi="Times New Roman" w:cs="Times New Roman"/>
      <w:sz w:val="28"/>
      <w:szCs w:val="28"/>
      <w:lang w:eastAsia="cs-CZ"/>
    </w:rPr>
  </w:style>
  <w:style w:type="character" w:customStyle="1" w:styleId="Zkladntext2Char">
    <w:name w:val="Základní text 2 Char"/>
    <w:basedOn w:val="Standardnpsmoodstavce"/>
    <w:link w:val="Zkladntext2"/>
    <w:rsid w:val="00814539"/>
    <w:rPr>
      <w:rFonts w:ascii="Times New Roman" w:eastAsia="Times New Roman" w:hAnsi="Times New Roman" w:cs="Times New Roman"/>
      <w:sz w:val="28"/>
      <w:szCs w:val="28"/>
      <w:lang w:eastAsia="cs-CZ"/>
    </w:rPr>
  </w:style>
  <w:style w:type="paragraph" w:styleId="Zkladntext3">
    <w:name w:val="Body Text 3"/>
    <w:basedOn w:val="Normln"/>
    <w:link w:val="Zkladntext3Char"/>
    <w:rsid w:val="00814539"/>
    <w:pPr>
      <w:spacing w:after="0" w:line="240" w:lineRule="auto"/>
      <w:jc w:val="both"/>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rsid w:val="0081453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814539"/>
    <w:pPr>
      <w:spacing w:after="0" w:line="240" w:lineRule="auto"/>
      <w:ind w:firstLine="708"/>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rsid w:val="00814539"/>
    <w:rPr>
      <w:rFonts w:ascii="Times New Roman" w:eastAsia="Times New Roman" w:hAnsi="Times New Roman" w:cs="Times New Roman"/>
      <w:sz w:val="24"/>
      <w:szCs w:val="24"/>
      <w:lang w:eastAsia="cs-CZ"/>
    </w:rPr>
  </w:style>
  <w:style w:type="paragraph" w:customStyle="1" w:styleId="zsady">
    <w:name w:val="z∑sady"/>
    <w:basedOn w:val="Normln"/>
    <w:rsid w:val="00814539"/>
    <w:pPr>
      <w:tabs>
        <w:tab w:val="left" w:pos="567"/>
      </w:tabs>
      <w:spacing w:before="20" w:after="0" w:line="240" w:lineRule="auto"/>
      <w:ind w:left="567"/>
      <w:jc w:val="both"/>
    </w:pPr>
    <w:rPr>
      <w:rFonts w:ascii="Times New Roman" w:eastAsia="Times New Roman" w:hAnsi="Times New Roman" w:cs="Times New Roman"/>
      <w:lang w:eastAsia="cs-CZ"/>
    </w:rPr>
  </w:style>
  <w:style w:type="paragraph" w:customStyle="1" w:styleId="TextodkrajeRVPZV">
    <w:name w:val="Text_od kraje_RVPZV"/>
    <w:basedOn w:val="Zkladntextodsazen2"/>
    <w:rsid w:val="00814539"/>
  </w:style>
  <w:style w:type="character" w:customStyle="1" w:styleId="StylTextodkrajeRVPZVnenKurzvaCharCharCharCharCharCharCharCharCharCharCharCharCharCharCharChar">
    <w:name w:val="Styl Text_od kraje_RVPZV + nenÃ KurzÃva Char Char Char Char Char Char Char Char Char Char Char Char Char Char Char Char"/>
    <w:rsid w:val="00814539"/>
    <w:rPr>
      <w:i/>
      <w:iCs/>
      <w:noProof w:val="0"/>
      <w:sz w:val="24"/>
      <w:szCs w:val="24"/>
      <w:lang w:val="cs-CZ" w:eastAsia="cs-CZ"/>
    </w:rPr>
  </w:style>
  <w:style w:type="paragraph" w:styleId="Zkladntextodsazen2">
    <w:name w:val="Body Text Indent 2"/>
    <w:basedOn w:val="Normln"/>
    <w:link w:val="Zkladntextodsazen2Char"/>
    <w:rsid w:val="00814539"/>
    <w:pPr>
      <w:spacing w:after="120" w:line="480" w:lineRule="auto"/>
      <w:ind w:left="283"/>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814539"/>
    <w:rPr>
      <w:rFonts w:ascii="Times New Roman" w:eastAsia="Times New Roman" w:hAnsi="Times New Roman" w:cs="Times New Roman"/>
      <w:sz w:val="24"/>
      <w:szCs w:val="24"/>
      <w:lang w:eastAsia="cs-CZ"/>
    </w:rPr>
  </w:style>
  <w:style w:type="paragraph" w:styleId="Obsah5">
    <w:name w:val="toc 5"/>
    <w:basedOn w:val="Normln"/>
    <w:next w:val="Normln"/>
    <w:autoRedefine/>
    <w:uiPriority w:val="39"/>
    <w:rsid w:val="00814539"/>
    <w:pPr>
      <w:spacing w:after="0" w:line="240" w:lineRule="auto"/>
      <w:ind w:left="720"/>
    </w:pPr>
    <w:rPr>
      <w:rFonts w:ascii="Times New Roman" w:eastAsia="Times New Roman" w:hAnsi="Times New Roman" w:cs="Times New Roman"/>
      <w:sz w:val="20"/>
      <w:szCs w:val="20"/>
      <w:lang w:eastAsia="cs-CZ"/>
    </w:rPr>
  </w:style>
  <w:style w:type="paragraph" w:styleId="Obsah6">
    <w:name w:val="toc 6"/>
    <w:basedOn w:val="Normln"/>
    <w:next w:val="Normln"/>
    <w:autoRedefine/>
    <w:uiPriority w:val="39"/>
    <w:rsid w:val="00814539"/>
    <w:pPr>
      <w:spacing w:after="0" w:line="240" w:lineRule="auto"/>
      <w:ind w:left="960"/>
    </w:pPr>
    <w:rPr>
      <w:rFonts w:ascii="Times New Roman" w:eastAsia="Times New Roman" w:hAnsi="Times New Roman" w:cs="Times New Roman"/>
      <w:sz w:val="20"/>
      <w:szCs w:val="20"/>
      <w:lang w:eastAsia="cs-CZ"/>
    </w:rPr>
  </w:style>
  <w:style w:type="paragraph" w:styleId="Obsah7">
    <w:name w:val="toc 7"/>
    <w:basedOn w:val="Normln"/>
    <w:next w:val="Normln"/>
    <w:autoRedefine/>
    <w:uiPriority w:val="39"/>
    <w:rsid w:val="00814539"/>
    <w:pPr>
      <w:spacing w:after="0" w:line="240" w:lineRule="auto"/>
      <w:ind w:left="1200"/>
    </w:pPr>
    <w:rPr>
      <w:rFonts w:ascii="Times New Roman" w:eastAsia="Times New Roman" w:hAnsi="Times New Roman" w:cs="Times New Roman"/>
      <w:sz w:val="20"/>
      <w:szCs w:val="20"/>
      <w:lang w:eastAsia="cs-CZ"/>
    </w:rPr>
  </w:style>
  <w:style w:type="paragraph" w:styleId="Obsah8">
    <w:name w:val="toc 8"/>
    <w:basedOn w:val="Normln"/>
    <w:next w:val="Normln"/>
    <w:autoRedefine/>
    <w:uiPriority w:val="39"/>
    <w:rsid w:val="00814539"/>
    <w:pPr>
      <w:spacing w:after="0" w:line="240" w:lineRule="auto"/>
      <w:ind w:left="1440"/>
    </w:pPr>
    <w:rPr>
      <w:rFonts w:ascii="Times New Roman" w:eastAsia="Times New Roman" w:hAnsi="Times New Roman" w:cs="Times New Roman"/>
      <w:sz w:val="20"/>
      <w:szCs w:val="20"/>
      <w:lang w:eastAsia="cs-CZ"/>
    </w:rPr>
  </w:style>
  <w:style w:type="paragraph" w:styleId="Obsah9">
    <w:name w:val="toc 9"/>
    <w:basedOn w:val="Normln"/>
    <w:next w:val="Normln"/>
    <w:autoRedefine/>
    <w:uiPriority w:val="39"/>
    <w:rsid w:val="00814539"/>
    <w:pPr>
      <w:spacing w:after="0" w:line="240" w:lineRule="auto"/>
      <w:ind w:left="1680"/>
    </w:pPr>
    <w:rPr>
      <w:rFonts w:ascii="Times New Roman" w:eastAsia="Times New Roman" w:hAnsi="Times New Roman" w:cs="Times New Roman"/>
      <w:sz w:val="20"/>
      <w:szCs w:val="20"/>
      <w:lang w:eastAsia="cs-CZ"/>
    </w:rPr>
  </w:style>
  <w:style w:type="character" w:customStyle="1" w:styleId="OdstavecChar">
    <w:name w:val="Odstavec Char"/>
    <w:rsid w:val="00814539"/>
    <w:rPr>
      <w:noProof w:val="0"/>
      <w:sz w:val="24"/>
      <w:szCs w:val="24"/>
      <w:lang w:val="cs-CZ" w:eastAsia="cs-CZ" w:bidi="ar-SA"/>
    </w:rPr>
  </w:style>
  <w:style w:type="paragraph" w:customStyle="1" w:styleId="Odsr">
    <w:name w:val="Odsr"/>
    <w:basedOn w:val="Normln"/>
    <w:rsid w:val="00814539"/>
    <w:pPr>
      <w:spacing w:after="0" w:line="240" w:lineRule="auto"/>
      <w:jc w:val="both"/>
    </w:pPr>
    <w:rPr>
      <w:rFonts w:ascii="Times New Roman" w:eastAsia="Times New Roman" w:hAnsi="Times New Roman" w:cs="Times New Roman"/>
      <w:sz w:val="24"/>
      <w:szCs w:val="24"/>
      <w:lang w:eastAsia="cs-CZ"/>
    </w:rPr>
  </w:style>
  <w:style w:type="paragraph" w:customStyle="1" w:styleId="zsady0">
    <w:name w:val="zásady"/>
    <w:basedOn w:val="Normln"/>
    <w:rsid w:val="00814539"/>
    <w:pPr>
      <w:tabs>
        <w:tab w:val="left" w:pos="567"/>
      </w:tabs>
      <w:spacing w:before="20" w:after="0" w:line="240" w:lineRule="auto"/>
      <w:ind w:left="567"/>
      <w:jc w:val="both"/>
    </w:pPr>
    <w:rPr>
      <w:rFonts w:ascii="Times New Roman" w:eastAsia="Times New Roman" w:hAnsi="Times New Roman" w:cs="Times New Roman"/>
      <w:lang w:eastAsia="cs-CZ"/>
    </w:rPr>
  </w:style>
  <w:style w:type="paragraph" w:styleId="Zkladntextodsazen">
    <w:name w:val="Body Text Indent"/>
    <w:basedOn w:val="Normln"/>
    <w:link w:val="ZkladntextodsazenChar"/>
    <w:rsid w:val="00814539"/>
    <w:pPr>
      <w:spacing w:after="0" w:line="240" w:lineRule="auto"/>
      <w:ind w:left="360"/>
      <w:jc w:val="both"/>
    </w:pPr>
    <w:rPr>
      <w:rFonts w:ascii="Arial" w:eastAsia="Times New Roman" w:hAnsi="Arial" w:cs="Times New Roman"/>
      <w:sz w:val="24"/>
      <w:szCs w:val="20"/>
      <w:lang w:eastAsia="cs-CZ"/>
    </w:rPr>
  </w:style>
  <w:style w:type="character" w:customStyle="1" w:styleId="ZkladntextodsazenChar">
    <w:name w:val="Základní text odsazený Char"/>
    <w:basedOn w:val="Standardnpsmoodstavce"/>
    <w:link w:val="Zkladntextodsazen"/>
    <w:rsid w:val="00814539"/>
    <w:rPr>
      <w:rFonts w:ascii="Arial" w:eastAsia="Times New Roman" w:hAnsi="Arial" w:cs="Times New Roman"/>
      <w:sz w:val="24"/>
      <w:szCs w:val="20"/>
      <w:lang w:eastAsia="cs-CZ"/>
    </w:rPr>
  </w:style>
  <w:style w:type="paragraph" w:customStyle="1" w:styleId="Tabulkanad3">
    <w:name w:val="Tabulka nad3"/>
    <w:basedOn w:val="Tabulkatext"/>
    <w:rsid w:val="00814539"/>
    <w:pPr>
      <w:jc w:val="center"/>
    </w:pPr>
    <w:rPr>
      <w:b/>
      <w:bCs/>
      <w:sz w:val="22"/>
    </w:rPr>
  </w:style>
  <w:style w:type="paragraph" w:customStyle="1" w:styleId="odst">
    <w:name w:val="odst"/>
    <w:basedOn w:val="Normln"/>
    <w:rsid w:val="00814539"/>
    <w:pPr>
      <w:spacing w:after="0" w:line="240" w:lineRule="auto"/>
      <w:jc w:val="both"/>
    </w:pPr>
    <w:rPr>
      <w:rFonts w:ascii="Times New Roman" w:eastAsia="Times New Roman" w:hAnsi="Times New Roman" w:cs="Times New Roman"/>
      <w:sz w:val="24"/>
      <w:szCs w:val="24"/>
      <w:lang w:eastAsia="cs-CZ"/>
    </w:rPr>
  </w:style>
  <w:style w:type="paragraph" w:customStyle="1" w:styleId="MezeraRVPZV">
    <w:name w:val="Mezera_RVPZV"/>
    <w:basedOn w:val="Normln"/>
    <w:rsid w:val="00814539"/>
    <w:pPr>
      <w:spacing w:after="0" w:line="240" w:lineRule="auto"/>
    </w:pPr>
    <w:rPr>
      <w:rFonts w:ascii="Times New Roman" w:eastAsia="Times New Roman" w:hAnsi="Times New Roman" w:cs="Times New Roman"/>
      <w:lang w:eastAsia="cs-CZ"/>
    </w:rPr>
  </w:style>
  <w:style w:type="paragraph" w:customStyle="1" w:styleId="NadpiskapitolyRVPZV16bTunVlevo0cmPedsazen">
    <w:name w:val="Nadpis kapitoly_RVPZV 16 b. Tučné + Vlevo:  0 cm Předsazení:..."/>
    <w:basedOn w:val="Normln"/>
    <w:rsid w:val="0081453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814539"/>
    <w:pPr>
      <w:spacing w:before="120" w:after="0" w:line="240" w:lineRule="auto"/>
      <w:ind w:firstLine="567"/>
      <w:jc w:val="both"/>
    </w:pPr>
    <w:rPr>
      <w:rFonts w:ascii="Times New Roman" w:eastAsia="Times New Roman" w:hAnsi="Times New Roman" w:cs="Times New Roman"/>
      <w:lang w:val="x-none" w:eastAsia="x-none"/>
    </w:rPr>
  </w:style>
  <w:style w:type="character" w:customStyle="1" w:styleId="TextodatsvecRVPZV11bZarovnatdoblokuPrvndek1cmPed6bChar">
    <w:name w:val="Text odatsvec_RVPZV 11 b. Zarovnat do bloku První řádek:  1 cm Před:  6 b. Char"/>
    <w:link w:val="TextodatsvecRVPZV11bZarovnatdoblokuPrvndek1cmPed6b"/>
    <w:rsid w:val="00814539"/>
    <w:rPr>
      <w:rFonts w:ascii="Times New Roman" w:eastAsia="Times New Roman" w:hAnsi="Times New Roman" w:cs="Times New Roman"/>
      <w:lang w:val="x-none" w:eastAsia="x-none"/>
    </w:rPr>
  </w:style>
  <w:style w:type="paragraph" w:customStyle="1" w:styleId="Pkladytext">
    <w:name w:val="Příklady text"/>
    <w:basedOn w:val="Normln"/>
    <w:link w:val="PkladytextChar"/>
    <w:rsid w:val="00814539"/>
    <w:pPr>
      <w:tabs>
        <w:tab w:val="left" w:pos="1701"/>
      </w:tabs>
      <w:spacing w:before="120" w:after="0" w:line="240" w:lineRule="auto"/>
      <w:ind w:left="1701"/>
      <w:jc w:val="both"/>
    </w:pPr>
    <w:rPr>
      <w:rFonts w:ascii="Calibri" w:eastAsia="Times New Roman" w:hAnsi="Calibri" w:cs="Times New Roman"/>
      <w:spacing w:val="8"/>
      <w:kern w:val="16"/>
      <w:szCs w:val="24"/>
      <w:lang w:val="x-none" w:eastAsia="x-none"/>
    </w:rPr>
  </w:style>
  <w:style w:type="character" w:customStyle="1" w:styleId="PkladytextChar">
    <w:name w:val="Příklady text Char"/>
    <w:link w:val="Pkladytext"/>
    <w:rsid w:val="00814539"/>
    <w:rPr>
      <w:rFonts w:ascii="Calibri" w:eastAsia="Times New Roman" w:hAnsi="Calibri" w:cs="Times New Roman"/>
      <w:spacing w:val="8"/>
      <w:kern w:val="16"/>
      <w:szCs w:val="24"/>
      <w:lang w:val="x-none" w:eastAsia="x-none"/>
    </w:rPr>
  </w:style>
  <w:style w:type="paragraph" w:styleId="Seznam">
    <w:name w:val="List"/>
    <w:basedOn w:val="Normln"/>
    <w:rsid w:val="00814539"/>
    <w:pPr>
      <w:spacing w:after="0" w:line="240" w:lineRule="auto"/>
      <w:ind w:left="283" w:hanging="283"/>
      <w:jc w:val="both"/>
    </w:pPr>
    <w:rPr>
      <w:rFonts w:ascii="Times New Roman" w:eastAsia="Times New Roman" w:hAnsi="Times New Roman" w:cs="Times New Roman"/>
      <w:sz w:val="24"/>
      <w:szCs w:val="24"/>
      <w:lang w:eastAsia="cs-CZ"/>
    </w:rPr>
  </w:style>
  <w:style w:type="paragraph" w:styleId="Seznam2">
    <w:name w:val="List 2"/>
    <w:basedOn w:val="Normln"/>
    <w:rsid w:val="00814539"/>
    <w:pPr>
      <w:spacing w:after="0" w:line="240" w:lineRule="auto"/>
      <w:ind w:left="566" w:hanging="283"/>
      <w:jc w:val="both"/>
    </w:pPr>
    <w:rPr>
      <w:rFonts w:ascii="Times New Roman" w:eastAsia="Times New Roman" w:hAnsi="Times New Roman" w:cs="Times New Roman"/>
      <w:sz w:val="24"/>
      <w:szCs w:val="24"/>
      <w:lang w:eastAsia="cs-CZ"/>
    </w:rPr>
  </w:style>
  <w:style w:type="paragraph" w:styleId="Seznamsodrkami">
    <w:name w:val="List Bullet"/>
    <w:basedOn w:val="Normln"/>
    <w:autoRedefine/>
    <w:rsid w:val="00814539"/>
    <w:pPr>
      <w:numPr>
        <w:numId w:val="119"/>
      </w:numPr>
      <w:spacing w:after="0" w:line="240" w:lineRule="auto"/>
      <w:jc w:val="both"/>
    </w:pPr>
    <w:rPr>
      <w:rFonts w:ascii="Times New Roman" w:eastAsia="Times New Roman" w:hAnsi="Times New Roman" w:cs="Times New Roman"/>
      <w:sz w:val="24"/>
      <w:szCs w:val="24"/>
      <w:lang w:eastAsia="cs-CZ"/>
    </w:rPr>
  </w:style>
  <w:style w:type="paragraph" w:styleId="Seznamsodrkami2">
    <w:name w:val="List Bullet 2"/>
    <w:basedOn w:val="Normln"/>
    <w:autoRedefine/>
    <w:rsid w:val="00814539"/>
    <w:pPr>
      <w:numPr>
        <w:numId w:val="120"/>
      </w:numPr>
      <w:spacing w:after="0" w:line="240" w:lineRule="auto"/>
      <w:jc w:val="both"/>
    </w:pPr>
    <w:rPr>
      <w:rFonts w:ascii="Times New Roman" w:eastAsia="Times New Roman" w:hAnsi="Times New Roman" w:cs="Times New Roman"/>
      <w:sz w:val="24"/>
      <w:szCs w:val="24"/>
      <w:lang w:eastAsia="cs-CZ"/>
    </w:rPr>
  </w:style>
  <w:style w:type="paragraph" w:styleId="Pokraovnseznamu2">
    <w:name w:val="List Continue 2"/>
    <w:basedOn w:val="Normln"/>
    <w:rsid w:val="00814539"/>
    <w:pPr>
      <w:spacing w:after="120" w:line="240" w:lineRule="auto"/>
      <w:ind w:left="566"/>
      <w:jc w:val="both"/>
    </w:pPr>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814539"/>
    <w:pPr>
      <w:spacing w:after="60" w:line="240" w:lineRule="auto"/>
      <w:jc w:val="center"/>
      <w:outlineLvl w:val="1"/>
    </w:pPr>
    <w:rPr>
      <w:rFonts w:ascii="Arial" w:eastAsia="Times New Roman" w:hAnsi="Arial" w:cs="Arial"/>
      <w:sz w:val="24"/>
      <w:szCs w:val="24"/>
      <w:lang w:eastAsia="cs-CZ"/>
    </w:rPr>
  </w:style>
  <w:style w:type="character" w:customStyle="1" w:styleId="PodnadpisChar">
    <w:name w:val="Podnadpis Char"/>
    <w:basedOn w:val="Standardnpsmoodstavce"/>
    <w:link w:val="Podnadpis"/>
    <w:rsid w:val="00814539"/>
    <w:rPr>
      <w:rFonts w:ascii="Arial" w:eastAsia="Times New Roman" w:hAnsi="Arial" w:cs="Arial"/>
      <w:sz w:val="24"/>
      <w:szCs w:val="24"/>
      <w:lang w:eastAsia="cs-CZ"/>
    </w:rPr>
  </w:style>
  <w:style w:type="paragraph" w:customStyle="1" w:styleId="obdobi">
    <w:name w:val="obdobi"/>
    <w:basedOn w:val="zkladntext"/>
    <w:rsid w:val="00814539"/>
    <w:pPr>
      <w:spacing w:before="142" w:after="57" w:line="288" w:lineRule="auto"/>
      <w:jc w:val="both"/>
    </w:pPr>
    <w:rPr>
      <w:b/>
    </w:rPr>
  </w:style>
  <w:style w:type="character" w:customStyle="1" w:styleId="podtrzene">
    <w:name w:val="podtrzene?"/>
    <w:rsid w:val="00814539"/>
    <w:rPr>
      <w:b/>
      <w:u w:val="none"/>
    </w:rPr>
  </w:style>
  <w:style w:type="paragraph" w:styleId="Titulek">
    <w:name w:val="caption"/>
    <w:basedOn w:val="Normln"/>
    <w:next w:val="Normln"/>
    <w:qFormat/>
    <w:rsid w:val="00814539"/>
    <w:pPr>
      <w:spacing w:after="0" w:line="240" w:lineRule="auto"/>
      <w:jc w:val="both"/>
    </w:pPr>
    <w:rPr>
      <w:rFonts w:ascii="Times New Roman" w:eastAsia="Times New Roman" w:hAnsi="Times New Roman" w:cs="Times New Roman"/>
      <w:b/>
      <w:bCs/>
      <w:sz w:val="20"/>
      <w:szCs w:val="20"/>
      <w:lang w:eastAsia="cs-CZ"/>
    </w:rPr>
  </w:style>
  <w:style w:type="paragraph" w:styleId="Zkladntext-prvnodsazen">
    <w:name w:val="Body Text First Indent"/>
    <w:basedOn w:val="Zkladntext0"/>
    <w:link w:val="Zkladntext-prvnodsazenChar"/>
    <w:rsid w:val="00814539"/>
    <w:pPr>
      <w:spacing w:after="120"/>
      <w:ind w:firstLine="210"/>
      <w:jc w:val="both"/>
    </w:pPr>
    <w:rPr>
      <w:b w:val="0"/>
      <w:bCs w:val="0"/>
      <w:caps w:val="0"/>
      <w:sz w:val="24"/>
      <w:szCs w:val="24"/>
    </w:rPr>
  </w:style>
  <w:style w:type="character" w:customStyle="1" w:styleId="Zkladntext-prvnodsazenChar">
    <w:name w:val="Základní text - první odsazený Char"/>
    <w:basedOn w:val="ZkladntextChar"/>
    <w:link w:val="Zkladntext-prvnodsazen"/>
    <w:rsid w:val="00814539"/>
    <w:rPr>
      <w:rFonts w:ascii="Times New Roman" w:eastAsia="Times New Roman" w:hAnsi="Times New Roman" w:cs="Times New Roman"/>
      <w:b w:val="0"/>
      <w:bCs w:val="0"/>
      <w:caps w:val="0"/>
      <w:sz w:val="24"/>
      <w:szCs w:val="24"/>
      <w:lang w:eastAsia="cs-CZ"/>
    </w:rPr>
  </w:style>
  <w:style w:type="paragraph" w:styleId="Zkladntext-prvnodsazen2">
    <w:name w:val="Body Text First Indent 2"/>
    <w:basedOn w:val="Zkladntextodsazen"/>
    <w:link w:val="Zkladntext-prvnodsazen2Char"/>
    <w:rsid w:val="00814539"/>
    <w:pPr>
      <w:spacing w:after="120"/>
      <w:ind w:left="283" w:firstLine="210"/>
    </w:pPr>
    <w:rPr>
      <w:rFonts w:ascii="Times New Roman" w:hAnsi="Times New Roman"/>
      <w:szCs w:val="24"/>
    </w:rPr>
  </w:style>
  <w:style w:type="character" w:customStyle="1" w:styleId="Zkladntext-prvnodsazen2Char">
    <w:name w:val="Základní text - první odsazený 2 Char"/>
    <w:basedOn w:val="ZkladntextodsazenChar"/>
    <w:link w:val="Zkladntext-prvnodsazen2"/>
    <w:rsid w:val="00814539"/>
    <w:rPr>
      <w:rFonts w:ascii="Times New Roman" w:eastAsia="Times New Roman" w:hAnsi="Times New Roman" w:cs="Times New Roman"/>
      <w:sz w:val="24"/>
      <w:szCs w:val="24"/>
      <w:lang w:eastAsia="cs-CZ"/>
    </w:rPr>
  </w:style>
  <w:style w:type="paragraph" w:customStyle="1" w:styleId="Textneodraen">
    <w:name w:val="Text neodražený"/>
    <w:basedOn w:val="Normln"/>
    <w:rsid w:val="00814539"/>
    <w:pPr>
      <w:spacing w:before="60" w:after="0" w:line="240" w:lineRule="auto"/>
      <w:jc w:val="both"/>
    </w:pPr>
    <w:rPr>
      <w:rFonts w:ascii="Times New Roman" w:eastAsia="Times New Roman" w:hAnsi="Times New Roman" w:cs="Times New Roman"/>
      <w:kern w:val="16"/>
      <w:sz w:val="24"/>
      <w:szCs w:val="20"/>
      <w:lang w:eastAsia="cs-CZ"/>
    </w:rPr>
  </w:style>
  <w:style w:type="paragraph" w:customStyle="1" w:styleId="Obsahtabulky">
    <w:name w:val="Obsah tabulky"/>
    <w:basedOn w:val="Zkladntext0"/>
    <w:rsid w:val="00814539"/>
    <w:pPr>
      <w:widowControl w:val="0"/>
      <w:suppressLineNumbers/>
      <w:suppressAutoHyphens/>
      <w:spacing w:after="120"/>
      <w:jc w:val="left"/>
    </w:pPr>
    <w:rPr>
      <w:rFonts w:eastAsia="Lucida Sans Unicode"/>
      <w:b w:val="0"/>
      <w:bCs w:val="0"/>
      <w:caps w:val="0"/>
      <w:sz w:val="24"/>
      <w:szCs w:val="24"/>
    </w:rPr>
  </w:style>
  <w:style w:type="paragraph" w:customStyle="1" w:styleId="vzdilvacoblast">
    <w:name w:val="vzdilávací oblast"/>
    <w:basedOn w:val="vyueovacpoedmit"/>
    <w:rsid w:val="00814539"/>
    <w:rPr>
      <w:caps/>
    </w:rPr>
  </w:style>
  <w:style w:type="paragraph" w:styleId="Normlnweb">
    <w:name w:val="Normal (Web)"/>
    <w:basedOn w:val="Normln"/>
    <w:rsid w:val="0081453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2">
    <w:name w:val="po2"/>
    <w:basedOn w:val="Normln"/>
    <w:rsid w:val="0081453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dpiskapitoly">
    <w:name w:val="nadpis kapitoly"/>
    <w:basedOn w:val="zkladntext"/>
    <w:rsid w:val="00814539"/>
    <w:pPr>
      <w:tabs>
        <w:tab w:val="left" w:pos="380"/>
      </w:tabs>
      <w:spacing w:after="340" w:line="288" w:lineRule="auto"/>
      <w:jc w:val="both"/>
    </w:pPr>
    <w:rPr>
      <w:b/>
      <w:sz w:val="36"/>
    </w:rPr>
  </w:style>
  <w:style w:type="character" w:styleId="Zdraznnjemn">
    <w:name w:val="Subtle Emphasis"/>
    <w:uiPriority w:val="19"/>
    <w:qFormat/>
    <w:rsid w:val="00814539"/>
    <w:rPr>
      <w:i/>
      <w:iCs/>
      <w:color w:val="808080"/>
    </w:rPr>
  </w:style>
  <w:style w:type="paragraph" w:customStyle="1" w:styleId="tabov">
    <w:name w:val="tab ov"/>
    <w:basedOn w:val="Normln"/>
    <w:link w:val="tabovChar"/>
    <w:rsid w:val="00814539"/>
    <w:pPr>
      <w:tabs>
        <w:tab w:val="left" w:pos="567"/>
      </w:tabs>
      <w:spacing w:before="60" w:after="0" w:line="240" w:lineRule="auto"/>
      <w:ind w:left="57"/>
    </w:pPr>
    <w:rPr>
      <w:rFonts w:ascii="Times New Roman" w:eastAsia="Times New Roman" w:hAnsi="Times New Roman" w:cs="Times New Roman"/>
      <w:b/>
      <w:bCs/>
      <w:lang w:eastAsia="cs-CZ"/>
    </w:rPr>
  </w:style>
  <w:style w:type="paragraph" w:customStyle="1" w:styleId="tabzak">
    <w:name w:val="tab zak"/>
    <w:basedOn w:val="Normln"/>
    <w:rsid w:val="00814539"/>
    <w:pPr>
      <w:spacing w:before="60" w:after="0" w:line="240" w:lineRule="auto"/>
      <w:ind w:left="57"/>
      <w:jc w:val="both"/>
    </w:pPr>
    <w:rPr>
      <w:rFonts w:ascii="Times New Roman" w:eastAsia="Times New Roman" w:hAnsi="Times New Roman" w:cs="Times New Roman"/>
      <w:lang w:eastAsia="cs-CZ"/>
    </w:rPr>
  </w:style>
  <w:style w:type="paragraph" w:customStyle="1" w:styleId="Styl11bTunKurzvaVpravo02cmPed1b">
    <w:name w:val="Styl 11 b. Tučné Kurzíva Vpravo:  02 cm Před:  1 b."/>
    <w:basedOn w:val="Normln"/>
    <w:link w:val="Styl11bTunKurzvaVpravo02cmPed1bChar"/>
    <w:rsid w:val="00814539"/>
    <w:pPr>
      <w:numPr>
        <w:numId w:val="158"/>
      </w:numPr>
      <w:autoSpaceDE w:val="0"/>
      <w:autoSpaceDN w:val="0"/>
      <w:spacing w:before="20" w:after="0" w:line="240" w:lineRule="auto"/>
      <w:ind w:right="113"/>
    </w:pPr>
    <w:rPr>
      <w:rFonts w:ascii="Times New Roman" w:eastAsia="Times New Roman" w:hAnsi="Times New Roman" w:cs="Times New Roman"/>
      <w:b/>
      <w:bCs/>
      <w:i/>
      <w:iCs/>
      <w:lang w:eastAsia="cs-CZ"/>
    </w:rPr>
  </w:style>
  <w:style w:type="character" w:customStyle="1" w:styleId="Styl11bTunKurzvaVpravo02cmPed1bChar">
    <w:name w:val="Styl 11 b. Tučné Kurzíva Vpravo:  02 cm Před:  1 b. Char"/>
    <w:link w:val="Styl11bTunKurzvaVpravo02cmPed1b"/>
    <w:rsid w:val="00814539"/>
    <w:rPr>
      <w:rFonts w:ascii="Times New Roman" w:eastAsia="Times New Roman" w:hAnsi="Times New Roman" w:cs="Times New Roman"/>
      <w:b/>
      <w:bCs/>
      <w:i/>
      <w:iCs/>
      <w:lang w:eastAsia="cs-CZ"/>
    </w:rPr>
  </w:style>
  <w:style w:type="character" w:customStyle="1" w:styleId="tabovChar">
    <w:name w:val="tab ov Char"/>
    <w:link w:val="tabov"/>
    <w:uiPriority w:val="99"/>
    <w:rsid w:val="00814539"/>
    <w:rPr>
      <w:rFonts w:ascii="Times New Roman" w:eastAsia="Times New Roman" w:hAnsi="Times New Roman" w:cs="Times New Roman"/>
      <w:b/>
      <w:bCs/>
      <w:lang w:eastAsia="cs-CZ"/>
    </w:rPr>
  </w:style>
  <w:style w:type="paragraph" w:customStyle="1" w:styleId="tabhlavni">
    <w:name w:val="tab hlavni"/>
    <w:basedOn w:val="Normln"/>
    <w:link w:val="tabhlavniChar"/>
    <w:rsid w:val="00814539"/>
    <w:pPr>
      <w:autoSpaceDE w:val="0"/>
      <w:autoSpaceDN w:val="0"/>
      <w:spacing w:before="120" w:after="0" w:line="240" w:lineRule="auto"/>
      <w:ind w:left="57"/>
    </w:pPr>
    <w:rPr>
      <w:rFonts w:ascii="Times New Roman" w:eastAsia="Times New Roman" w:hAnsi="Times New Roman" w:cs="Times New Roman"/>
      <w:b/>
      <w:bCs/>
      <w:i/>
      <w:iCs/>
      <w:caps/>
      <w:lang w:eastAsia="cs-CZ"/>
    </w:rPr>
  </w:style>
  <w:style w:type="character" w:customStyle="1" w:styleId="tabhlavniChar">
    <w:name w:val="tab hlavni Char"/>
    <w:link w:val="tabhlavni"/>
    <w:rsid w:val="00814539"/>
    <w:rPr>
      <w:rFonts w:ascii="Times New Roman" w:eastAsia="Times New Roman" w:hAnsi="Times New Roman" w:cs="Times New Roman"/>
      <w:b/>
      <w:bCs/>
      <w:i/>
      <w:iCs/>
      <w:caps/>
      <w:lang w:eastAsia="cs-CZ"/>
    </w:rPr>
  </w:style>
  <w:style w:type="paragraph" w:customStyle="1" w:styleId="StylStyl11bTunKurzvaVpravo02cmPed1bZa3">
    <w:name w:val="Styl Styl 11 b. Tučné Kurzíva Vpravo:  02 cm Před:  1 b. + Za:  3 ..."/>
    <w:basedOn w:val="Styl11bTunKurzvaVpravo02cmPed1b"/>
    <w:rsid w:val="00814539"/>
    <w:pPr>
      <w:numPr>
        <w:numId w:val="0"/>
      </w:numPr>
      <w:spacing w:after="120"/>
      <w:ind w:left="432" w:hanging="432"/>
    </w:pPr>
    <w:rPr>
      <w:szCs w:val="20"/>
    </w:rPr>
  </w:style>
  <w:style w:type="paragraph" w:customStyle="1" w:styleId="StylTextodkrajeRVPZVnenKurzva">
    <w:name w:val="Styl Text_od kraje_RVPZV + není Kurzíva"/>
    <w:basedOn w:val="Normln"/>
    <w:link w:val="StylTextodkrajeRVPZVnenKurzvaChar"/>
    <w:rsid w:val="00814539"/>
    <w:pPr>
      <w:spacing w:before="20" w:after="0" w:line="240" w:lineRule="auto"/>
      <w:jc w:val="both"/>
    </w:pPr>
    <w:rPr>
      <w:rFonts w:ascii="Times New Roman" w:eastAsia="Times New Roman" w:hAnsi="Times New Roman" w:cs="Times New Roman"/>
      <w:b/>
      <w:bCs/>
      <w:i/>
      <w:iCs/>
      <w:lang w:eastAsia="cs-CZ"/>
    </w:rPr>
  </w:style>
  <w:style w:type="character" w:customStyle="1" w:styleId="StylTextodkrajeRVPZVnenKurzvaChar">
    <w:name w:val="Styl Text_od kraje_RVPZV + není Kurzíva Char"/>
    <w:link w:val="StylTextodkrajeRVPZVnenKurzva"/>
    <w:rsid w:val="00814539"/>
    <w:rPr>
      <w:rFonts w:ascii="Times New Roman" w:eastAsia="Times New Roman" w:hAnsi="Times New Roman" w:cs="Times New Roman"/>
      <w:b/>
      <w:bCs/>
      <w:i/>
      <w:iCs/>
      <w:lang w:eastAsia="cs-CZ"/>
    </w:rPr>
  </w:style>
  <w:style w:type="paragraph" w:customStyle="1" w:styleId="TmaRVPZV">
    <w:name w:val="Téma_RVPZV"/>
    <w:basedOn w:val="Normln"/>
    <w:link w:val="TmaRVPZVChar1"/>
    <w:rsid w:val="00814539"/>
    <w:pPr>
      <w:autoSpaceDE w:val="0"/>
      <w:autoSpaceDN w:val="0"/>
      <w:spacing w:before="120" w:after="0" w:line="240" w:lineRule="auto"/>
    </w:pPr>
    <w:rPr>
      <w:rFonts w:ascii="Times New Roman" w:eastAsia="Times New Roman" w:hAnsi="Times New Roman" w:cs="Times New Roman"/>
      <w:b/>
      <w:bCs/>
      <w:i/>
      <w:iCs/>
      <w:caps/>
      <w:lang w:eastAsia="cs-CZ"/>
    </w:rPr>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814539"/>
    <w:pPr>
      <w:tabs>
        <w:tab w:val="left" w:pos="567"/>
      </w:tabs>
      <w:spacing w:before="120" w:after="0" w:line="240" w:lineRule="auto"/>
    </w:pPr>
    <w:rPr>
      <w:rFonts w:ascii="Times New Roman" w:eastAsia="Times New Roman" w:hAnsi="Times New Roman" w:cs="Times New Roman"/>
      <w:b/>
      <w:bCs/>
      <w:lang w:eastAsia="cs-CZ"/>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814539"/>
    <w:rPr>
      <w:rFonts w:ascii="Times New Roman" w:eastAsia="Times New Roman" w:hAnsi="Times New Roman" w:cs="Times New Roman"/>
      <w:b/>
      <w:bCs/>
      <w:lang w:eastAsia="cs-CZ"/>
    </w:rPr>
  </w:style>
  <w:style w:type="character" w:customStyle="1" w:styleId="TmaRVPZVChar1">
    <w:name w:val="Téma_RVPZV Char1"/>
    <w:link w:val="TmaRVPZV"/>
    <w:rsid w:val="00814539"/>
    <w:rPr>
      <w:rFonts w:ascii="Times New Roman" w:eastAsia="Times New Roman" w:hAnsi="Times New Roman" w:cs="Times New Roman"/>
      <w:b/>
      <w:bCs/>
      <w:i/>
      <w:iCs/>
      <w:caps/>
      <w:lang w:eastAsia="cs-CZ"/>
    </w:rPr>
  </w:style>
  <w:style w:type="character" w:styleId="slodku">
    <w:name w:val="line number"/>
    <w:basedOn w:val="Standardnpsmoodstavce"/>
    <w:uiPriority w:val="99"/>
    <w:semiHidden/>
    <w:unhideWhenUsed/>
    <w:rsid w:val="00CD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96546">
      <w:bodyDiv w:val="1"/>
      <w:marLeft w:val="0"/>
      <w:marRight w:val="0"/>
      <w:marTop w:val="0"/>
      <w:marBottom w:val="0"/>
      <w:divBdr>
        <w:top w:val="none" w:sz="0" w:space="0" w:color="auto"/>
        <w:left w:val="none" w:sz="0" w:space="0" w:color="auto"/>
        <w:bottom w:val="none" w:sz="0" w:space="0" w:color="auto"/>
        <w:right w:val="none" w:sz="0" w:space="0" w:color="auto"/>
      </w:divBdr>
    </w:div>
    <w:div w:id="14180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suncin@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9BEE1-78CB-4AFD-AE8C-4F2E06CF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38033</Words>
  <Characters>224401</Characters>
  <Application>Microsoft Office Word</Application>
  <DocSecurity>0</DocSecurity>
  <Lines>1870</Lines>
  <Paragraphs>523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skolauncin@notebook.com</cp:lastModifiedBy>
  <cp:revision>2</cp:revision>
  <cp:lastPrinted>2024-09-19T10:42:00Z</cp:lastPrinted>
  <dcterms:created xsi:type="dcterms:W3CDTF">2026-01-11T11:51:00Z</dcterms:created>
  <dcterms:modified xsi:type="dcterms:W3CDTF">2026-01-11T11:51:00Z</dcterms:modified>
</cp:coreProperties>
</file>